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AF" w:rsidRDefault="00DB0CAF">
      <w:pPr>
        <w:jc w:val="right"/>
        <w:rPr>
          <w:i/>
          <w:iCs/>
          <w:spacing w:val="-3"/>
          <w:w w:val="105"/>
          <w:sz w:val="16"/>
          <w:szCs w:val="16"/>
        </w:rPr>
      </w:pPr>
      <w:bookmarkStart w:id="0" w:name="_GoBack"/>
      <w:bookmarkEnd w:id="0"/>
      <w:r>
        <w:rPr>
          <w:i/>
          <w:iCs/>
          <w:spacing w:val="-3"/>
          <w:w w:val="105"/>
          <w:sz w:val="16"/>
          <w:szCs w:val="16"/>
        </w:rPr>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3" w:color="000000"/>
          <w:between w:val="single" w:sz="12" w:space="13" w:color="000000"/>
        </w:pBdr>
        <w:spacing w:before="18"/>
        <w:rPr>
          <w:spacing w:val="-4"/>
          <w:w w:val="105"/>
          <w:sz w:val="20"/>
          <w:szCs w:val="20"/>
        </w:rPr>
      </w:pPr>
      <w:r>
        <w:rPr>
          <w:b/>
          <w:bCs/>
          <w:spacing w:val="-3"/>
          <w:w w:val="105"/>
          <w:sz w:val="20"/>
          <w:szCs w:val="20"/>
        </w:rPr>
        <w:t>We, the people of Albania</w:t>
      </w:r>
      <w:r>
        <w:rPr>
          <w:spacing w:val="-3"/>
          <w:w w:val="105"/>
          <w:sz w:val="20"/>
          <w:szCs w:val="20"/>
        </w:rPr>
        <w:t xml:space="preserve">, proud and aware of our history, with responsibility for the future, and with faith in </w:t>
      </w:r>
      <w:r>
        <w:rPr>
          <w:spacing w:val="-4"/>
          <w:w w:val="105"/>
          <w:sz w:val="20"/>
          <w:szCs w:val="20"/>
        </w:rPr>
        <w:t>God and/or other universal values,</w:t>
      </w:r>
    </w:p>
    <w:p w:rsidR="00DB0CAF" w:rsidRDefault="00DB0CAF">
      <w:pPr>
        <w:spacing w:before="216"/>
        <w:ind w:right="72"/>
        <w:rPr>
          <w:spacing w:val="-4"/>
          <w:w w:val="105"/>
          <w:sz w:val="20"/>
          <w:szCs w:val="20"/>
        </w:rPr>
      </w:pPr>
      <w:r>
        <w:rPr>
          <w:w w:val="105"/>
          <w:sz w:val="20"/>
          <w:szCs w:val="20"/>
        </w:rPr>
        <w:t xml:space="preserve">with determination to build a social and democratic state based on the rule of law, and to guarantee the </w:t>
      </w:r>
      <w:r>
        <w:rPr>
          <w:spacing w:val="-4"/>
          <w:w w:val="105"/>
          <w:sz w:val="20"/>
          <w:szCs w:val="20"/>
        </w:rPr>
        <w:t>fundamental human rights and freedoms,</w:t>
      </w:r>
    </w:p>
    <w:p w:rsidR="00DB0CAF" w:rsidRDefault="00DB0CAF">
      <w:pPr>
        <w:spacing w:before="252"/>
        <w:rPr>
          <w:spacing w:val="-3"/>
          <w:w w:val="105"/>
          <w:sz w:val="20"/>
          <w:szCs w:val="20"/>
        </w:rPr>
      </w:pPr>
      <w:r>
        <w:rPr>
          <w:spacing w:val="-3"/>
          <w:w w:val="105"/>
          <w:sz w:val="20"/>
          <w:szCs w:val="20"/>
        </w:rPr>
        <w:t>with a spirit of religious coexistence and tolerance,</w:t>
      </w:r>
    </w:p>
    <w:p w:rsidR="00DB0CAF" w:rsidRDefault="00DB0CAF">
      <w:pPr>
        <w:spacing w:before="216"/>
        <w:ind w:right="72"/>
        <w:rPr>
          <w:spacing w:val="-3"/>
          <w:w w:val="105"/>
          <w:sz w:val="20"/>
          <w:szCs w:val="20"/>
        </w:rPr>
      </w:pPr>
      <w:r>
        <w:rPr>
          <w:spacing w:val="-2"/>
          <w:w w:val="105"/>
          <w:sz w:val="20"/>
          <w:szCs w:val="20"/>
        </w:rPr>
        <w:t xml:space="preserve">with a pledge to protect human dignity and personhood, as well as for the prosperity of the whole nation, for </w:t>
      </w:r>
      <w:r>
        <w:rPr>
          <w:spacing w:val="-3"/>
          <w:w w:val="105"/>
          <w:sz w:val="20"/>
          <w:szCs w:val="20"/>
        </w:rPr>
        <w:t>peace, well-being, culture and social solidarity,</w:t>
      </w:r>
    </w:p>
    <w:p w:rsidR="00DB0CAF" w:rsidRDefault="00DB0CAF">
      <w:pPr>
        <w:spacing w:before="252"/>
        <w:rPr>
          <w:spacing w:val="-3"/>
          <w:w w:val="105"/>
          <w:sz w:val="20"/>
          <w:szCs w:val="20"/>
        </w:rPr>
      </w:pPr>
      <w:r>
        <w:rPr>
          <w:spacing w:val="-3"/>
          <w:w w:val="105"/>
          <w:sz w:val="20"/>
          <w:szCs w:val="20"/>
        </w:rPr>
        <w:t>with the centuries-old aspiration of the Albanian people for national identity and unity,</w:t>
      </w:r>
    </w:p>
    <w:p w:rsidR="00DB0CAF" w:rsidRDefault="00DB0CAF">
      <w:pPr>
        <w:spacing w:before="144"/>
        <w:rPr>
          <w:spacing w:val="-4"/>
          <w:w w:val="105"/>
          <w:sz w:val="20"/>
          <w:szCs w:val="20"/>
        </w:rPr>
      </w:pPr>
      <w:r>
        <w:rPr>
          <w:spacing w:val="-2"/>
          <w:w w:val="105"/>
          <w:sz w:val="20"/>
          <w:szCs w:val="20"/>
        </w:rPr>
        <w:t xml:space="preserve">with a deep conviction that justice, peace, harmony and cooperation between nations are among the highest </w:t>
      </w:r>
      <w:r>
        <w:rPr>
          <w:spacing w:val="-4"/>
          <w:w w:val="105"/>
          <w:sz w:val="20"/>
          <w:szCs w:val="20"/>
        </w:rPr>
        <w:t>values of humanity,</w:t>
      </w:r>
    </w:p>
    <w:p w:rsidR="00DB0CAF" w:rsidRDefault="00DB0CAF">
      <w:pPr>
        <w:spacing w:before="324" w:line="480" w:lineRule="auto"/>
        <w:jc w:val="center"/>
        <w:rPr>
          <w:b/>
          <w:bCs/>
          <w:w w:val="105"/>
          <w:sz w:val="20"/>
          <w:szCs w:val="20"/>
        </w:rPr>
      </w:pPr>
      <w:r>
        <w:rPr>
          <w:b/>
          <w:bCs/>
          <w:spacing w:val="-5"/>
          <w:w w:val="105"/>
          <w:sz w:val="20"/>
          <w:szCs w:val="20"/>
        </w:rPr>
        <w:t>We establish this Constitution:</w:t>
      </w:r>
      <w:r>
        <w:rPr>
          <w:b/>
          <w:bCs/>
          <w:spacing w:val="-5"/>
          <w:w w:val="105"/>
          <w:sz w:val="20"/>
          <w:szCs w:val="20"/>
        </w:rPr>
        <w:br/>
      </w:r>
      <w:r>
        <w:rPr>
          <w:b/>
          <w:bCs/>
          <w:spacing w:val="-4"/>
          <w:w w:val="105"/>
        </w:rPr>
        <w:t>P</w:t>
      </w:r>
      <w:r>
        <w:rPr>
          <w:b/>
          <w:bCs/>
          <w:spacing w:val="-4"/>
          <w:w w:val="105"/>
          <w:sz w:val="19"/>
          <w:szCs w:val="19"/>
        </w:rPr>
        <w:t xml:space="preserve">ART </w:t>
      </w:r>
      <w:r>
        <w:rPr>
          <w:b/>
          <w:bCs/>
          <w:spacing w:val="-4"/>
          <w:w w:val="105"/>
        </w:rPr>
        <w:t>O</w:t>
      </w:r>
      <w:r>
        <w:rPr>
          <w:b/>
          <w:bCs/>
          <w:spacing w:val="-4"/>
          <w:w w:val="105"/>
          <w:sz w:val="19"/>
          <w:szCs w:val="19"/>
        </w:rPr>
        <w:t>NE</w:t>
      </w:r>
      <w:r>
        <w:rPr>
          <w:b/>
          <w:bCs/>
          <w:spacing w:val="-4"/>
          <w:w w:val="105"/>
        </w:rPr>
        <w:t>--B</w:t>
      </w:r>
      <w:r>
        <w:rPr>
          <w:b/>
          <w:bCs/>
          <w:spacing w:val="-4"/>
          <w:w w:val="105"/>
          <w:sz w:val="19"/>
          <w:szCs w:val="19"/>
        </w:rPr>
        <w:t xml:space="preserve">ASIC </w:t>
      </w:r>
      <w:r>
        <w:rPr>
          <w:b/>
          <w:bCs/>
          <w:spacing w:val="-4"/>
          <w:w w:val="105"/>
        </w:rPr>
        <w:t>P</w:t>
      </w:r>
      <w:r>
        <w:rPr>
          <w:b/>
          <w:bCs/>
          <w:spacing w:val="-4"/>
          <w:w w:val="105"/>
          <w:sz w:val="19"/>
          <w:szCs w:val="19"/>
        </w:rPr>
        <w:t>RINCIPLES</w:t>
      </w:r>
      <w:r>
        <w:rPr>
          <w:b/>
          <w:bCs/>
          <w:spacing w:val="-4"/>
          <w:w w:val="105"/>
        </w:rPr>
        <w:br/>
      </w:r>
      <w:r>
        <w:rPr>
          <w:b/>
          <w:bCs/>
          <w:w w:val="105"/>
          <w:sz w:val="20"/>
          <w:szCs w:val="20"/>
        </w:rPr>
        <w:t>Article 1</w:t>
      </w:r>
    </w:p>
    <w:p w:rsidR="00DB0CAF" w:rsidRDefault="00DB0CAF">
      <w:pPr>
        <w:numPr>
          <w:ilvl w:val="0"/>
          <w:numId w:val="1"/>
        </w:numPr>
        <w:tabs>
          <w:tab w:val="clear" w:pos="360"/>
          <w:tab w:val="num" w:pos="432"/>
        </w:tabs>
        <w:spacing w:before="180"/>
        <w:rPr>
          <w:spacing w:val="5"/>
          <w:w w:val="105"/>
          <w:sz w:val="20"/>
          <w:szCs w:val="20"/>
        </w:rPr>
      </w:pPr>
      <w:r>
        <w:rPr>
          <w:spacing w:val="5"/>
          <w:w w:val="105"/>
          <w:sz w:val="20"/>
          <w:szCs w:val="20"/>
        </w:rPr>
        <w:t>Albania is a parliamentary republic.</w:t>
      </w:r>
    </w:p>
    <w:p w:rsidR="00DB0CAF" w:rsidRDefault="00DB0CAF">
      <w:pPr>
        <w:numPr>
          <w:ilvl w:val="0"/>
          <w:numId w:val="1"/>
        </w:numPr>
        <w:tabs>
          <w:tab w:val="clear" w:pos="360"/>
          <w:tab w:val="num" w:pos="432"/>
        </w:tabs>
        <w:rPr>
          <w:spacing w:val="2"/>
          <w:w w:val="105"/>
          <w:sz w:val="20"/>
          <w:szCs w:val="20"/>
        </w:rPr>
      </w:pPr>
      <w:r>
        <w:rPr>
          <w:spacing w:val="2"/>
          <w:w w:val="105"/>
          <w:sz w:val="20"/>
          <w:szCs w:val="20"/>
        </w:rPr>
        <w:t>The Republic of Albania is a unitary and indivisible state.</w:t>
      </w:r>
    </w:p>
    <w:p w:rsidR="00DB0CAF" w:rsidRDefault="00DB0CAF">
      <w:pPr>
        <w:numPr>
          <w:ilvl w:val="0"/>
          <w:numId w:val="1"/>
        </w:numPr>
        <w:tabs>
          <w:tab w:val="clear" w:pos="360"/>
          <w:tab w:val="num" w:pos="432"/>
        </w:tabs>
        <w:rPr>
          <w:w w:val="105"/>
          <w:sz w:val="20"/>
          <w:szCs w:val="20"/>
        </w:rPr>
      </w:pPr>
      <w:r>
        <w:rPr>
          <w:w w:val="105"/>
          <w:sz w:val="20"/>
          <w:szCs w:val="20"/>
        </w:rPr>
        <w:t>Governance is based on a system of elections that are free, equal, general and periodic.</w:t>
      </w:r>
    </w:p>
    <w:p w:rsidR="00DB0CAF" w:rsidRDefault="00DB0CAF">
      <w:pPr>
        <w:spacing w:before="252" w:line="204" w:lineRule="auto"/>
        <w:jc w:val="center"/>
        <w:rPr>
          <w:b/>
          <w:bCs/>
          <w:w w:val="105"/>
          <w:sz w:val="20"/>
          <w:szCs w:val="20"/>
        </w:rPr>
      </w:pPr>
      <w:r>
        <w:rPr>
          <w:b/>
          <w:bCs/>
          <w:w w:val="105"/>
          <w:sz w:val="20"/>
          <w:szCs w:val="20"/>
        </w:rPr>
        <w:t>Article 2</w:t>
      </w:r>
    </w:p>
    <w:p w:rsidR="00DB0CAF" w:rsidRDefault="00DB0CAF">
      <w:pPr>
        <w:numPr>
          <w:ilvl w:val="0"/>
          <w:numId w:val="2"/>
        </w:numPr>
        <w:tabs>
          <w:tab w:val="clear" w:pos="360"/>
          <w:tab w:val="num" w:pos="432"/>
        </w:tabs>
        <w:spacing w:before="252"/>
        <w:rPr>
          <w:spacing w:val="1"/>
          <w:w w:val="105"/>
          <w:sz w:val="20"/>
          <w:szCs w:val="20"/>
        </w:rPr>
      </w:pPr>
      <w:r>
        <w:rPr>
          <w:spacing w:val="1"/>
          <w:w w:val="105"/>
          <w:sz w:val="20"/>
          <w:szCs w:val="20"/>
        </w:rPr>
        <w:t>Sovereignty in the Republic of Albania belongs to the people.</w:t>
      </w:r>
    </w:p>
    <w:p w:rsidR="00DB0CAF" w:rsidRDefault="00DB0CAF">
      <w:pPr>
        <w:numPr>
          <w:ilvl w:val="0"/>
          <w:numId w:val="2"/>
        </w:numPr>
        <w:tabs>
          <w:tab w:val="clear" w:pos="360"/>
          <w:tab w:val="num" w:pos="432"/>
        </w:tabs>
        <w:ind w:left="72" w:firstLine="0"/>
        <w:rPr>
          <w:spacing w:val="1"/>
          <w:w w:val="105"/>
          <w:sz w:val="20"/>
          <w:szCs w:val="20"/>
        </w:rPr>
      </w:pPr>
      <w:r>
        <w:rPr>
          <w:spacing w:val="1"/>
          <w:w w:val="105"/>
          <w:sz w:val="20"/>
          <w:szCs w:val="20"/>
        </w:rPr>
        <w:t>The people exercise sovereignty through their representatives or directly.</w:t>
      </w:r>
    </w:p>
    <w:p w:rsidR="00DB0CAF" w:rsidRDefault="00DB0CAF">
      <w:pPr>
        <w:numPr>
          <w:ilvl w:val="0"/>
          <w:numId w:val="2"/>
        </w:numPr>
        <w:tabs>
          <w:tab w:val="clear" w:pos="360"/>
          <w:tab w:val="num" w:pos="432"/>
        </w:tabs>
        <w:rPr>
          <w:spacing w:val="-3"/>
          <w:w w:val="105"/>
          <w:sz w:val="20"/>
          <w:szCs w:val="20"/>
        </w:rPr>
      </w:pPr>
      <w:r>
        <w:rPr>
          <w:spacing w:val="-5"/>
          <w:w w:val="105"/>
          <w:sz w:val="20"/>
          <w:szCs w:val="20"/>
        </w:rPr>
        <w:t xml:space="preserve">For the maintenance of peace and national interests, the Republic of Albania may take part in a system of </w:t>
      </w:r>
      <w:r>
        <w:rPr>
          <w:spacing w:val="-3"/>
          <w:w w:val="105"/>
          <w:sz w:val="20"/>
          <w:szCs w:val="20"/>
        </w:rPr>
        <w:t>collective security, on the basis of a law approved by a majority of all the members of the Assembly.</w:t>
      </w:r>
    </w:p>
    <w:p w:rsidR="00DB0CAF" w:rsidRDefault="00DB0CAF">
      <w:pPr>
        <w:spacing w:before="252" w:line="204" w:lineRule="auto"/>
        <w:jc w:val="center"/>
        <w:rPr>
          <w:b/>
          <w:bCs/>
          <w:w w:val="105"/>
          <w:sz w:val="20"/>
          <w:szCs w:val="20"/>
        </w:rPr>
      </w:pPr>
      <w:r>
        <w:rPr>
          <w:b/>
          <w:bCs/>
          <w:w w:val="105"/>
          <w:sz w:val="20"/>
          <w:szCs w:val="20"/>
        </w:rPr>
        <w:t>Article 3</w:t>
      </w:r>
    </w:p>
    <w:p w:rsidR="00DB0CAF" w:rsidRDefault="00DB0CAF">
      <w:pPr>
        <w:spacing w:before="216"/>
        <w:jc w:val="both"/>
        <w:rPr>
          <w:spacing w:val="-4"/>
          <w:w w:val="105"/>
          <w:sz w:val="20"/>
          <w:szCs w:val="20"/>
        </w:rPr>
      </w:pPr>
      <w:r>
        <w:rPr>
          <w:spacing w:val="-4"/>
          <w:w w:val="105"/>
          <w:sz w:val="20"/>
          <w:szCs w:val="20"/>
        </w:rPr>
        <w:t xml:space="preserve">The independence of the state and the integrity of its territory, the dignity of the person, his rights and freedoms, social justice, the constitutional order, pluralism, national identity and inheritance, religious coexistence, and </w:t>
      </w:r>
      <w:r>
        <w:rPr>
          <w:spacing w:val="-1"/>
          <w:w w:val="105"/>
          <w:sz w:val="20"/>
          <w:szCs w:val="20"/>
        </w:rPr>
        <w:t xml:space="preserve">coexistence with, and understanding of Albanians for, minorities are the bases of this state, which has the duty </w:t>
      </w:r>
      <w:r>
        <w:rPr>
          <w:spacing w:val="-4"/>
          <w:w w:val="105"/>
          <w:sz w:val="20"/>
          <w:szCs w:val="20"/>
        </w:rPr>
        <w:t>of respecting and protecting them.</w:t>
      </w:r>
    </w:p>
    <w:p w:rsidR="00DB0CAF" w:rsidRDefault="00DB0CAF">
      <w:pPr>
        <w:spacing w:before="288" w:line="204" w:lineRule="auto"/>
        <w:jc w:val="center"/>
        <w:rPr>
          <w:b/>
          <w:bCs/>
          <w:w w:val="105"/>
          <w:sz w:val="20"/>
          <w:szCs w:val="20"/>
        </w:rPr>
      </w:pPr>
      <w:r>
        <w:rPr>
          <w:b/>
          <w:bCs/>
          <w:w w:val="105"/>
          <w:sz w:val="20"/>
          <w:szCs w:val="20"/>
        </w:rPr>
        <w:t>Article 4</w:t>
      </w:r>
    </w:p>
    <w:p w:rsidR="00DB0CAF" w:rsidRDefault="00DB0CAF">
      <w:pPr>
        <w:numPr>
          <w:ilvl w:val="0"/>
          <w:numId w:val="3"/>
        </w:numPr>
        <w:tabs>
          <w:tab w:val="clear" w:pos="360"/>
          <w:tab w:val="num" w:pos="432"/>
        </w:tabs>
        <w:spacing w:before="216"/>
        <w:rPr>
          <w:w w:val="105"/>
          <w:sz w:val="20"/>
          <w:szCs w:val="20"/>
        </w:rPr>
      </w:pPr>
      <w:r>
        <w:rPr>
          <w:w w:val="105"/>
          <w:sz w:val="20"/>
          <w:szCs w:val="20"/>
        </w:rPr>
        <w:t>The law constitutes the basis and the boundaries of the activity of the state.</w:t>
      </w:r>
    </w:p>
    <w:p w:rsidR="00DB0CAF" w:rsidRDefault="00DB0CAF">
      <w:pPr>
        <w:numPr>
          <w:ilvl w:val="0"/>
          <w:numId w:val="3"/>
        </w:numPr>
        <w:tabs>
          <w:tab w:val="clear" w:pos="360"/>
          <w:tab w:val="num" w:pos="432"/>
        </w:tabs>
        <w:ind w:left="72" w:firstLine="0"/>
        <w:rPr>
          <w:spacing w:val="1"/>
          <w:w w:val="105"/>
          <w:sz w:val="20"/>
          <w:szCs w:val="20"/>
        </w:rPr>
      </w:pPr>
      <w:r>
        <w:rPr>
          <w:spacing w:val="1"/>
          <w:w w:val="105"/>
          <w:sz w:val="20"/>
          <w:szCs w:val="20"/>
        </w:rPr>
        <w:t>The Constitution is the highest law in the Republic of Albania.</w:t>
      </w:r>
    </w:p>
    <w:p w:rsidR="00DB0CAF" w:rsidRDefault="00DB0CAF">
      <w:pPr>
        <w:numPr>
          <w:ilvl w:val="0"/>
          <w:numId w:val="3"/>
        </w:numPr>
        <w:tabs>
          <w:tab w:val="clear" w:pos="360"/>
          <w:tab w:val="num" w:pos="432"/>
        </w:tabs>
        <w:ind w:right="936"/>
        <w:rPr>
          <w:spacing w:val="-4"/>
          <w:w w:val="105"/>
          <w:sz w:val="20"/>
          <w:szCs w:val="20"/>
        </w:rPr>
      </w:pPr>
      <w:r>
        <w:rPr>
          <w:spacing w:val="-7"/>
          <w:w w:val="105"/>
          <w:sz w:val="20"/>
          <w:szCs w:val="20"/>
        </w:rPr>
        <w:t xml:space="preserve">The provisions of the Constitution are directly applicable, except when the Constitution provides </w:t>
      </w:r>
      <w:r>
        <w:rPr>
          <w:spacing w:val="-4"/>
          <w:w w:val="105"/>
          <w:sz w:val="20"/>
          <w:szCs w:val="20"/>
        </w:rPr>
        <w:t>otherwise.</w:t>
      </w:r>
    </w:p>
    <w:p w:rsidR="00DB0CAF" w:rsidRDefault="00DB0CAF">
      <w:pPr>
        <w:spacing w:before="288" w:line="204" w:lineRule="auto"/>
        <w:ind w:left="4176"/>
        <w:rPr>
          <w:b/>
          <w:bCs/>
          <w:w w:val="105"/>
          <w:sz w:val="20"/>
          <w:szCs w:val="20"/>
        </w:rPr>
      </w:pPr>
      <w:r>
        <w:rPr>
          <w:b/>
          <w:bCs/>
          <w:w w:val="105"/>
          <w:sz w:val="20"/>
          <w:szCs w:val="20"/>
        </w:rPr>
        <w:t>Article 5</w:t>
      </w:r>
    </w:p>
    <w:p w:rsidR="00DB0CAF" w:rsidRDefault="00DB0CAF">
      <w:pPr>
        <w:spacing w:before="216"/>
        <w:rPr>
          <w:spacing w:val="-3"/>
          <w:w w:val="105"/>
          <w:sz w:val="20"/>
          <w:szCs w:val="20"/>
        </w:rPr>
      </w:pPr>
      <w:r>
        <w:rPr>
          <w:spacing w:val="-3"/>
          <w:w w:val="105"/>
          <w:sz w:val="20"/>
          <w:szCs w:val="20"/>
        </w:rPr>
        <w:t>The Republic of Albania applies international law that is binding upon it.</w:t>
      </w:r>
    </w:p>
    <w:p w:rsidR="00DB0CAF" w:rsidRDefault="00DB0CAF">
      <w:pPr>
        <w:spacing w:before="288" w:line="204" w:lineRule="auto"/>
        <w:ind w:left="4176"/>
        <w:rPr>
          <w:b/>
          <w:bCs/>
          <w:w w:val="105"/>
          <w:sz w:val="20"/>
          <w:szCs w:val="20"/>
        </w:rPr>
      </w:pPr>
      <w:r>
        <w:rPr>
          <w:b/>
          <w:bCs/>
          <w:w w:val="105"/>
          <w:sz w:val="20"/>
          <w:szCs w:val="20"/>
        </w:rPr>
        <w:t>Article 6</w:t>
      </w:r>
    </w:p>
    <w:p w:rsidR="00DB0CAF" w:rsidRDefault="00DB0CAF">
      <w:pPr>
        <w:spacing w:before="180"/>
        <w:ind w:right="72"/>
        <w:rPr>
          <w:spacing w:val="-4"/>
          <w:w w:val="105"/>
          <w:sz w:val="20"/>
          <w:szCs w:val="20"/>
        </w:rPr>
      </w:pPr>
      <w:r>
        <w:rPr>
          <w:spacing w:val="-5"/>
          <w:w w:val="105"/>
          <w:sz w:val="20"/>
          <w:szCs w:val="20"/>
        </w:rPr>
        <w:t xml:space="preserve">The organization and operation of the organs contemplated by this Constitution are regulated by their respective </w:t>
      </w:r>
      <w:r>
        <w:rPr>
          <w:spacing w:val="-4"/>
          <w:w w:val="105"/>
          <w:sz w:val="20"/>
          <w:szCs w:val="20"/>
        </w:rPr>
        <w:t>laws, except when this Constitution provides otherwise.</w:t>
      </w:r>
    </w:p>
    <w:p w:rsidR="00DB0CAF" w:rsidRDefault="00DB0CAF">
      <w:pPr>
        <w:widowControl/>
        <w:kinsoku/>
        <w:autoSpaceDE w:val="0"/>
        <w:autoSpaceDN w:val="0"/>
        <w:adjustRightInd w:val="0"/>
        <w:sectPr w:rsidR="00DB0CAF">
          <w:headerReference w:type="default" r:id="rId8"/>
          <w:footerReference w:type="default" r:id="rId9"/>
          <w:headerReference w:type="first" r:id="rId10"/>
          <w:footerReference w:type="first" r:id="rId11"/>
          <w:pgSz w:w="11918" w:h="16854"/>
          <w:pgMar w:top="756" w:right="1366" w:bottom="585" w:left="1392" w:header="714" w:footer="725" w:gutter="0"/>
          <w:cols w:space="720"/>
          <w:noEndnote/>
          <w:titlePg/>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4" w:lineRule="auto"/>
        <w:jc w:val="center"/>
        <w:rPr>
          <w:b/>
          <w:bCs/>
          <w:w w:val="105"/>
          <w:sz w:val="20"/>
          <w:szCs w:val="20"/>
        </w:rPr>
      </w:pPr>
      <w:r>
        <w:rPr>
          <w:b/>
          <w:bCs/>
          <w:w w:val="105"/>
          <w:sz w:val="20"/>
          <w:szCs w:val="20"/>
        </w:rPr>
        <w:t>Article 7</w:t>
      </w:r>
    </w:p>
    <w:p w:rsidR="00DB0CAF" w:rsidRDefault="00DB0CAF">
      <w:pPr>
        <w:spacing w:before="216"/>
        <w:rPr>
          <w:spacing w:val="-4"/>
          <w:w w:val="105"/>
          <w:sz w:val="20"/>
          <w:szCs w:val="20"/>
        </w:rPr>
      </w:pPr>
      <w:r>
        <w:rPr>
          <w:spacing w:val="-3"/>
          <w:w w:val="105"/>
          <w:sz w:val="20"/>
          <w:szCs w:val="20"/>
        </w:rPr>
        <w:t xml:space="preserve">The system of government in the Republic of Albania is based on the separation and balancing of legislative, </w:t>
      </w:r>
      <w:r>
        <w:rPr>
          <w:spacing w:val="-4"/>
          <w:w w:val="105"/>
          <w:sz w:val="20"/>
          <w:szCs w:val="20"/>
        </w:rPr>
        <w:t>executive and judicial powers.</w:t>
      </w:r>
    </w:p>
    <w:p w:rsidR="00DB0CAF" w:rsidRDefault="00DB0CAF">
      <w:pPr>
        <w:spacing w:before="252" w:line="204" w:lineRule="auto"/>
        <w:jc w:val="center"/>
        <w:rPr>
          <w:b/>
          <w:bCs/>
          <w:w w:val="105"/>
          <w:sz w:val="20"/>
          <w:szCs w:val="20"/>
        </w:rPr>
      </w:pPr>
      <w:r>
        <w:rPr>
          <w:b/>
          <w:bCs/>
          <w:w w:val="105"/>
          <w:sz w:val="20"/>
          <w:szCs w:val="20"/>
        </w:rPr>
        <w:t>Article 8</w:t>
      </w:r>
    </w:p>
    <w:p w:rsidR="00DB0CAF" w:rsidRDefault="00DB0CAF">
      <w:pPr>
        <w:numPr>
          <w:ilvl w:val="0"/>
          <w:numId w:val="4"/>
        </w:numPr>
        <w:tabs>
          <w:tab w:val="clear" w:pos="360"/>
          <w:tab w:val="num" w:pos="432"/>
        </w:tabs>
        <w:spacing w:before="252"/>
        <w:rPr>
          <w:spacing w:val="-1"/>
          <w:w w:val="105"/>
          <w:sz w:val="20"/>
          <w:szCs w:val="20"/>
        </w:rPr>
      </w:pPr>
      <w:r>
        <w:rPr>
          <w:spacing w:val="-1"/>
          <w:w w:val="105"/>
          <w:sz w:val="20"/>
          <w:szCs w:val="20"/>
        </w:rPr>
        <w:t>The Republic of Albania protects the national rights of the Albanian people who live outside its borders.</w:t>
      </w:r>
    </w:p>
    <w:p w:rsidR="00DB0CAF" w:rsidRDefault="00DB0CAF">
      <w:pPr>
        <w:numPr>
          <w:ilvl w:val="0"/>
          <w:numId w:val="4"/>
        </w:numPr>
        <w:tabs>
          <w:tab w:val="clear" w:pos="360"/>
          <w:tab w:val="num" w:pos="432"/>
        </w:tabs>
        <w:rPr>
          <w:spacing w:val="-4"/>
          <w:w w:val="105"/>
          <w:sz w:val="20"/>
          <w:szCs w:val="20"/>
        </w:rPr>
      </w:pPr>
      <w:r>
        <w:rPr>
          <w:spacing w:val="-3"/>
          <w:w w:val="105"/>
          <w:sz w:val="20"/>
          <w:szCs w:val="20"/>
        </w:rPr>
        <w:t xml:space="preserve">The Republic of Albania protects the rights of its citizens with a temporary or permanent residence outside </w:t>
      </w:r>
      <w:r>
        <w:rPr>
          <w:spacing w:val="-4"/>
          <w:w w:val="105"/>
          <w:sz w:val="20"/>
          <w:szCs w:val="20"/>
        </w:rPr>
        <w:t>its borders.</w:t>
      </w:r>
    </w:p>
    <w:p w:rsidR="00DB0CAF" w:rsidRDefault="00DB0CAF">
      <w:pPr>
        <w:numPr>
          <w:ilvl w:val="0"/>
          <w:numId w:val="4"/>
        </w:numPr>
        <w:tabs>
          <w:tab w:val="clear" w:pos="360"/>
          <w:tab w:val="num" w:pos="432"/>
        </w:tabs>
        <w:rPr>
          <w:spacing w:val="-3"/>
          <w:w w:val="105"/>
          <w:sz w:val="20"/>
          <w:szCs w:val="20"/>
        </w:rPr>
      </w:pPr>
      <w:r>
        <w:rPr>
          <w:spacing w:val="-1"/>
          <w:w w:val="105"/>
          <w:sz w:val="20"/>
          <w:szCs w:val="20"/>
        </w:rPr>
        <w:t xml:space="preserve">The Republic of Albania assures assistance for Albanians who live and work abroad in order to preserve </w:t>
      </w:r>
      <w:r>
        <w:rPr>
          <w:spacing w:val="-3"/>
          <w:w w:val="105"/>
          <w:sz w:val="20"/>
          <w:szCs w:val="20"/>
        </w:rPr>
        <w:t>and develop their ties with the national cultural inheritance.</w:t>
      </w:r>
    </w:p>
    <w:p w:rsidR="00DB0CAF" w:rsidRDefault="00DB0CAF">
      <w:pPr>
        <w:spacing w:before="252" w:line="204" w:lineRule="auto"/>
        <w:jc w:val="center"/>
        <w:rPr>
          <w:b/>
          <w:bCs/>
          <w:w w:val="105"/>
          <w:sz w:val="20"/>
          <w:szCs w:val="20"/>
        </w:rPr>
      </w:pPr>
      <w:r>
        <w:rPr>
          <w:b/>
          <w:bCs/>
          <w:w w:val="105"/>
          <w:sz w:val="20"/>
          <w:szCs w:val="20"/>
        </w:rPr>
        <w:t>Article 9</w:t>
      </w:r>
    </w:p>
    <w:p w:rsidR="00DB0CAF" w:rsidRDefault="00DB0CAF">
      <w:pPr>
        <w:numPr>
          <w:ilvl w:val="0"/>
          <w:numId w:val="5"/>
        </w:numPr>
        <w:tabs>
          <w:tab w:val="clear" w:pos="360"/>
          <w:tab w:val="num" w:pos="432"/>
        </w:tabs>
        <w:spacing w:before="252"/>
        <w:rPr>
          <w:w w:val="105"/>
          <w:sz w:val="20"/>
          <w:szCs w:val="20"/>
        </w:rPr>
      </w:pPr>
      <w:r>
        <w:rPr>
          <w:w w:val="105"/>
          <w:sz w:val="20"/>
          <w:szCs w:val="20"/>
        </w:rPr>
        <w:t>Political parties are created freely. Their organization shall conform with democratic principles.</w:t>
      </w:r>
    </w:p>
    <w:p w:rsidR="00DB0CAF" w:rsidRDefault="00DB0CAF">
      <w:pPr>
        <w:numPr>
          <w:ilvl w:val="0"/>
          <w:numId w:val="5"/>
        </w:numPr>
        <w:tabs>
          <w:tab w:val="clear" w:pos="360"/>
          <w:tab w:val="num" w:pos="432"/>
        </w:tabs>
        <w:jc w:val="both"/>
        <w:rPr>
          <w:spacing w:val="-3"/>
          <w:w w:val="105"/>
          <w:sz w:val="20"/>
          <w:szCs w:val="20"/>
        </w:rPr>
      </w:pPr>
      <w:r>
        <w:rPr>
          <w:spacing w:val="-1"/>
          <w:w w:val="105"/>
          <w:sz w:val="20"/>
          <w:szCs w:val="20"/>
        </w:rPr>
        <w:t xml:space="preserve">Political parties and other organizations, the programs and activity of which are based on totalitarian </w:t>
      </w:r>
      <w:r>
        <w:rPr>
          <w:spacing w:val="-2"/>
          <w:w w:val="105"/>
          <w:sz w:val="20"/>
          <w:szCs w:val="20"/>
        </w:rPr>
        <w:t xml:space="preserve">methods, which incite and support racial, religious, regional or ethnic hatred, which use violence to take </w:t>
      </w:r>
      <w:r>
        <w:rPr>
          <w:spacing w:val="-3"/>
          <w:w w:val="105"/>
          <w:sz w:val="20"/>
          <w:szCs w:val="20"/>
        </w:rPr>
        <w:t>power or influence state policy, as well as those with a secret character, are prohibited pursuant to the law.</w:t>
      </w:r>
    </w:p>
    <w:p w:rsidR="00DB0CAF" w:rsidRDefault="00DB0CAF">
      <w:pPr>
        <w:numPr>
          <w:ilvl w:val="0"/>
          <w:numId w:val="5"/>
        </w:numPr>
        <w:tabs>
          <w:tab w:val="clear" w:pos="360"/>
          <w:tab w:val="num" w:pos="432"/>
        </w:tabs>
        <w:jc w:val="both"/>
        <w:rPr>
          <w:w w:val="105"/>
          <w:sz w:val="20"/>
          <w:szCs w:val="20"/>
        </w:rPr>
      </w:pPr>
      <w:r>
        <w:rPr>
          <w:w w:val="105"/>
          <w:sz w:val="20"/>
          <w:szCs w:val="20"/>
        </w:rPr>
        <w:t>The sources of financing of parties as well as their expenses are always made public.</w:t>
      </w:r>
    </w:p>
    <w:p w:rsidR="00DB0CAF" w:rsidRDefault="00DB0CAF">
      <w:pPr>
        <w:spacing w:before="252" w:line="204" w:lineRule="auto"/>
        <w:jc w:val="center"/>
        <w:rPr>
          <w:b/>
          <w:bCs/>
          <w:w w:val="105"/>
          <w:sz w:val="20"/>
          <w:szCs w:val="20"/>
        </w:rPr>
      </w:pPr>
      <w:r>
        <w:rPr>
          <w:b/>
          <w:bCs/>
          <w:w w:val="105"/>
          <w:sz w:val="20"/>
          <w:szCs w:val="20"/>
        </w:rPr>
        <w:t>Article 10</w:t>
      </w:r>
    </w:p>
    <w:p w:rsidR="00DB0CAF" w:rsidRDefault="00DB0CAF">
      <w:pPr>
        <w:numPr>
          <w:ilvl w:val="0"/>
          <w:numId w:val="6"/>
        </w:numPr>
        <w:tabs>
          <w:tab w:val="clear" w:pos="360"/>
          <w:tab w:val="num" w:pos="432"/>
        </w:tabs>
        <w:spacing w:before="252"/>
        <w:rPr>
          <w:spacing w:val="2"/>
          <w:w w:val="105"/>
          <w:sz w:val="20"/>
          <w:szCs w:val="20"/>
        </w:rPr>
      </w:pPr>
      <w:r>
        <w:rPr>
          <w:spacing w:val="2"/>
          <w:w w:val="105"/>
          <w:sz w:val="20"/>
          <w:szCs w:val="20"/>
        </w:rPr>
        <w:t>In the Republic of Albania there is no official religion.</w:t>
      </w:r>
    </w:p>
    <w:p w:rsidR="00DB0CAF" w:rsidRDefault="00DB0CAF">
      <w:pPr>
        <w:numPr>
          <w:ilvl w:val="0"/>
          <w:numId w:val="6"/>
        </w:numPr>
        <w:tabs>
          <w:tab w:val="clear" w:pos="360"/>
          <w:tab w:val="num" w:pos="432"/>
        </w:tabs>
        <w:rPr>
          <w:spacing w:val="-4"/>
          <w:w w:val="105"/>
          <w:sz w:val="20"/>
          <w:szCs w:val="20"/>
        </w:rPr>
      </w:pPr>
      <w:r>
        <w:rPr>
          <w:spacing w:val="-4"/>
          <w:w w:val="105"/>
          <w:sz w:val="20"/>
          <w:szCs w:val="20"/>
        </w:rPr>
        <w:t>The state is neutral on questions of belief and conscience and guarantees the freedom of their expression in public life.</w:t>
      </w:r>
    </w:p>
    <w:p w:rsidR="00DB0CAF" w:rsidRDefault="00DB0CAF">
      <w:pPr>
        <w:numPr>
          <w:ilvl w:val="0"/>
          <w:numId w:val="6"/>
        </w:numPr>
        <w:tabs>
          <w:tab w:val="clear" w:pos="360"/>
          <w:tab w:val="num" w:pos="432"/>
        </w:tabs>
        <w:rPr>
          <w:spacing w:val="2"/>
          <w:w w:val="105"/>
          <w:sz w:val="20"/>
          <w:szCs w:val="20"/>
        </w:rPr>
      </w:pPr>
      <w:r>
        <w:rPr>
          <w:spacing w:val="2"/>
          <w:w w:val="105"/>
          <w:sz w:val="20"/>
          <w:szCs w:val="20"/>
        </w:rPr>
        <w:t>The state recognizes the equality of religious communities.</w:t>
      </w:r>
    </w:p>
    <w:p w:rsidR="00DB0CAF" w:rsidRDefault="00DB0CAF">
      <w:pPr>
        <w:numPr>
          <w:ilvl w:val="0"/>
          <w:numId w:val="6"/>
        </w:numPr>
        <w:tabs>
          <w:tab w:val="clear" w:pos="360"/>
          <w:tab w:val="num" w:pos="432"/>
        </w:tabs>
        <w:rPr>
          <w:spacing w:val="-4"/>
          <w:w w:val="105"/>
          <w:sz w:val="20"/>
          <w:szCs w:val="20"/>
        </w:rPr>
      </w:pPr>
      <w:r>
        <w:rPr>
          <w:spacing w:val="-1"/>
          <w:w w:val="105"/>
          <w:sz w:val="20"/>
          <w:szCs w:val="20"/>
        </w:rPr>
        <w:t xml:space="preserve">The state and the religious communities mutually respect the independence of one another and work </w:t>
      </w:r>
      <w:r>
        <w:rPr>
          <w:spacing w:val="-4"/>
          <w:w w:val="105"/>
          <w:sz w:val="20"/>
          <w:szCs w:val="20"/>
        </w:rPr>
        <w:t>together for the good of each and all.</w:t>
      </w:r>
    </w:p>
    <w:p w:rsidR="00DB0CAF" w:rsidRDefault="00DB0CAF">
      <w:pPr>
        <w:numPr>
          <w:ilvl w:val="0"/>
          <w:numId w:val="6"/>
        </w:numPr>
        <w:tabs>
          <w:tab w:val="clear" w:pos="360"/>
          <w:tab w:val="num" w:pos="432"/>
        </w:tabs>
        <w:rPr>
          <w:spacing w:val="-3"/>
          <w:w w:val="105"/>
          <w:sz w:val="20"/>
          <w:szCs w:val="20"/>
        </w:rPr>
      </w:pPr>
      <w:r>
        <w:rPr>
          <w:spacing w:val="-6"/>
          <w:w w:val="105"/>
          <w:sz w:val="20"/>
          <w:szCs w:val="20"/>
        </w:rPr>
        <w:t xml:space="preserve">Relations between the state and religious communities are regulated on the basis of agreements entered into </w:t>
      </w:r>
      <w:r>
        <w:rPr>
          <w:spacing w:val="-3"/>
          <w:w w:val="105"/>
          <w:sz w:val="20"/>
          <w:szCs w:val="20"/>
        </w:rPr>
        <w:t>between their representatives and the Council of Ministers. These agreements are ratified by the Assembly.</w:t>
      </w:r>
    </w:p>
    <w:p w:rsidR="00DB0CAF" w:rsidRDefault="00DB0CAF">
      <w:pPr>
        <w:numPr>
          <w:ilvl w:val="0"/>
          <w:numId w:val="6"/>
        </w:numPr>
        <w:tabs>
          <w:tab w:val="clear" w:pos="360"/>
          <w:tab w:val="num" w:pos="432"/>
        </w:tabs>
        <w:jc w:val="both"/>
        <w:rPr>
          <w:spacing w:val="-4"/>
          <w:w w:val="105"/>
          <w:sz w:val="20"/>
          <w:szCs w:val="20"/>
        </w:rPr>
      </w:pPr>
      <w:r>
        <w:rPr>
          <w:w w:val="105"/>
          <w:sz w:val="20"/>
          <w:szCs w:val="20"/>
        </w:rPr>
        <w:t xml:space="preserve">Religious communities are juridical persons. They have independence in the administration of their </w:t>
      </w:r>
      <w:r>
        <w:rPr>
          <w:spacing w:val="-5"/>
          <w:w w:val="105"/>
          <w:sz w:val="20"/>
          <w:szCs w:val="20"/>
        </w:rPr>
        <w:t xml:space="preserve">properties according to their principles, rules and canons, to the extent that interests of third parties are not </w:t>
      </w:r>
      <w:r>
        <w:rPr>
          <w:spacing w:val="-4"/>
          <w:w w:val="105"/>
          <w:sz w:val="20"/>
          <w:szCs w:val="20"/>
        </w:rPr>
        <w:t>infringed.</w:t>
      </w:r>
    </w:p>
    <w:p w:rsidR="00DB0CAF" w:rsidRDefault="00DB0CAF">
      <w:pPr>
        <w:spacing w:before="252" w:line="204" w:lineRule="auto"/>
        <w:jc w:val="center"/>
        <w:rPr>
          <w:b/>
          <w:bCs/>
          <w:spacing w:val="-4"/>
          <w:w w:val="105"/>
          <w:sz w:val="20"/>
          <w:szCs w:val="20"/>
        </w:rPr>
      </w:pPr>
      <w:r>
        <w:rPr>
          <w:b/>
          <w:bCs/>
          <w:spacing w:val="-4"/>
          <w:w w:val="105"/>
          <w:sz w:val="20"/>
          <w:szCs w:val="20"/>
        </w:rPr>
        <w:t>Article 11</w:t>
      </w:r>
    </w:p>
    <w:p w:rsidR="00DB0CAF" w:rsidRDefault="00DB0CAF">
      <w:pPr>
        <w:numPr>
          <w:ilvl w:val="0"/>
          <w:numId w:val="7"/>
        </w:numPr>
        <w:tabs>
          <w:tab w:val="clear" w:pos="360"/>
          <w:tab w:val="num" w:pos="432"/>
        </w:tabs>
        <w:spacing w:before="252"/>
        <w:rPr>
          <w:spacing w:val="-4"/>
          <w:w w:val="105"/>
          <w:sz w:val="20"/>
          <w:szCs w:val="20"/>
        </w:rPr>
      </w:pPr>
      <w:r>
        <w:rPr>
          <w:spacing w:val="-3"/>
          <w:w w:val="105"/>
          <w:sz w:val="20"/>
          <w:szCs w:val="20"/>
        </w:rPr>
        <w:t xml:space="preserve">The economic system of the Republic of Albania is based on private and public property, as well as on a </w:t>
      </w:r>
      <w:r>
        <w:rPr>
          <w:spacing w:val="-4"/>
          <w:w w:val="105"/>
          <w:sz w:val="20"/>
          <w:szCs w:val="20"/>
        </w:rPr>
        <w:t>market economy and on freedom of economic activity.</w:t>
      </w:r>
    </w:p>
    <w:p w:rsidR="00DB0CAF" w:rsidRDefault="00DB0CAF">
      <w:pPr>
        <w:numPr>
          <w:ilvl w:val="0"/>
          <w:numId w:val="7"/>
        </w:numPr>
        <w:tabs>
          <w:tab w:val="clear" w:pos="360"/>
          <w:tab w:val="num" w:pos="432"/>
        </w:tabs>
        <w:rPr>
          <w:spacing w:val="2"/>
          <w:w w:val="105"/>
          <w:sz w:val="20"/>
          <w:szCs w:val="20"/>
        </w:rPr>
      </w:pPr>
      <w:r>
        <w:rPr>
          <w:spacing w:val="2"/>
          <w:w w:val="105"/>
          <w:sz w:val="20"/>
          <w:szCs w:val="20"/>
        </w:rPr>
        <w:t>Private and public property are equally protected by law.</w:t>
      </w:r>
    </w:p>
    <w:p w:rsidR="00DB0CAF" w:rsidRDefault="00DB0CAF">
      <w:pPr>
        <w:numPr>
          <w:ilvl w:val="0"/>
          <w:numId w:val="7"/>
        </w:numPr>
        <w:tabs>
          <w:tab w:val="clear" w:pos="360"/>
          <w:tab w:val="num" w:pos="432"/>
        </w:tabs>
        <w:rPr>
          <w:w w:val="105"/>
          <w:sz w:val="20"/>
          <w:szCs w:val="20"/>
        </w:rPr>
      </w:pPr>
      <w:r>
        <w:rPr>
          <w:spacing w:val="-4"/>
          <w:w w:val="105"/>
          <w:sz w:val="20"/>
          <w:szCs w:val="20"/>
        </w:rPr>
        <w:t xml:space="preserve">Limitations on the freedom of economic activity may be established only by law and for important public </w:t>
      </w:r>
      <w:r>
        <w:rPr>
          <w:w w:val="105"/>
          <w:sz w:val="20"/>
          <w:szCs w:val="20"/>
        </w:rPr>
        <w:t>reasons.</w:t>
      </w:r>
    </w:p>
    <w:p w:rsidR="00DB0CAF" w:rsidRDefault="00DB0CAF">
      <w:pPr>
        <w:spacing w:before="252" w:line="204" w:lineRule="auto"/>
        <w:jc w:val="center"/>
        <w:rPr>
          <w:b/>
          <w:bCs/>
          <w:w w:val="105"/>
          <w:sz w:val="20"/>
          <w:szCs w:val="20"/>
        </w:rPr>
      </w:pPr>
      <w:r>
        <w:rPr>
          <w:b/>
          <w:bCs/>
          <w:w w:val="105"/>
          <w:sz w:val="20"/>
          <w:szCs w:val="20"/>
        </w:rPr>
        <w:t>Article 12</w:t>
      </w:r>
    </w:p>
    <w:p w:rsidR="00DB0CAF" w:rsidRDefault="00DB0CAF">
      <w:pPr>
        <w:numPr>
          <w:ilvl w:val="0"/>
          <w:numId w:val="8"/>
        </w:numPr>
        <w:tabs>
          <w:tab w:val="clear" w:pos="360"/>
          <w:tab w:val="num" w:pos="432"/>
        </w:tabs>
        <w:spacing w:before="252"/>
        <w:rPr>
          <w:spacing w:val="-4"/>
          <w:w w:val="105"/>
          <w:sz w:val="20"/>
          <w:szCs w:val="20"/>
        </w:rPr>
      </w:pPr>
      <w:r>
        <w:rPr>
          <w:spacing w:val="-2"/>
          <w:w w:val="105"/>
          <w:sz w:val="20"/>
          <w:szCs w:val="20"/>
        </w:rPr>
        <w:t xml:space="preserve">The armed forces guarantee the independence of the country, and protect its territorial integrity and </w:t>
      </w:r>
      <w:r>
        <w:rPr>
          <w:spacing w:val="-4"/>
          <w:w w:val="105"/>
          <w:sz w:val="20"/>
          <w:szCs w:val="20"/>
        </w:rPr>
        <w:t>constitutional order.</w:t>
      </w:r>
    </w:p>
    <w:p w:rsidR="00DB0CAF" w:rsidRDefault="00DB0CAF">
      <w:pPr>
        <w:numPr>
          <w:ilvl w:val="0"/>
          <w:numId w:val="8"/>
        </w:numPr>
        <w:tabs>
          <w:tab w:val="clear" w:pos="360"/>
          <w:tab w:val="num" w:pos="432"/>
        </w:tabs>
        <w:rPr>
          <w:w w:val="105"/>
          <w:sz w:val="20"/>
          <w:szCs w:val="20"/>
        </w:rPr>
      </w:pPr>
      <w:r>
        <w:rPr>
          <w:w w:val="105"/>
          <w:sz w:val="20"/>
          <w:szCs w:val="20"/>
        </w:rPr>
        <w:t>The armed forces maintain neutrality in political questions and are subject to civilian control.</w:t>
      </w:r>
    </w:p>
    <w:p w:rsidR="00DB0CAF" w:rsidRDefault="00DB0CAF">
      <w:pPr>
        <w:numPr>
          <w:ilvl w:val="0"/>
          <w:numId w:val="8"/>
        </w:numPr>
        <w:tabs>
          <w:tab w:val="clear" w:pos="360"/>
          <w:tab w:val="num" w:pos="432"/>
        </w:tabs>
        <w:rPr>
          <w:spacing w:val="-4"/>
          <w:w w:val="105"/>
          <w:sz w:val="20"/>
          <w:szCs w:val="20"/>
        </w:rPr>
      </w:pPr>
      <w:r>
        <w:rPr>
          <w:spacing w:val="-1"/>
          <w:w w:val="105"/>
          <w:sz w:val="20"/>
          <w:szCs w:val="20"/>
        </w:rPr>
        <w:t xml:space="preserve">No foreign military force may be situated in, or pass through, the Albanian territory, and no Albanian </w:t>
      </w:r>
      <w:r>
        <w:rPr>
          <w:spacing w:val="-4"/>
          <w:w w:val="105"/>
          <w:sz w:val="20"/>
          <w:szCs w:val="20"/>
        </w:rPr>
        <w:t>military force may be sent abroad, except by a law approved by a majority of all members of the Assembly.</w:t>
      </w:r>
    </w:p>
    <w:p w:rsidR="00DB0CAF" w:rsidRDefault="00DB0CAF">
      <w:pPr>
        <w:spacing w:before="252" w:line="204" w:lineRule="auto"/>
        <w:jc w:val="center"/>
        <w:rPr>
          <w:b/>
          <w:bCs/>
          <w:w w:val="105"/>
          <w:sz w:val="20"/>
          <w:szCs w:val="20"/>
        </w:rPr>
      </w:pPr>
      <w:r>
        <w:rPr>
          <w:b/>
          <w:bCs/>
          <w:w w:val="105"/>
          <w:sz w:val="20"/>
          <w:szCs w:val="20"/>
        </w:rPr>
        <w:t>Article 13</w:t>
      </w:r>
    </w:p>
    <w:p w:rsidR="00DB0CAF" w:rsidRDefault="00DB0CAF">
      <w:pPr>
        <w:spacing w:before="252"/>
        <w:rPr>
          <w:spacing w:val="-3"/>
          <w:w w:val="105"/>
          <w:sz w:val="20"/>
          <w:szCs w:val="20"/>
        </w:rPr>
      </w:pPr>
      <w:r>
        <w:rPr>
          <w:spacing w:val="-2"/>
          <w:w w:val="105"/>
          <w:sz w:val="20"/>
          <w:szCs w:val="20"/>
        </w:rPr>
        <w:t xml:space="preserve">Local government in the Republic of Albania is founded upon the basis of the principle of decentralization of </w:t>
      </w:r>
      <w:r>
        <w:rPr>
          <w:spacing w:val="-3"/>
          <w:w w:val="105"/>
          <w:sz w:val="20"/>
          <w:szCs w:val="20"/>
        </w:rPr>
        <w:t>power and is exercised according to the principle of local autonomy.</w:t>
      </w:r>
    </w:p>
    <w:p w:rsidR="00DB0CAF" w:rsidRDefault="00DB0CAF">
      <w:pPr>
        <w:spacing w:before="252" w:line="204" w:lineRule="auto"/>
        <w:ind w:left="4104"/>
        <w:rPr>
          <w:b/>
          <w:bCs/>
          <w:w w:val="105"/>
          <w:sz w:val="20"/>
          <w:szCs w:val="20"/>
        </w:rPr>
      </w:pPr>
      <w:r>
        <w:rPr>
          <w:b/>
          <w:bCs/>
          <w:w w:val="105"/>
          <w:sz w:val="20"/>
          <w:szCs w:val="20"/>
        </w:rPr>
        <w:t>Article 14</w:t>
      </w:r>
    </w:p>
    <w:p w:rsidR="00DB0CAF" w:rsidRDefault="00DB0CAF">
      <w:pPr>
        <w:spacing w:before="180"/>
        <w:rPr>
          <w:spacing w:val="-2"/>
          <w:w w:val="105"/>
          <w:sz w:val="20"/>
          <w:szCs w:val="20"/>
        </w:rPr>
      </w:pPr>
      <w:r>
        <w:rPr>
          <w:spacing w:val="-2"/>
          <w:w w:val="105"/>
          <w:sz w:val="20"/>
          <w:szCs w:val="20"/>
        </w:rPr>
        <w:t>1. The official language in the Republic of Albania is Albanian.</w:t>
      </w:r>
    </w:p>
    <w:p w:rsidR="00DB0CAF" w:rsidRDefault="00DB0CAF">
      <w:pPr>
        <w:widowControl/>
        <w:kinsoku/>
        <w:autoSpaceDE w:val="0"/>
        <w:autoSpaceDN w:val="0"/>
        <w:adjustRightInd w:val="0"/>
        <w:sectPr w:rsidR="00DB0CAF">
          <w:headerReference w:type="default" r:id="rId12"/>
          <w:footerReference w:type="default" r:id="rId13"/>
          <w:pgSz w:w="11918" w:h="16854"/>
          <w:pgMar w:top="756" w:right="1370" w:bottom="585" w:left="1388"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9"/>
        </w:numPr>
        <w:tabs>
          <w:tab w:val="clear" w:pos="360"/>
          <w:tab w:val="num" w:pos="432"/>
        </w:tabs>
        <w:spacing w:before="288"/>
        <w:rPr>
          <w:spacing w:val="1"/>
          <w:w w:val="105"/>
          <w:sz w:val="20"/>
          <w:szCs w:val="20"/>
        </w:rPr>
      </w:pPr>
      <w:r>
        <w:rPr>
          <w:noProof/>
          <w:lang w:val="en-GB"/>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ymIXah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1"/>
          <w:w w:val="105"/>
          <w:sz w:val="20"/>
          <w:szCs w:val="20"/>
        </w:rPr>
        <w:t>The national flag is red with a two-headed black eagle in the center.</w:t>
      </w:r>
    </w:p>
    <w:p w:rsidR="00DB0CAF" w:rsidRDefault="00DB0CAF">
      <w:pPr>
        <w:numPr>
          <w:ilvl w:val="0"/>
          <w:numId w:val="9"/>
        </w:numPr>
        <w:tabs>
          <w:tab w:val="clear" w:pos="360"/>
          <w:tab w:val="num" w:pos="432"/>
        </w:tabs>
        <w:rPr>
          <w:spacing w:val="-4"/>
          <w:w w:val="105"/>
          <w:sz w:val="20"/>
          <w:szCs w:val="20"/>
        </w:rPr>
      </w:pPr>
      <w:r>
        <w:rPr>
          <w:spacing w:val="-2"/>
          <w:w w:val="105"/>
          <w:sz w:val="20"/>
          <w:szCs w:val="20"/>
        </w:rPr>
        <w:t xml:space="preserve">The seal of the Republic of Albania is a red shield with a black, two-headed eagle in the center. At the top </w:t>
      </w:r>
      <w:r>
        <w:rPr>
          <w:spacing w:val="-4"/>
          <w:w w:val="105"/>
          <w:sz w:val="20"/>
          <w:szCs w:val="20"/>
        </w:rPr>
        <w:t>of the shield, in gold, is the helmet of Skanderbeg.</w:t>
      </w:r>
    </w:p>
    <w:p w:rsidR="00DB0CAF" w:rsidRDefault="00DB0CAF">
      <w:pPr>
        <w:numPr>
          <w:ilvl w:val="0"/>
          <w:numId w:val="9"/>
        </w:numPr>
        <w:tabs>
          <w:tab w:val="clear" w:pos="360"/>
          <w:tab w:val="num" w:pos="432"/>
        </w:tabs>
        <w:rPr>
          <w:spacing w:val="3"/>
          <w:w w:val="105"/>
          <w:sz w:val="20"/>
          <w:szCs w:val="20"/>
        </w:rPr>
      </w:pPr>
      <w:r>
        <w:rPr>
          <w:spacing w:val="3"/>
          <w:w w:val="105"/>
          <w:sz w:val="20"/>
          <w:szCs w:val="20"/>
        </w:rPr>
        <w:t>The national anthem is "United Around Our Flag."</w:t>
      </w:r>
    </w:p>
    <w:p w:rsidR="00DB0CAF" w:rsidRDefault="00DB0CAF">
      <w:pPr>
        <w:numPr>
          <w:ilvl w:val="0"/>
          <w:numId w:val="9"/>
        </w:numPr>
        <w:tabs>
          <w:tab w:val="clear" w:pos="360"/>
          <w:tab w:val="num" w:pos="432"/>
        </w:tabs>
        <w:rPr>
          <w:w w:val="105"/>
          <w:sz w:val="20"/>
          <w:szCs w:val="20"/>
        </w:rPr>
      </w:pPr>
      <w:r>
        <w:rPr>
          <w:w w:val="105"/>
          <w:sz w:val="20"/>
          <w:szCs w:val="20"/>
        </w:rPr>
        <w:t>The National Holiday of the Republic of Albania is Flag Day, November 28.</w:t>
      </w:r>
    </w:p>
    <w:p w:rsidR="00DB0CAF" w:rsidRDefault="00DB0CAF">
      <w:pPr>
        <w:numPr>
          <w:ilvl w:val="0"/>
          <w:numId w:val="9"/>
        </w:numPr>
        <w:tabs>
          <w:tab w:val="clear" w:pos="360"/>
          <w:tab w:val="num" w:pos="432"/>
        </w:tabs>
        <w:rPr>
          <w:spacing w:val="2"/>
          <w:w w:val="105"/>
          <w:sz w:val="20"/>
          <w:szCs w:val="20"/>
        </w:rPr>
      </w:pPr>
      <w:r>
        <w:rPr>
          <w:spacing w:val="2"/>
          <w:w w:val="105"/>
          <w:sz w:val="20"/>
          <w:szCs w:val="20"/>
        </w:rPr>
        <w:t>The capital city of the Republic of Albania is Tirana.</w:t>
      </w:r>
    </w:p>
    <w:p w:rsidR="00DB0CAF" w:rsidRDefault="00DB0CAF">
      <w:pPr>
        <w:numPr>
          <w:ilvl w:val="0"/>
          <w:numId w:val="9"/>
        </w:numPr>
        <w:tabs>
          <w:tab w:val="clear" w:pos="360"/>
          <w:tab w:val="num" w:pos="432"/>
        </w:tabs>
        <w:rPr>
          <w:spacing w:val="-4"/>
          <w:w w:val="105"/>
          <w:sz w:val="20"/>
          <w:szCs w:val="20"/>
        </w:rPr>
      </w:pPr>
      <w:r>
        <w:rPr>
          <w:spacing w:val="-2"/>
          <w:w w:val="105"/>
          <w:sz w:val="20"/>
          <w:szCs w:val="20"/>
        </w:rPr>
        <w:t xml:space="preserve">The form and dimensions of the national symbols, the content of the text of the national anthem, and their </w:t>
      </w:r>
      <w:r>
        <w:rPr>
          <w:spacing w:val="-4"/>
          <w:w w:val="105"/>
          <w:sz w:val="20"/>
          <w:szCs w:val="20"/>
        </w:rPr>
        <w:t>use shall be regulated by law.</w:t>
      </w:r>
    </w:p>
    <w:p w:rsidR="00DB0CAF" w:rsidRDefault="00DB0CAF">
      <w:pPr>
        <w:spacing w:before="504" w:line="199" w:lineRule="auto"/>
        <w:jc w:val="center"/>
        <w:rPr>
          <w:b/>
          <w:bCs/>
          <w:spacing w:val="-5"/>
        </w:rPr>
      </w:pPr>
      <w:r>
        <w:rPr>
          <w:b/>
          <w:bCs/>
          <w:spacing w:val="-5"/>
        </w:rPr>
        <w:t>P</w:t>
      </w:r>
      <w:r>
        <w:rPr>
          <w:b/>
          <w:bCs/>
          <w:spacing w:val="-5"/>
          <w:w w:val="105"/>
          <w:sz w:val="19"/>
          <w:szCs w:val="19"/>
        </w:rPr>
        <w:t xml:space="preserve">ART </w:t>
      </w:r>
      <w:r>
        <w:rPr>
          <w:b/>
          <w:bCs/>
          <w:spacing w:val="-5"/>
        </w:rPr>
        <w:t>T</w:t>
      </w:r>
      <w:r>
        <w:rPr>
          <w:b/>
          <w:bCs/>
          <w:spacing w:val="-5"/>
          <w:w w:val="105"/>
          <w:sz w:val="19"/>
          <w:szCs w:val="19"/>
        </w:rPr>
        <w:t>WO</w:t>
      </w:r>
      <w:r>
        <w:rPr>
          <w:b/>
          <w:bCs/>
          <w:spacing w:val="-5"/>
        </w:rPr>
        <w:t>--F</w:t>
      </w:r>
      <w:r>
        <w:rPr>
          <w:b/>
          <w:bCs/>
          <w:spacing w:val="-5"/>
          <w:w w:val="105"/>
          <w:sz w:val="19"/>
          <w:szCs w:val="19"/>
        </w:rPr>
        <w:t xml:space="preserve">UNDAMENTAL </w:t>
      </w:r>
      <w:r>
        <w:rPr>
          <w:b/>
          <w:bCs/>
          <w:spacing w:val="-5"/>
        </w:rPr>
        <w:t>H</w:t>
      </w:r>
      <w:r>
        <w:rPr>
          <w:b/>
          <w:bCs/>
          <w:spacing w:val="-5"/>
          <w:w w:val="105"/>
          <w:sz w:val="19"/>
          <w:szCs w:val="19"/>
        </w:rPr>
        <w:t xml:space="preserve">UMAN </w:t>
      </w:r>
      <w:r>
        <w:rPr>
          <w:b/>
          <w:bCs/>
          <w:spacing w:val="-5"/>
        </w:rPr>
        <w:t>R</w:t>
      </w:r>
      <w:r>
        <w:rPr>
          <w:b/>
          <w:bCs/>
          <w:spacing w:val="-5"/>
          <w:w w:val="105"/>
          <w:sz w:val="19"/>
          <w:szCs w:val="19"/>
        </w:rPr>
        <w:t xml:space="preserve">IGHTS AND </w:t>
      </w:r>
      <w:r>
        <w:rPr>
          <w:b/>
          <w:bCs/>
          <w:spacing w:val="-5"/>
        </w:rPr>
        <w:t>F</w:t>
      </w:r>
      <w:r>
        <w:rPr>
          <w:b/>
          <w:bCs/>
          <w:spacing w:val="-5"/>
          <w:w w:val="105"/>
          <w:sz w:val="19"/>
          <w:szCs w:val="19"/>
        </w:rPr>
        <w:t>REEDOMS</w:t>
      </w:r>
    </w:p>
    <w:p w:rsidR="00DB0CAF" w:rsidRDefault="00DB0CAF">
      <w:pPr>
        <w:spacing w:before="252"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I--G</w:t>
      </w:r>
      <w:r>
        <w:rPr>
          <w:b/>
          <w:bCs/>
          <w:spacing w:val="-4"/>
          <w:w w:val="105"/>
          <w:sz w:val="16"/>
          <w:szCs w:val="16"/>
        </w:rPr>
        <w:t xml:space="preserve">ENERAL </w:t>
      </w:r>
      <w:r>
        <w:rPr>
          <w:b/>
          <w:bCs/>
          <w:spacing w:val="-4"/>
          <w:w w:val="105"/>
          <w:sz w:val="20"/>
          <w:szCs w:val="20"/>
        </w:rPr>
        <w:t>P</w:t>
      </w:r>
      <w:r>
        <w:rPr>
          <w:b/>
          <w:bCs/>
          <w:spacing w:val="-4"/>
          <w:w w:val="105"/>
          <w:sz w:val="16"/>
          <w:szCs w:val="16"/>
        </w:rPr>
        <w:t>RINCIPLES</w:t>
      </w:r>
    </w:p>
    <w:p w:rsidR="00DB0CAF" w:rsidRDefault="00DB0CAF">
      <w:pPr>
        <w:spacing w:before="288" w:line="204" w:lineRule="auto"/>
        <w:jc w:val="center"/>
        <w:rPr>
          <w:b/>
          <w:bCs/>
          <w:w w:val="105"/>
          <w:sz w:val="20"/>
          <w:szCs w:val="20"/>
        </w:rPr>
      </w:pPr>
      <w:r>
        <w:rPr>
          <w:b/>
          <w:bCs/>
          <w:w w:val="105"/>
          <w:sz w:val="20"/>
          <w:szCs w:val="20"/>
        </w:rPr>
        <w:t>Article 15</w:t>
      </w:r>
    </w:p>
    <w:p w:rsidR="00DB0CAF" w:rsidRDefault="00DB0CAF">
      <w:pPr>
        <w:numPr>
          <w:ilvl w:val="0"/>
          <w:numId w:val="10"/>
        </w:numPr>
        <w:tabs>
          <w:tab w:val="clear" w:pos="360"/>
          <w:tab w:val="num" w:pos="432"/>
        </w:tabs>
        <w:spacing w:before="216"/>
        <w:rPr>
          <w:spacing w:val="-4"/>
          <w:w w:val="105"/>
          <w:sz w:val="20"/>
          <w:szCs w:val="20"/>
        </w:rPr>
      </w:pPr>
      <w:r>
        <w:rPr>
          <w:spacing w:val="-1"/>
          <w:w w:val="105"/>
          <w:sz w:val="20"/>
          <w:szCs w:val="20"/>
        </w:rPr>
        <w:t xml:space="preserve">The fundamental human rights and freedoms are indivisible, inalienable, and inviolable and stand at the </w:t>
      </w:r>
      <w:r>
        <w:rPr>
          <w:spacing w:val="-4"/>
          <w:w w:val="105"/>
          <w:sz w:val="20"/>
          <w:szCs w:val="20"/>
        </w:rPr>
        <w:t>base of the entire juridical order.</w:t>
      </w:r>
    </w:p>
    <w:p w:rsidR="00DB0CAF" w:rsidRDefault="00DB0CAF">
      <w:pPr>
        <w:numPr>
          <w:ilvl w:val="0"/>
          <w:numId w:val="10"/>
        </w:numPr>
        <w:tabs>
          <w:tab w:val="clear" w:pos="360"/>
          <w:tab w:val="num" w:pos="432"/>
        </w:tabs>
        <w:rPr>
          <w:spacing w:val="-3"/>
          <w:w w:val="105"/>
          <w:sz w:val="20"/>
          <w:szCs w:val="20"/>
        </w:rPr>
      </w:pPr>
      <w:r>
        <w:rPr>
          <w:spacing w:val="-4"/>
          <w:w w:val="105"/>
          <w:sz w:val="20"/>
          <w:szCs w:val="20"/>
        </w:rPr>
        <w:t xml:space="preserve">The organs of public power, in fulfillment of their duties, shall respect the fundamental rights and freedoms, </w:t>
      </w:r>
      <w:r>
        <w:rPr>
          <w:spacing w:val="-3"/>
          <w:w w:val="105"/>
          <w:sz w:val="20"/>
          <w:szCs w:val="20"/>
        </w:rPr>
        <w:t>as well as contribute to their realization.</w:t>
      </w:r>
    </w:p>
    <w:p w:rsidR="00DB0CAF" w:rsidRDefault="00DB0CAF">
      <w:pPr>
        <w:spacing w:before="288" w:line="204" w:lineRule="auto"/>
        <w:jc w:val="center"/>
        <w:rPr>
          <w:b/>
          <w:bCs/>
          <w:w w:val="105"/>
          <w:sz w:val="20"/>
          <w:szCs w:val="20"/>
        </w:rPr>
      </w:pPr>
      <w:r>
        <w:rPr>
          <w:b/>
          <w:bCs/>
          <w:w w:val="105"/>
          <w:sz w:val="20"/>
          <w:szCs w:val="20"/>
        </w:rPr>
        <w:t>Article 16</w:t>
      </w:r>
    </w:p>
    <w:p w:rsidR="00DB0CAF" w:rsidRDefault="00DB0CAF">
      <w:pPr>
        <w:numPr>
          <w:ilvl w:val="0"/>
          <w:numId w:val="11"/>
        </w:numPr>
        <w:tabs>
          <w:tab w:val="clear" w:pos="360"/>
          <w:tab w:val="num" w:pos="432"/>
        </w:tabs>
        <w:spacing w:before="216"/>
        <w:jc w:val="both"/>
        <w:rPr>
          <w:spacing w:val="-4"/>
          <w:w w:val="105"/>
          <w:sz w:val="20"/>
          <w:szCs w:val="20"/>
        </w:rPr>
      </w:pPr>
      <w:r>
        <w:rPr>
          <w:spacing w:val="-4"/>
          <w:w w:val="105"/>
          <w:sz w:val="20"/>
          <w:szCs w:val="20"/>
        </w:rPr>
        <w:t xml:space="preserve">The fundamental rights and freedoms and the duties contemplated in this Constitution for Albanian citizens </w:t>
      </w:r>
      <w:r>
        <w:rPr>
          <w:spacing w:val="-1"/>
          <w:w w:val="105"/>
          <w:sz w:val="20"/>
          <w:szCs w:val="20"/>
        </w:rPr>
        <w:t xml:space="preserve">are also valid for foreigners and stateless persons in the territory of the Republic of Albania, except for </w:t>
      </w:r>
      <w:r>
        <w:rPr>
          <w:w w:val="105"/>
          <w:sz w:val="20"/>
          <w:szCs w:val="20"/>
        </w:rPr>
        <w:t xml:space="preserve">cases when the Constitution specifically attaches the exercise of particular rights and freedoms with </w:t>
      </w:r>
      <w:r>
        <w:rPr>
          <w:spacing w:val="-4"/>
          <w:w w:val="105"/>
          <w:sz w:val="20"/>
          <w:szCs w:val="20"/>
        </w:rPr>
        <w:t>Albanian citizenship.</w:t>
      </w:r>
    </w:p>
    <w:p w:rsidR="00DB0CAF" w:rsidRDefault="00DB0CAF">
      <w:pPr>
        <w:numPr>
          <w:ilvl w:val="0"/>
          <w:numId w:val="11"/>
        </w:numPr>
        <w:tabs>
          <w:tab w:val="clear" w:pos="360"/>
          <w:tab w:val="num" w:pos="432"/>
        </w:tabs>
        <w:jc w:val="both"/>
        <w:rPr>
          <w:spacing w:val="-4"/>
          <w:w w:val="105"/>
          <w:sz w:val="20"/>
          <w:szCs w:val="20"/>
        </w:rPr>
      </w:pPr>
      <w:r>
        <w:rPr>
          <w:spacing w:val="-3"/>
          <w:w w:val="105"/>
          <w:sz w:val="20"/>
          <w:szCs w:val="20"/>
        </w:rPr>
        <w:t xml:space="preserve">The fundamental rights and freedoms and the duties contemplated in this Constitution are valid also for juridical persons so long as they comport with the general purposes of these persons and with the core of </w:t>
      </w:r>
      <w:r>
        <w:rPr>
          <w:spacing w:val="-4"/>
          <w:w w:val="105"/>
          <w:sz w:val="20"/>
          <w:szCs w:val="20"/>
        </w:rPr>
        <w:t>these rights, freedoms and duties.</w:t>
      </w:r>
    </w:p>
    <w:p w:rsidR="00DB0CAF" w:rsidRDefault="00DB0CAF">
      <w:pPr>
        <w:spacing w:before="288" w:line="204" w:lineRule="auto"/>
        <w:jc w:val="center"/>
        <w:rPr>
          <w:b/>
          <w:bCs/>
          <w:w w:val="105"/>
          <w:sz w:val="20"/>
          <w:szCs w:val="20"/>
        </w:rPr>
      </w:pPr>
      <w:r>
        <w:rPr>
          <w:b/>
          <w:bCs/>
          <w:w w:val="105"/>
          <w:sz w:val="20"/>
          <w:szCs w:val="20"/>
        </w:rPr>
        <w:t>Article 17</w:t>
      </w:r>
    </w:p>
    <w:p w:rsidR="00DB0CAF" w:rsidRDefault="00DB0CAF">
      <w:pPr>
        <w:numPr>
          <w:ilvl w:val="0"/>
          <w:numId w:val="12"/>
        </w:numPr>
        <w:tabs>
          <w:tab w:val="clear" w:pos="360"/>
          <w:tab w:val="num" w:pos="432"/>
        </w:tabs>
        <w:spacing w:before="216"/>
        <w:jc w:val="both"/>
        <w:rPr>
          <w:spacing w:val="-4"/>
          <w:w w:val="105"/>
          <w:sz w:val="20"/>
          <w:szCs w:val="20"/>
        </w:rPr>
      </w:pPr>
      <w:r>
        <w:rPr>
          <w:spacing w:val="-3"/>
          <w:w w:val="105"/>
          <w:sz w:val="20"/>
          <w:szCs w:val="20"/>
        </w:rPr>
        <w:t xml:space="preserve">Limitations of the rights and freedoms provided for in this Constitution may be established only by law, in </w:t>
      </w:r>
      <w:r>
        <w:rPr>
          <w:spacing w:val="-2"/>
          <w:w w:val="105"/>
          <w:sz w:val="20"/>
          <w:szCs w:val="20"/>
        </w:rPr>
        <w:t xml:space="preserve">the public interest or for the protection of the rights of others. A limitation shall be in proportion to the </w:t>
      </w:r>
      <w:r>
        <w:rPr>
          <w:spacing w:val="-4"/>
          <w:w w:val="105"/>
          <w:sz w:val="20"/>
          <w:szCs w:val="20"/>
        </w:rPr>
        <w:t>situation that has dictated it.</w:t>
      </w:r>
    </w:p>
    <w:p w:rsidR="00DB0CAF" w:rsidRDefault="00DB0CAF">
      <w:pPr>
        <w:numPr>
          <w:ilvl w:val="0"/>
          <w:numId w:val="12"/>
        </w:numPr>
        <w:tabs>
          <w:tab w:val="clear" w:pos="360"/>
          <w:tab w:val="num" w:pos="432"/>
        </w:tabs>
        <w:rPr>
          <w:spacing w:val="-3"/>
          <w:w w:val="105"/>
          <w:sz w:val="20"/>
          <w:szCs w:val="20"/>
        </w:rPr>
      </w:pPr>
      <w:r>
        <w:rPr>
          <w:spacing w:val="-4"/>
          <w:w w:val="105"/>
          <w:sz w:val="20"/>
          <w:szCs w:val="20"/>
        </w:rPr>
        <w:t xml:space="preserve">These limitations may not infringe the essence of the rights and freedoms and in no case may exceed the </w:t>
      </w:r>
      <w:r>
        <w:rPr>
          <w:spacing w:val="-3"/>
          <w:w w:val="105"/>
          <w:sz w:val="20"/>
          <w:szCs w:val="20"/>
        </w:rPr>
        <w:t>limitations provided for in the European Convention on Human Rights.</w:t>
      </w:r>
    </w:p>
    <w:p w:rsidR="00DB0CAF" w:rsidRDefault="00DB0CAF">
      <w:pPr>
        <w:spacing w:before="288" w:line="204" w:lineRule="auto"/>
        <w:jc w:val="center"/>
        <w:rPr>
          <w:b/>
          <w:bCs/>
          <w:w w:val="105"/>
          <w:sz w:val="20"/>
          <w:szCs w:val="20"/>
        </w:rPr>
      </w:pPr>
      <w:r>
        <w:rPr>
          <w:b/>
          <w:bCs/>
          <w:w w:val="105"/>
          <w:sz w:val="20"/>
          <w:szCs w:val="20"/>
        </w:rPr>
        <w:t>Article 18</w:t>
      </w:r>
    </w:p>
    <w:p w:rsidR="00DB0CAF" w:rsidRDefault="00DB0CAF">
      <w:pPr>
        <w:numPr>
          <w:ilvl w:val="0"/>
          <w:numId w:val="13"/>
        </w:numPr>
        <w:tabs>
          <w:tab w:val="clear" w:pos="360"/>
          <w:tab w:val="num" w:pos="432"/>
        </w:tabs>
        <w:spacing w:before="216"/>
        <w:rPr>
          <w:spacing w:val="6"/>
          <w:w w:val="105"/>
          <w:sz w:val="20"/>
          <w:szCs w:val="20"/>
        </w:rPr>
      </w:pPr>
      <w:r>
        <w:rPr>
          <w:spacing w:val="6"/>
          <w:w w:val="105"/>
          <w:sz w:val="20"/>
          <w:szCs w:val="20"/>
        </w:rPr>
        <w:t>All are equal before the law.</w:t>
      </w:r>
    </w:p>
    <w:p w:rsidR="00DB0CAF" w:rsidRDefault="00DB0CAF">
      <w:pPr>
        <w:numPr>
          <w:ilvl w:val="0"/>
          <w:numId w:val="13"/>
        </w:numPr>
        <w:tabs>
          <w:tab w:val="clear" w:pos="360"/>
          <w:tab w:val="num" w:pos="432"/>
        </w:tabs>
        <w:rPr>
          <w:spacing w:val="-3"/>
          <w:w w:val="105"/>
          <w:sz w:val="20"/>
          <w:szCs w:val="20"/>
        </w:rPr>
      </w:pPr>
      <w:r>
        <w:rPr>
          <w:spacing w:val="-6"/>
          <w:w w:val="105"/>
          <w:sz w:val="20"/>
          <w:szCs w:val="20"/>
        </w:rPr>
        <w:t xml:space="preserve">No one may be unjustly discriminated against for reasons such as gender, race, religion, ethnicity, language, </w:t>
      </w:r>
      <w:r>
        <w:rPr>
          <w:spacing w:val="-3"/>
          <w:w w:val="105"/>
          <w:sz w:val="20"/>
          <w:szCs w:val="20"/>
        </w:rPr>
        <w:t>political, religious or philosophical beliefs, economic condition, education, social status, or parentage.</w:t>
      </w:r>
    </w:p>
    <w:p w:rsidR="00DB0CAF" w:rsidRDefault="00DB0CAF">
      <w:pPr>
        <w:numPr>
          <w:ilvl w:val="0"/>
          <w:numId w:val="13"/>
        </w:numPr>
        <w:tabs>
          <w:tab w:val="clear" w:pos="360"/>
          <w:tab w:val="num" w:pos="432"/>
        </w:tabs>
        <w:rPr>
          <w:spacing w:val="-4"/>
          <w:w w:val="105"/>
          <w:sz w:val="20"/>
          <w:szCs w:val="20"/>
        </w:rPr>
      </w:pPr>
      <w:r>
        <w:rPr>
          <w:spacing w:val="-4"/>
          <w:w w:val="105"/>
          <w:sz w:val="20"/>
          <w:szCs w:val="20"/>
        </w:rPr>
        <w:t>No one may be discriminated against for the reasons mentioned in paragraph 2 without a reasonable and objective justification.</w:t>
      </w:r>
    </w:p>
    <w:p w:rsidR="00DB0CAF" w:rsidRDefault="00DB0CAF">
      <w:pPr>
        <w:spacing w:before="252" w:line="204" w:lineRule="auto"/>
        <w:jc w:val="center"/>
        <w:rPr>
          <w:b/>
          <w:bCs/>
          <w:w w:val="105"/>
          <w:sz w:val="20"/>
          <w:szCs w:val="20"/>
        </w:rPr>
      </w:pPr>
      <w:r>
        <w:rPr>
          <w:b/>
          <w:bCs/>
          <w:w w:val="105"/>
          <w:sz w:val="20"/>
          <w:szCs w:val="20"/>
        </w:rPr>
        <w:t>Article 19</w:t>
      </w:r>
    </w:p>
    <w:p w:rsidR="00DB0CAF" w:rsidRDefault="00DB0CAF">
      <w:pPr>
        <w:numPr>
          <w:ilvl w:val="0"/>
          <w:numId w:val="14"/>
        </w:numPr>
        <w:tabs>
          <w:tab w:val="clear" w:pos="360"/>
          <w:tab w:val="num" w:pos="432"/>
        </w:tabs>
        <w:spacing w:before="252"/>
        <w:rPr>
          <w:spacing w:val="-3"/>
          <w:w w:val="105"/>
          <w:sz w:val="20"/>
          <w:szCs w:val="20"/>
        </w:rPr>
      </w:pPr>
      <w:r>
        <w:rPr>
          <w:spacing w:val="-4"/>
          <w:w w:val="105"/>
          <w:sz w:val="20"/>
          <w:szCs w:val="20"/>
        </w:rPr>
        <w:t xml:space="preserve">Everyone born of at least one parent with Albanian citizenship gains Albanian citizenship automatically. </w:t>
      </w:r>
      <w:r>
        <w:rPr>
          <w:spacing w:val="-3"/>
          <w:w w:val="105"/>
          <w:sz w:val="20"/>
          <w:szCs w:val="20"/>
        </w:rPr>
        <w:t>Albanian citizenship is gained also for other reasons provided by law.</w:t>
      </w:r>
    </w:p>
    <w:p w:rsidR="00DB0CAF" w:rsidRDefault="00DB0CAF">
      <w:pPr>
        <w:numPr>
          <w:ilvl w:val="0"/>
          <w:numId w:val="14"/>
        </w:numPr>
        <w:tabs>
          <w:tab w:val="clear" w:pos="360"/>
          <w:tab w:val="num" w:pos="432"/>
        </w:tabs>
        <w:rPr>
          <w:w w:val="105"/>
          <w:sz w:val="20"/>
          <w:szCs w:val="20"/>
        </w:rPr>
      </w:pPr>
      <w:r>
        <w:rPr>
          <w:w w:val="105"/>
          <w:sz w:val="20"/>
          <w:szCs w:val="20"/>
        </w:rPr>
        <w:t>An Albanian citizen cannot lose his citizenship, except when he relinquishes it.</w:t>
      </w:r>
    </w:p>
    <w:p w:rsidR="00DB0CAF" w:rsidRDefault="00DB0CAF">
      <w:pPr>
        <w:spacing w:before="252" w:line="204" w:lineRule="auto"/>
        <w:jc w:val="center"/>
        <w:rPr>
          <w:b/>
          <w:bCs/>
          <w:w w:val="105"/>
          <w:sz w:val="20"/>
          <w:szCs w:val="20"/>
        </w:rPr>
      </w:pPr>
      <w:r>
        <w:rPr>
          <w:b/>
          <w:bCs/>
          <w:w w:val="105"/>
          <w:sz w:val="20"/>
          <w:szCs w:val="20"/>
        </w:rPr>
        <w:t>Article 20</w:t>
      </w:r>
    </w:p>
    <w:p w:rsidR="00DB0CAF" w:rsidRDefault="00DB0CAF">
      <w:pPr>
        <w:numPr>
          <w:ilvl w:val="0"/>
          <w:numId w:val="15"/>
        </w:numPr>
        <w:tabs>
          <w:tab w:val="clear" w:pos="360"/>
          <w:tab w:val="num" w:pos="432"/>
        </w:tabs>
        <w:spacing w:before="180"/>
        <w:rPr>
          <w:w w:val="105"/>
          <w:sz w:val="20"/>
          <w:szCs w:val="20"/>
        </w:rPr>
      </w:pPr>
      <w:r>
        <w:rPr>
          <w:spacing w:val="-2"/>
          <w:w w:val="105"/>
          <w:sz w:val="20"/>
          <w:szCs w:val="20"/>
        </w:rPr>
        <w:t xml:space="preserve">Persons who belong to national minorities exercise the human rights and freedoms in full equality before </w:t>
      </w:r>
      <w:r>
        <w:rPr>
          <w:w w:val="105"/>
          <w:sz w:val="20"/>
          <w:szCs w:val="20"/>
        </w:rPr>
        <w:t>the law.</w:t>
      </w:r>
    </w:p>
    <w:p w:rsidR="00DB0CAF" w:rsidRDefault="00DB0CAF">
      <w:pPr>
        <w:numPr>
          <w:ilvl w:val="0"/>
          <w:numId w:val="15"/>
        </w:numPr>
        <w:tabs>
          <w:tab w:val="clear" w:pos="360"/>
          <w:tab w:val="num" w:pos="432"/>
        </w:tabs>
        <w:rPr>
          <w:spacing w:val="-1"/>
          <w:w w:val="105"/>
          <w:sz w:val="20"/>
          <w:szCs w:val="20"/>
        </w:rPr>
      </w:pPr>
      <w:r>
        <w:rPr>
          <w:spacing w:val="-6"/>
          <w:w w:val="105"/>
          <w:sz w:val="20"/>
          <w:szCs w:val="20"/>
        </w:rPr>
        <w:t xml:space="preserve">They have the right freely to express, without prohibition or compulsion, their ethnic, cultural, religious and </w:t>
      </w:r>
      <w:r>
        <w:rPr>
          <w:spacing w:val="-1"/>
          <w:w w:val="105"/>
          <w:sz w:val="20"/>
          <w:szCs w:val="20"/>
        </w:rPr>
        <w:t>linguistic belonging. They have the right to preserve and develop them, to study and to be taught in their</w:t>
      </w:r>
    </w:p>
    <w:p w:rsidR="00DB0CAF" w:rsidRDefault="00DB0CAF">
      <w:pPr>
        <w:widowControl/>
        <w:kinsoku/>
        <w:autoSpaceDE w:val="0"/>
        <w:autoSpaceDN w:val="0"/>
        <w:adjustRightInd w:val="0"/>
        <w:sectPr w:rsidR="00DB0CAF">
          <w:headerReference w:type="default" r:id="rId14"/>
          <w:footerReference w:type="default" r:id="rId15"/>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rPr>
          <w:spacing w:val="-4"/>
          <w:w w:val="105"/>
          <w:sz w:val="20"/>
          <w:szCs w:val="20"/>
        </w:rPr>
      </w:pPr>
      <w:r>
        <w:rPr>
          <w:noProof/>
          <w:lang w:val="en-GB"/>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vO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nqErzh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w w:val="105"/>
          <w:sz w:val="20"/>
          <w:szCs w:val="20"/>
        </w:rPr>
        <w:t xml:space="preserve">mother tongue, and to unite in organizations and associations for the protection of their interests and </w:t>
      </w:r>
      <w:r w:rsidR="00DB0CAF">
        <w:rPr>
          <w:spacing w:val="-4"/>
          <w:w w:val="105"/>
          <w:sz w:val="20"/>
          <w:szCs w:val="20"/>
        </w:rPr>
        <w:t>identity.</w:t>
      </w:r>
    </w:p>
    <w:p w:rsidR="00DB0CAF" w:rsidRDefault="00DB0CAF">
      <w:pPr>
        <w:spacing w:before="468"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II--P</w:t>
      </w:r>
      <w:r>
        <w:rPr>
          <w:b/>
          <w:bCs/>
          <w:spacing w:val="-4"/>
          <w:w w:val="105"/>
          <w:sz w:val="16"/>
          <w:szCs w:val="16"/>
        </w:rPr>
        <w:t xml:space="preserve">ERSONAL </w:t>
      </w:r>
      <w:r>
        <w:rPr>
          <w:b/>
          <w:bCs/>
          <w:spacing w:val="-4"/>
          <w:w w:val="105"/>
          <w:sz w:val="20"/>
          <w:szCs w:val="20"/>
        </w:rPr>
        <w:t>R</w:t>
      </w:r>
      <w:r>
        <w:rPr>
          <w:b/>
          <w:bCs/>
          <w:spacing w:val="-4"/>
          <w:w w:val="105"/>
          <w:sz w:val="16"/>
          <w:szCs w:val="16"/>
        </w:rPr>
        <w:t xml:space="preserve">IGHTS AND </w:t>
      </w:r>
      <w:r>
        <w:rPr>
          <w:b/>
          <w:bCs/>
          <w:spacing w:val="-4"/>
          <w:w w:val="105"/>
          <w:sz w:val="20"/>
          <w:szCs w:val="20"/>
        </w:rPr>
        <w:t>F</w:t>
      </w:r>
      <w:r>
        <w:rPr>
          <w:b/>
          <w:bCs/>
          <w:spacing w:val="-4"/>
          <w:w w:val="105"/>
          <w:sz w:val="16"/>
          <w:szCs w:val="16"/>
        </w:rPr>
        <w:t>REEDOMS</w:t>
      </w:r>
    </w:p>
    <w:p w:rsidR="00DB0CAF" w:rsidRDefault="00DB0CAF">
      <w:pPr>
        <w:spacing w:before="288" w:line="204" w:lineRule="auto"/>
        <w:ind w:left="4104"/>
        <w:rPr>
          <w:b/>
          <w:bCs/>
          <w:spacing w:val="-4"/>
          <w:w w:val="105"/>
          <w:sz w:val="20"/>
          <w:szCs w:val="20"/>
        </w:rPr>
      </w:pPr>
      <w:r>
        <w:rPr>
          <w:b/>
          <w:bCs/>
          <w:spacing w:val="-4"/>
          <w:w w:val="105"/>
          <w:sz w:val="20"/>
          <w:szCs w:val="20"/>
        </w:rPr>
        <w:t>Article 21</w:t>
      </w:r>
    </w:p>
    <w:p w:rsidR="00DB0CAF" w:rsidRDefault="00DB0CAF">
      <w:pPr>
        <w:spacing w:before="216"/>
        <w:rPr>
          <w:spacing w:val="-3"/>
          <w:w w:val="105"/>
          <w:sz w:val="20"/>
          <w:szCs w:val="20"/>
        </w:rPr>
      </w:pPr>
      <w:r>
        <w:rPr>
          <w:spacing w:val="-3"/>
          <w:w w:val="105"/>
          <w:sz w:val="20"/>
          <w:szCs w:val="20"/>
        </w:rPr>
        <w:t>The life of the person is protected by law.</w:t>
      </w:r>
    </w:p>
    <w:p w:rsidR="00DB0CAF" w:rsidRDefault="00DB0CAF">
      <w:pPr>
        <w:spacing w:before="288" w:line="204" w:lineRule="auto"/>
        <w:jc w:val="center"/>
        <w:rPr>
          <w:b/>
          <w:bCs/>
          <w:w w:val="105"/>
          <w:sz w:val="20"/>
          <w:szCs w:val="20"/>
        </w:rPr>
      </w:pPr>
      <w:r>
        <w:rPr>
          <w:b/>
          <w:bCs/>
          <w:w w:val="105"/>
          <w:sz w:val="20"/>
          <w:szCs w:val="20"/>
        </w:rPr>
        <w:t>Article 22</w:t>
      </w:r>
    </w:p>
    <w:p w:rsidR="00DB0CAF" w:rsidRDefault="00DB0CAF">
      <w:pPr>
        <w:numPr>
          <w:ilvl w:val="0"/>
          <w:numId w:val="16"/>
        </w:numPr>
        <w:tabs>
          <w:tab w:val="clear" w:pos="360"/>
          <w:tab w:val="num" w:pos="432"/>
        </w:tabs>
        <w:spacing w:before="216"/>
        <w:rPr>
          <w:spacing w:val="5"/>
          <w:w w:val="105"/>
          <w:sz w:val="20"/>
          <w:szCs w:val="20"/>
        </w:rPr>
      </w:pPr>
      <w:r>
        <w:rPr>
          <w:spacing w:val="5"/>
          <w:w w:val="105"/>
          <w:sz w:val="20"/>
          <w:szCs w:val="20"/>
        </w:rPr>
        <w:t>Freedom of expression is guaranteed.</w:t>
      </w:r>
    </w:p>
    <w:p w:rsidR="00DB0CAF" w:rsidRDefault="00DB0CAF">
      <w:pPr>
        <w:numPr>
          <w:ilvl w:val="0"/>
          <w:numId w:val="16"/>
        </w:numPr>
        <w:tabs>
          <w:tab w:val="clear" w:pos="360"/>
          <w:tab w:val="num" w:pos="432"/>
        </w:tabs>
        <w:rPr>
          <w:spacing w:val="2"/>
          <w:w w:val="105"/>
          <w:sz w:val="20"/>
          <w:szCs w:val="20"/>
        </w:rPr>
      </w:pPr>
      <w:r>
        <w:rPr>
          <w:spacing w:val="2"/>
          <w:w w:val="105"/>
          <w:sz w:val="20"/>
          <w:szCs w:val="20"/>
        </w:rPr>
        <w:t>Freedom of the press, radio and television is guaranteed.</w:t>
      </w:r>
    </w:p>
    <w:p w:rsidR="00DB0CAF" w:rsidRDefault="00DB0CAF">
      <w:pPr>
        <w:numPr>
          <w:ilvl w:val="0"/>
          <w:numId w:val="16"/>
        </w:numPr>
        <w:tabs>
          <w:tab w:val="clear" w:pos="360"/>
          <w:tab w:val="num" w:pos="432"/>
        </w:tabs>
        <w:rPr>
          <w:spacing w:val="2"/>
          <w:w w:val="105"/>
          <w:sz w:val="20"/>
          <w:szCs w:val="20"/>
        </w:rPr>
      </w:pPr>
      <w:r>
        <w:rPr>
          <w:spacing w:val="2"/>
          <w:w w:val="105"/>
          <w:sz w:val="20"/>
          <w:szCs w:val="20"/>
        </w:rPr>
        <w:t>Prior censorship of means of communication is prohibited.</w:t>
      </w:r>
    </w:p>
    <w:p w:rsidR="00DB0CAF" w:rsidRDefault="00DB0CAF">
      <w:pPr>
        <w:numPr>
          <w:ilvl w:val="0"/>
          <w:numId w:val="16"/>
        </w:numPr>
        <w:tabs>
          <w:tab w:val="clear" w:pos="360"/>
          <w:tab w:val="num" w:pos="432"/>
        </w:tabs>
        <w:rPr>
          <w:w w:val="105"/>
          <w:sz w:val="20"/>
          <w:szCs w:val="20"/>
        </w:rPr>
      </w:pPr>
      <w:r>
        <w:rPr>
          <w:w w:val="105"/>
          <w:sz w:val="20"/>
          <w:szCs w:val="20"/>
        </w:rPr>
        <w:t>The law may require authorization to be granted for the operation of radio or television stations.</w:t>
      </w:r>
    </w:p>
    <w:p w:rsidR="00DB0CAF" w:rsidRDefault="00DB0CAF">
      <w:pPr>
        <w:spacing w:before="288" w:line="204" w:lineRule="auto"/>
        <w:jc w:val="center"/>
        <w:rPr>
          <w:b/>
          <w:bCs/>
          <w:w w:val="105"/>
          <w:sz w:val="20"/>
          <w:szCs w:val="20"/>
        </w:rPr>
      </w:pPr>
      <w:r>
        <w:rPr>
          <w:b/>
          <w:bCs/>
          <w:w w:val="105"/>
          <w:sz w:val="20"/>
          <w:szCs w:val="20"/>
        </w:rPr>
        <w:t>Article 23</w:t>
      </w:r>
    </w:p>
    <w:p w:rsidR="00DB0CAF" w:rsidRDefault="00DB0CAF">
      <w:pPr>
        <w:numPr>
          <w:ilvl w:val="0"/>
          <w:numId w:val="17"/>
        </w:numPr>
        <w:tabs>
          <w:tab w:val="clear" w:pos="360"/>
          <w:tab w:val="num" w:pos="432"/>
        </w:tabs>
        <w:spacing w:before="216"/>
        <w:rPr>
          <w:spacing w:val="4"/>
          <w:w w:val="105"/>
          <w:sz w:val="20"/>
          <w:szCs w:val="20"/>
        </w:rPr>
      </w:pPr>
      <w:r>
        <w:rPr>
          <w:spacing w:val="4"/>
          <w:w w:val="105"/>
          <w:sz w:val="20"/>
          <w:szCs w:val="20"/>
        </w:rPr>
        <w:t>The right to information is guaranteed.</w:t>
      </w:r>
    </w:p>
    <w:p w:rsidR="00DB0CAF" w:rsidRDefault="00DB0CAF">
      <w:pPr>
        <w:numPr>
          <w:ilvl w:val="0"/>
          <w:numId w:val="17"/>
        </w:numPr>
        <w:tabs>
          <w:tab w:val="clear" w:pos="360"/>
          <w:tab w:val="num" w:pos="432"/>
        </w:tabs>
        <w:ind w:right="72"/>
        <w:rPr>
          <w:spacing w:val="-4"/>
          <w:w w:val="105"/>
          <w:sz w:val="20"/>
          <w:szCs w:val="20"/>
        </w:rPr>
      </w:pPr>
      <w:r>
        <w:rPr>
          <w:spacing w:val="-4"/>
          <w:w w:val="105"/>
          <w:sz w:val="20"/>
          <w:szCs w:val="20"/>
        </w:rPr>
        <w:t>Everyone has the right, in compliance with law, to obtain information about the activity of state organs, and of persons who exercise state functions.</w:t>
      </w:r>
    </w:p>
    <w:p w:rsidR="00DB0CAF" w:rsidRDefault="00DB0CAF">
      <w:pPr>
        <w:numPr>
          <w:ilvl w:val="0"/>
          <w:numId w:val="17"/>
        </w:numPr>
        <w:tabs>
          <w:tab w:val="clear" w:pos="360"/>
          <w:tab w:val="num" w:pos="432"/>
        </w:tabs>
        <w:rPr>
          <w:w w:val="105"/>
          <w:sz w:val="20"/>
          <w:szCs w:val="20"/>
        </w:rPr>
      </w:pPr>
      <w:r>
        <w:rPr>
          <w:w w:val="105"/>
          <w:sz w:val="20"/>
          <w:szCs w:val="20"/>
        </w:rPr>
        <w:t>Everyone is given the possibility to attend meetings of elected collective organs.</w:t>
      </w:r>
    </w:p>
    <w:p w:rsidR="00DB0CAF" w:rsidRDefault="00DB0CAF">
      <w:pPr>
        <w:spacing w:before="252" w:line="204" w:lineRule="auto"/>
        <w:jc w:val="center"/>
        <w:rPr>
          <w:b/>
          <w:bCs/>
          <w:w w:val="105"/>
          <w:sz w:val="20"/>
          <w:szCs w:val="20"/>
        </w:rPr>
      </w:pPr>
      <w:r>
        <w:rPr>
          <w:b/>
          <w:bCs/>
          <w:w w:val="105"/>
          <w:sz w:val="20"/>
          <w:szCs w:val="20"/>
        </w:rPr>
        <w:t>Article 24</w:t>
      </w:r>
    </w:p>
    <w:p w:rsidR="00DB0CAF" w:rsidRDefault="00DB0CAF">
      <w:pPr>
        <w:numPr>
          <w:ilvl w:val="0"/>
          <w:numId w:val="18"/>
        </w:numPr>
        <w:tabs>
          <w:tab w:val="clear" w:pos="360"/>
          <w:tab w:val="num" w:pos="432"/>
        </w:tabs>
        <w:spacing w:before="252"/>
        <w:rPr>
          <w:spacing w:val="2"/>
          <w:w w:val="105"/>
          <w:sz w:val="20"/>
          <w:szCs w:val="20"/>
        </w:rPr>
      </w:pPr>
      <w:r>
        <w:rPr>
          <w:spacing w:val="2"/>
          <w:w w:val="105"/>
          <w:sz w:val="20"/>
          <w:szCs w:val="20"/>
        </w:rPr>
        <w:t>Freedom of conscience and of religion is guaranteed.</w:t>
      </w:r>
    </w:p>
    <w:p w:rsidR="00DB0CAF" w:rsidRDefault="00DB0CAF">
      <w:pPr>
        <w:numPr>
          <w:ilvl w:val="0"/>
          <w:numId w:val="18"/>
        </w:numPr>
        <w:tabs>
          <w:tab w:val="clear" w:pos="360"/>
          <w:tab w:val="num" w:pos="432"/>
        </w:tabs>
        <w:ind w:right="72"/>
        <w:rPr>
          <w:spacing w:val="-3"/>
          <w:w w:val="105"/>
          <w:sz w:val="20"/>
          <w:szCs w:val="20"/>
        </w:rPr>
      </w:pPr>
      <w:r>
        <w:rPr>
          <w:spacing w:val="-5"/>
          <w:w w:val="105"/>
          <w:sz w:val="20"/>
          <w:szCs w:val="20"/>
        </w:rPr>
        <w:t xml:space="preserve">Everyone is free to choose or to change his religion or beliefs, as well as to express them individually or </w:t>
      </w:r>
      <w:r>
        <w:rPr>
          <w:spacing w:val="-3"/>
          <w:w w:val="105"/>
          <w:sz w:val="20"/>
          <w:szCs w:val="20"/>
        </w:rPr>
        <w:t>collectively, in public or private life, through cult, education, practices or the performance of rituals.</w:t>
      </w:r>
    </w:p>
    <w:p w:rsidR="00DB0CAF" w:rsidRDefault="00DB0CAF">
      <w:pPr>
        <w:numPr>
          <w:ilvl w:val="0"/>
          <w:numId w:val="18"/>
        </w:numPr>
        <w:tabs>
          <w:tab w:val="clear" w:pos="360"/>
          <w:tab w:val="num" w:pos="432"/>
        </w:tabs>
        <w:ind w:right="72"/>
        <w:rPr>
          <w:spacing w:val="-4"/>
          <w:w w:val="105"/>
          <w:sz w:val="20"/>
          <w:szCs w:val="20"/>
        </w:rPr>
      </w:pPr>
      <w:r>
        <w:rPr>
          <w:spacing w:val="-6"/>
          <w:w w:val="105"/>
          <w:sz w:val="20"/>
          <w:szCs w:val="20"/>
        </w:rPr>
        <w:t xml:space="preserve">No one may be compelled or prohibited to take part in a religious community or its practices or to make his </w:t>
      </w:r>
      <w:r>
        <w:rPr>
          <w:spacing w:val="-4"/>
          <w:w w:val="105"/>
          <w:sz w:val="20"/>
          <w:szCs w:val="20"/>
        </w:rPr>
        <w:t>beliefs or faith public.</w:t>
      </w:r>
    </w:p>
    <w:p w:rsidR="00DB0CAF" w:rsidRDefault="00DB0CAF">
      <w:pPr>
        <w:spacing w:before="36" w:line="204" w:lineRule="auto"/>
        <w:jc w:val="center"/>
        <w:rPr>
          <w:b/>
          <w:bCs/>
          <w:w w:val="105"/>
          <w:sz w:val="20"/>
          <w:szCs w:val="20"/>
        </w:rPr>
      </w:pPr>
      <w:r>
        <w:rPr>
          <w:b/>
          <w:bCs/>
          <w:w w:val="105"/>
          <w:sz w:val="20"/>
          <w:szCs w:val="20"/>
        </w:rPr>
        <w:t>Article 25</w:t>
      </w:r>
    </w:p>
    <w:p w:rsidR="00DB0CAF" w:rsidRDefault="00DB0CAF">
      <w:pPr>
        <w:spacing w:before="216"/>
        <w:rPr>
          <w:spacing w:val="-3"/>
          <w:w w:val="105"/>
          <w:sz w:val="20"/>
          <w:szCs w:val="20"/>
        </w:rPr>
      </w:pPr>
      <w:r>
        <w:rPr>
          <w:spacing w:val="-3"/>
          <w:w w:val="105"/>
          <w:sz w:val="20"/>
          <w:szCs w:val="20"/>
        </w:rPr>
        <w:t>No one may be subjected to torture, cruel, inhuman or degrading punishment or treatment.</w:t>
      </w:r>
    </w:p>
    <w:p w:rsidR="00DB0CAF" w:rsidRDefault="00DB0CAF">
      <w:pPr>
        <w:spacing w:before="288" w:line="204" w:lineRule="auto"/>
        <w:ind w:left="4104"/>
        <w:rPr>
          <w:b/>
          <w:bCs/>
          <w:w w:val="105"/>
          <w:sz w:val="20"/>
          <w:szCs w:val="20"/>
        </w:rPr>
      </w:pPr>
      <w:r>
        <w:rPr>
          <w:b/>
          <w:bCs/>
          <w:w w:val="105"/>
          <w:sz w:val="20"/>
          <w:szCs w:val="20"/>
        </w:rPr>
        <w:t>Article 26</w:t>
      </w:r>
    </w:p>
    <w:p w:rsidR="00DB0CAF" w:rsidRDefault="00DB0CAF">
      <w:pPr>
        <w:spacing w:before="216"/>
        <w:ind w:right="72"/>
        <w:jc w:val="both"/>
        <w:rPr>
          <w:spacing w:val="-3"/>
          <w:w w:val="105"/>
          <w:sz w:val="20"/>
          <w:szCs w:val="20"/>
        </w:rPr>
      </w:pPr>
      <w:r>
        <w:rPr>
          <w:spacing w:val="-4"/>
          <w:w w:val="105"/>
          <w:sz w:val="20"/>
          <w:szCs w:val="20"/>
        </w:rPr>
        <w:t xml:space="preserve">No one may be required to perform forced labor, except in cases of the execution of a judicial decision, the </w:t>
      </w:r>
      <w:r>
        <w:rPr>
          <w:spacing w:val="-6"/>
          <w:w w:val="105"/>
          <w:sz w:val="20"/>
          <w:szCs w:val="20"/>
        </w:rPr>
        <w:t xml:space="preserve">performance of military service, or for a service that results from a state of war, a state of emergency or a natural </w:t>
      </w:r>
      <w:r>
        <w:rPr>
          <w:spacing w:val="-3"/>
          <w:w w:val="105"/>
          <w:sz w:val="20"/>
          <w:szCs w:val="20"/>
        </w:rPr>
        <w:t>disaster that threatens human life or health.</w:t>
      </w:r>
    </w:p>
    <w:p w:rsidR="00DB0CAF" w:rsidRDefault="00DB0CAF">
      <w:pPr>
        <w:spacing w:before="288" w:line="204" w:lineRule="auto"/>
        <w:jc w:val="center"/>
        <w:rPr>
          <w:b/>
          <w:bCs/>
          <w:w w:val="105"/>
          <w:sz w:val="20"/>
          <w:szCs w:val="20"/>
        </w:rPr>
      </w:pPr>
      <w:r>
        <w:rPr>
          <w:b/>
          <w:bCs/>
          <w:w w:val="105"/>
          <w:sz w:val="20"/>
          <w:szCs w:val="20"/>
        </w:rPr>
        <w:t>Article 27</w:t>
      </w:r>
    </w:p>
    <w:p w:rsidR="00DB0CAF" w:rsidRDefault="00DB0CAF">
      <w:pPr>
        <w:spacing w:before="216"/>
        <w:rPr>
          <w:spacing w:val="-2"/>
          <w:w w:val="105"/>
          <w:sz w:val="20"/>
          <w:szCs w:val="20"/>
        </w:rPr>
      </w:pPr>
      <w:r>
        <w:rPr>
          <w:spacing w:val="-2"/>
          <w:w w:val="105"/>
          <w:sz w:val="20"/>
          <w:szCs w:val="20"/>
        </w:rPr>
        <w:t>1. No one's liberty may be taken away except in the cases and according to the procedures provided by law.</w:t>
      </w:r>
    </w:p>
    <w:p w:rsidR="00DB0CAF" w:rsidRDefault="00DB0CAF">
      <w:pPr>
        <w:rPr>
          <w:spacing w:val="-2"/>
          <w:w w:val="105"/>
          <w:sz w:val="20"/>
          <w:szCs w:val="20"/>
        </w:rPr>
      </w:pPr>
      <w:r>
        <w:rPr>
          <w:spacing w:val="-2"/>
          <w:w w:val="105"/>
          <w:sz w:val="20"/>
          <w:szCs w:val="20"/>
        </w:rPr>
        <w:t>2. The liberty of a person may not be limited, except in the following cases:</w:t>
      </w:r>
    </w:p>
    <w:p w:rsidR="00DB0CAF" w:rsidRDefault="00DB0CAF">
      <w:pPr>
        <w:numPr>
          <w:ilvl w:val="0"/>
          <w:numId w:val="19"/>
        </w:numPr>
        <w:tabs>
          <w:tab w:val="clear" w:pos="360"/>
          <w:tab w:val="num" w:pos="792"/>
        </w:tabs>
        <w:rPr>
          <w:spacing w:val="1"/>
          <w:w w:val="105"/>
          <w:sz w:val="20"/>
          <w:szCs w:val="20"/>
        </w:rPr>
      </w:pPr>
      <w:r>
        <w:rPr>
          <w:spacing w:val="1"/>
          <w:w w:val="105"/>
          <w:sz w:val="20"/>
          <w:szCs w:val="20"/>
        </w:rPr>
        <w:t>when he is punished with imprisonment by a competent court;</w:t>
      </w:r>
    </w:p>
    <w:p w:rsidR="00DB0CAF" w:rsidRDefault="00DB0CAF">
      <w:pPr>
        <w:numPr>
          <w:ilvl w:val="0"/>
          <w:numId w:val="19"/>
        </w:numPr>
        <w:tabs>
          <w:tab w:val="clear" w:pos="360"/>
          <w:tab w:val="num" w:pos="792"/>
        </w:tabs>
        <w:ind w:left="432" w:firstLine="0"/>
        <w:rPr>
          <w:w w:val="105"/>
          <w:sz w:val="20"/>
          <w:szCs w:val="20"/>
        </w:rPr>
      </w:pPr>
      <w:r>
        <w:rPr>
          <w:w w:val="105"/>
          <w:sz w:val="20"/>
          <w:szCs w:val="20"/>
        </w:rPr>
        <w:t>for failure to comply with the lawful orders of the court or with an obligation set by law;</w:t>
      </w:r>
    </w:p>
    <w:p w:rsidR="00DB0CAF" w:rsidRDefault="00DB0CAF">
      <w:pPr>
        <w:numPr>
          <w:ilvl w:val="0"/>
          <w:numId w:val="19"/>
        </w:numPr>
        <w:tabs>
          <w:tab w:val="clear" w:pos="360"/>
          <w:tab w:val="num" w:pos="792"/>
        </w:tabs>
        <w:ind w:right="72"/>
        <w:rPr>
          <w:spacing w:val="-3"/>
          <w:w w:val="105"/>
          <w:sz w:val="20"/>
          <w:szCs w:val="20"/>
        </w:rPr>
      </w:pPr>
      <w:r>
        <w:rPr>
          <w:spacing w:val="-2"/>
          <w:w w:val="105"/>
          <w:sz w:val="20"/>
          <w:szCs w:val="20"/>
        </w:rPr>
        <w:t xml:space="preserve">when there is a reasonable suspicion that he has committed a criminal offense or to prevent the </w:t>
      </w:r>
      <w:r>
        <w:rPr>
          <w:spacing w:val="-3"/>
          <w:w w:val="105"/>
          <w:sz w:val="20"/>
          <w:szCs w:val="20"/>
        </w:rPr>
        <w:t>commission by him of a criminal offense or his escape after its commission;</w:t>
      </w:r>
    </w:p>
    <w:p w:rsidR="00DB0CAF" w:rsidRDefault="00DB0CAF">
      <w:pPr>
        <w:jc w:val="center"/>
        <w:rPr>
          <w:spacing w:val="-2"/>
          <w:w w:val="105"/>
          <w:sz w:val="20"/>
          <w:szCs w:val="20"/>
        </w:rPr>
      </w:pPr>
      <w:r>
        <w:rPr>
          <w:spacing w:val="-2"/>
          <w:w w:val="105"/>
          <w:sz w:val="20"/>
          <w:szCs w:val="20"/>
        </w:rPr>
        <w:t>ç. for the supervision of a minor for purposes of education or for escorting him to a competent organ;</w:t>
      </w:r>
    </w:p>
    <w:p w:rsidR="00DB0CAF" w:rsidRDefault="00DB0CAF">
      <w:pPr>
        <w:numPr>
          <w:ilvl w:val="0"/>
          <w:numId w:val="19"/>
        </w:numPr>
        <w:tabs>
          <w:tab w:val="clear" w:pos="360"/>
          <w:tab w:val="num" w:pos="792"/>
        </w:tabs>
        <w:ind w:left="360" w:right="288" w:firstLine="72"/>
        <w:rPr>
          <w:spacing w:val="-2"/>
          <w:w w:val="105"/>
          <w:sz w:val="20"/>
          <w:szCs w:val="20"/>
        </w:rPr>
      </w:pPr>
      <w:r>
        <w:rPr>
          <w:spacing w:val="-4"/>
          <w:w w:val="105"/>
          <w:sz w:val="20"/>
          <w:szCs w:val="20"/>
        </w:rPr>
        <w:t xml:space="preserve">when a person is the carrier of a contagious disease, mentally incompetent and dangerous to society; </w:t>
      </w:r>
      <w:r>
        <w:rPr>
          <w:spacing w:val="-2"/>
          <w:w w:val="105"/>
          <w:sz w:val="20"/>
          <w:szCs w:val="20"/>
        </w:rPr>
        <w:t>dh. for illegal entry at state borders or in cases of deportation or extradition.</w:t>
      </w:r>
    </w:p>
    <w:p w:rsidR="00DB0CAF" w:rsidRDefault="00DB0CAF">
      <w:pPr>
        <w:rPr>
          <w:spacing w:val="-2"/>
          <w:w w:val="105"/>
          <w:sz w:val="20"/>
          <w:szCs w:val="20"/>
        </w:rPr>
      </w:pPr>
      <w:r>
        <w:rPr>
          <w:spacing w:val="-2"/>
          <w:w w:val="105"/>
          <w:sz w:val="20"/>
          <w:szCs w:val="20"/>
        </w:rPr>
        <w:t>3. No one may be deprived of liberty just because he is not in a state to fulfill a contractual obligation.</w:t>
      </w:r>
    </w:p>
    <w:p w:rsidR="00DB0CAF" w:rsidRDefault="00DB0CAF">
      <w:pPr>
        <w:spacing w:before="288" w:line="204" w:lineRule="auto"/>
        <w:jc w:val="center"/>
        <w:rPr>
          <w:b/>
          <w:bCs/>
          <w:w w:val="105"/>
          <w:sz w:val="20"/>
          <w:szCs w:val="20"/>
        </w:rPr>
      </w:pPr>
      <w:r>
        <w:rPr>
          <w:b/>
          <w:bCs/>
          <w:w w:val="105"/>
          <w:sz w:val="20"/>
          <w:szCs w:val="20"/>
        </w:rPr>
        <w:t>Article 28</w:t>
      </w:r>
    </w:p>
    <w:p w:rsidR="00DB0CAF" w:rsidRDefault="00DB0CAF">
      <w:pPr>
        <w:spacing w:before="180" w:after="576"/>
        <w:ind w:left="360" w:hanging="360"/>
        <w:jc w:val="both"/>
        <w:rPr>
          <w:spacing w:val="-1"/>
          <w:w w:val="105"/>
          <w:sz w:val="20"/>
          <w:szCs w:val="20"/>
        </w:rPr>
      </w:pPr>
      <w:r>
        <w:rPr>
          <w:spacing w:val="-5"/>
          <w:w w:val="105"/>
          <w:sz w:val="20"/>
          <w:szCs w:val="20"/>
        </w:rPr>
        <w:t xml:space="preserve">1. Everyone whose liberty has been taken away has the right to be notified immediately, in a language that he </w:t>
      </w:r>
      <w:r>
        <w:rPr>
          <w:spacing w:val="-4"/>
          <w:w w:val="105"/>
          <w:sz w:val="20"/>
          <w:szCs w:val="20"/>
        </w:rPr>
        <w:t xml:space="preserve">understands, of the reasons for this measure, as well as the accusation made against him. The person whose </w:t>
      </w:r>
      <w:r>
        <w:rPr>
          <w:spacing w:val="-1"/>
          <w:w w:val="105"/>
          <w:sz w:val="20"/>
          <w:szCs w:val="20"/>
        </w:rPr>
        <w:t>liberty has been taken away shall be informed that he has no obligation to make a declaration and has the</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rPr>
          <w:w w:val="105"/>
          <w:sz w:val="20"/>
          <w:szCs w:val="20"/>
        </w:rPr>
      </w:pPr>
      <w:r>
        <w:rPr>
          <w:noProof/>
          <w:lang w:val="en-GB"/>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uq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" o:allowincell="f" strokeweight="1.7pt">
                <w10:wrap type="square"/>
              </v:line>
            </w:pict>
          </mc:Fallback>
        </mc:AlternateContent>
      </w:r>
      <w:r w:rsidR="00DB0CAF">
        <w:rPr>
          <w:spacing w:val="-4"/>
          <w:w w:val="105"/>
          <w:sz w:val="20"/>
          <w:szCs w:val="20"/>
        </w:rPr>
        <w:t xml:space="preserve">right to communicate immediately with his lawyer, and he shall also be given the possibility to exercise his </w:t>
      </w:r>
      <w:r w:rsidR="00DB0CAF">
        <w:rPr>
          <w:w w:val="105"/>
          <w:sz w:val="20"/>
          <w:szCs w:val="20"/>
        </w:rPr>
        <w:t>rights.</w:t>
      </w:r>
    </w:p>
    <w:p w:rsidR="00DB0CAF" w:rsidRDefault="00DB0CAF">
      <w:pPr>
        <w:numPr>
          <w:ilvl w:val="0"/>
          <w:numId w:val="20"/>
        </w:numPr>
        <w:tabs>
          <w:tab w:val="clear" w:pos="360"/>
          <w:tab w:val="num" w:pos="432"/>
        </w:tabs>
        <w:jc w:val="both"/>
        <w:rPr>
          <w:spacing w:val="-4"/>
          <w:w w:val="105"/>
          <w:sz w:val="20"/>
          <w:szCs w:val="20"/>
        </w:rPr>
      </w:pPr>
      <w:r>
        <w:rPr>
          <w:spacing w:val="-2"/>
          <w:w w:val="105"/>
          <w:sz w:val="20"/>
          <w:szCs w:val="20"/>
        </w:rPr>
        <w:t xml:space="preserve">The person whose liberty has been taken away, according to article 27, paragraph 2, subparagraph c, must </w:t>
      </w:r>
      <w:r>
        <w:rPr>
          <w:spacing w:val="-3"/>
          <w:w w:val="105"/>
          <w:sz w:val="20"/>
          <w:szCs w:val="20"/>
        </w:rPr>
        <w:t xml:space="preserve">be brought within 48 hours before a judge, who shall decide upon his pre-sentence detention or release not </w:t>
      </w:r>
      <w:r>
        <w:rPr>
          <w:spacing w:val="-4"/>
          <w:w w:val="105"/>
          <w:sz w:val="20"/>
          <w:szCs w:val="20"/>
        </w:rPr>
        <w:t>later than 48 hours from the moment he receives the documents for review.</w:t>
      </w:r>
    </w:p>
    <w:p w:rsidR="00DB0CAF" w:rsidRDefault="00DB0CAF">
      <w:pPr>
        <w:numPr>
          <w:ilvl w:val="0"/>
          <w:numId w:val="20"/>
        </w:numPr>
        <w:tabs>
          <w:tab w:val="clear" w:pos="360"/>
          <w:tab w:val="num" w:pos="432"/>
        </w:tabs>
        <w:rPr>
          <w:spacing w:val="-4"/>
          <w:w w:val="105"/>
          <w:sz w:val="20"/>
          <w:szCs w:val="20"/>
        </w:rPr>
      </w:pPr>
      <w:r>
        <w:rPr>
          <w:spacing w:val="-3"/>
          <w:w w:val="105"/>
          <w:sz w:val="20"/>
          <w:szCs w:val="20"/>
        </w:rPr>
        <w:t xml:space="preserve">A person in pre-sentence detention has the right to appeal the judge's decision. He has the right to be tried </w:t>
      </w:r>
      <w:r>
        <w:rPr>
          <w:spacing w:val="-4"/>
          <w:w w:val="105"/>
          <w:sz w:val="20"/>
          <w:szCs w:val="20"/>
        </w:rPr>
        <w:t>within a reasonable period of time or to be released on bail pursuant to law.</w:t>
      </w:r>
    </w:p>
    <w:p w:rsidR="00DB0CAF" w:rsidRDefault="00DB0CAF">
      <w:pPr>
        <w:numPr>
          <w:ilvl w:val="0"/>
          <w:numId w:val="20"/>
        </w:numPr>
        <w:tabs>
          <w:tab w:val="clear" w:pos="360"/>
          <w:tab w:val="num" w:pos="432"/>
        </w:tabs>
        <w:rPr>
          <w:spacing w:val="-3"/>
          <w:w w:val="105"/>
          <w:sz w:val="20"/>
          <w:szCs w:val="20"/>
        </w:rPr>
      </w:pPr>
      <w:r>
        <w:rPr>
          <w:spacing w:val="-2"/>
          <w:w w:val="105"/>
          <w:sz w:val="20"/>
          <w:szCs w:val="20"/>
        </w:rPr>
        <w:t xml:space="preserve">In all other cases, the person whose liberty is taken away extrajudicially may address a judge at any time, </w:t>
      </w:r>
      <w:r>
        <w:rPr>
          <w:spacing w:val="-3"/>
          <w:w w:val="105"/>
          <w:sz w:val="20"/>
          <w:szCs w:val="20"/>
        </w:rPr>
        <w:t>who shall decide within 48 hours regarding the legality of this action.</w:t>
      </w:r>
    </w:p>
    <w:p w:rsidR="00DB0CAF" w:rsidRDefault="00DB0CAF">
      <w:pPr>
        <w:numPr>
          <w:ilvl w:val="0"/>
          <w:numId w:val="20"/>
        </w:numPr>
        <w:tabs>
          <w:tab w:val="clear" w:pos="360"/>
          <w:tab w:val="num" w:pos="432"/>
        </w:tabs>
        <w:rPr>
          <w:spacing w:val="-4"/>
          <w:w w:val="105"/>
          <w:sz w:val="20"/>
          <w:szCs w:val="20"/>
        </w:rPr>
      </w:pPr>
      <w:r>
        <w:rPr>
          <w:spacing w:val="-3"/>
          <w:w w:val="105"/>
          <w:sz w:val="20"/>
          <w:szCs w:val="20"/>
        </w:rPr>
        <w:t xml:space="preserve">Every person whose liberty was taken away pursuant to article 27 has the right to humane treatment and </w:t>
      </w:r>
      <w:r>
        <w:rPr>
          <w:spacing w:val="-4"/>
          <w:w w:val="105"/>
          <w:sz w:val="20"/>
          <w:szCs w:val="20"/>
        </w:rPr>
        <w:t>respect for his dignity.</w:t>
      </w:r>
    </w:p>
    <w:p w:rsidR="00DB0CAF" w:rsidRDefault="00DB0CAF">
      <w:pPr>
        <w:spacing w:before="252" w:line="204" w:lineRule="auto"/>
        <w:jc w:val="center"/>
        <w:rPr>
          <w:b/>
          <w:bCs/>
          <w:w w:val="105"/>
          <w:sz w:val="20"/>
          <w:szCs w:val="20"/>
        </w:rPr>
      </w:pPr>
      <w:r>
        <w:rPr>
          <w:b/>
          <w:bCs/>
          <w:w w:val="105"/>
          <w:sz w:val="20"/>
          <w:szCs w:val="20"/>
        </w:rPr>
        <w:t>Article 29</w:t>
      </w:r>
    </w:p>
    <w:p w:rsidR="00DB0CAF" w:rsidRDefault="00DB0CAF">
      <w:pPr>
        <w:numPr>
          <w:ilvl w:val="0"/>
          <w:numId w:val="21"/>
        </w:numPr>
        <w:tabs>
          <w:tab w:val="clear" w:pos="360"/>
          <w:tab w:val="num" w:pos="432"/>
        </w:tabs>
        <w:spacing w:before="252"/>
        <w:jc w:val="both"/>
        <w:rPr>
          <w:spacing w:val="-3"/>
          <w:w w:val="105"/>
          <w:sz w:val="20"/>
          <w:szCs w:val="20"/>
        </w:rPr>
      </w:pPr>
      <w:r>
        <w:rPr>
          <w:spacing w:val="-4"/>
          <w:w w:val="105"/>
          <w:sz w:val="20"/>
          <w:szCs w:val="20"/>
        </w:rPr>
        <w:t xml:space="preserve">No one may be accused or declared guilty of a criminal offense that was not provided for by law at the time </w:t>
      </w:r>
      <w:r>
        <w:rPr>
          <w:spacing w:val="-2"/>
          <w:w w:val="105"/>
          <w:sz w:val="20"/>
          <w:szCs w:val="20"/>
        </w:rPr>
        <w:t xml:space="preserve">of its commission, with the exception of offenses, which at the time of their commission constituted war </w:t>
      </w:r>
      <w:r>
        <w:rPr>
          <w:spacing w:val="-3"/>
          <w:w w:val="105"/>
          <w:sz w:val="20"/>
          <w:szCs w:val="20"/>
        </w:rPr>
        <w:t>crimes or crimes against humanity according to international law.</w:t>
      </w:r>
    </w:p>
    <w:p w:rsidR="00DB0CAF" w:rsidRDefault="00DB0CAF">
      <w:pPr>
        <w:numPr>
          <w:ilvl w:val="0"/>
          <w:numId w:val="21"/>
        </w:numPr>
        <w:tabs>
          <w:tab w:val="clear" w:pos="360"/>
          <w:tab w:val="num" w:pos="432"/>
        </w:tabs>
        <w:rPr>
          <w:spacing w:val="-4"/>
          <w:w w:val="105"/>
          <w:sz w:val="20"/>
          <w:szCs w:val="20"/>
        </w:rPr>
      </w:pPr>
      <w:r>
        <w:rPr>
          <w:spacing w:val="-6"/>
          <w:w w:val="105"/>
          <w:sz w:val="20"/>
          <w:szCs w:val="20"/>
        </w:rPr>
        <w:t xml:space="preserve">No punishment may be given that is more severe than that which was contemplated by law at the time of </w:t>
      </w:r>
      <w:r>
        <w:rPr>
          <w:spacing w:val="-4"/>
          <w:w w:val="105"/>
          <w:sz w:val="20"/>
          <w:szCs w:val="20"/>
        </w:rPr>
        <w:t>commission of the criminal offense.</w:t>
      </w:r>
    </w:p>
    <w:p w:rsidR="00DB0CAF" w:rsidRDefault="00DB0CAF">
      <w:pPr>
        <w:numPr>
          <w:ilvl w:val="0"/>
          <w:numId w:val="21"/>
        </w:numPr>
        <w:tabs>
          <w:tab w:val="clear" w:pos="360"/>
          <w:tab w:val="num" w:pos="432"/>
        </w:tabs>
        <w:spacing w:before="36" w:line="204" w:lineRule="auto"/>
        <w:rPr>
          <w:spacing w:val="3"/>
          <w:w w:val="105"/>
          <w:sz w:val="20"/>
          <w:szCs w:val="20"/>
        </w:rPr>
      </w:pPr>
      <w:r>
        <w:rPr>
          <w:spacing w:val="3"/>
          <w:w w:val="105"/>
          <w:sz w:val="20"/>
          <w:szCs w:val="20"/>
        </w:rPr>
        <w:t>A favorable criminal law has retroactive effect.</w:t>
      </w:r>
    </w:p>
    <w:p w:rsidR="00DB0CAF" w:rsidRDefault="00DB0CAF">
      <w:pPr>
        <w:spacing w:before="252" w:line="204" w:lineRule="auto"/>
        <w:ind w:left="4104"/>
        <w:rPr>
          <w:b/>
          <w:bCs/>
          <w:w w:val="105"/>
          <w:sz w:val="20"/>
          <w:szCs w:val="20"/>
        </w:rPr>
      </w:pPr>
      <w:r>
        <w:rPr>
          <w:b/>
          <w:bCs/>
          <w:w w:val="105"/>
          <w:sz w:val="20"/>
          <w:szCs w:val="20"/>
        </w:rPr>
        <w:t>Article 30</w:t>
      </w:r>
    </w:p>
    <w:p w:rsidR="00DB0CAF" w:rsidRDefault="00DB0CAF">
      <w:pPr>
        <w:spacing w:before="252"/>
        <w:rPr>
          <w:spacing w:val="-3"/>
          <w:w w:val="105"/>
          <w:sz w:val="20"/>
          <w:szCs w:val="20"/>
        </w:rPr>
      </w:pPr>
      <w:r>
        <w:rPr>
          <w:spacing w:val="-3"/>
          <w:w w:val="105"/>
          <w:sz w:val="20"/>
          <w:szCs w:val="20"/>
        </w:rPr>
        <w:t>Everyone is deemed innocent so long as his guilt is not proven by final judicial decision.</w:t>
      </w:r>
    </w:p>
    <w:p w:rsidR="00DB0CAF" w:rsidRDefault="00DB0CAF">
      <w:pPr>
        <w:spacing w:before="252" w:line="204" w:lineRule="auto"/>
        <w:jc w:val="center"/>
        <w:rPr>
          <w:b/>
          <w:bCs/>
          <w:spacing w:val="-4"/>
          <w:w w:val="105"/>
          <w:sz w:val="20"/>
          <w:szCs w:val="20"/>
        </w:rPr>
      </w:pPr>
      <w:r>
        <w:rPr>
          <w:b/>
          <w:bCs/>
          <w:spacing w:val="-4"/>
          <w:w w:val="105"/>
          <w:sz w:val="20"/>
          <w:szCs w:val="20"/>
        </w:rPr>
        <w:t>Article 31</w:t>
      </w:r>
    </w:p>
    <w:p w:rsidR="00DB0CAF" w:rsidRDefault="00DB0CAF">
      <w:pPr>
        <w:spacing w:before="216"/>
        <w:rPr>
          <w:spacing w:val="-4"/>
          <w:w w:val="105"/>
          <w:sz w:val="20"/>
          <w:szCs w:val="20"/>
        </w:rPr>
      </w:pPr>
      <w:r>
        <w:rPr>
          <w:spacing w:val="-4"/>
          <w:w w:val="105"/>
          <w:sz w:val="20"/>
          <w:szCs w:val="20"/>
        </w:rPr>
        <w:t>In a criminal proceeding, everyone has the right:</w:t>
      </w:r>
    </w:p>
    <w:p w:rsidR="00DB0CAF" w:rsidRDefault="00DB0CAF">
      <w:pPr>
        <w:numPr>
          <w:ilvl w:val="0"/>
          <w:numId w:val="22"/>
        </w:numPr>
        <w:tabs>
          <w:tab w:val="clear" w:pos="360"/>
          <w:tab w:val="num" w:pos="432"/>
        </w:tabs>
        <w:spacing w:before="36"/>
        <w:rPr>
          <w:spacing w:val="-3"/>
          <w:w w:val="105"/>
          <w:sz w:val="20"/>
          <w:szCs w:val="20"/>
        </w:rPr>
      </w:pPr>
      <w:r>
        <w:rPr>
          <w:spacing w:val="-5"/>
          <w:w w:val="105"/>
          <w:sz w:val="20"/>
          <w:szCs w:val="20"/>
        </w:rPr>
        <w:t xml:space="preserve">to be notified immediately and in detail of the charges against him, of his rights, and to have the possibility </w:t>
      </w:r>
      <w:r>
        <w:rPr>
          <w:spacing w:val="-3"/>
          <w:w w:val="105"/>
          <w:sz w:val="20"/>
          <w:szCs w:val="20"/>
        </w:rPr>
        <w:t>created to notify his family or relatives;</w:t>
      </w:r>
    </w:p>
    <w:p w:rsidR="00DB0CAF" w:rsidRDefault="00DB0CAF">
      <w:pPr>
        <w:numPr>
          <w:ilvl w:val="0"/>
          <w:numId w:val="22"/>
        </w:numPr>
        <w:tabs>
          <w:tab w:val="clear" w:pos="360"/>
          <w:tab w:val="num" w:pos="432"/>
        </w:tabs>
        <w:rPr>
          <w:spacing w:val="2"/>
          <w:w w:val="105"/>
          <w:sz w:val="20"/>
          <w:szCs w:val="20"/>
        </w:rPr>
      </w:pPr>
      <w:r>
        <w:rPr>
          <w:spacing w:val="2"/>
          <w:w w:val="105"/>
          <w:sz w:val="20"/>
          <w:szCs w:val="20"/>
        </w:rPr>
        <w:t>to have sufficient time and facilities to prepare his defense;</w:t>
      </w:r>
    </w:p>
    <w:p w:rsidR="00DB0CAF" w:rsidRDefault="00DB0CAF">
      <w:pPr>
        <w:numPr>
          <w:ilvl w:val="0"/>
          <w:numId w:val="22"/>
        </w:numPr>
        <w:tabs>
          <w:tab w:val="clear" w:pos="360"/>
          <w:tab w:val="num" w:pos="432"/>
        </w:tabs>
        <w:rPr>
          <w:w w:val="105"/>
          <w:sz w:val="20"/>
          <w:szCs w:val="20"/>
        </w:rPr>
      </w:pPr>
      <w:r>
        <w:rPr>
          <w:spacing w:val="-4"/>
          <w:w w:val="105"/>
          <w:sz w:val="20"/>
          <w:szCs w:val="20"/>
        </w:rPr>
        <w:t xml:space="preserve">to have the assistance of a translator without charge, when he does not speak or understand the Albanian </w:t>
      </w:r>
      <w:r>
        <w:rPr>
          <w:w w:val="105"/>
          <w:sz w:val="20"/>
          <w:szCs w:val="20"/>
        </w:rPr>
        <w:t>language;</w:t>
      </w:r>
    </w:p>
    <w:p w:rsidR="00DB0CAF" w:rsidRDefault="00DB0CAF">
      <w:pPr>
        <w:jc w:val="center"/>
        <w:rPr>
          <w:spacing w:val="-3"/>
          <w:w w:val="105"/>
          <w:sz w:val="20"/>
          <w:szCs w:val="20"/>
        </w:rPr>
      </w:pPr>
      <w:r>
        <w:rPr>
          <w:spacing w:val="-1"/>
          <w:w w:val="105"/>
          <w:sz w:val="20"/>
          <w:szCs w:val="20"/>
        </w:rPr>
        <w:t>ç. to be defended by himself or with the assistance of a legal defender chosen by him; to communicate freely</w:t>
      </w:r>
      <w:r>
        <w:rPr>
          <w:spacing w:val="-1"/>
          <w:w w:val="105"/>
          <w:sz w:val="20"/>
          <w:szCs w:val="20"/>
        </w:rPr>
        <w:br/>
      </w:r>
      <w:r>
        <w:rPr>
          <w:spacing w:val="-3"/>
          <w:w w:val="105"/>
          <w:sz w:val="20"/>
          <w:szCs w:val="20"/>
        </w:rPr>
        <w:t>and privately with him, as well as to be provided free defense when he does not have sufficient means;</w:t>
      </w:r>
    </w:p>
    <w:p w:rsidR="00DB0CAF" w:rsidRDefault="00DB0CAF">
      <w:pPr>
        <w:numPr>
          <w:ilvl w:val="0"/>
          <w:numId w:val="22"/>
        </w:numPr>
        <w:tabs>
          <w:tab w:val="clear" w:pos="360"/>
          <w:tab w:val="num" w:pos="432"/>
        </w:tabs>
        <w:rPr>
          <w:spacing w:val="-4"/>
          <w:w w:val="105"/>
          <w:sz w:val="20"/>
          <w:szCs w:val="20"/>
        </w:rPr>
      </w:pPr>
      <w:r>
        <w:rPr>
          <w:spacing w:val="-2"/>
          <w:w w:val="105"/>
          <w:sz w:val="20"/>
          <w:szCs w:val="20"/>
        </w:rPr>
        <w:t xml:space="preserve">to question witnesses who are present and to seek the appearance of witnesses, experts and other persons </w:t>
      </w:r>
      <w:r>
        <w:rPr>
          <w:spacing w:val="-4"/>
          <w:w w:val="105"/>
          <w:sz w:val="20"/>
          <w:szCs w:val="20"/>
        </w:rPr>
        <w:t>who can clarify the facts.</w:t>
      </w:r>
    </w:p>
    <w:p w:rsidR="00DB0CAF" w:rsidRDefault="00DB0CAF">
      <w:pPr>
        <w:spacing w:before="252" w:line="204" w:lineRule="auto"/>
        <w:jc w:val="center"/>
        <w:rPr>
          <w:b/>
          <w:bCs/>
          <w:w w:val="105"/>
          <w:sz w:val="20"/>
          <w:szCs w:val="20"/>
        </w:rPr>
      </w:pPr>
      <w:r>
        <w:rPr>
          <w:b/>
          <w:bCs/>
          <w:w w:val="105"/>
          <w:sz w:val="20"/>
          <w:szCs w:val="20"/>
        </w:rPr>
        <w:t>Article 32</w:t>
      </w:r>
    </w:p>
    <w:p w:rsidR="00DB0CAF" w:rsidRDefault="00DB0CAF">
      <w:pPr>
        <w:numPr>
          <w:ilvl w:val="0"/>
          <w:numId w:val="23"/>
        </w:numPr>
        <w:tabs>
          <w:tab w:val="clear" w:pos="360"/>
          <w:tab w:val="num" w:pos="432"/>
        </w:tabs>
        <w:spacing w:before="252"/>
        <w:rPr>
          <w:w w:val="105"/>
          <w:sz w:val="20"/>
          <w:szCs w:val="20"/>
        </w:rPr>
      </w:pPr>
      <w:r>
        <w:rPr>
          <w:w w:val="105"/>
          <w:sz w:val="20"/>
          <w:szCs w:val="20"/>
        </w:rPr>
        <w:t>No one may be compelled to testify against himself or his family or to confess his guilt.</w:t>
      </w:r>
    </w:p>
    <w:p w:rsidR="00DB0CAF" w:rsidRDefault="00DB0CAF">
      <w:pPr>
        <w:numPr>
          <w:ilvl w:val="0"/>
          <w:numId w:val="23"/>
        </w:numPr>
        <w:tabs>
          <w:tab w:val="clear" w:pos="360"/>
          <w:tab w:val="num" w:pos="432"/>
        </w:tabs>
        <w:rPr>
          <w:w w:val="105"/>
          <w:sz w:val="20"/>
          <w:szCs w:val="20"/>
        </w:rPr>
      </w:pPr>
      <w:r>
        <w:rPr>
          <w:w w:val="105"/>
          <w:sz w:val="20"/>
          <w:szCs w:val="20"/>
        </w:rPr>
        <w:t>No one may be declared guilty on the basis of data collected in an unlawful manner.</w:t>
      </w:r>
    </w:p>
    <w:p w:rsidR="00DB0CAF" w:rsidRDefault="00DB0CAF">
      <w:pPr>
        <w:spacing w:before="252" w:line="204" w:lineRule="auto"/>
        <w:jc w:val="center"/>
        <w:rPr>
          <w:b/>
          <w:bCs/>
          <w:w w:val="105"/>
          <w:sz w:val="20"/>
          <w:szCs w:val="20"/>
        </w:rPr>
      </w:pPr>
      <w:r>
        <w:rPr>
          <w:b/>
          <w:bCs/>
          <w:w w:val="105"/>
          <w:sz w:val="20"/>
          <w:szCs w:val="20"/>
        </w:rPr>
        <w:t>Article 33</w:t>
      </w:r>
    </w:p>
    <w:p w:rsidR="00DB0CAF" w:rsidRDefault="00DB0CAF">
      <w:pPr>
        <w:numPr>
          <w:ilvl w:val="0"/>
          <w:numId w:val="24"/>
        </w:numPr>
        <w:tabs>
          <w:tab w:val="clear" w:pos="360"/>
          <w:tab w:val="num" w:pos="432"/>
        </w:tabs>
        <w:spacing w:before="216"/>
        <w:rPr>
          <w:spacing w:val="1"/>
          <w:w w:val="105"/>
          <w:sz w:val="20"/>
          <w:szCs w:val="20"/>
        </w:rPr>
      </w:pPr>
      <w:r>
        <w:rPr>
          <w:spacing w:val="1"/>
          <w:w w:val="105"/>
          <w:sz w:val="20"/>
          <w:szCs w:val="20"/>
        </w:rPr>
        <w:t>Everyone has the right to be heard before being sentenced.</w:t>
      </w:r>
    </w:p>
    <w:p w:rsidR="00DB0CAF" w:rsidRDefault="00DB0CAF">
      <w:pPr>
        <w:numPr>
          <w:ilvl w:val="0"/>
          <w:numId w:val="24"/>
        </w:numPr>
        <w:tabs>
          <w:tab w:val="clear" w:pos="360"/>
          <w:tab w:val="num" w:pos="432"/>
        </w:tabs>
        <w:rPr>
          <w:spacing w:val="1"/>
          <w:w w:val="105"/>
          <w:sz w:val="20"/>
          <w:szCs w:val="20"/>
        </w:rPr>
      </w:pPr>
      <w:r>
        <w:rPr>
          <w:spacing w:val="1"/>
          <w:w w:val="105"/>
          <w:sz w:val="20"/>
          <w:szCs w:val="20"/>
        </w:rPr>
        <w:t>A person who is evading justice may not take advantage of this right.</w:t>
      </w:r>
    </w:p>
    <w:p w:rsidR="00DB0CAF" w:rsidRDefault="00DB0CAF">
      <w:pPr>
        <w:spacing w:before="288" w:line="204" w:lineRule="auto"/>
        <w:jc w:val="center"/>
        <w:rPr>
          <w:b/>
          <w:bCs/>
          <w:w w:val="105"/>
          <w:sz w:val="20"/>
          <w:szCs w:val="20"/>
        </w:rPr>
      </w:pPr>
      <w:r>
        <w:rPr>
          <w:b/>
          <w:bCs/>
          <w:w w:val="105"/>
          <w:sz w:val="20"/>
          <w:szCs w:val="20"/>
        </w:rPr>
        <w:t>Article 34</w:t>
      </w:r>
    </w:p>
    <w:p w:rsidR="00DB0CAF" w:rsidRDefault="00DB0CAF">
      <w:pPr>
        <w:spacing w:before="216"/>
        <w:rPr>
          <w:spacing w:val="-3"/>
          <w:w w:val="105"/>
          <w:sz w:val="20"/>
          <w:szCs w:val="20"/>
        </w:rPr>
      </w:pPr>
      <w:r>
        <w:rPr>
          <w:spacing w:val="-3"/>
          <w:w w:val="105"/>
          <w:sz w:val="20"/>
          <w:szCs w:val="20"/>
        </w:rPr>
        <w:t>No one may be sentenced more than once for the same criminal offense or be tried again, except for cases when the re-adjudication of the case is ordered by a higher court, in the manner specified by law.</w:t>
      </w:r>
    </w:p>
    <w:p w:rsidR="00DB0CAF" w:rsidRDefault="00DB0CAF">
      <w:pPr>
        <w:spacing w:before="288" w:line="204" w:lineRule="auto"/>
        <w:jc w:val="center"/>
        <w:rPr>
          <w:b/>
          <w:bCs/>
          <w:w w:val="105"/>
          <w:sz w:val="20"/>
          <w:szCs w:val="20"/>
        </w:rPr>
      </w:pPr>
      <w:r>
        <w:rPr>
          <w:b/>
          <w:bCs/>
          <w:w w:val="105"/>
          <w:sz w:val="20"/>
          <w:szCs w:val="20"/>
        </w:rPr>
        <w:t>Article 35</w:t>
      </w:r>
    </w:p>
    <w:p w:rsidR="00DB0CAF" w:rsidRDefault="00DB0CAF">
      <w:pPr>
        <w:numPr>
          <w:ilvl w:val="0"/>
          <w:numId w:val="25"/>
        </w:numPr>
        <w:tabs>
          <w:tab w:val="clear" w:pos="360"/>
          <w:tab w:val="num" w:pos="432"/>
        </w:tabs>
        <w:spacing w:before="180"/>
        <w:rPr>
          <w:spacing w:val="-1"/>
          <w:w w:val="105"/>
          <w:sz w:val="20"/>
          <w:szCs w:val="20"/>
        </w:rPr>
      </w:pPr>
      <w:r>
        <w:rPr>
          <w:spacing w:val="-1"/>
          <w:w w:val="105"/>
          <w:sz w:val="20"/>
          <w:szCs w:val="20"/>
        </w:rPr>
        <w:t>No one may be compelled, except when the law requires it, to make public data related to his person.</w:t>
      </w:r>
    </w:p>
    <w:p w:rsidR="00DB0CAF" w:rsidRDefault="00DB0CAF">
      <w:pPr>
        <w:numPr>
          <w:ilvl w:val="0"/>
          <w:numId w:val="25"/>
        </w:numPr>
        <w:tabs>
          <w:tab w:val="clear" w:pos="360"/>
          <w:tab w:val="num" w:pos="432"/>
        </w:tabs>
        <w:rPr>
          <w:spacing w:val="-4"/>
          <w:w w:val="105"/>
          <w:sz w:val="20"/>
          <w:szCs w:val="20"/>
        </w:rPr>
      </w:pPr>
      <w:r>
        <w:rPr>
          <w:spacing w:val="-5"/>
          <w:w w:val="105"/>
          <w:sz w:val="20"/>
          <w:szCs w:val="20"/>
        </w:rPr>
        <w:t xml:space="preserve">The collection, use and making public of data about a person is done with his consent, except for the cases </w:t>
      </w:r>
      <w:r>
        <w:rPr>
          <w:spacing w:val="-4"/>
          <w:w w:val="105"/>
          <w:sz w:val="20"/>
          <w:szCs w:val="20"/>
        </w:rPr>
        <w:t>provided by law.</w:t>
      </w:r>
    </w:p>
    <w:p w:rsidR="00DB0CAF" w:rsidRDefault="00DB0CAF">
      <w:pPr>
        <w:widowControl/>
        <w:kinsoku/>
        <w:autoSpaceDE w:val="0"/>
        <w:autoSpaceDN w:val="0"/>
        <w:adjustRightInd w:val="0"/>
        <w:sectPr w:rsidR="00DB0CAF">
          <w:headerReference w:type="default" r:id="rId16"/>
          <w:footerReference w:type="default" r:id="rId17"/>
          <w:pgSz w:w="11918" w:h="16854"/>
          <w:pgMar w:top="756" w:right="1370" w:bottom="585" w:left="1388"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26"/>
        </w:numPr>
        <w:tabs>
          <w:tab w:val="clear" w:pos="360"/>
          <w:tab w:val="num" w:pos="432"/>
        </w:tabs>
        <w:spacing w:before="288"/>
        <w:rPr>
          <w:w w:val="105"/>
          <w:sz w:val="20"/>
          <w:szCs w:val="20"/>
        </w:rPr>
      </w:pPr>
      <w:r>
        <w:rPr>
          <w:noProof/>
          <w:lang w:val="en-GB"/>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c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uibXDh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2"/>
          <w:w w:val="105"/>
          <w:sz w:val="20"/>
          <w:szCs w:val="20"/>
        </w:rPr>
        <w:t xml:space="preserve">Everyone has the right to become acquainted with data collected about him, except for the cases provided </w:t>
      </w:r>
      <w:r w:rsidR="00DB0CAF">
        <w:rPr>
          <w:w w:val="105"/>
          <w:sz w:val="20"/>
          <w:szCs w:val="20"/>
        </w:rPr>
        <w:t>by law.</w:t>
      </w:r>
    </w:p>
    <w:p w:rsidR="00DB0CAF" w:rsidRDefault="00DB0CAF">
      <w:pPr>
        <w:numPr>
          <w:ilvl w:val="0"/>
          <w:numId w:val="26"/>
        </w:numPr>
        <w:tabs>
          <w:tab w:val="clear" w:pos="360"/>
          <w:tab w:val="num" w:pos="432"/>
        </w:tabs>
        <w:rPr>
          <w:spacing w:val="-4"/>
          <w:w w:val="105"/>
          <w:sz w:val="20"/>
          <w:szCs w:val="20"/>
        </w:rPr>
      </w:pPr>
      <w:r>
        <w:rPr>
          <w:spacing w:val="-6"/>
          <w:w w:val="105"/>
          <w:sz w:val="20"/>
          <w:szCs w:val="20"/>
        </w:rPr>
        <w:t xml:space="preserve">Everyone has the right to request the correction or deletion of untrue or incomplete data or data collected in </w:t>
      </w:r>
      <w:r>
        <w:rPr>
          <w:spacing w:val="-4"/>
          <w:w w:val="105"/>
          <w:sz w:val="20"/>
          <w:szCs w:val="20"/>
        </w:rPr>
        <w:t>violation of law.</w:t>
      </w:r>
    </w:p>
    <w:p w:rsidR="00DB0CAF" w:rsidRDefault="00DB0CAF">
      <w:pPr>
        <w:spacing w:before="252" w:line="204" w:lineRule="auto"/>
        <w:ind w:left="4104"/>
        <w:rPr>
          <w:b/>
          <w:bCs/>
          <w:w w:val="105"/>
          <w:sz w:val="20"/>
          <w:szCs w:val="20"/>
        </w:rPr>
      </w:pPr>
      <w:r>
        <w:rPr>
          <w:b/>
          <w:bCs/>
          <w:w w:val="105"/>
          <w:sz w:val="20"/>
          <w:szCs w:val="20"/>
        </w:rPr>
        <w:t>Article 36</w:t>
      </w:r>
    </w:p>
    <w:p w:rsidR="00DB0CAF" w:rsidRDefault="00DB0CAF">
      <w:pPr>
        <w:spacing w:before="252"/>
        <w:rPr>
          <w:spacing w:val="-4"/>
          <w:w w:val="105"/>
          <w:sz w:val="20"/>
          <w:szCs w:val="20"/>
        </w:rPr>
      </w:pPr>
      <w:r>
        <w:rPr>
          <w:spacing w:val="-4"/>
          <w:w w:val="105"/>
          <w:sz w:val="20"/>
          <w:szCs w:val="20"/>
        </w:rPr>
        <w:t>The freedom and secrecy of correspondence or any other means of communication are guaranteed.</w:t>
      </w:r>
    </w:p>
    <w:p w:rsidR="00DB0CAF" w:rsidRDefault="00DB0CAF">
      <w:pPr>
        <w:spacing w:before="252" w:line="204" w:lineRule="auto"/>
        <w:jc w:val="center"/>
        <w:rPr>
          <w:b/>
          <w:bCs/>
          <w:w w:val="105"/>
          <w:sz w:val="20"/>
          <w:szCs w:val="20"/>
        </w:rPr>
      </w:pPr>
      <w:r>
        <w:rPr>
          <w:b/>
          <w:bCs/>
          <w:w w:val="105"/>
          <w:sz w:val="20"/>
          <w:szCs w:val="20"/>
        </w:rPr>
        <w:t>Article 37</w:t>
      </w:r>
    </w:p>
    <w:p w:rsidR="00DB0CAF" w:rsidRDefault="00DB0CAF">
      <w:pPr>
        <w:numPr>
          <w:ilvl w:val="0"/>
          <w:numId w:val="27"/>
        </w:numPr>
        <w:tabs>
          <w:tab w:val="clear" w:pos="360"/>
          <w:tab w:val="num" w:pos="432"/>
        </w:tabs>
        <w:spacing w:before="252"/>
        <w:rPr>
          <w:spacing w:val="3"/>
          <w:w w:val="105"/>
          <w:sz w:val="20"/>
          <w:szCs w:val="20"/>
        </w:rPr>
      </w:pPr>
      <w:r>
        <w:rPr>
          <w:spacing w:val="3"/>
          <w:w w:val="105"/>
          <w:sz w:val="20"/>
          <w:szCs w:val="20"/>
        </w:rPr>
        <w:t>The inviolability of the residence is guaranteed.</w:t>
      </w:r>
    </w:p>
    <w:p w:rsidR="00DB0CAF" w:rsidRDefault="00DB0CAF">
      <w:pPr>
        <w:numPr>
          <w:ilvl w:val="0"/>
          <w:numId w:val="27"/>
        </w:numPr>
        <w:tabs>
          <w:tab w:val="clear" w:pos="360"/>
          <w:tab w:val="num" w:pos="432"/>
        </w:tabs>
        <w:rPr>
          <w:spacing w:val="-4"/>
          <w:w w:val="105"/>
          <w:sz w:val="20"/>
          <w:szCs w:val="20"/>
        </w:rPr>
      </w:pPr>
      <w:r>
        <w:rPr>
          <w:spacing w:val="-2"/>
          <w:w w:val="105"/>
          <w:sz w:val="20"/>
          <w:szCs w:val="20"/>
        </w:rPr>
        <w:t xml:space="preserve">Searches of a residence, as well as premises that are equivalent to it, may be done only in the cases and </w:t>
      </w:r>
      <w:r>
        <w:rPr>
          <w:spacing w:val="-4"/>
          <w:w w:val="105"/>
          <w:sz w:val="20"/>
          <w:szCs w:val="20"/>
        </w:rPr>
        <w:t>manner provided by law.</w:t>
      </w:r>
    </w:p>
    <w:p w:rsidR="00DB0CAF" w:rsidRDefault="00DB0CAF">
      <w:pPr>
        <w:numPr>
          <w:ilvl w:val="0"/>
          <w:numId w:val="27"/>
        </w:numPr>
        <w:tabs>
          <w:tab w:val="clear" w:pos="360"/>
          <w:tab w:val="num" w:pos="432"/>
        </w:tabs>
        <w:rPr>
          <w:spacing w:val="-3"/>
          <w:w w:val="105"/>
          <w:sz w:val="20"/>
          <w:szCs w:val="20"/>
        </w:rPr>
      </w:pPr>
      <w:r>
        <w:rPr>
          <w:spacing w:val="-4"/>
          <w:w w:val="105"/>
          <w:sz w:val="20"/>
          <w:szCs w:val="20"/>
        </w:rPr>
        <w:t xml:space="preserve">No one may be subjected to a personal search outside a criminal proceeding, with the exception of cases of </w:t>
      </w:r>
      <w:r>
        <w:rPr>
          <w:spacing w:val="-3"/>
          <w:w w:val="105"/>
          <w:sz w:val="20"/>
          <w:szCs w:val="20"/>
        </w:rPr>
        <w:t>entry into, or exit from, the territory of the state, or to avoid a danger that threatens public security.</w:t>
      </w:r>
    </w:p>
    <w:p w:rsidR="00DB0CAF" w:rsidRDefault="00DB0CAF">
      <w:pPr>
        <w:spacing w:before="252" w:line="204" w:lineRule="auto"/>
        <w:jc w:val="center"/>
        <w:rPr>
          <w:b/>
          <w:bCs/>
          <w:w w:val="105"/>
          <w:sz w:val="20"/>
          <w:szCs w:val="20"/>
        </w:rPr>
      </w:pPr>
      <w:r>
        <w:rPr>
          <w:b/>
          <w:bCs/>
          <w:w w:val="105"/>
          <w:sz w:val="20"/>
          <w:szCs w:val="20"/>
        </w:rPr>
        <w:t>Article 38</w:t>
      </w:r>
    </w:p>
    <w:p w:rsidR="00DB0CAF" w:rsidRDefault="00DB0CAF">
      <w:pPr>
        <w:numPr>
          <w:ilvl w:val="0"/>
          <w:numId w:val="28"/>
        </w:numPr>
        <w:tabs>
          <w:tab w:val="clear" w:pos="360"/>
          <w:tab w:val="num" w:pos="432"/>
        </w:tabs>
        <w:spacing w:before="216"/>
        <w:rPr>
          <w:w w:val="105"/>
          <w:sz w:val="20"/>
          <w:szCs w:val="20"/>
        </w:rPr>
      </w:pPr>
      <w:r>
        <w:rPr>
          <w:spacing w:val="-4"/>
          <w:w w:val="105"/>
          <w:sz w:val="20"/>
          <w:szCs w:val="20"/>
        </w:rPr>
        <w:t xml:space="preserve">Everyone has the right to choose his place of residence and to move freely to any part of the territory of the </w:t>
      </w:r>
      <w:r>
        <w:rPr>
          <w:w w:val="105"/>
          <w:sz w:val="20"/>
          <w:szCs w:val="20"/>
        </w:rPr>
        <w:t>state.</w:t>
      </w:r>
    </w:p>
    <w:p w:rsidR="00DB0CAF" w:rsidRDefault="00DB0CAF">
      <w:pPr>
        <w:numPr>
          <w:ilvl w:val="0"/>
          <w:numId w:val="28"/>
        </w:numPr>
        <w:tabs>
          <w:tab w:val="clear" w:pos="360"/>
          <w:tab w:val="num" w:pos="432"/>
        </w:tabs>
        <w:rPr>
          <w:spacing w:val="2"/>
          <w:w w:val="105"/>
          <w:sz w:val="20"/>
          <w:szCs w:val="20"/>
        </w:rPr>
      </w:pPr>
      <w:r>
        <w:rPr>
          <w:spacing w:val="2"/>
          <w:w w:val="105"/>
          <w:sz w:val="20"/>
          <w:szCs w:val="20"/>
        </w:rPr>
        <w:t>No one may be hindered from leaving the state freely.</w:t>
      </w:r>
    </w:p>
    <w:p w:rsidR="00DB0CAF" w:rsidRDefault="00DB0CAF">
      <w:pPr>
        <w:spacing w:before="288" w:line="204" w:lineRule="auto"/>
        <w:jc w:val="center"/>
        <w:rPr>
          <w:b/>
          <w:bCs/>
          <w:w w:val="105"/>
          <w:sz w:val="20"/>
          <w:szCs w:val="20"/>
        </w:rPr>
      </w:pPr>
      <w:r>
        <w:rPr>
          <w:b/>
          <w:bCs/>
          <w:w w:val="105"/>
          <w:sz w:val="20"/>
          <w:szCs w:val="20"/>
        </w:rPr>
        <w:t>Article 39</w:t>
      </w:r>
    </w:p>
    <w:p w:rsidR="00DB0CAF" w:rsidRDefault="00DB0CAF">
      <w:pPr>
        <w:numPr>
          <w:ilvl w:val="0"/>
          <w:numId w:val="29"/>
        </w:numPr>
        <w:tabs>
          <w:tab w:val="clear" w:pos="360"/>
          <w:tab w:val="num" w:pos="432"/>
        </w:tabs>
        <w:spacing w:before="216"/>
        <w:rPr>
          <w:spacing w:val="1"/>
          <w:w w:val="105"/>
          <w:sz w:val="20"/>
          <w:szCs w:val="20"/>
        </w:rPr>
      </w:pPr>
      <w:r>
        <w:rPr>
          <w:spacing w:val="1"/>
          <w:w w:val="105"/>
          <w:sz w:val="20"/>
          <w:szCs w:val="20"/>
        </w:rPr>
        <w:t>No Albanian citizen may be expelled from the territory of the state.</w:t>
      </w:r>
    </w:p>
    <w:p w:rsidR="00DB0CAF" w:rsidRDefault="00DB0CAF">
      <w:pPr>
        <w:numPr>
          <w:ilvl w:val="0"/>
          <w:numId w:val="29"/>
        </w:numPr>
        <w:tabs>
          <w:tab w:val="clear" w:pos="360"/>
          <w:tab w:val="num" w:pos="432"/>
        </w:tabs>
        <w:rPr>
          <w:spacing w:val="-3"/>
          <w:w w:val="105"/>
          <w:sz w:val="20"/>
          <w:szCs w:val="20"/>
        </w:rPr>
      </w:pPr>
      <w:r>
        <w:rPr>
          <w:spacing w:val="-5"/>
          <w:w w:val="105"/>
          <w:sz w:val="20"/>
          <w:szCs w:val="20"/>
        </w:rPr>
        <w:t xml:space="preserve">Extradition may be permitted only when it is expressly provided in international agreements, to which the </w:t>
      </w:r>
      <w:r>
        <w:rPr>
          <w:spacing w:val="-3"/>
          <w:w w:val="105"/>
          <w:sz w:val="20"/>
          <w:szCs w:val="20"/>
        </w:rPr>
        <w:t>Republic of Albania is a party, and only by judicial decision.</w:t>
      </w:r>
    </w:p>
    <w:p w:rsidR="00DB0CAF" w:rsidRDefault="00DB0CAF">
      <w:pPr>
        <w:numPr>
          <w:ilvl w:val="0"/>
          <w:numId w:val="29"/>
        </w:numPr>
        <w:tabs>
          <w:tab w:val="clear" w:pos="360"/>
          <w:tab w:val="num" w:pos="432"/>
        </w:tabs>
        <w:rPr>
          <w:spacing w:val="-4"/>
          <w:w w:val="105"/>
          <w:sz w:val="20"/>
          <w:szCs w:val="20"/>
        </w:rPr>
      </w:pPr>
      <w:r>
        <w:rPr>
          <w:spacing w:val="-1"/>
          <w:w w:val="105"/>
          <w:sz w:val="20"/>
          <w:szCs w:val="20"/>
        </w:rPr>
        <w:t xml:space="preserve">The collective expulsion of foreigners is prohibited. The expulsion of foreign individuals is permitted </w:t>
      </w:r>
      <w:r>
        <w:rPr>
          <w:spacing w:val="-4"/>
          <w:w w:val="105"/>
          <w:sz w:val="20"/>
          <w:szCs w:val="20"/>
        </w:rPr>
        <w:t>under the conditions specified by law.</w:t>
      </w:r>
    </w:p>
    <w:p w:rsidR="00DB0CAF" w:rsidRDefault="00DB0CAF">
      <w:pPr>
        <w:spacing w:before="288" w:line="204" w:lineRule="auto"/>
        <w:ind w:left="4104"/>
        <w:rPr>
          <w:b/>
          <w:bCs/>
          <w:w w:val="105"/>
          <w:sz w:val="20"/>
          <w:szCs w:val="20"/>
        </w:rPr>
      </w:pPr>
      <w:r>
        <w:rPr>
          <w:b/>
          <w:bCs/>
          <w:w w:val="105"/>
          <w:sz w:val="20"/>
          <w:szCs w:val="20"/>
        </w:rPr>
        <w:t>Article 40</w:t>
      </w:r>
    </w:p>
    <w:p w:rsidR="00DB0CAF" w:rsidRDefault="00DB0CAF">
      <w:pPr>
        <w:spacing w:before="216"/>
        <w:rPr>
          <w:spacing w:val="-4"/>
          <w:w w:val="105"/>
          <w:sz w:val="20"/>
          <w:szCs w:val="20"/>
        </w:rPr>
      </w:pPr>
      <w:r>
        <w:rPr>
          <w:spacing w:val="-4"/>
          <w:w w:val="105"/>
          <w:sz w:val="20"/>
          <w:szCs w:val="20"/>
        </w:rPr>
        <w:t>Foreigners have the right of asylum in the Republic of Albania according to law.</w:t>
      </w:r>
    </w:p>
    <w:p w:rsidR="00DB0CAF" w:rsidRDefault="00DB0CAF">
      <w:pPr>
        <w:spacing w:before="252" w:line="204" w:lineRule="auto"/>
        <w:jc w:val="center"/>
        <w:rPr>
          <w:b/>
          <w:bCs/>
          <w:spacing w:val="-4"/>
          <w:w w:val="105"/>
          <w:sz w:val="20"/>
          <w:szCs w:val="20"/>
        </w:rPr>
      </w:pPr>
      <w:r>
        <w:rPr>
          <w:b/>
          <w:bCs/>
          <w:spacing w:val="-4"/>
          <w:w w:val="105"/>
          <w:sz w:val="20"/>
          <w:szCs w:val="20"/>
        </w:rPr>
        <w:t>Article 41</w:t>
      </w:r>
    </w:p>
    <w:p w:rsidR="00DB0CAF" w:rsidRDefault="00DB0CAF">
      <w:pPr>
        <w:numPr>
          <w:ilvl w:val="0"/>
          <w:numId w:val="30"/>
        </w:numPr>
        <w:tabs>
          <w:tab w:val="clear" w:pos="360"/>
          <w:tab w:val="num" w:pos="432"/>
        </w:tabs>
        <w:spacing w:before="252"/>
        <w:rPr>
          <w:spacing w:val="3"/>
          <w:w w:val="105"/>
          <w:sz w:val="20"/>
          <w:szCs w:val="20"/>
        </w:rPr>
      </w:pPr>
      <w:r>
        <w:rPr>
          <w:spacing w:val="3"/>
          <w:w w:val="105"/>
          <w:sz w:val="20"/>
          <w:szCs w:val="20"/>
        </w:rPr>
        <w:t>The right of private property is guaranteed.</w:t>
      </w:r>
    </w:p>
    <w:p w:rsidR="00DB0CAF" w:rsidRDefault="00DB0CAF">
      <w:pPr>
        <w:numPr>
          <w:ilvl w:val="0"/>
          <w:numId w:val="30"/>
        </w:numPr>
        <w:tabs>
          <w:tab w:val="clear" w:pos="360"/>
          <w:tab w:val="num" w:pos="432"/>
        </w:tabs>
        <w:rPr>
          <w:w w:val="105"/>
          <w:sz w:val="20"/>
          <w:szCs w:val="20"/>
        </w:rPr>
      </w:pPr>
      <w:r>
        <w:rPr>
          <w:spacing w:val="-4"/>
          <w:w w:val="105"/>
          <w:sz w:val="20"/>
          <w:szCs w:val="20"/>
        </w:rPr>
        <w:t xml:space="preserve">Property may be acquired by gift, inheritance, purchase, or any other classical means provided by the Civil </w:t>
      </w:r>
      <w:r>
        <w:rPr>
          <w:w w:val="105"/>
          <w:sz w:val="20"/>
          <w:szCs w:val="20"/>
        </w:rPr>
        <w:t>Code.</w:t>
      </w:r>
    </w:p>
    <w:p w:rsidR="00DB0CAF" w:rsidRDefault="00DB0CAF">
      <w:pPr>
        <w:numPr>
          <w:ilvl w:val="0"/>
          <w:numId w:val="30"/>
        </w:numPr>
        <w:tabs>
          <w:tab w:val="clear" w:pos="360"/>
          <w:tab w:val="num" w:pos="432"/>
        </w:tabs>
        <w:rPr>
          <w:spacing w:val="-4"/>
          <w:w w:val="105"/>
          <w:sz w:val="20"/>
          <w:szCs w:val="20"/>
        </w:rPr>
      </w:pPr>
      <w:r>
        <w:rPr>
          <w:spacing w:val="-5"/>
          <w:w w:val="105"/>
          <w:sz w:val="20"/>
          <w:szCs w:val="20"/>
        </w:rPr>
        <w:t xml:space="preserve">The law may provide for expropriations or limitations in the exercise of a property right only in the public </w:t>
      </w:r>
      <w:r>
        <w:rPr>
          <w:spacing w:val="-4"/>
          <w:w w:val="105"/>
          <w:sz w:val="20"/>
          <w:szCs w:val="20"/>
        </w:rPr>
        <w:t>interest.</w:t>
      </w:r>
    </w:p>
    <w:p w:rsidR="00DB0CAF" w:rsidRDefault="00DB0CAF">
      <w:pPr>
        <w:numPr>
          <w:ilvl w:val="0"/>
          <w:numId w:val="30"/>
        </w:numPr>
        <w:tabs>
          <w:tab w:val="clear" w:pos="360"/>
          <w:tab w:val="num" w:pos="432"/>
        </w:tabs>
        <w:rPr>
          <w:spacing w:val="-4"/>
          <w:w w:val="105"/>
          <w:sz w:val="20"/>
          <w:szCs w:val="20"/>
        </w:rPr>
      </w:pPr>
      <w:r>
        <w:rPr>
          <w:spacing w:val="-8"/>
          <w:w w:val="105"/>
          <w:sz w:val="20"/>
          <w:szCs w:val="20"/>
        </w:rPr>
        <w:t xml:space="preserve">Expropriations or limitations of a property right that amount to expropriation are permitted only against fair </w:t>
      </w:r>
      <w:r>
        <w:rPr>
          <w:spacing w:val="-4"/>
          <w:w w:val="105"/>
          <w:sz w:val="20"/>
          <w:szCs w:val="20"/>
        </w:rPr>
        <w:t>compensation.</w:t>
      </w:r>
    </w:p>
    <w:p w:rsidR="00DB0CAF" w:rsidRDefault="00DB0CAF">
      <w:pPr>
        <w:numPr>
          <w:ilvl w:val="0"/>
          <w:numId w:val="30"/>
        </w:numPr>
        <w:tabs>
          <w:tab w:val="clear" w:pos="360"/>
          <w:tab w:val="num" w:pos="432"/>
        </w:tabs>
        <w:rPr>
          <w:spacing w:val="-1"/>
          <w:w w:val="105"/>
          <w:sz w:val="20"/>
          <w:szCs w:val="20"/>
        </w:rPr>
      </w:pPr>
      <w:r>
        <w:rPr>
          <w:spacing w:val="-1"/>
          <w:w w:val="105"/>
          <w:sz w:val="20"/>
          <w:szCs w:val="20"/>
        </w:rPr>
        <w:t>In the case of disagreements related to the amount of compensation, a complaint may be filed in court.</w:t>
      </w:r>
    </w:p>
    <w:p w:rsidR="00DB0CAF" w:rsidRDefault="00DB0CAF">
      <w:pPr>
        <w:spacing w:before="252" w:line="204" w:lineRule="auto"/>
        <w:jc w:val="center"/>
        <w:rPr>
          <w:b/>
          <w:bCs/>
          <w:w w:val="105"/>
          <w:sz w:val="20"/>
          <w:szCs w:val="20"/>
        </w:rPr>
      </w:pPr>
      <w:r>
        <w:rPr>
          <w:b/>
          <w:bCs/>
          <w:w w:val="105"/>
          <w:sz w:val="20"/>
          <w:szCs w:val="20"/>
        </w:rPr>
        <w:t>Article 42</w:t>
      </w:r>
    </w:p>
    <w:p w:rsidR="00DB0CAF" w:rsidRDefault="00DB0CAF">
      <w:pPr>
        <w:numPr>
          <w:ilvl w:val="0"/>
          <w:numId w:val="31"/>
        </w:numPr>
        <w:tabs>
          <w:tab w:val="clear" w:pos="360"/>
          <w:tab w:val="num" w:pos="432"/>
        </w:tabs>
        <w:spacing w:before="252"/>
        <w:rPr>
          <w:spacing w:val="-4"/>
          <w:w w:val="105"/>
          <w:sz w:val="20"/>
          <w:szCs w:val="20"/>
        </w:rPr>
      </w:pPr>
      <w:r>
        <w:rPr>
          <w:spacing w:val="-1"/>
          <w:w w:val="105"/>
          <w:sz w:val="20"/>
          <w:szCs w:val="20"/>
        </w:rPr>
        <w:t xml:space="preserve">The liberty, property, and rights recognized in the Constitution and by law may not be infringed without </w:t>
      </w:r>
      <w:r>
        <w:rPr>
          <w:spacing w:val="-4"/>
          <w:w w:val="105"/>
          <w:sz w:val="20"/>
          <w:szCs w:val="20"/>
        </w:rPr>
        <w:t>due process.</w:t>
      </w:r>
    </w:p>
    <w:p w:rsidR="00DB0CAF" w:rsidRDefault="00DB0CAF">
      <w:pPr>
        <w:numPr>
          <w:ilvl w:val="0"/>
          <w:numId w:val="31"/>
        </w:numPr>
        <w:tabs>
          <w:tab w:val="clear" w:pos="360"/>
          <w:tab w:val="num" w:pos="432"/>
        </w:tabs>
        <w:jc w:val="both"/>
        <w:rPr>
          <w:spacing w:val="-4"/>
          <w:w w:val="105"/>
          <w:sz w:val="20"/>
          <w:szCs w:val="20"/>
        </w:rPr>
      </w:pPr>
      <w:r>
        <w:rPr>
          <w:spacing w:val="-2"/>
          <w:w w:val="105"/>
          <w:sz w:val="20"/>
          <w:szCs w:val="20"/>
        </w:rPr>
        <w:t xml:space="preserve">Everyone, to protect his constitutional and legal rights, freedoms, and interests, or in the case of charges </w:t>
      </w:r>
      <w:r>
        <w:rPr>
          <w:w w:val="105"/>
          <w:sz w:val="20"/>
          <w:szCs w:val="20"/>
        </w:rPr>
        <w:t xml:space="preserve">against him, has the right to a fair and public trial, within a reasonable time, by an independent and </w:t>
      </w:r>
      <w:r>
        <w:rPr>
          <w:spacing w:val="-4"/>
          <w:w w:val="105"/>
          <w:sz w:val="20"/>
          <w:szCs w:val="20"/>
        </w:rPr>
        <w:t>impartial court specified by law.</w:t>
      </w:r>
    </w:p>
    <w:p w:rsidR="00DB0CAF" w:rsidRDefault="00DB0CAF">
      <w:pPr>
        <w:spacing w:before="252" w:line="204" w:lineRule="auto"/>
        <w:jc w:val="center"/>
        <w:rPr>
          <w:b/>
          <w:bCs/>
          <w:w w:val="105"/>
          <w:sz w:val="20"/>
          <w:szCs w:val="20"/>
        </w:rPr>
      </w:pPr>
      <w:r>
        <w:rPr>
          <w:b/>
          <w:bCs/>
          <w:w w:val="105"/>
          <w:sz w:val="20"/>
          <w:szCs w:val="20"/>
        </w:rPr>
        <w:t>Article 43</w:t>
      </w:r>
    </w:p>
    <w:p w:rsidR="00DB0CAF" w:rsidRDefault="00DB0CAF">
      <w:pPr>
        <w:spacing w:before="180"/>
        <w:rPr>
          <w:spacing w:val="-4"/>
          <w:w w:val="105"/>
          <w:sz w:val="20"/>
          <w:szCs w:val="20"/>
        </w:rPr>
      </w:pPr>
      <w:r>
        <w:rPr>
          <w:spacing w:val="-3"/>
          <w:w w:val="105"/>
          <w:sz w:val="20"/>
          <w:szCs w:val="20"/>
        </w:rPr>
        <w:t xml:space="preserve">Everyone has the right to appeal a judicial decision to a higher court, except when the Constitution provides </w:t>
      </w:r>
      <w:r>
        <w:rPr>
          <w:spacing w:val="-4"/>
          <w:w w:val="105"/>
          <w:sz w:val="20"/>
          <w:szCs w:val="20"/>
        </w:rPr>
        <w:t>otherwise.</w:t>
      </w:r>
    </w:p>
    <w:p w:rsidR="00DB0CAF" w:rsidRDefault="00DB0CAF">
      <w:pPr>
        <w:widowControl/>
        <w:kinsoku/>
        <w:autoSpaceDE w:val="0"/>
        <w:autoSpaceDN w:val="0"/>
        <w:adjustRightInd w:val="0"/>
        <w:sectPr w:rsidR="00DB0CAF">
          <w:headerReference w:type="default" r:id="rId18"/>
          <w:footerReference w:type="default" r:id="rId19"/>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26" w:color="000000"/>
          <w:between w:val="single" w:sz="12" w:space="26" w:color="000000"/>
        </w:pBdr>
        <w:spacing w:before="18" w:line="204" w:lineRule="auto"/>
        <w:jc w:val="center"/>
        <w:rPr>
          <w:b/>
          <w:bCs/>
          <w:w w:val="105"/>
          <w:sz w:val="20"/>
          <w:szCs w:val="20"/>
        </w:rPr>
      </w:pPr>
      <w:r>
        <w:rPr>
          <w:b/>
          <w:bCs/>
          <w:w w:val="105"/>
          <w:sz w:val="20"/>
          <w:szCs w:val="20"/>
        </w:rPr>
        <w:t>Article 44</w:t>
      </w:r>
    </w:p>
    <w:p w:rsidR="00DB0CAF" w:rsidRDefault="00DB0CAF">
      <w:pPr>
        <w:spacing w:before="252"/>
        <w:rPr>
          <w:spacing w:val="-3"/>
          <w:w w:val="105"/>
          <w:sz w:val="20"/>
          <w:szCs w:val="20"/>
        </w:rPr>
      </w:pPr>
      <w:r>
        <w:rPr>
          <w:spacing w:val="-3"/>
          <w:w w:val="105"/>
          <w:sz w:val="20"/>
          <w:szCs w:val="20"/>
        </w:rPr>
        <w:t>Everyone has the right to be rehabilitated and/or indemnified in compliance with law if he has been damaged because of an unlawful act, action or failure to act of the state organs.</w:t>
      </w:r>
    </w:p>
    <w:p w:rsidR="00DB0CAF" w:rsidRDefault="00DB0CAF">
      <w:pPr>
        <w:spacing w:before="468"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III--P</w:t>
      </w:r>
      <w:r>
        <w:rPr>
          <w:b/>
          <w:bCs/>
          <w:spacing w:val="-4"/>
          <w:w w:val="105"/>
          <w:sz w:val="16"/>
          <w:szCs w:val="16"/>
        </w:rPr>
        <w:t xml:space="preserve">OLITICAL </w:t>
      </w:r>
      <w:r>
        <w:rPr>
          <w:b/>
          <w:bCs/>
          <w:spacing w:val="-4"/>
          <w:w w:val="105"/>
          <w:sz w:val="20"/>
          <w:szCs w:val="20"/>
        </w:rPr>
        <w:t>R</w:t>
      </w:r>
      <w:r>
        <w:rPr>
          <w:b/>
          <w:bCs/>
          <w:spacing w:val="-4"/>
          <w:w w:val="105"/>
          <w:sz w:val="16"/>
          <w:szCs w:val="16"/>
        </w:rPr>
        <w:t xml:space="preserve">IGHTS AND </w:t>
      </w:r>
      <w:r>
        <w:rPr>
          <w:b/>
          <w:bCs/>
          <w:spacing w:val="-4"/>
          <w:w w:val="105"/>
          <w:sz w:val="20"/>
          <w:szCs w:val="20"/>
        </w:rPr>
        <w:t>F</w:t>
      </w:r>
      <w:r>
        <w:rPr>
          <w:b/>
          <w:bCs/>
          <w:spacing w:val="-4"/>
          <w:w w:val="105"/>
          <w:sz w:val="16"/>
          <w:szCs w:val="16"/>
        </w:rPr>
        <w:t>REEDOMS</w:t>
      </w:r>
    </w:p>
    <w:p w:rsidR="00DB0CAF" w:rsidRDefault="00DB0CAF">
      <w:pPr>
        <w:spacing w:before="288" w:line="204" w:lineRule="auto"/>
        <w:jc w:val="center"/>
        <w:rPr>
          <w:b/>
          <w:bCs/>
          <w:w w:val="105"/>
          <w:sz w:val="20"/>
          <w:szCs w:val="20"/>
        </w:rPr>
      </w:pPr>
      <w:r>
        <w:rPr>
          <w:b/>
          <w:bCs/>
          <w:w w:val="105"/>
          <w:sz w:val="20"/>
          <w:szCs w:val="20"/>
        </w:rPr>
        <w:t>Article 45</w:t>
      </w:r>
    </w:p>
    <w:p w:rsidR="00DB0CAF" w:rsidRDefault="00DB0CAF">
      <w:pPr>
        <w:numPr>
          <w:ilvl w:val="0"/>
          <w:numId w:val="32"/>
        </w:numPr>
        <w:tabs>
          <w:tab w:val="clear" w:pos="360"/>
          <w:tab w:val="num" w:pos="432"/>
        </w:tabs>
        <w:spacing w:before="216"/>
        <w:ind w:right="72"/>
        <w:rPr>
          <w:spacing w:val="-4"/>
          <w:w w:val="105"/>
          <w:sz w:val="20"/>
          <w:szCs w:val="20"/>
        </w:rPr>
      </w:pPr>
      <w:r>
        <w:rPr>
          <w:spacing w:val="-3"/>
          <w:w w:val="105"/>
          <w:sz w:val="20"/>
          <w:szCs w:val="20"/>
        </w:rPr>
        <w:t xml:space="preserve">Every citizen who has reached the age of 18, even on the date of the elections, has the right to vote and to </w:t>
      </w:r>
      <w:r>
        <w:rPr>
          <w:spacing w:val="-4"/>
          <w:w w:val="105"/>
          <w:sz w:val="20"/>
          <w:szCs w:val="20"/>
        </w:rPr>
        <w:t>be elected.</w:t>
      </w:r>
    </w:p>
    <w:p w:rsidR="00DB0CAF" w:rsidRDefault="00DB0CAF">
      <w:pPr>
        <w:numPr>
          <w:ilvl w:val="0"/>
          <w:numId w:val="32"/>
        </w:numPr>
        <w:tabs>
          <w:tab w:val="clear" w:pos="360"/>
          <w:tab w:val="num" w:pos="432"/>
        </w:tabs>
        <w:ind w:right="72"/>
        <w:rPr>
          <w:w w:val="105"/>
          <w:sz w:val="20"/>
          <w:szCs w:val="20"/>
        </w:rPr>
      </w:pPr>
      <w:r>
        <w:rPr>
          <w:spacing w:val="-3"/>
          <w:w w:val="105"/>
          <w:sz w:val="20"/>
          <w:szCs w:val="20"/>
        </w:rPr>
        <w:t xml:space="preserve">Citizens who have been declared mentally incompetent by a final court decision do not have the right to </w:t>
      </w:r>
      <w:r>
        <w:rPr>
          <w:w w:val="105"/>
          <w:sz w:val="20"/>
          <w:szCs w:val="20"/>
        </w:rPr>
        <w:t>vote.</w:t>
      </w:r>
    </w:p>
    <w:p w:rsidR="00DB0CAF" w:rsidRDefault="00DB0CAF">
      <w:pPr>
        <w:numPr>
          <w:ilvl w:val="0"/>
          <w:numId w:val="32"/>
        </w:numPr>
        <w:tabs>
          <w:tab w:val="clear" w:pos="360"/>
          <w:tab w:val="num" w:pos="432"/>
        </w:tabs>
        <w:rPr>
          <w:spacing w:val="1"/>
          <w:w w:val="105"/>
          <w:sz w:val="20"/>
          <w:szCs w:val="20"/>
        </w:rPr>
      </w:pPr>
      <w:r>
        <w:rPr>
          <w:spacing w:val="1"/>
          <w:w w:val="105"/>
          <w:sz w:val="20"/>
          <w:szCs w:val="20"/>
        </w:rPr>
        <w:t>Convicts who are serving a prison sentence have only the right to vote.</w:t>
      </w:r>
    </w:p>
    <w:p w:rsidR="00DB0CAF" w:rsidRDefault="00DB0CAF">
      <w:pPr>
        <w:numPr>
          <w:ilvl w:val="0"/>
          <w:numId w:val="32"/>
        </w:numPr>
        <w:tabs>
          <w:tab w:val="clear" w:pos="360"/>
          <w:tab w:val="num" w:pos="432"/>
        </w:tabs>
        <w:rPr>
          <w:spacing w:val="3"/>
          <w:w w:val="105"/>
          <w:sz w:val="20"/>
          <w:szCs w:val="20"/>
        </w:rPr>
      </w:pPr>
      <w:r>
        <w:rPr>
          <w:spacing w:val="3"/>
          <w:w w:val="105"/>
          <w:sz w:val="20"/>
          <w:szCs w:val="20"/>
        </w:rPr>
        <w:t>The vote is personal, equal, free and secret.</w:t>
      </w:r>
    </w:p>
    <w:p w:rsidR="00DB0CAF" w:rsidRDefault="00DB0CAF">
      <w:pPr>
        <w:spacing w:before="288" w:line="204" w:lineRule="auto"/>
        <w:jc w:val="center"/>
        <w:rPr>
          <w:b/>
          <w:bCs/>
          <w:w w:val="105"/>
          <w:sz w:val="20"/>
          <w:szCs w:val="20"/>
        </w:rPr>
      </w:pPr>
      <w:r>
        <w:rPr>
          <w:b/>
          <w:bCs/>
          <w:w w:val="105"/>
          <w:sz w:val="20"/>
          <w:szCs w:val="20"/>
        </w:rPr>
        <w:t>Article 46</w:t>
      </w:r>
    </w:p>
    <w:p w:rsidR="00DB0CAF" w:rsidRDefault="00DB0CAF">
      <w:pPr>
        <w:numPr>
          <w:ilvl w:val="0"/>
          <w:numId w:val="33"/>
        </w:numPr>
        <w:tabs>
          <w:tab w:val="clear" w:pos="360"/>
          <w:tab w:val="num" w:pos="432"/>
        </w:tabs>
        <w:spacing w:before="216"/>
        <w:rPr>
          <w:spacing w:val="1"/>
          <w:w w:val="105"/>
          <w:sz w:val="20"/>
          <w:szCs w:val="20"/>
        </w:rPr>
      </w:pPr>
      <w:r>
        <w:rPr>
          <w:spacing w:val="1"/>
          <w:w w:val="105"/>
          <w:sz w:val="20"/>
          <w:szCs w:val="20"/>
        </w:rPr>
        <w:t>Everyone has the right to organize collectively for any lawful purpose.</w:t>
      </w:r>
    </w:p>
    <w:p w:rsidR="00DB0CAF" w:rsidRDefault="00DB0CAF">
      <w:pPr>
        <w:numPr>
          <w:ilvl w:val="0"/>
          <w:numId w:val="33"/>
        </w:numPr>
        <w:tabs>
          <w:tab w:val="clear" w:pos="360"/>
          <w:tab w:val="num" w:pos="432"/>
        </w:tabs>
        <w:rPr>
          <w:w w:val="105"/>
          <w:sz w:val="20"/>
          <w:szCs w:val="20"/>
        </w:rPr>
      </w:pPr>
      <w:r>
        <w:rPr>
          <w:spacing w:val="-1"/>
          <w:w w:val="105"/>
          <w:sz w:val="20"/>
          <w:szCs w:val="20"/>
        </w:rPr>
        <w:t xml:space="preserve">The registration of organizations or associations in court is done according to the procedure provided by </w:t>
      </w:r>
      <w:r>
        <w:rPr>
          <w:w w:val="105"/>
          <w:sz w:val="20"/>
          <w:szCs w:val="20"/>
        </w:rPr>
        <w:t>law.</w:t>
      </w:r>
    </w:p>
    <w:p w:rsidR="00DB0CAF" w:rsidRDefault="00DB0CAF">
      <w:pPr>
        <w:numPr>
          <w:ilvl w:val="0"/>
          <w:numId w:val="33"/>
        </w:numPr>
        <w:tabs>
          <w:tab w:val="clear" w:pos="360"/>
          <w:tab w:val="num" w:pos="432"/>
        </w:tabs>
        <w:rPr>
          <w:w w:val="105"/>
          <w:sz w:val="20"/>
          <w:szCs w:val="20"/>
        </w:rPr>
      </w:pPr>
      <w:r>
        <w:rPr>
          <w:w w:val="105"/>
          <w:sz w:val="20"/>
          <w:szCs w:val="20"/>
        </w:rPr>
        <w:t>Organizations or associations that pursue unconstitutional purposes are prohibited pursuant to law.</w:t>
      </w:r>
    </w:p>
    <w:p w:rsidR="00DB0CAF" w:rsidRDefault="00DB0CAF">
      <w:pPr>
        <w:spacing w:before="288" w:line="204" w:lineRule="auto"/>
        <w:jc w:val="center"/>
        <w:rPr>
          <w:b/>
          <w:bCs/>
          <w:w w:val="105"/>
          <w:sz w:val="20"/>
          <w:szCs w:val="20"/>
        </w:rPr>
      </w:pPr>
      <w:r>
        <w:rPr>
          <w:b/>
          <w:bCs/>
          <w:w w:val="105"/>
          <w:sz w:val="20"/>
          <w:szCs w:val="20"/>
        </w:rPr>
        <w:t>Article 47</w:t>
      </w:r>
    </w:p>
    <w:p w:rsidR="00DB0CAF" w:rsidRDefault="00DB0CAF">
      <w:pPr>
        <w:numPr>
          <w:ilvl w:val="0"/>
          <w:numId w:val="34"/>
        </w:numPr>
        <w:tabs>
          <w:tab w:val="clear" w:pos="360"/>
          <w:tab w:val="num" w:pos="432"/>
        </w:tabs>
        <w:spacing w:before="216"/>
        <w:rPr>
          <w:w w:val="105"/>
          <w:sz w:val="20"/>
          <w:szCs w:val="20"/>
        </w:rPr>
      </w:pPr>
      <w:r>
        <w:rPr>
          <w:w w:val="105"/>
          <w:sz w:val="20"/>
          <w:szCs w:val="20"/>
        </w:rPr>
        <w:t>The freedom to have peaceful meetings, without arms, and to participate in them is guaranteed.</w:t>
      </w:r>
    </w:p>
    <w:p w:rsidR="00DB0CAF" w:rsidRDefault="00DB0CAF">
      <w:pPr>
        <w:numPr>
          <w:ilvl w:val="0"/>
          <w:numId w:val="34"/>
        </w:numPr>
        <w:tabs>
          <w:tab w:val="clear" w:pos="360"/>
          <w:tab w:val="num" w:pos="432"/>
        </w:tabs>
        <w:rPr>
          <w:w w:val="105"/>
          <w:sz w:val="20"/>
          <w:szCs w:val="20"/>
        </w:rPr>
      </w:pPr>
      <w:r>
        <w:rPr>
          <w:spacing w:val="-3"/>
          <w:w w:val="105"/>
          <w:sz w:val="20"/>
          <w:szCs w:val="20"/>
        </w:rPr>
        <w:t xml:space="preserve">Peaceful meetings in squares and places of public passage are held in accordance with procedures provided </w:t>
      </w:r>
      <w:r>
        <w:rPr>
          <w:w w:val="105"/>
          <w:sz w:val="20"/>
          <w:szCs w:val="20"/>
        </w:rPr>
        <w:t>by law.</w:t>
      </w:r>
    </w:p>
    <w:p w:rsidR="00DB0CAF" w:rsidRDefault="00DB0CAF">
      <w:pPr>
        <w:spacing w:before="252" w:line="204" w:lineRule="auto"/>
        <w:jc w:val="center"/>
        <w:rPr>
          <w:b/>
          <w:bCs/>
          <w:w w:val="105"/>
          <w:sz w:val="20"/>
          <w:szCs w:val="20"/>
        </w:rPr>
      </w:pPr>
      <w:r>
        <w:rPr>
          <w:b/>
          <w:bCs/>
          <w:w w:val="105"/>
          <w:sz w:val="20"/>
          <w:szCs w:val="20"/>
        </w:rPr>
        <w:t>Article 48</w:t>
      </w:r>
    </w:p>
    <w:p w:rsidR="00DB0CAF" w:rsidRDefault="00DB0CAF">
      <w:pPr>
        <w:spacing w:before="252"/>
        <w:rPr>
          <w:spacing w:val="-3"/>
          <w:w w:val="105"/>
          <w:sz w:val="20"/>
          <w:szCs w:val="20"/>
        </w:rPr>
      </w:pPr>
      <w:r>
        <w:rPr>
          <w:spacing w:val="-1"/>
          <w:w w:val="105"/>
          <w:sz w:val="20"/>
          <w:szCs w:val="20"/>
        </w:rPr>
        <w:t xml:space="preserve">Everyone, by himself or together with others, may address requests, complaints or comments to the public </w:t>
      </w:r>
      <w:r>
        <w:rPr>
          <w:spacing w:val="-3"/>
          <w:w w:val="105"/>
          <w:sz w:val="20"/>
          <w:szCs w:val="20"/>
        </w:rPr>
        <w:t>organs, which are obliged to answer within the time periods and under the conditions set by law.</w:t>
      </w:r>
    </w:p>
    <w:p w:rsidR="00DB0CAF" w:rsidRDefault="00DB0CAF">
      <w:pPr>
        <w:spacing w:before="468"/>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IV--E</w:t>
      </w:r>
      <w:r>
        <w:rPr>
          <w:b/>
          <w:bCs/>
          <w:spacing w:val="-4"/>
          <w:w w:val="105"/>
          <w:sz w:val="16"/>
          <w:szCs w:val="16"/>
        </w:rPr>
        <w:t>CONOMIC</w:t>
      </w:r>
      <w:r>
        <w:rPr>
          <w:b/>
          <w:bCs/>
          <w:spacing w:val="-4"/>
          <w:w w:val="105"/>
          <w:sz w:val="20"/>
          <w:szCs w:val="20"/>
        </w:rPr>
        <w:t>, S</w:t>
      </w:r>
      <w:r>
        <w:rPr>
          <w:b/>
          <w:bCs/>
          <w:spacing w:val="-4"/>
          <w:w w:val="105"/>
          <w:sz w:val="16"/>
          <w:szCs w:val="16"/>
        </w:rPr>
        <w:t xml:space="preserve">OCIAL AND </w:t>
      </w:r>
      <w:r>
        <w:rPr>
          <w:b/>
          <w:bCs/>
          <w:spacing w:val="-4"/>
          <w:w w:val="105"/>
          <w:sz w:val="20"/>
          <w:szCs w:val="20"/>
        </w:rPr>
        <w:t>C</w:t>
      </w:r>
      <w:r>
        <w:rPr>
          <w:b/>
          <w:bCs/>
          <w:spacing w:val="-4"/>
          <w:w w:val="105"/>
          <w:sz w:val="16"/>
          <w:szCs w:val="16"/>
        </w:rPr>
        <w:t xml:space="preserve">ULTURAL </w:t>
      </w:r>
      <w:r>
        <w:rPr>
          <w:b/>
          <w:bCs/>
          <w:spacing w:val="-4"/>
          <w:w w:val="105"/>
          <w:sz w:val="20"/>
          <w:szCs w:val="20"/>
        </w:rPr>
        <w:t>R</w:t>
      </w:r>
      <w:r>
        <w:rPr>
          <w:b/>
          <w:bCs/>
          <w:spacing w:val="-4"/>
          <w:w w:val="105"/>
          <w:sz w:val="16"/>
          <w:szCs w:val="16"/>
        </w:rPr>
        <w:t xml:space="preserve">IGHTS AND </w:t>
      </w:r>
      <w:r>
        <w:rPr>
          <w:b/>
          <w:bCs/>
          <w:spacing w:val="-4"/>
          <w:w w:val="105"/>
          <w:sz w:val="20"/>
          <w:szCs w:val="20"/>
        </w:rPr>
        <w:t>F</w:t>
      </w:r>
      <w:r>
        <w:rPr>
          <w:b/>
          <w:bCs/>
          <w:spacing w:val="-4"/>
          <w:w w:val="105"/>
          <w:sz w:val="16"/>
          <w:szCs w:val="16"/>
        </w:rPr>
        <w:t>REEDOMS</w:t>
      </w:r>
    </w:p>
    <w:p w:rsidR="00DB0CAF" w:rsidRDefault="00DB0CAF">
      <w:pPr>
        <w:spacing w:before="252" w:line="204" w:lineRule="auto"/>
        <w:jc w:val="center"/>
        <w:rPr>
          <w:b/>
          <w:bCs/>
          <w:w w:val="105"/>
          <w:sz w:val="20"/>
          <w:szCs w:val="20"/>
        </w:rPr>
      </w:pPr>
      <w:r>
        <w:rPr>
          <w:b/>
          <w:bCs/>
          <w:w w:val="105"/>
          <w:sz w:val="20"/>
          <w:szCs w:val="20"/>
        </w:rPr>
        <w:t>Article 49</w:t>
      </w:r>
    </w:p>
    <w:p w:rsidR="00DB0CAF" w:rsidRDefault="00DB0CAF">
      <w:pPr>
        <w:numPr>
          <w:ilvl w:val="0"/>
          <w:numId w:val="35"/>
        </w:numPr>
        <w:tabs>
          <w:tab w:val="clear" w:pos="360"/>
          <w:tab w:val="num" w:pos="432"/>
        </w:tabs>
        <w:spacing w:before="216"/>
        <w:ind w:right="72"/>
        <w:rPr>
          <w:spacing w:val="-3"/>
          <w:w w:val="105"/>
          <w:sz w:val="20"/>
          <w:szCs w:val="20"/>
        </w:rPr>
      </w:pPr>
      <w:r>
        <w:rPr>
          <w:spacing w:val="-3"/>
          <w:w w:val="105"/>
          <w:sz w:val="20"/>
          <w:szCs w:val="20"/>
        </w:rPr>
        <w:t>Everyone has the right to earn the means of living by lawful work that he has chosen or accepted himself. He is free to choose his profession, place of work, and his own system of professional qualification.</w:t>
      </w:r>
    </w:p>
    <w:p w:rsidR="00DB0CAF" w:rsidRDefault="00DB0CAF">
      <w:pPr>
        <w:numPr>
          <w:ilvl w:val="0"/>
          <w:numId w:val="35"/>
        </w:numPr>
        <w:tabs>
          <w:tab w:val="clear" w:pos="360"/>
          <w:tab w:val="num" w:pos="432"/>
        </w:tabs>
        <w:rPr>
          <w:spacing w:val="2"/>
          <w:w w:val="105"/>
          <w:sz w:val="20"/>
          <w:szCs w:val="20"/>
        </w:rPr>
      </w:pPr>
      <w:r>
        <w:rPr>
          <w:spacing w:val="2"/>
          <w:w w:val="105"/>
          <w:sz w:val="20"/>
          <w:szCs w:val="20"/>
        </w:rPr>
        <w:t>Employees have the right to social protection of labor.</w:t>
      </w:r>
    </w:p>
    <w:p w:rsidR="00DB0CAF" w:rsidRDefault="00DB0CAF">
      <w:pPr>
        <w:spacing w:before="288" w:line="204" w:lineRule="auto"/>
        <w:ind w:left="4104"/>
        <w:rPr>
          <w:b/>
          <w:bCs/>
          <w:w w:val="105"/>
          <w:sz w:val="20"/>
          <w:szCs w:val="20"/>
        </w:rPr>
      </w:pPr>
      <w:r>
        <w:rPr>
          <w:b/>
          <w:bCs/>
          <w:w w:val="105"/>
          <w:sz w:val="20"/>
          <w:szCs w:val="20"/>
        </w:rPr>
        <w:t>Article 50</w:t>
      </w:r>
    </w:p>
    <w:p w:rsidR="00DB0CAF" w:rsidRDefault="00DB0CAF">
      <w:pPr>
        <w:spacing w:before="216"/>
        <w:rPr>
          <w:spacing w:val="-3"/>
          <w:w w:val="105"/>
          <w:sz w:val="20"/>
          <w:szCs w:val="20"/>
        </w:rPr>
      </w:pPr>
      <w:r>
        <w:rPr>
          <w:spacing w:val="-3"/>
          <w:w w:val="105"/>
          <w:sz w:val="20"/>
          <w:szCs w:val="20"/>
        </w:rPr>
        <w:t>Employees have the right to unite freely in labor organizations for the defense of their work-related interests.</w:t>
      </w:r>
    </w:p>
    <w:p w:rsidR="00DB0CAF" w:rsidRDefault="00DB0CAF">
      <w:pPr>
        <w:spacing w:before="288" w:line="204" w:lineRule="auto"/>
        <w:ind w:left="4104"/>
        <w:rPr>
          <w:b/>
          <w:bCs/>
          <w:spacing w:val="-4"/>
          <w:w w:val="105"/>
          <w:sz w:val="20"/>
          <w:szCs w:val="20"/>
        </w:rPr>
      </w:pPr>
      <w:r>
        <w:rPr>
          <w:b/>
          <w:bCs/>
          <w:spacing w:val="-4"/>
          <w:w w:val="105"/>
          <w:sz w:val="20"/>
          <w:szCs w:val="20"/>
        </w:rPr>
        <w:t>Article 51</w:t>
      </w:r>
    </w:p>
    <w:p w:rsidR="00DB0CAF" w:rsidRDefault="00DB0CAF">
      <w:pPr>
        <w:numPr>
          <w:ilvl w:val="0"/>
          <w:numId w:val="36"/>
        </w:numPr>
        <w:tabs>
          <w:tab w:val="clear" w:pos="360"/>
          <w:tab w:val="num" w:pos="432"/>
        </w:tabs>
        <w:spacing w:before="216"/>
        <w:rPr>
          <w:w w:val="105"/>
          <w:sz w:val="20"/>
          <w:szCs w:val="20"/>
        </w:rPr>
      </w:pPr>
      <w:r>
        <w:rPr>
          <w:w w:val="105"/>
          <w:sz w:val="20"/>
          <w:szCs w:val="20"/>
        </w:rPr>
        <w:t>The right of an employee to strike in connection with labor relations is guaranteed.</w:t>
      </w:r>
    </w:p>
    <w:p w:rsidR="00DB0CAF" w:rsidRDefault="00DB0CAF">
      <w:pPr>
        <w:numPr>
          <w:ilvl w:val="0"/>
          <w:numId w:val="36"/>
        </w:numPr>
        <w:tabs>
          <w:tab w:val="clear" w:pos="360"/>
          <w:tab w:val="num" w:pos="432"/>
        </w:tabs>
        <w:rPr>
          <w:spacing w:val="-6"/>
          <w:w w:val="105"/>
          <w:sz w:val="20"/>
          <w:szCs w:val="20"/>
        </w:rPr>
      </w:pPr>
      <w:r>
        <w:rPr>
          <w:spacing w:val="-2"/>
          <w:w w:val="105"/>
          <w:sz w:val="20"/>
          <w:szCs w:val="20"/>
        </w:rPr>
        <w:t xml:space="preserve">Limitations on particular categories of employees may be established by law to ensure essential social </w:t>
      </w:r>
      <w:r>
        <w:rPr>
          <w:spacing w:val="-6"/>
          <w:w w:val="105"/>
          <w:sz w:val="20"/>
          <w:szCs w:val="20"/>
        </w:rPr>
        <w:t>services.</w:t>
      </w:r>
    </w:p>
    <w:p w:rsidR="00DB0CAF" w:rsidRDefault="00DB0CAF">
      <w:pPr>
        <w:spacing w:before="252" w:line="204" w:lineRule="auto"/>
        <w:jc w:val="center"/>
        <w:rPr>
          <w:b/>
          <w:bCs/>
          <w:w w:val="105"/>
          <w:sz w:val="20"/>
          <w:szCs w:val="20"/>
        </w:rPr>
      </w:pPr>
      <w:r>
        <w:rPr>
          <w:b/>
          <w:bCs/>
          <w:w w:val="105"/>
          <w:sz w:val="20"/>
          <w:szCs w:val="20"/>
        </w:rPr>
        <w:t>Article 52</w:t>
      </w:r>
    </w:p>
    <w:p w:rsidR="00DB0CAF" w:rsidRDefault="00DB0CAF">
      <w:pPr>
        <w:spacing w:before="216" w:after="540"/>
        <w:ind w:left="360" w:hanging="360"/>
        <w:rPr>
          <w:w w:val="105"/>
          <w:sz w:val="20"/>
          <w:szCs w:val="20"/>
        </w:rPr>
      </w:pPr>
      <w:r>
        <w:rPr>
          <w:spacing w:val="-1"/>
          <w:w w:val="105"/>
          <w:sz w:val="20"/>
          <w:szCs w:val="20"/>
        </w:rPr>
        <w:t xml:space="preserve">1. Everyone has the right to social security in old age or when he is unable to work, according to a system set </w:t>
      </w:r>
      <w:r>
        <w:rPr>
          <w:w w:val="105"/>
          <w:sz w:val="20"/>
          <w:szCs w:val="20"/>
        </w:rPr>
        <w:t>by law.</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hanging="360"/>
        <w:rPr>
          <w:spacing w:val="-4"/>
          <w:w w:val="105"/>
          <w:sz w:val="20"/>
          <w:szCs w:val="20"/>
        </w:rPr>
      </w:pPr>
      <w:r>
        <w:rPr>
          <w:noProof/>
          <w:lang w:val="en-GB"/>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eX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WWV3lx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2"/>
          <w:w w:val="105"/>
          <w:sz w:val="20"/>
          <w:szCs w:val="20"/>
        </w:rPr>
        <w:t xml:space="preserve">2. Everyone who is without work involuntarily, and has no other means of support, has the right to assistance </w:t>
      </w:r>
      <w:r w:rsidR="00DB0CAF">
        <w:rPr>
          <w:spacing w:val="-4"/>
          <w:w w:val="105"/>
          <w:sz w:val="20"/>
          <w:szCs w:val="20"/>
        </w:rPr>
        <w:t>under the conditions provided by law.</w:t>
      </w:r>
    </w:p>
    <w:p w:rsidR="00DB0CAF" w:rsidRDefault="00DB0CAF">
      <w:pPr>
        <w:spacing w:before="252" w:line="204" w:lineRule="auto"/>
        <w:jc w:val="center"/>
        <w:rPr>
          <w:b/>
          <w:bCs/>
          <w:w w:val="105"/>
          <w:sz w:val="20"/>
          <w:szCs w:val="20"/>
        </w:rPr>
      </w:pPr>
      <w:r>
        <w:rPr>
          <w:b/>
          <w:bCs/>
          <w:w w:val="105"/>
          <w:sz w:val="20"/>
          <w:szCs w:val="20"/>
        </w:rPr>
        <w:t>Article 53</w:t>
      </w:r>
    </w:p>
    <w:p w:rsidR="00DB0CAF" w:rsidRDefault="00DB0CAF">
      <w:pPr>
        <w:numPr>
          <w:ilvl w:val="0"/>
          <w:numId w:val="37"/>
        </w:numPr>
        <w:tabs>
          <w:tab w:val="clear" w:pos="360"/>
          <w:tab w:val="num" w:pos="432"/>
        </w:tabs>
        <w:spacing w:before="252"/>
        <w:rPr>
          <w:spacing w:val="3"/>
          <w:w w:val="105"/>
          <w:sz w:val="20"/>
          <w:szCs w:val="20"/>
        </w:rPr>
      </w:pPr>
      <w:r>
        <w:rPr>
          <w:spacing w:val="3"/>
          <w:w w:val="105"/>
          <w:sz w:val="20"/>
          <w:szCs w:val="20"/>
        </w:rPr>
        <w:t>Everyone has the right to marry and have a family.</w:t>
      </w:r>
    </w:p>
    <w:p w:rsidR="00DB0CAF" w:rsidRDefault="00DB0CAF">
      <w:pPr>
        <w:numPr>
          <w:ilvl w:val="0"/>
          <w:numId w:val="37"/>
        </w:numPr>
        <w:tabs>
          <w:tab w:val="clear" w:pos="360"/>
          <w:tab w:val="num" w:pos="432"/>
        </w:tabs>
        <w:rPr>
          <w:spacing w:val="2"/>
          <w:w w:val="105"/>
          <w:sz w:val="20"/>
          <w:szCs w:val="20"/>
        </w:rPr>
      </w:pPr>
      <w:r>
        <w:rPr>
          <w:spacing w:val="2"/>
          <w:w w:val="105"/>
          <w:sz w:val="20"/>
          <w:szCs w:val="20"/>
        </w:rPr>
        <w:t>Marriage and family enjoy special protection of the state.</w:t>
      </w:r>
    </w:p>
    <w:p w:rsidR="00DB0CAF" w:rsidRDefault="00DB0CAF">
      <w:pPr>
        <w:numPr>
          <w:ilvl w:val="0"/>
          <w:numId w:val="37"/>
        </w:numPr>
        <w:tabs>
          <w:tab w:val="clear" w:pos="360"/>
          <w:tab w:val="num" w:pos="432"/>
        </w:tabs>
        <w:rPr>
          <w:spacing w:val="4"/>
          <w:w w:val="105"/>
          <w:sz w:val="20"/>
          <w:szCs w:val="20"/>
        </w:rPr>
      </w:pPr>
      <w:r>
        <w:rPr>
          <w:spacing w:val="4"/>
          <w:w w:val="105"/>
          <w:sz w:val="20"/>
          <w:szCs w:val="20"/>
        </w:rPr>
        <w:t>Marriage and divorce are regulated by law.</w:t>
      </w:r>
    </w:p>
    <w:p w:rsidR="00DB0CAF" w:rsidRDefault="00DB0CAF">
      <w:pPr>
        <w:spacing w:before="252" w:line="204" w:lineRule="auto"/>
        <w:jc w:val="center"/>
        <w:rPr>
          <w:b/>
          <w:bCs/>
          <w:w w:val="105"/>
          <w:sz w:val="20"/>
          <w:szCs w:val="20"/>
        </w:rPr>
      </w:pPr>
      <w:r>
        <w:rPr>
          <w:b/>
          <w:bCs/>
          <w:w w:val="105"/>
          <w:sz w:val="20"/>
          <w:szCs w:val="20"/>
        </w:rPr>
        <w:t>Article 54</w:t>
      </w:r>
    </w:p>
    <w:p w:rsidR="00DB0CAF" w:rsidRDefault="00DB0CAF">
      <w:pPr>
        <w:numPr>
          <w:ilvl w:val="0"/>
          <w:numId w:val="38"/>
        </w:numPr>
        <w:tabs>
          <w:tab w:val="clear" w:pos="360"/>
          <w:tab w:val="num" w:pos="432"/>
        </w:tabs>
        <w:spacing w:before="252"/>
        <w:rPr>
          <w:spacing w:val="-1"/>
          <w:w w:val="105"/>
          <w:sz w:val="20"/>
          <w:szCs w:val="20"/>
        </w:rPr>
      </w:pPr>
      <w:r>
        <w:rPr>
          <w:spacing w:val="-1"/>
          <w:w w:val="105"/>
          <w:sz w:val="20"/>
          <w:szCs w:val="20"/>
        </w:rPr>
        <w:t>Children, the young, pregnant women and new mothers have the right to special protection by the state.</w:t>
      </w:r>
    </w:p>
    <w:p w:rsidR="00DB0CAF" w:rsidRDefault="00DB0CAF">
      <w:pPr>
        <w:numPr>
          <w:ilvl w:val="0"/>
          <w:numId w:val="38"/>
        </w:numPr>
        <w:tabs>
          <w:tab w:val="clear" w:pos="360"/>
          <w:tab w:val="num" w:pos="432"/>
        </w:tabs>
        <w:ind w:left="72" w:firstLine="0"/>
        <w:rPr>
          <w:w w:val="105"/>
          <w:sz w:val="20"/>
          <w:szCs w:val="20"/>
        </w:rPr>
      </w:pPr>
      <w:r>
        <w:rPr>
          <w:w w:val="105"/>
          <w:sz w:val="20"/>
          <w:szCs w:val="20"/>
        </w:rPr>
        <w:t>Children born out of wedlock have rights equal to those born within marriage.</w:t>
      </w:r>
    </w:p>
    <w:p w:rsidR="00DB0CAF" w:rsidRDefault="00DB0CAF">
      <w:pPr>
        <w:numPr>
          <w:ilvl w:val="0"/>
          <w:numId w:val="38"/>
        </w:numPr>
        <w:tabs>
          <w:tab w:val="clear" w:pos="360"/>
          <w:tab w:val="num" w:pos="432"/>
        </w:tabs>
        <w:jc w:val="both"/>
        <w:rPr>
          <w:spacing w:val="-4"/>
          <w:w w:val="105"/>
          <w:sz w:val="20"/>
          <w:szCs w:val="20"/>
        </w:rPr>
      </w:pPr>
      <w:r>
        <w:rPr>
          <w:spacing w:val="-4"/>
          <w:w w:val="105"/>
          <w:sz w:val="20"/>
          <w:szCs w:val="20"/>
        </w:rPr>
        <w:t xml:space="preserve">Every child has the right to be protected from violence, ill treatment, exploitation and from performing any </w:t>
      </w:r>
      <w:r>
        <w:rPr>
          <w:spacing w:val="-3"/>
          <w:w w:val="105"/>
          <w:sz w:val="20"/>
          <w:szCs w:val="20"/>
        </w:rPr>
        <w:t xml:space="preserve">work, especially under the minimum age for child labor, which could damage his health and morals or </w:t>
      </w:r>
      <w:r>
        <w:rPr>
          <w:spacing w:val="-4"/>
          <w:w w:val="105"/>
          <w:sz w:val="20"/>
          <w:szCs w:val="20"/>
        </w:rPr>
        <w:t>endanger his life or normal development.</w:t>
      </w:r>
    </w:p>
    <w:p w:rsidR="00DB0CAF" w:rsidRDefault="00DB0CAF">
      <w:pPr>
        <w:spacing w:before="252" w:line="204" w:lineRule="auto"/>
        <w:jc w:val="center"/>
        <w:rPr>
          <w:b/>
          <w:bCs/>
          <w:w w:val="105"/>
          <w:sz w:val="20"/>
          <w:szCs w:val="20"/>
        </w:rPr>
      </w:pPr>
      <w:r>
        <w:rPr>
          <w:b/>
          <w:bCs/>
          <w:w w:val="105"/>
          <w:sz w:val="20"/>
          <w:szCs w:val="20"/>
        </w:rPr>
        <w:t>Article 55</w:t>
      </w:r>
    </w:p>
    <w:p w:rsidR="00DB0CAF" w:rsidRDefault="00DB0CAF">
      <w:pPr>
        <w:numPr>
          <w:ilvl w:val="0"/>
          <w:numId w:val="39"/>
        </w:numPr>
        <w:tabs>
          <w:tab w:val="clear" w:pos="360"/>
          <w:tab w:val="num" w:pos="432"/>
        </w:tabs>
        <w:spacing w:before="216"/>
        <w:rPr>
          <w:w w:val="105"/>
          <w:sz w:val="20"/>
          <w:szCs w:val="20"/>
        </w:rPr>
      </w:pPr>
      <w:r>
        <w:rPr>
          <w:w w:val="105"/>
          <w:sz w:val="20"/>
          <w:szCs w:val="20"/>
        </w:rPr>
        <w:t>Citizens enjoy in an equal manner the right to health care from the state.</w:t>
      </w:r>
    </w:p>
    <w:p w:rsidR="00DB0CAF" w:rsidRDefault="00DB0CAF">
      <w:pPr>
        <w:numPr>
          <w:ilvl w:val="0"/>
          <w:numId w:val="39"/>
        </w:numPr>
        <w:tabs>
          <w:tab w:val="clear" w:pos="360"/>
          <w:tab w:val="num" w:pos="432"/>
        </w:tabs>
        <w:rPr>
          <w:w w:val="105"/>
          <w:sz w:val="20"/>
          <w:szCs w:val="20"/>
        </w:rPr>
      </w:pPr>
      <w:r>
        <w:rPr>
          <w:w w:val="105"/>
          <w:sz w:val="20"/>
          <w:szCs w:val="20"/>
        </w:rPr>
        <w:t>Everyone has the right to health insurance in accordance with the procedure provided by law.</w:t>
      </w:r>
    </w:p>
    <w:p w:rsidR="00DB0CAF" w:rsidRDefault="00DB0CAF">
      <w:pPr>
        <w:spacing w:before="288" w:line="204" w:lineRule="auto"/>
        <w:ind w:left="4104"/>
        <w:rPr>
          <w:b/>
          <w:bCs/>
          <w:w w:val="105"/>
          <w:sz w:val="20"/>
          <w:szCs w:val="20"/>
        </w:rPr>
      </w:pPr>
      <w:r>
        <w:rPr>
          <w:b/>
          <w:bCs/>
          <w:w w:val="105"/>
          <w:sz w:val="20"/>
          <w:szCs w:val="20"/>
        </w:rPr>
        <w:t>Article 56</w:t>
      </w:r>
    </w:p>
    <w:p w:rsidR="00DB0CAF" w:rsidRDefault="00DB0CAF">
      <w:pPr>
        <w:spacing w:before="216"/>
        <w:rPr>
          <w:spacing w:val="-3"/>
          <w:w w:val="105"/>
          <w:sz w:val="20"/>
          <w:szCs w:val="20"/>
        </w:rPr>
      </w:pPr>
      <w:r>
        <w:rPr>
          <w:spacing w:val="-3"/>
          <w:w w:val="105"/>
          <w:sz w:val="20"/>
          <w:szCs w:val="20"/>
        </w:rPr>
        <w:t>Everyone has the right to be informed about the status of the environment and its protection.</w:t>
      </w:r>
    </w:p>
    <w:p w:rsidR="00DB0CAF" w:rsidRDefault="00DB0CAF">
      <w:pPr>
        <w:spacing w:before="288" w:line="204" w:lineRule="auto"/>
        <w:jc w:val="center"/>
        <w:rPr>
          <w:b/>
          <w:bCs/>
          <w:w w:val="105"/>
          <w:sz w:val="20"/>
          <w:szCs w:val="20"/>
        </w:rPr>
      </w:pPr>
      <w:r>
        <w:rPr>
          <w:b/>
          <w:bCs/>
          <w:w w:val="105"/>
          <w:sz w:val="20"/>
          <w:szCs w:val="20"/>
        </w:rPr>
        <w:t>Article 57</w:t>
      </w:r>
    </w:p>
    <w:p w:rsidR="00DB0CAF" w:rsidRDefault="00DB0CAF">
      <w:pPr>
        <w:numPr>
          <w:ilvl w:val="0"/>
          <w:numId w:val="40"/>
        </w:numPr>
        <w:tabs>
          <w:tab w:val="clear" w:pos="360"/>
          <w:tab w:val="num" w:pos="432"/>
        </w:tabs>
        <w:spacing w:before="216"/>
        <w:rPr>
          <w:spacing w:val="5"/>
          <w:w w:val="105"/>
          <w:sz w:val="20"/>
          <w:szCs w:val="20"/>
        </w:rPr>
      </w:pPr>
      <w:r>
        <w:rPr>
          <w:spacing w:val="5"/>
          <w:w w:val="105"/>
          <w:sz w:val="20"/>
          <w:szCs w:val="20"/>
        </w:rPr>
        <w:t>Everyone has the right to education.</w:t>
      </w:r>
    </w:p>
    <w:p w:rsidR="00DB0CAF" w:rsidRDefault="00DB0CAF">
      <w:pPr>
        <w:numPr>
          <w:ilvl w:val="0"/>
          <w:numId w:val="40"/>
        </w:numPr>
        <w:tabs>
          <w:tab w:val="clear" w:pos="360"/>
          <w:tab w:val="num" w:pos="432"/>
        </w:tabs>
        <w:ind w:left="72" w:firstLine="0"/>
        <w:rPr>
          <w:spacing w:val="6"/>
          <w:w w:val="105"/>
          <w:sz w:val="20"/>
          <w:szCs w:val="20"/>
        </w:rPr>
      </w:pPr>
      <w:r>
        <w:rPr>
          <w:spacing w:val="6"/>
          <w:w w:val="105"/>
          <w:sz w:val="20"/>
          <w:szCs w:val="20"/>
        </w:rPr>
        <w:t>Mandatory education is set by law.</w:t>
      </w:r>
    </w:p>
    <w:p w:rsidR="00DB0CAF" w:rsidRDefault="00DB0CAF">
      <w:pPr>
        <w:numPr>
          <w:ilvl w:val="0"/>
          <w:numId w:val="40"/>
        </w:numPr>
        <w:tabs>
          <w:tab w:val="clear" w:pos="360"/>
          <w:tab w:val="num" w:pos="432"/>
        </w:tabs>
        <w:ind w:left="72" w:firstLine="0"/>
        <w:rPr>
          <w:spacing w:val="2"/>
          <w:w w:val="105"/>
          <w:sz w:val="20"/>
          <w:szCs w:val="20"/>
        </w:rPr>
      </w:pPr>
      <w:r>
        <w:rPr>
          <w:spacing w:val="2"/>
          <w:w w:val="105"/>
          <w:sz w:val="20"/>
          <w:szCs w:val="20"/>
        </w:rPr>
        <w:t>General high school public education is open to all.</w:t>
      </w:r>
    </w:p>
    <w:p w:rsidR="00DB0CAF" w:rsidRDefault="00DB0CAF">
      <w:pPr>
        <w:numPr>
          <w:ilvl w:val="0"/>
          <w:numId w:val="40"/>
        </w:numPr>
        <w:tabs>
          <w:tab w:val="clear" w:pos="360"/>
          <w:tab w:val="num" w:pos="432"/>
        </w:tabs>
        <w:ind w:left="72" w:firstLine="0"/>
        <w:rPr>
          <w:w w:val="105"/>
          <w:sz w:val="20"/>
          <w:szCs w:val="20"/>
        </w:rPr>
      </w:pPr>
      <w:r>
        <w:rPr>
          <w:w w:val="105"/>
          <w:sz w:val="20"/>
          <w:szCs w:val="20"/>
        </w:rPr>
        <w:t>Professional high school education and higher education can be conditioned only on merit.</w:t>
      </w:r>
    </w:p>
    <w:p w:rsidR="00DB0CAF" w:rsidRDefault="00DB0CAF">
      <w:pPr>
        <w:numPr>
          <w:ilvl w:val="0"/>
          <w:numId w:val="40"/>
        </w:numPr>
        <w:tabs>
          <w:tab w:val="clear" w:pos="360"/>
          <w:tab w:val="num" w:pos="432"/>
        </w:tabs>
        <w:ind w:left="72" w:firstLine="0"/>
        <w:rPr>
          <w:w w:val="105"/>
          <w:sz w:val="20"/>
          <w:szCs w:val="20"/>
        </w:rPr>
      </w:pPr>
      <w:r>
        <w:rPr>
          <w:w w:val="105"/>
          <w:sz w:val="20"/>
          <w:szCs w:val="20"/>
        </w:rPr>
        <w:t>Mandatory education and general high school education in public schools are free of charge.</w:t>
      </w:r>
    </w:p>
    <w:p w:rsidR="00DB0CAF" w:rsidRDefault="00DB0CAF">
      <w:pPr>
        <w:numPr>
          <w:ilvl w:val="0"/>
          <w:numId w:val="40"/>
        </w:numPr>
        <w:tabs>
          <w:tab w:val="clear" w:pos="360"/>
          <w:tab w:val="num" w:pos="432"/>
        </w:tabs>
        <w:rPr>
          <w:spacing w:val="-4"/>
          <w:w w:val="105"/>
          <w:sz w:val="20"/>
          <w:szCs w:val="20"/>
        </w:rPr>
      </w:pPr>
      <w:r>
        <w:rPr>
          <w:spacing w:val="-3"/>
          <w:w w:val="105"/>
          <w:sz w:val="20"/>
          <w:szCs w:val="20"/>
        </w:rPr>
        <w:t xml:space="preserve">Pupils and students may also be educated in non-public schools at all levels, which are created and operate </w:t>
      </w:r>
      <w:r>
        <w:rPr>
          <w:spacing w:val="-4"/>
          <w:w w:val="105"/>
          <w:sz w:val="20"/>
          <w:szCs w:val="20"/>
        </w:rPr>
        <w:t>on the basis of law.</w:t>
      </w:r>
    </w:p>
    <w:p w:rsidR="00DB0CAF" w:rsidRDefault="00DB0CAF">
      <w:pPr>
        <w:numPr>
          <w:ilvl w:val="0"/>
          <w:numId w:val="40"/>
        </w:numPr>
        <w:tabs>
          <w:tab w:val="clear" w:pos="360"/>
          <w:tab w:val="num" w:pos="432"/>
        </w:tabs>
        <w:rPr>
          <w:w w:val="105"/>
          <w:sz w:val="20"/>
          <w:szCs w:val="20"/>
        </w:rPr>
      </w:pPr>
      <w:r>
        <w:rPr>
          <w:w w:val="105"/>
          <w:sz w:val="20"/>
          <w:szCs w:val="20"/>
        </w:rPr>
        <w:t>The autonomy of institutions of higher education and academic freedom are guaranteed by law.</w:t>
      </w:r>
    </w:p>
    <w:p w:rsidR="00DB0CAF" w:rsidRDefault="00DB0CAF">
      <w:pPr>
        <w:spacing w:before="288" w:line="204" w:lineRule="auto"/>
        <w:jc w:val="center"/>
        <w:rPr>
          <w:b/>
          <w:bCs/>
          <w:w w:val="105"/>
          <w:sz w:val="20"/>
          <w:szCs w:val="20"/>
        </w:rPr>
      </w:pPr>
      <w:r>
        <w:rPr>
          <w:b/>
          <w:bCs/>
          <w:w w:val="105"/>
          <w:sz w:val="20"/>
          <w:szCs w:val="20"/>
        </w:rPr>
        <w:t>Article 58</w:t>
      </w:r>
    </w:p>
    <w:p w:rsidR="00DB0CAF" w:rsidRDefault="00DB0CAF">
      <w:pPr>
        <w:numPr>
          <w:ilvl w:val="0"/>
          <w:numId w:val="41"/>
        </w:numPr>
        <w:tabs>
          <w:tab w:val="clear" w:pos="360"/>
          <w:tab w:val="num" w:pos="432"/>
        </w:tabs>
        <w:spacing w:before="216"/>
        <w:rPr>
          <w:spacing w:val="-4"/>
          <w:w w:val="105"/>
          <w:sz w:val="20"/>
          <w:szCs w:val="20"/>
        </w:rPr>
      </w:pPr>
      <w:r>
        <w:rPr>
          <w:spacing w:val="-3"/>
          <w:w w:val="105"/>
          <w:sz w:val="20"/>
          <w:szCs w:val="20"/>
        </w:rPr>
        <w:t xml:space="preserve">The freedom of artistic creation and scientific research, their application, and the benefits from their </w:t>
      </w:r>
      <w:r>
        <w:rPr>
          <w:spacing w:val="-4"/>
          <w:w w:val="105"/>
          <w:sz w:val="20"/>
          <w:szCs w:val="20"/>
        </w:rPr>
        <w:t>achievements are guaranteed for all.</w:t>
      </w:r>
    </w:p>
    <w:p w:rsidR="00DB0CAF" w:rsidRDefault="00DB0CAF">
      <w:pPr>
        <w:numPr>
          <w:ilvl w:val="0"/>
          <w:numId w:val="41"/>
        </w:numPr>
        <w:tabs>
          <w:tab w:val="clear" w:pos="360"/>
          <w:tab w:val="num" w:pos="432"/>
        </w:tabs>
        <w:rPr>
          <w:spacing w:val="6"/>
          <w:w w:val="105"/>
          <w:sz w:val="20"/>
          <w:szCs w:val="20"/>
        </w:rPr>
      </w:pPr>
      <w:r>
        <w:rPr>
          <w:spacing w:val="6"/>
          <w:w w:val="105"/>
          <w:sz w:val="20"/>
          <w:szCs w:val="20"/>
        </w:rPr>
        <w:t>Copyright is protected by law.</w:t>
      </w:r>
    </w:p>
    <w:p w:rsidR="00DB0CAF" w:rsidRDefault="00DB0CAF">
      <w:pPr>
        <w:spacing w:before="504"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V--S</w:t>
      </w:r>
      <w:r>
        <w:rPr>
          <w:b/>
          <w:bCs/>
          <w:spacing w:val="-4"/>
          <w:w w:val="105"/>
          <w:sz w:val="16"/>
          <w:szCs w:val="16"/>
        </w:rPr>
        <w:t xml:space="preserve">OCIAL </w:t>
      </w:r>
      <w:r>
        <w:rPr>
          <w:b/>
          <w:bCs/>
          <w:spacing w:val="-4"/>
          <w:w w:val="105"/>
          <w:sz w:val="20"/>
          <w:szCs w:val="20"/>
        </w:rPr>
        <w:t>O</w:t>
      </w:r>
      <w:r>
        <w:rPr>
          <w:b/>
          <w:bCs/>
          <w:spacing w:val="-4"/>
          <w:w w:val="105"/>
          <w:sz w:val="16"/>
          <w:szCs w:val="16"/>
        </w:rPr>
        <w:t>BJECTIVES</w:t>
      </w:r>
    </w:p>
    <w:p w:rsidR="00DB0CAF" w:rsidRDefault="00DB0CAF">
      <w:pPr>
        <w:spacing w:before="252" w:line="204" w:lineRule="auto"/>
        <w:jc w:val="center"/>
        <w:rPr>
          <w:b/>
          <w:bCs/>
          <w:w w:val="105"/>
          <w:sz w:val="20"/>
          <w:szCs w:val="20"/>
        </w:rPr>
      </w:pPr>
      <w:r>
        <w:rPr>
          <w:b/>
          <w:bCs/>
          <w:w w:val="105"/>
          <w:sz w:val="20"/>
          <w:szCs w:val="20"/>
        </w:rPr>
        <w:t>Article 59</w:t>
      </w:r>
    </w:p>
    <w:p w:rsidR="00DB0CAF" w:rsidRDefault="00DB0CAF">
      <w:pPr>
        <w:spacing w:before="180"/>
        <w:ind w:left="360" w:hanging="360"/>
        <w:rPr>
          <w:spacing w:val="-4"/>
          <w:w w:val="105"/>
          <w:sz w:val="20"/>
          <w:szCs w:val="20"/>
        </w:rPr>
      </w:pPr>
      <w:r>
        <w:rPr>
          <w:spacing w:val="-2"/>
          <w:w w:val="105"/>
          <w:sz w:val="20"/>
          <w:szCs w:val="20"/>
        </w:rPr>
        <w:t xml:space="preserve">1. The state, within its constitutional powers and the means at its disposal, and to supplement private initiative </w:t>
      </w:r>
      <w:r>
        <w:rPr>
          <w:spacing w:val="-4"/>
          <w:w w:val="105"/>
          <w:sz w:val="20"/>
          <w:szCs w:val="20"/>
        </w:rPr>
        <w:t>and responsibility, aims at:</w:t>
      </w:r>
    </w:p>
    <w:p w:rsidR="00DB0CAF" w:rsidRDefault="00DB0CAF">
      <w:pPr>
        <w:numPr>
          <w:ilvl w:val="0"/>
          <w:numId w:val="42"/>
        </w:numPr>
        <w:tabs>
          <w:tab w:val="clear" w:pos="360"/>
          <w:tab w:val="num" w:pos="792"/>
        </w:tabs>
        <w:rPr>
          <w:spacing w:val="1"/>
          <w:w w:val="105"/>
          <w:sz w:val="20"/>
          <w:szCs w:val="20"/>
        </w:rPr>
      </w:pPr>
      <w:r>
        <w:rPr>
          <w:spacing w:val="1"/>
          <w:w w:val="105"/>
          <w:sz w:val="20"/>
          <w:szCs w:val="20"/>
        </w:rPr>
        <w:t>employment under suitable conditions for all persons who are able to work;</w:t>
      </w:r>
    </w:p>
    <w:p w:rsidR="00DB0CAF" w:rsidRDefault="00DB0CAF">
      <w:pPr>
        <w:numPr>
          <w:ilvl w:val="0"/>
          <w:numId w:val="42"/>
        </w:numPr>
        <w:tabs>
          <w:tab w:val="clear" w:pos="360"/>
          <w:tab w:val="num" w:pos="792"/>
        </w:tabs>
        <w:ind w:left="432" w:firstLine="0"/>
        <w:rPr>
          <w:spacing w:val="3"/>
          <w:w w:val="105"/>
          <w:sz w:val="20"/>
          <w:szCs w:val="20"/>
        </w:rPr>
      </w:pPr>
      <w:r>
        <w:rPr>
          <w:spacing w:val="3"/>
          <w:w w:val="105"/>
          <w:sz w:val="20"/>
          <w:szCs w:val="20"/>
        </w:rPr>
        <w:t>fulfillment of the housing needs of its citizens;</w:t>
      </w:r>
    </w:p>
    <w:p w:rsidR="00DB0CAF" w:rsidRDefault="00DB0CAF">
      <w:pPr>
        <w:numPr>
          <w:ilvl w:val="0"/>
          <w:numId w:val="42"/>
        </w:numPr>
        <w:tabs>
          <w:tab w:val="clear" w:pos="360"/>
          <w:tab w:val="num" w:pos="792"/>
        </w:tabs>
        <w:ind w:left="432" w:firstLine="0"/>
        <w:rPr>
          <w:spacing w:val="2"/>
          <w:w w:val="105"/>
          <w:sz w:val="20"/>
          <w:szCs w:val="20"/>
        </w:rPr>
      </w:pPr>
      <w:r>
        <w:rPr>
          <w:spacing w:val="2"/>
          <w:w w:val="105"/>
          <w:sz w:val="20"/>
          <w:szCs w:val="20"/>
        </w:rPr>
        <w:t>the highest possible standard of physical and mental health;</w:t>
      </w:r>
    </w:p>
    <w:p w:rsidR="00DB0CAF" w:rsidRDefault="00DB0CAF">
      <w:pPr>
        <w:ind w:left="720" w:right="72" w:hanging="360"/>
        <w:rPr>
          <w:spacing w:val="-2"/>
          <w:w w:val="105"/>
          <w:sz w:val="20"/>
          <w:szCs w:val="20"/>
        </w:rPr>
      </w:pPr>
      <w:r>
        <w:rPr>
          <w:w w:val="105"/>
          <w:sz w:val="20"/>
          <w:szCs w:val="20"/>
        </w:rPr>
        <w:t xml:space="preserve">ç. education and qualification of children and the young, as well as unemployed persons, according to </w:t>
      </w:r>
      <w:r>
        <w:rPr>
          <w:spacing w:val="-2"/>
          <w:w w:val="105"/>
          <w:sz w:val="20"/>
          <w:szCs w:val="20"/>
        </w:rPr>
        <w:t>their abilities;</w:t>
      </w:r>
    </w:p>
    <w:p w:rsidR="00DB0CAF" w:rsidRDefault="00DB0CAF">
      <w:pPr>
        <w:numPr>
          <w:ilvl w:val="0"/>
          <w:numId w:val="42"/>
        </w:numPr>
        <w:tabs>
          <w:tab w:val="clear" w:pos="360"/>
          <w:tab w:val="num" w:pos="792"/>
        </w:tabs>
        <w:ind w:right="72"/>
        <w:rPr>
          <w:spacing w:val="-4"/>
          <w:w w:val="105"/>
          <w:sz w:val="20"/>
          <w:szCs w:val="20"/>
        </w:rPr>
      </w:pPr>
      <w:r>
        <w:rPr>
          <w:spacing w:val="5"/>
          <w:w w:val="105"/>
          <w:sz w:val="20"/>
          <w:szCs w:val="20"/>
        </w:rPr>
        <w:t xml:space="preserve">a healthy and ecologically adequate environment for the present and future generations; </w:t>
      </w:r>
      <w:r>
        <w:rPr>
          <w:spacing w:val="-3"/>
          <w:w w:val="105"/>
          <w:sz w:val="20"/>
          <w:szCs w:val="20"/>
        </w:rPr>
        <w:t xml:space="preserve">dh. the rational exploitation of forests, waters, pastures and other natural resources on the basis of the </w:t>
      </w:r>
      <w:r>
        <w:rPr>
          <w:spacing w:val="-4"/>
          <w:w w:val="105"/>
          <w:sz w:val="20"/>
          <w:szCs w:val="20"/>
        </w:rPr>
        <w:t>principle of sustainable development;</w:t>
      </w:r>
    </w:p>
    <w:p w:rsidR="00DB0CAF" w:rsidRDefault="00DB0CAF">
      <w:pPr>
        <w:numPr>
          <w:ilvl w:val="0"/>
          <w:numId w:val="42"/>
        </w:numPr>
        <w:tabs>
          <w:tab w:val="clear" w:pos="360"/>
          <w:tab w:val="num" w:pos="792"/>
        </w:tabs>
        <w:spacing w:after="576"/>
        <w:rPr>
          <w:spacing w:val="1"/>
          <w:w w:val="105"/>
          <w:sz w:val="20"/>
          <w:szCs w:val="20"/>
        </w:rPr>
      </w:pPr>
      <w:r>
        <w:rPr>
          <w:spacing w:val="1"/>
          <w:w w:val="105"/>
          <w:sz w:val="20"/>
          <w:szCs w:val="20"/>
        </w:rPr>
        <w:t>care and help for the aged, orphans and persons with disabilities;</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rPr>
          <w:spacing w:val="-1"/>
          <w:w w:val="105"/>
          <w:sz w:val="20"/>
          <w:szCs w:val="20"/>
        </w:rPr>
      </w:pPr>
      <w:r>
        <w:rPr>
          <w:noProof/>
          <w:lang w:val="en-GB"/>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sz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DaZLMx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1"/>
          <w:w w:val="105"/>
          <w:sz w:val="20"/>
          <w:szCs w:val="20"/>
        </w:rPr>
        <w:t>ë. the development of sport and recreational activities;</w:t>
      </w:r>
    </w:p>
    <w:p w:rsidR="00DB0CAF" w:rsidRDefault="00DB0CAF">
      <w:pPr>
        <w:numPr>
          <w:ilvl w:val="0"/>
          <w:numId w:val="43"/>
        </w:numPr>
        <w:tabs>
          <w:tab w:val="clear" w:pos="360"/>
          <w:tab w:val="num" w:pos="792"/>
        </w:tabs>
        <w:rPr>
          <w:spacing w:val="-4"/>
          <w:w w:val="105"/>
          <w:sz w:val="20"/>
          <w:szCs w:val="20"/>
        </w:rPr>
      </w:pPr>
      <w:r>
        <w:rPr>
          <w:w w:val="105"/>
          <w:sz w:val="20"/>
          <w:szCs w:val="20"/>
        </w:rPr>
        <w:t xml:space="preserve">health rehabilitation, specialized education and integration of disabled people into society, and </w:t>
      </w:r>
      <w:r>
        <w:rPr>
          <w:spacing w:val="-4"/>
          <w:w w:val="105"/>
          <w:sz w:val="20"/>
          <w:szCs w:val="20"/>
        </w:rPr>
        <w:t>continual improvement of their living conditions;</w:t>
      </w:r>
    </w:p>
    <w:p w:rsidR="00DB0CAF" w:rsidRDefault="00DB0CAF">
      <w:pPr>
        <w:numPr>
          <w:ilvl w:val="0"/>
          <w:numId w:val="43"/>
        </w:numPr>
        <w:tabs>
          <w:tab w:val="clear" w:pos="360"/>
          <w:tab w:val="num" w:pos="792"/>
        </w:tabs>
        <w:ind w:left="216" w:firstLine="216"/>
        <w:rPr>
          <w:spacing w:val="-3"/>
          <w:w w:val="105"/>
          <w:sz w:val="20"/>
          <w:szCs w:val="20"/>
        </w:rPr>
      </w:pPr>
      <w:r>
        <w:rPr>
          <w:spacing w:val="4"/>
          <w:w w:val="105"/>
          <w:sz w:val="20"/>
          <w:szCs w:val="20"/>
        </w:rPr>
        <w:t xml:space="preserve">the protection of national cultural heritage and particular care for the Albanian language. </w:t>
      </w:r>
      <w:r>
        <w:rPr>
          <w:spacing w:val="-3"/>
          <w:w w:val="105"/>
          <w:sz w:val="20"/>
          <w:szCs w:val="20"/>
        </w:rPr>
        <w:t>2. Fulfillment of social objectives cannot be claimed directly in court. The law defines under what conditions and to what extent the realization of these objectives can be claimed.</w:t>
      </w:r>
    </w:p>
    <w:p w:rsidR="00DB0CAF" w:rsidRDefault="00DB0CAF">
      <w:pPr>
        <w:spacing w:before="504"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VI--P</w:t>
      </w:r>
      <w:r>
        <w:rPr>
          <w:b/>
          <w:bCs/>
          <w:spacing w:val="-4"/>
          <w:w w:val="105"/>
          <w:sz w:val="16"/>
          <w:szCs w:val="16"/>
        </w:rPr>
        <w:t>EOPLE</w:t>
      </w:r>
      <w:r>
        <w:rPr>
          <w:b/>
          <w:bCs/>
          <w:spacing w:val="-4"/>
          <w:w w:val="105"/>
          <w:sz w:val="20"/>
          <w:szCs w:val="20"/>
        </w:rPr>
        <w:t>'</w:t>
      </w:r>
      <w:r>
        <w:rPr>
          <w:b/>
          <w:bCs/>
          <w:spacing w:val="-4"/>
          <w:w w:val="105"/>
          <w:sz w:val="16"/>
          <w:szCs w:val="16"/>
        </w:rPr>
        <w:t xml:space="preserve">S </w:t>
      </w:r>
      <w:r>
        <w:rPr>
          <w:b/>
          <w:bCs/>
          <w:spacing w:val="-4"/>
          <w:w w:val="105"/>
          <w:sz w:val="20"/>
          <w:szCs w:val="20"/>
        </w:rPr>
        <w:t>A</w:t>
      </w:r>
      <w:r>
        <w:rPr>
          <w:b/>
          <w:bCs/>
          <w:spacing w:val="-4"/>
          <w:w w:val="105"/>
          <w:sz w:val="16"/>
          <w:szCs w:val="16"/>
        </w:rPr>
        <w:t>DVOCATE</w:t>
      </w:r>
    </w:p>
    <w:p w:rsidR="00DB0CAF" w:rsidRDefault="00DB0CAF">
      <w:pPr>
        <w:spacing w:before="252" w:line="204" w:lineRule="auto"/>
        <w:jc w:val="center"/>
        <w:rPr>
          <w:b/>
          <w:bCs/>
          <w:w w:val="105"/>
          <w:sz w:val="20"/>
          <w:szCs w:val="20"/>
        </w:rPr>
      </w:pPr>
      <w:r>
        <w:rPr>
          <w:b/>
          <w:bCs/>
          <w:w w:val="105"/>
          <w:sz w:val="20"/>
          <w:szCs w:val="20"/>
        </w:rPr>
        <w:t>Article 60</w:t>
      </w:r>
    </w:p>
    <w:p w:rsidR="00DB0CAF" w:rsidRDefault="00DB0CAF">
      <w:pPr>
        <w:numPr>
          <w:ilvl w:val="0"/>
          <w:numId w:val="44"/>
        </w:numPr>
        <w:tabs>
          <w:tab w:val="clear" w:pos="360"/>
          <w:tab w:val="num" w:pos="432"/>
        </w:tabs>
        <w:spacing w:before="252"/>
        <w:rPr>
          <w:spacing w:val="-3"/>
          <w:w w:val="105"/>
          <w:sz w:val="20"/>
          <w:szCs w:val="20"/>
        </w:rPr>
      </w:pPr>
      <w:r>
        <w:rPr>
          <w:spacing w:val="-6"/>
          <w:w w:val="105"/>
          <w:sz w:val="20"/>
          <w:szCs w:val="20"/>
        </w:rPr>
        <w:t xml:space="preserve">The People's Advocate defends the rights, freedoms and legitimate interests of individuals from unlawful or </w:t>
      </w:r>
      <w:r>
        <w:rPr>
          <w:spacing w:val="-3"/>
          <w:w w:val="105"/>
          <w:sz w:val="20"/>
          <w:szCs w:val="20"/>
        </w:rPr>
        <w:t>improper action or failure to act of the organs of public administration.</w:t>
      </w:r>
    </w:p>
    <w:p w:rsidR="00DB0CAF" w:rsidRDefault="00DB0CAF">
      <w:pPr>
        <w:numPr>
          <w:ilvl w:val="0"/>
          <w:numId w:val="44"/>
        </w:numPr>
        <w:tabs>
          <w:tab w:val="clear" w:pos="360"/>
          <w:tab w:val="num" w:pos="432"/>
        </w:tabs>
        <w:rPr>
          <w:spacing w:val="1"/>
          <w:w w:val="105"/>
          <w:sz w:val="20"/>
          <w:szCs w:val="20"/>
        </w:rPr>
      </w:pPr>
      <w:r>
        <w:rPr>
          <w:spacing w:val="1"/>
          <w:w w:val="105"/>
          <w:sz w:val="20"/>
          <w:szCs w:val="20"/>
        </w:rPr>
        <w:t>The People's Advocate is independent in the exercise of his duties.</w:t>
      </w:r>
    </w:p>
    <w:p w:rsidR="00DB0CAF" w:rsidRDefault="00DB0CAF">
      <w:pPr>
        <w:numPr>
          <w:ilvl w:val="0"/>
          <w:numId w:val="44"/>
        </w:numPr>
        <w:tabs>
          <w:tab w:val="clear" w:pos="360"/>
          <w:tab w:val="num" w:pos="432"/>
        </w:tabs>
        <w:rPr>
          <w:spacing w:val="-4"/>
          <w:w w:val="105"/>
          <w:sz w:val="20"/>
          <w:szCs w:val="20"/>
        </w:rPr>
      </w:pPr>
      <w:r>
        <w:rPr>
          <w:spacing w:val="-1"/>
          <w:w w:val="105"/>
          <w:sz w:val="20"/>
          <w:szCs w:val="20"/>
        </w:rPr>
        <w:t xml:space="preserve">The People's Advocate has a separate budget, which he administers himself. He proposes the budget </w:t>
      </w:r>
      <w:r>
        <w:rPr>
          <w:spacing w:val="-4"/>
          <w:w w:val="105"/>
          <w:sz w:val="20"/>
          <w:szCs w:val="20"/>
        </w:rPr>
        <w:t>pursuant to law.</w:t>
      </w:r>
    </w:p>
    <w:p w:rsidR="00DB0CAF" w:rsidRDefault="00DB0CAF">
      <w:pPr>
        <w:spacing w:before="252" w:line="204" w:lineRule="auto"/>
        <w:jc w:val="center"/>
        <w:rPr>
          <w:b/>
          <w:bCs/>
          <w:spacing w:val="-4"/>
          <w:w w:val="105"/>
          <w:sz w:val="20"/>
          <w:szCs w:val="20"/>
        </w:rPr>
      </w:pPr>
      <w:r>
        <w:rPr>
          <w:b/>
          <w:bCs/>
          <w:spacing w:val="-4"/>
          <w:w w:val="105"/>
          <w:sz w:val="20"/>
          <w:szCs w:val="20"/>
        </w:rPr>
        <w:t>Article 61</w:t>
      </w:r>
    </w:p>
    <w:p w:rsidR="00DB0CAF" w:rsidRDefault="00DB0CAF">
      <w:pPr>
        <w:numPr>
          <w:ilvl w:val="0"/>
          <w:numId w:val="45"/>
        </w:numPr>
        <w:tabs>
          <w:tab w:val="clear" w:pos="360"/>
          <w:tab w:val="num" w:pos="432"/>
        </w:tabs>
        <w:spacing w:before="216"/>
        <w:rPr>
          <w:spacing w:val="-4"/>
          <w:w w:val="105"/>
          <w:sz w:val="20"/>
          <w:szCs w:val="20"/>
        </w:rPr>
      </w:pPr>
      <w:r>
        <w:rPr>
          <w:spacing w:val="-4"/>
          <w:w w:val="105"/>
          <w:sz w:val="20"/>
          <w:szCs w:val="20"/>
        </w:rPr>
        <w:t>The People's Advocate is elected by three-fifths of all members of the Assembly for a five-year period, with the right of reelection.</w:t>
      </w:r>
    </w:p>
    <w:p w:rsidR="00DB0CAF" w:rsidRDefault="00DB0CAF">
      <w:pPr>
        <w:numPr>
          <w:ilvl w:val="0"/>
          <w:numId w:val="45"/>
        </w:numPr>
        <w:tabs>
          <w:tab w:val="clear" w:pos="360"/>
          <w:tab w:val="num" w:pos="432"/>
        </w:tabs>
        <w:rPr>
          <w:spacing w:val="-4"/>
          <w:w w:val="105"/>
          <w:sz w:val="20"/>
          <w:szCs w:val="20"/>
        </w:rPr>
      </w:pPr>
      <w:r>
        <w:rPr>
          <w:spacing w:val="-2"/>
          <w:w w:val="105"/>
          <w:sz w:val="20"/>
          <w:szCs w:val="20"/>
        </w:rPr>
        <w:t xml:space="preserve">Any Albanian citizen with higher education, and with recognized activity and knowledge in the field of </w:t>
      </w:r>
      <w:r>
        <w:rPr>
          <w:spacing w:val="-4"/>
          <w:w w:val="105"/>
          <w:sz w:val="20"/>
          <w:szCs w:val="20"/>
        </w:rPr>
        <w:t>human rights and law, may be the People's Advocate.</w:t>
      </w:r>
    </w:p>
    <w:p w:rsidR="00DB0CAF" w:rsidRDefault="00DB0CAF">
      <w:pPr>
        <w:numPr>
          <w:ilvl w:val="0"/>
          <w:numId w:val="45"/>
        </w:numPr>
        <w:tabs>
          <w:tab w:val="clear" w:pos="360"/>
          <w:tab w:val="num" w:pos="432"/>
        </w:tabs>
        <w:spacing w:before="36"/>
        <w:rPr>
          <w:spacing w:val="1"/>
          <w:w w:val="105"/>
          <w:sz w:val="20"/>
          <w:szCs w:val="20"/>
        </w:rPr>
      </w:pPr>
      <w:r>
        <w:rPr>
          <w:spacing w:val="1"/>
          <w:w w:val="105"/>
          <w:sz w:val="20"/>
          <w:szCs w:val="20"/>
        </w:rPr>
        <w:t>The People's Advocate enjoys the immunity of a judge of the High Court.</w:t>
      </w:r>
    </w:p>
    <w:p w:rsidR="00DB0CAF" w:rsidRDefault="00DB0CAF">
      <w:pPr>
        <w:numPr>
          <w:ilvl w:val="0"/>
          <w:numId w:val="45"/>
        </w:numPr>
        <w:tabs>
          <w:tab w:val="clear" w:pos="360"/>
          <w:tab w:val="num" w:pos="432"/>
        </w:tabs>
        <w:jc w:val="both"/>
        <w:rPr>
          <w:spacing w:val="-4"/>
          <w:w w:val="105"/>
          <w:sz w:val="20"/>
          <w:szCs w:val="20"/>
        </w:rPr>
      </w:pPr>
      <w:r>
        <w:rPr>
          <w:spacing w:val="-1"/>
          <w:w w:val="105"/>
          <w:sz w:val="20"/>
          <w:szCs w:val="20"/>
        </w:rPr>
        <w:t xml:space="preserve">The People's Advocate may not take part in any political party, carry on any other political, state or </w:t>
      </w:r>
      <w:r>
        <w:rPr>
          <w:w w:val="105"/>
          <w:sz w:val="20"/>
          <w:szCs w:val="20"/>
        </w:rPr>
        <w:t xml:space="preserve">professional activity, or take part in the management organs of social, economic and commercial </w:t>
      </w:r>
      <w:r>
        <w:rPr>
          <w:spacing w:val="-4"/>
          <w:w w:val="105"/>
          <w:sz w:val="20"/>
          <w:szCs w:val="20"/>
        </w:rPr>
        <w:t>organizations.</w:t>
      </w:r>
    </w:p>
    <w:p w:rsidR="00DB0CAF" w:rsidRDefault="00DB0CAF">
      <w:pPr>
        <w:spacing w:before="252" w:line="204" w:lineRule="auto"/>
        <w:jc w:val="center"/>
        <w:rPr>
          <w:b/>
          <w:bCs/>
          <w:w w:val="105"/>
          <w:sz w:val="20"/>
          <w:szCs w:val="20"/>
        </w:rPr>
      </w:pPr>
      <w:r>
        <w:rPr>
          <w:b/>
          <w:bCs/>
          <w:w w:val="105"/>
          <w:sz w:val="20"/>
          <w:szCs w:val="20"/>
        </w:rPr>
        <w:t>Article 62</w:t>
      </w:r>
    </w:p>
    <w:p w:rsidR="00DB0CAF" w:rsidRDefault="00DB0CAF">
      <w:pPr>
        <w:numPr>
          <w:ilvl w:val="0"/>
          <w:numId w:val="46"/>
        </w:numPr>
        <w:tabs>
          <w:tab w:val="clear" w:pos="360"/>
          <w:tab w:val="num" w:pos="432"/>
        </w:tabs>
        <w:spacing w:before="216"/>
        <w:rPr>
          <w:w w:val="105"/>
          <w:sz w:val="20"/>
          <w:szCs w:val="20"/>
        </w:rPr>
      </w:pPr>
      <w:r>
        <w:rPr>
          <w:spacing w:val="-3"/>
          <w:w w:val="105"/>
          <w:sz w:val="20"/>
          <w:szCs w:val="20"/>
        </w:rPr>
        <w:t xml:space="preserve">The People's Advocate may be discharged only on the reasoned request of not less than one-third of the </w:t>
      </w:r>
      <w:r>
        <w:rPr>
          <w:w w:val="105"/>
          <w:sz w:val="20"/>
          <w:szCs w:val="20"/>
        </w:rPr>
        <w:t>deputies.</w:t>
      </w:r>
    </w:p>
    <w:p w:rsidR="00DB0CAF" w:rsidRDefault="00DB0CAF">
      <w:pPr>
        <w:numPr>
          <w:ilvl w:val="0"/>
          <w:numId w:val="46"/>
        </w:numPr>
        <w:tabs>
          <w:tab w:val="clear" w:pos="360"/>
          <w:tab w:val="num" w:pos="432"/>
        </w:tabs>
        <w:rPr>
          <w:w w:val="105"/>
          <w:sz w:val="20"/>
          <w:szCs w:val="20"/>
        </w:rPr>
      </w:pPr>
      <w:r>
        <w:rPr>
          <w:w w:val="105"/>
          <w:sz w:val="20"/>
          <w:szCs w:val="20"/>
        </w:rPr>
        <w:t>In this case, the Assembly makes a decision with three-fifths of all its members.</w:t>
      </w:r>
    </w:p>
    <w:p w:rsidR="00DB0CAF" w:rsidRDefault="00DB0CAF">
      <w:pPr>
        <w:spacing w:before="288" w:line="204" w:lineRule="auto"/>
        <w:jc w:val="center"/>
        <w:rPr>
          <w:b/>
          <w:bCs/>
          <w:w w:val="105"/>
          <w:sz w:val="20"/>
          <w:szCs w:val="20"/>
        </w:rPr>
      </w:pPr>
      <w:r>
        <w:rPr>
          <w:b/>
          <w:bCs/>
          <w:w w:val="105"/>
          <w:sz w:val="20"/>
          <w:szCs w:val="20"/>
        </w:rPr>
        <w:t>Article 63</w:t>
      </w:r>
    </w:p>
    <w:p w:rsidR="00DB0CAF" w:rsidRDefault="00DB0CAF">
      <w:pPr>
        <w:numPr>
          <w:ilvl w:val="0"/>
          <w:numId w:val="47"/>
        </w:numPr>
        <w:tabs>
          <w:tab w:val="clear" w:pos="360"/>
          <w:tab w:val="num" w:pos="432"/>
        </w:tabs>
        <w:spacing w:before="216"/>
        <w:rPr>
          <w:spacing w:val="1"/>
          <w:w w:val="105"/>
          <w:sz w:val="20"/>
          <w:szCs w:val="20"/>
        </w:rPr>
      </w:pPr>
      <w:r>
        <w:rPr>
          <w:spacing w:val="1"/>
          <w:w w:val="105"/>
          <w:sz w:val="20"/>
          <w:szCs w:val="20"/>
        </w:rPr>
        <w:t>The People's Advocate presents an annual report before the Assembly.</w:t>
      </w:r>
    </w:p>
    <w:p w:rsidR="00DB0CAF" w:rsidRDefault="00DB0CAF">
      <w:pPr>
        <w:numPr>
          <w:ilvl w:val="0"/>
          <w:numId w:val="47"/>
        </w:numPr>
        <w:tabs>
          <w:tab w:val="clear" w:pos="360"/>
          <w:tab w:val="num" w:pos="432"/>
        </w:tabs>
        <w:rPr>
          <w:spacing w:val="-3"/>
          <w:w w:val="105"/>
          <w:sz w:val="20"/>
          <w:szCs w:val="20"/>
        </w:rPr>
      </w:pPr>
      <w:r>
        <w:rPr>
          <w:spacing w:val="-2"/>
          <w:w w:val="105"/>
          <w:sz w:val="20"/>
          <w:szCs w:val="20"/>
        </w:rPr>
        <w:t xml:space="preserve">The People's Advocate reports before the Assembly when so requested, and he may request the Assembly </w:t>
      </w:r>
      <w:r>
        <w:rPr>
          <w:spacing w:val="-3"/>
          <w:w w:val="105"/>
          <w:sz w:val="20"/>
          <w:szCs w:val="20"/>
        </w:rPr>
        <w:t>to hear him on matters he considers important.</w:t>
      </w:r>
    </w:p>
    <w:p w:rsidR="00DB0CAF" w:rsidRDefault="00DB0CAF">
      <w:pPr>
        <w:numPr>
          <w:ilvl w:val="0"/>
          <w:numId w:val="47"/>
        </w:numPr>
        <w:tabs>
          <w:tab w:val="clear" w:pos="360"/>
          <w:tab w:val="num" w:pos="432"/>
        </w:tabs>
        <w:rPr>
          <w:spacing w:val="-3"/>
          <w:w w:val="105"/>
          <w:sz w:val="20"/>
          <w:szCs w:val="20"/>
        </w:rPr>
      </w:pPr>
      <w:r>
        <w:rPr>
          <w:spacing w:val="-3"/>
          <w:w w:val="105"/>
          <w:sz w:val="20"/>
          <w:szCs w:val="20"/>
        </w:rPr>
        <w:t>The People's Advocate has the right to make recommendations and to propose measures when he finds violations of human rights and freedoms by the public administration.</w:t>
      </w:r>
    </w:p>
    <w:p w:rsidR="00DB0CAF" w:rsidRDefault="00DB0CAF">
      <w:pPr>
        <w:numPr>
          <w:ilvl w:val="0"/>
          <w:numId w:val="47"/>
        </w:numPr>
        <w:tabs>
          <w:tab w:val="clear" w:pos="360"/>
          <w:tab w:val="num" w:pos="432"/>
        </w:tabs>
        <w:rPr>
          <w:spacing w:val="-5"/>
          <w:w w:val="105"/>
          <w:sz w:val="20"/>
          <w:szCs w:val="20"/>
        </w:rPr>
      </w:pPr>
      <w:r>
        <w:rPr>
          <w:spacing w:val="-3"/>
          <w:w w:val="105"/>
          <w:sz w:val="20"/>
          <w:szCs w:val="20"/>
        </w:rPr>
        <w:t xml:space="preserve">Public organs and officials are obligated to provide the People's Advocate with all the documents and </w:t>
      </w:r>
      <w:r>
        <w:rPr>
          <w:spacing w:val="-5"/>
          <w:w w:val="105"/>
          <w:sz w:val="20"/>
          <w:szCs w:val="20"/>
        </w:rPr>
        <w:t>information requested by him.</w:t>
      </w:r>
    </w:p>
    <w:p w:rsidR="00DB0CAF" w:rsidRDefault="00DB0CAF">
      <w:pPr>
        <w:spacing w:before="504" w:line="199" w:lineRule="auto"/>
        <w:jc w:val="center"/>
        <w:rPr>
          <w:b/>
          <w:bCs/>
          <w:spacing w:val="-4"/>
        </w:rPr>
      </w:pPr>
      <w:r>
        <w:rPr>
          <w:b/>
          <w:bCs/>
          <w:spacing w:val="-4"/>
        </w:rPr>
        <w:t>P</w:t>
      </w:r>
      <w:r>
        <w:rPr>
          <w:b/>
          <w:bCs/>
          <w:spacing w:val="-4"/>
          <w:w w:val="105"/>
          <w:sz w:val="19"/>
          <w:szCs w:val="19"/>
        </w:rPr>
        <w:t xml:space="preserve">ART </w:t>
      </w:r>
      <w:r>
        <w:rPr>
          <w:b/>
          <w:bCs/>
          <w:spacing w:val="-4"/>
        </w:rPr>
        <w:t>T</w:t>
      </w:r>
      <w:r>
        <w:rPr>
          <w:b/>
          <w:bCs/>
          <w:spacing w:val="-4"/>
          <w:w w:val="105"/>
          <w:sz w:val="19"/>
          <w:szCs w:val="19"/>
        </w:rPr>
        <w:t>HREE</w:t>
      </w:r>
      <w:r>
        <w:rPr>
          <w:b/>
          <w:bCs/>
          <w:spacing w:val="-4"/>
        </w:rPr>
        <w:t>--T</w:t>
      </w:r>
      <w:r>
        <w:rPr>
          <w:b/>
          <w:bCs/>
          <w:spacing w:val="-4"/>
          <w:w w:val="105"/>
          <w:sz w:val="19"/>
          <w:szCs w:val="19"/>
        </w:rPr>
        <w:t xml:space="preserve">HE </w:t>
      </w:r>
      <w:r>
        <w:rPr>
          <w:b/>
          <w:bCs/>
          <w:spacing w:val="-4"/>
        </w:rPr>
        <w:t>A</w:t>
      </w:r>
      <w:r>
        <w:rPr>
          <w:b/>
          <w:bCs/>
          <w:spacing w:val="-4"/>
          <w:w w:val="105"/>
          <w:sz w:val="19"/>
          <w:szCs w:val="19"/>
        </w:rPr>
        <w:t>SSEMBLY</w:t>
      </w:r>
    </w:p>
    <w:p w:rsidR="00DB0CAF" w:rsidRDefault="00DB0CAF">
      <w:pPr>
        <w:spacing w:before="288"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I--E</w:t>
      </w:r>
      <w:r>
        <w:rPr>
          <w:b/>
          <w:bCs/>
          <w:spacing w:val="-4"/>
          <w:w w:val="105"/>
          <w:sz w:val="16"/>
          <w:szCs w:val="16"/>
        </w:rPr>
        <w:t xml:space="preserve">LECTION AND </w:t>
      </w:r>
      <w:r>
        <w:rPr>
          <w:b/>
          <w:bCs/>
          <w:spacing w:val="-4"/>
          <w:w w:val="105"/>
          <w:sz w:val="20"/>
          <w:szCs w:val="20"/>
        </w:rPr>
        <w:t>T</w:t>
      </w:r>
      <w:r>
        <w:rPr>
          <w:b/>
          <w:bCs/>
          <w:spacing w:val="-4"/>
          <w:w w:val="105"/>
          <w:sz w:val="16"/>
          <w:szCs w:val="16"/>
        </w:rPr>
        <w:t>ERM</w:t>
      </w:r>
    </w:p>
    <w:p w:rsidR="00DB0CAF" w:rsidRDefault="00DB0CAF">
      <w:pPr>
        <w:spacing w:before="216" w:line="204" w:lineRule="auto"/>
        <w:jc w:val="center"/>
        <w:rPr>
          <w:b/>
          <w:bCs/>
          <w:w w:val="105"/>
          <w:sz w:val="20"/>
          <w:szCs w:val="20"/>
        </w:rPr>
      </w:pPr>
      <w:r>
        <w:rPr>
          <w:b/>
          <w:bCs/>
          <w:w w:val="105"/>
          <w:sz w:val="20"/>
          <w:szCs w:val="20"/>
        </w:rPr>
        <w:t>Article 64</w:t>
      </w:r>
    </w:p>
    <w:p w:rsidR="00DB0CAF" w:rsidRDefault="00DB0CAF">
      <w:pPr>
        <w:numPr>
          <w:ilvl w:val="0"/>
          <w:numId w:val="48"/>
        </w:numPr>
        <w:tabs>
          <w:tab w:val="clear" w:pos="360"/>
          <w:tab w:val="num" w:pos="432"/>
        </w:tabs>
        <w:spacing w:before="180"/>
        <w:rPr>
          <w:w w:val="105"/>
          <w:sz w:val="20"/>
          <w:szCs w:val="20"/>
        </w:rPr>
      </w:pPr>
      <w:r>
        <w:rPr>
          <w:spacing w:val="-1"/>
          <w:w w:val="105"/>
          <w:sz w:val="20"/>
          <w:szCs w:val="20"/>
        </w:rPr>
        <w:t xml:space="preserve">The Assembly consists of 140 deputies, elected by a proportional system with multi-member electoral </w:t>
      </w:r>
      <w:r>
        <w:rPr>
          <w:w w:val="105"/>
          <w:sz w:val="20"/>
          <w:szCs w:val="20"/>
        </w:rPr>
        <w:t>zones.</w:t>
      </w:r>
    </w:p>
    <w:p w:rsidR="00DB0CAF" w:rsidRDefault="00DB0CAF">
      <w:pPr>
        <w:numPr>
          <w:ilvl w:val="0"/>
          <w:numId w:val="48"/>
        </w:numPr>
        <w:tabs>
          <w:tab w:val="clear" w:pos="360"/>
          <w:tab w:val="num" w:pos="432"/>
        </w:tabs>
        <w:spacing w:before="36"/>
        <w:rPr>
          <w:spacing w:val="-3"/>
          <w:w w:val="105"/>
          <w:sz w:val="20"/>
          <w:szCs w:val="20"/>
        </w:rPr>
      </w:pPr>
      <w:r>
        <w:rPr>
          <w:spacing w:val="1"/>
          <w:w w:val="105"/>
          <w:sz w:val="20"/>
          <w:szCs w:val="20"/>
        </w:rPr>
        <w:t xml:space="preserve">A multi-member electoral zone coincides with the administrative division of one of the levels of </w:t>
      </w:r>
      <w:r>
        <w:rPr>
          <w:spacing w:val="-3"/>
          <w:w w:val="105"/>
          <w:sz w:val="20"/>
          <w:szCs w:val="20"/>
        </w:rPr>
        <w:t>administrative-territorial organisation.</w:t>
      </w:r>
    </w:p>
    <w:p w:rsidR="00DB0CAF" w:rsidRDefault="00DB0CAF">
      <w:pPr>
        <w:numPr>
          <w:ilvl w:val="0"/>
          <w:numId w:val="48"/>
        </w:numPr>
        <w:tabs>
          <w:tab w:val="clear" w:pos="360"/>
          <w:tab w:val="num" w:pos="432"/>
        </w:tabs>
        <w:rPr>
          <w:spacing w:val="-3"/>
          <w:w w:val="105"/>
          <w:sz w:val="20"/>
          <w:szCs w:val="20"/>
        </w:rPr>
      </w:pPr>
      <w:r>
        <w:rPr>
          <w:spacing w:val="-2"/>
          <w:w w:val="105"/>
          <w:sz w:val="20"/>
          <w:szCs w:val="20"/>
        </w:rPr>
        <w:t xml:space="preserve">The criteria and rules for the implementation of the proportional electoral system, for the determination of </w:t>
      </w:r>
      <w:r>
        <w:rPr>
          <w:spacing w:val="-3"/>
          <w:w w:val="105"/>
          <w:sz w:val="20"/>
          <w:szCs w:val="20"/>
        </w:rPr>
        <w:t>the electoral zones and for the number of mandates for each zone are defined in the law on elections.</w:t>
      </w:r>
    </w:p>
    <w:p w:rsidR="00DB0CAF" w:rsidRDefault="00DB0CAF">
      <w:pPr>
        <w:widowControl/>
        <w:kinsoku/>
        <w:autoSpaceDE w:val="0"/>
        <w:autoSpaceDN w:val="0"/>
        <w:adjustRightInd w:val="0"/>
        <w:sectPr w:rsidR="00DB0CAF">
          <w:headerReference w:type="default" r:id="rId20"/>
          <w:footerReference w:type="default" r:id="rId21"/>
          <w:pgSz w:w="11918" w:h="16854"/>
          <w:pgMar w:top="752" w:right="1370" w:bottom="589" w:left="1388"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4" w:lineRule="auto"/>
        <w:jc w:val="center"/>
        <w:rPr>
          <w:b/>
          <w:bCs/>
          <w:w w:val="105"/>
          <w:sz w:val="20"/>
          <w:szCs w:val="20"/>
        </w:rPr>
      </w:pPr>
      <w:r>
        <w:rPr>
          <w:b/>
          <w:bCs/>
          <w:w w:val="105"/>
          <w:sz w:val="20"/>
          <w:szCs w:val="20"/>
        </w:rPr>
        <w:t>Article 65</w:t>
      </w:r>
    </w:p>
    <w:p w:rsidR="00DB0CAF" w:rsidRDefault="00DB0CAF">
      <w:pPr>
        <w:numPr>
          <w:ilvl w:val="0"/>
          <w:numId w:val="49"/>
        </w:numPr>
        <w:tabs>
          <w:tab w:val="clear" w:pos="360"/>
          <w:tab w:val="num" w:pos="432"/>
        </w:tabs>
        <w:spacing w:before="216"/>
        <w:jc w:val="both"/>
        <w:rPr>
          <w:spacing w:val="-3"/>
          <w:w w:val="105"/>
          <w:sz w:val="20"/>
          <w:szCs w:val="20"/>
        </w:rPr>
      </w:pPr>
      <w:r>
        <w:rPr>
          <w:spacing w:val="-3"/>
          <w:w w:val="105"/>
          <w:sz w:val="20"/>
          <w:szCs w:val="20"/>
        </w:rPr>
        <w:t xml:space="preserve">The Assembly is elected every four years. The mandate of the Assembly begins with its first meeting after </w:t>
      </w:r>
      <w:r>
        <w:rPr>
          <w:spacing w:val="-2"/>
          <w:w w:val="105"/>
          <w:sz w:val="20"/>
          <w:szCs w:val="20"/>
        </w:rPr>
        <w:t xml:space="preserve">the elections and ends on the same time of the same month of the fourth year from the date of the first </w:t>
      </w:r>
      <w:r>
        <w:rPr>
          <w:spacing w:val="-3"/>
          <w:w w:val="105"/>
          <w:sz w:val="20"/>
          <w:szCs w:val="20"/>
        </w:rPr>
        <w:t>meeting. In every case, the Assembly stays in office until the first meeting of the new elected Assembly.</w:t>
      </w:r>
    </w:p>
    <w:p w:rsidR="00DB0CAF" w:rsidRDefault="00DB0CAF">
      <w:pPr>
        <w:numPr>
          <w:ilvl w:val="0"/>
          <w:numId w:val="49"/>
        </w:numPr>
        <w:tabs>
          <w:tab w:val="clear" w:pos="360"/>
          <w:tab w:val="num" w:pos="432"/>
        </w:tabs>
        <w:jc w:val="both"/>
        <w:rPr>
          <w:spacing w:val="-4"/>
          <w:w w:val="105"/>
          <w:sz w:val="20"/>
          <w:szCs w:val="20"/>
        </w:rPr>
      </w:pPr>
      <w:r>
        <w:rPr>
          <w:spacing w:val="-3"/>
          <w:w w:val="105"/>
          <w:sz w:val="20"/>
          <w:szCs w:val="20"/>
        </w:rPr>
        <w:t xml:space="preserve">Elections for the new Assembly are held in the nearest electoral period that precedes the date of the end of </w:t>
      </w:r>
      <w:r>
        <w:rPr>
          <w:spacing w:val="-5"/>
          <w:w w:val="105"/>
          <w:sz w:val="20"/>
          <w:szCs w:val="20"/>
        </w:rPr>
        <w:t xml:space="preserve">the mandate of the Assembly. The electoral periods and the rules for calling elections for the Assembly are </w:t>
      </w:r>
      <w:r>
        <w:rPr>
          <w:spacing w:val="-4"/>
          <w:w w:val="105"/>
          <w:sz w:val="20"/>
          <w:szCs w:val="20"/>
        </w:rPr>
        <w:t>defined in the law on elections.</w:t>
      </w:r>
    </w:p>
    <w:p w:rsidR="00DB0CAF" w:rsidRDefault="00DB0CAF">
      <w:pPr>
        <w:numPr>
          <w:ilvl w:val="0"/>
          <w:numId w:val="49"/>
        </w:numPr>
        <w:tabs>
          <w:tab w:val="clear" w:pos="360"/>
          <w:tab w:val="num" w:pos="432"/>
        </w:tabs>
        <w:rPr>
          <w:spacing w:val="-3"/>
          <w:w w:val="105"/>
          <w:sz w:val="20"/>
          <w:szCs w:val="20"/>
        </w:rPr>
      </w:pPr>
      <w:r>
        <w:rPr>
          <w:spacing w:val="-1"/>
          <w:w w:val="105"/>
          <w:sz w:val="20"/>
          <w:szCs w:val="20"/>
        </w:rPr>
        <w:t xml:space="preserve">In case of the dissolution of the Assembly before the end of the full mandate, the elections are called no </w:t>
      </w:r>
      <w:r>
        <w:rPr>
          <w:spacing w:val="-3"/>
          <w:w w:val="105"/>
          <w:sz w:val="20"/>
          <w:szCs w:val="20"/>
        </w:rPr>
        <w:t>later than 45 days after its dissolution.</w:t>
      </w:r>
    </w:p>
    <w:p w:rsidR="00DB0CAF" w:rsidRDefault="00DB0CAF">
      <w:pPr>
        <w:numPr>
          <w:ilvl w:val="0"/>
          <w:numId w:val="49"/>
        </w:numPr>
        <w:tabs>
          <w:tab w:val="clear" w:pos="360"/>
          <w:tab w:val="num" w:pos="432"/>
        </w:tabs>
        <w:rPr>
          <w:spacing w:val="-3"/>
          <w:w w:val="105"/>
          <w:sz w:val="20"/>
          <w:szCs w:val="20"/>
        </w:rPr>
      </w:pPr>
      <w:r>
        <w:rPr>
          <w:spacing w:val="-2"/>
          <w:w w:val="105"/>
          <w:sz w:val="20"/>
          <w:szCs w:val="20"/>
        </w:rPr>
        <w:t xml:space="preserve">The Assembly may not issue laws during the 60 day period before the end of its mandate until the first </w:t>
      </w:r>
      <w:r>
        <w:rPr>
          <w:spacing w:val="-3"/>
          <w:w w:val="105"/>
          <w:sz w:val="20"/>
          <w:szCs w:val="20"/>
        </w:rPr>
        <w:t>meeting of the new Assembly, except for cases of setting extraordinary measures.</w:t>
      </w:r>
    </w:p>
    <w:p w:rsidR="00DB0CAF" w:rsidRDefault="00DB0CAF">
      <w:pPr>
        <w:spacing w:before="288" w:line="204" w:lineRule="auto"/>
        <w:jc w:val="center"/>
        <w:rPr>
          <w:b/>
          <w:bCs/>
          <w:w w:val="105"/>
          <w:sz w:val="20"/>
          <w:szCs w:val="20"/>
        </w:rPr>
      </w:pPr>
      <w:r>
        <w:rPr>
          <w:b/>
          <w:bCs/>
          <w:w w:val="105"/>
          <w:sz w:val="20"/>
          <w:szCs w:val="20"/>
        </w:rPr>
        <w:t>Article 66</w:t>
      </w:r>
    </w:p>
    <w:p w:rsidR="00DB0CAF" w:rsidRDefault="00DB0CAF">
      <w:pPr>
        <w:spacing w:before="216"/>
        <w:rPr>
          <w:spacing w:val="-3"/>
          <w:w w:val="105"/>
          <w:sz w:val="20"/>
          <w:szCs w:val="20"/>
        </w:rPr>
      </w:pPr>
      <w:r>
        <w:rPr>
          <w:w w:val="105"/>
          <w:sz w:val="20"/>
          <w:szCs w:val="20"/>
        </w:rPr>
        <w:t xml:space="preserve">The mandate of the Assembly is extended only in case of war and for so long as it continues. When the </w:t>
      </w:r>
      <w:r>
        <w:rPr>
          <w:spacing w:val="-3"/>
          <w:w w:val="105"/>
          <w:sz w:val="20"/>
          <w:szCs w:val="20"/>
        </w:rPr>
        <w:t>Assembly has been dissolved, it re-convenes.</w:t>
      </w:r>
    </w:p>
    <w:p w:rsidR="00DB0CAF" w:rsidRDefault="00DB0CAF">
      <w:pPr>
        <w:spacing w:before="288" w:line="196" w:lineRule="auto"/>
        <w:jc w:val="center"/>
        <w:rPr>
          <w:b/>
          <w:bCs/>
          <w:w w:val="105"/>
          <w:sz w:val="20"/>
          <w:szCs w:val="20"/>
        </w:rPr>
      </w:pPr>
      <w:r>
        <w:rPr>
          <w:b/>
          <w:bCs/>
          <w:w w:val="105"/>
          <w:sz w:val="20"/>
          <w:szCs w:val="20"/>
        </w:rPr>
        <w:t>Article 67</w:t>
      </w:r>
    </w:p>
    <w:p w:rsidR="00DB0CAF" w:rsidRDefault="00DB0CAF">
      <w:pPr>
        <w:numPr>
          <w:ilvl w:val="0"/>
          <w:numId w:val="50"/>
        </w:numPr>
        <w:tabs>
          <w:tab w:val="clear" w:pos="360"/>
          <w:tab w:val="num" w:pos="432"/>
        </w:tabs>
        <w:spacing w:before="216"/>
        <w:jc w:val="both"/>
        <w:rPr>
          <w:spacing w:val="-3"/>
          <w:w w:val="105"/>
          <w:sz w:val="20"/>
          <w:szCs w:val="20"/>
        </w:rPr>
      </w:pPr>
      <w:r>
        <w:rPr>
          <w:spacing w:val="-2"/>
          <w:w w:val="105"/>
          <w:sz w:val="20"/>
          <w:szCs w:val="20"/>
        </w:rPr>
        <w:t xml:space="preserve">The President of the Republic convenes the newly elected Assembly no earlier than the date of the end of </w:t>
      </w:r>
      <w:r>
        <w:rPr>
          <w:spacing w:val="-6"/>
          <w:w w:val="105"/>
          <w:sz w:val="20"/>
          <w:szCs w:val="20"/>
        </w:rPr>
        <w:t xml:space="preserve">the mandate of the prior Assembly, but no later than 10 days after the end of that mandate. When the prior </w:t>
      </w:r>
      <w:r>
        <w:rPr>
          <w:spacing w:val="-1"/>
          <w:w w:val="105"/>
          <w:sz w:val="20"/>
          <w:szCs w:val="20"/>
        </w:rPr>
        <w:t xml:space="preserve">Assembly has been dissolved before the end of the mandate, the President of the Republic convenes the </w:t>
      </w:r>
      <w:r>
        <w:rPr>
          <w:spacing w:val="-3"/>
          <w:w w:val="105"/>
          <w:sz w:val="20"/>
          <w:szCs w:val="20"/>
        </w:rPr>
        <w:t>new Assembly no later than 10 days after the promulgation of the result of the elections.</w:t>
      </w:r>
    </w:p>
    <w:p w:rsidR="00DB0CAF" w:rsidRDefault="00DB0CAF">
      <w:pPr>
        <w:numPr>
          <w:ilvl w:val="0"/>
          <w:numId w:val="50"/>
        </w:numPr>
        <w:tabs>
          <w:tab w:val="clear" w:pos="360"/>
          <w:tab w:val="num" w:pos="432"/>
        </w:tabs>
        <w:rPr>
          <w:spacing w:val="-3"/>
          <w:w w:val="105"/>
          <w:sz w:val="20"/>
          <w:szCs w:val="20"/>
        </w:rPr>
      </w:pPr>
      <w:r>
        <w:rPr>
          <w:spacing w:val="-1"/>
          <w:w w:val="105"/>
          <w:sz w:val="20"/>
          <w:szCs w:val="20"/>
        </w:rPr>
        <w:t xml:space="preserve">If the President of the Republic does not exercise this competence, the Assembly convenes itself on the </w:t>
      </w:r>
      <w:r>
        <w:rPr>
          <w:spacing w:val="-3"/>
          <w:w w:val="105"/>
          <w:sz w:val="20"/>
          <w:szCs w:val="20"/>
        </w:rPr>
        <w:t>tenth day of the time period provided in point 1 of this article.</w:t>
      </w:r>
    </w:p>
    <w:p w:rsidR="00DB0CAF" w:rsidRDefault="00DB0CAF">
      <w:pPr>
        <w:spacing w:before="396" w:line="480" w:lineRule="auto"/>
        <w:jc w:val="center"/>
        <w:rPr>
          <w:b/>
          <w:bCs/>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II--T</w:t>
      </w:r>
      <w:r>
        <w:rPr>
          <w:b/>
          <w:bCs/>
          <w:spacing w:val="-4"/>
          <w:w w:val="105"/>
          <w:sz w:val="16"/>
          <w:szCs w:val="16"/>
        </w:rPr>
        <w:t xml:space="preserve">HE </w:t>
      </w:r>
      <w:r>
        <w:rPr>
          <w:b/>
          <w:bCs/>
          <w:spacing w:val="-4"/>
          <w:w w:val="105"/>
          <w:sz w:val="20"/>
          <w:szCs w:val="20"/>
        </w:rPr>
        <w:t>D</w:t>
      </w:r>
      <w:r>
        <w:rPr>
          <w:b/>
          <w:bCs/>
          <w:spacing w:val="-4"/>
          <w:w w:val="105"/>
          <w:sz w:val="16"/>
          <w:szCs w:val="16"/>
        </w:rPr>
        <w:t>EPUTIES</w:t>
      </w:r>
      <w:r>
        <w:rPr>
          <w:b/>
          <w:bCs/>
          <w:spacing w:val="-4"/>
          <w:w w:val="105"/>
          <w:sz w:val="20"/>
          <w:szCs w:val="20"/>
        </w:rPr>
        <w:br/>
      </w:r>
      <w:r>
        <w:rPr>
          <w:b/>
          <w:bCs/>
          <w:w w:val="105"/>
          <w:sz w:val="20"/>
          <w:szCs w:val="20"/>
        </w:rPr>
        <w:t>Article 68</w:t>
      </w:r>
    </w:p>
    <w:p w:rsidR="00DB0CAF" w:rsidRDefault="00DB0CAF">
      <w:pPr>
        <w:numPr>
          <w:ilvl w:val="0"/>
          <w:numId w:val="51"/>
        </w:numPr>
        <w:tabs>
          <w:tab w:val="clear" w:pos="360"/>
          <w:tab w:val="num" w:pos="432"/>
        </w:tabs>
        <w:spacing w:before="324"/>
        <w:jc w:val="both"/>
        <w:rPr>
          <w:spacing w:val="-3"/>
          <w:w w:val="105"/>
          <w:sz w:val="20"/>
          <w:szCs w:val="20"/>
        </w:rPr>
      </w:pPr>
      <w:r>
        <w:rPr>
          <w:spacing w:val="-3"/>
          <w:w w:val="105"/>
          <w:sz w:val="20"/>
          <w:szCs w:val="20"/>
        </w:rPr>
        <w:t xml:space="preserve">Candidates for deputy are presented at the level of an electoral zone by political parties, electoral coalitions </w:t>
      </w:r>
      <w:r>
        <w:rPr>
          <w:spacing w:val="-6"/>
          <w:w w:val="105"/>
          <w:sz w:val="20"/>
          <w:szCs w:val="20"/>
        </w:rPr>
        <w:t xml:space="preserve">of political parties and also by voters. A candidate may be presented only for one of the proposing subjects, </w:t>
      </w:r>
      <w:r>
        <w:rPr>
          <w:spacing w:val="-1"/>
          <w:w w:val="105"/>
          <w:sz w:val="20"/>
          <w:szCs w:val="20"/>
        </w:rPr>
        <w:t xml:space="preserve">according to this point. The ordering of the candidates for deputy in the multi-name lists may not be </w:t>
      </w:r>
      <w:r>
        <w:rPr>
          <w:spacing w:val="-3"/>
          <w:w w:val="105"/>
          <w:sz w:val="20"/>
          <w:szCs w:val="20"/>
        </w:rPr>
        <w:t>changed after the submission of the list to the respective electoral commission. The rules for registration of the candidates for deputy are defined in the law on elections.</w:t>
      </w:r>
    </w:p>
    <w:p w:rsidR="00DB0CAF" w:rsidRDefault="00DB0CAF">
      <w:pPr>
        <w:numPr>
          <w:ilvl w:val="0"/>
          <w:numId w:val="51"/>
        </w:numPr>
        <w:tabs>
          <w:tab w:val="clear" w:pos="360"/>
          <w:tab w:val="num" w:pos="432"/>
        </w:tabs>
        <w:jc w:val="both"/>
        <w:rPr>
          <w:spacing w:val="-3"/>
          <w:w w:val="105"/>
          <w:sz w:val="20"/>
          <w:szCs w:val="20"/>
        </w:rPr>
      </w:pPr>
      <w:r>
        <w:rPr>
          <w:spacing w:val="-2"/>
          <w:w w:val="105"/>
          <w:sz w:val="20"/>
          <w:szCs w:val="20"/>
        </w:rPr>
        <w:t xml:space="preserve">Also defined in the law on elections are criteria and other rules necessary for the organisation and holding </w:t>
      </w:r>
      <w:r>
        <w:rPr>
          <w:spacing w:val="-3"/>
          <w:w w:val="105"/>
          <w:sz w:val="20"/>
          <w:szCs w:val="20"/>
        </w:rPr>
        <w:t>of the elections, including those for the registration of voters, the conduct of the electoral campaign, the validity of the elections and the promulgation of their results.</w:t>
      </w:r>
    </w:p>
    <w:p w:rsidR="00DB0CAF" w:rsidRDefault="00DB0CAF">
      <w:pPr>
        <w:spacing w:before="252" w:line="196" w:lineRule="auto"/>
        <w:jc w:val="center"/>
        <w:rPr>
          <w:b/>
          <w:bCs/>
          <w:w w:val="105"/>
          <w:sz w:val="20"/>
          <w:szCs w:val="20"/>
        </w:rPr>
      </w:pPr>
      <w:r>
        <w:rPr>
          <w:b/>
          <w:bCs/>
          <w:w w:val="105"/>
          <w:sz w:val="20"/>
          <w:szCs w:val="20"/>
        </w:rPr>
        <w:t>Article 69</w:t>
      </w:r>
    </w:p>
    <w:p w:rsidR="00DB0CAF" w:rsidRDefault="00DB0CAF">
      <w:pPr>
        <w:spacing w:before="252"/>
        <w:rPr>
          <w:spacing w:val="-2"/>
          <w:w w:val="105"/>
          <w:sz w:val="20"/>
          <w:szCs w:val="20"/>
        </w:rPr>
      </w:pPr>
      <w:r>
        <w:rPr>
          <w:spacing w:val="-2"/>
          <w:w w:val="105"/>
          <w:sz w:val="20"/>
          <w:szCs w:val="20"/>
        </w:rPr>
        <w:t>1. Without resigning from duty, the following may not run as candidates or be elected deputies:</w:t>
      </w:r>
    </w:p>
    <w:p w:rsidR="00DB0CAF" w:rsidRDefault="00DB0CAF">
      <w:pPr>
        <w:numPr>
          <w:ilvl w:val="0"/>
          <w:numId w:val="52"/>
        </w:numPr>
        <w:tabs>
          <w:tab w:val="clear" w:pos="360"/>
          <w:tab w:val="num" w:pos="792"/>
        </w:tabs>
        <w:rPr>
          <w:spacing w:val="10"/>
          <w:w w:val="105"/>
          <w:sz w:val="20"/>
          <w:szCs w:val="20"/>
        </w:rPr>
      </w:pPr>
      <w:r>
        <w:rPr>
          <w:spacing w:val="10"/>
          <w:w w:val="105"/>
          <w:sz w:val="20"/>
          <w:szCs w:val="20"/>
        </w:rPr>
        <w:t>judges and prosecutors;</w:t>
      </w:r>
    </w:p>
    <w:p w:rsidR="00DB0CAF" w:rsidRDefault="00DB0CAF">
      <w:pPr>
        <w:numPr>
          <w:ilvl w:val="0"/>
          <w:numId w:val="52"/>
        </w:numPr>
        <w:tabs>
          <w:tab w:val="clear" w:pos="360"/>
          <w:tab w:val="num" w:pos="792"/>
        </w:tabs>
        <w:ind w:left="432" w:firstLine="0"/>
        <w:rPr>
          <w:spacing w:val="6"/>
          <w:w w:val="105"/>
          <w:sz w:val="20"/>
          <w:szCs w:val="20"/>
        </w:rPr>
      </w:pPr>
      <w:r>
        <w:rPr>
          <w:spacing w:val="6"/>
          <w:w w:val="105"/>
          <w:sz w:val="20"/>
          <w:szCs w:val="20"/>
        </w:rPr>
        <w:t>military servicemen on active duty;</w:t>
      </w:r>
    </w:p>
    <w:p w:rsidR="00DB0CAF" w:rsidRDefault="00DB0CAF">
      <w:pPr>
        <w:numPr>
          <w:ilvl w:val="0"/>
          <w:numId w:val="52"/>
        </w:numPr>
        <w:tabs>
          <w:tab w:val="clear" w:pos="360"/>
          <w:tab w:val="num" w:pos="792"/>
        </w:tabs>
        <w:ind w:left="432" w:firstLine="0"/>
        <w:rPr>
          <w:spacing w:val="3"/>
          <w:w w:val="105"/>
          <w:sz w:val="20"/>
          <w:szCs w:val="20"/>
        </w:rPr>
      </w:pPr>
      <w:r>
        <w:rPr>
          <w:spacing w:val="3"/>
          <w:w w:val="105"/>
          <w:sz w:val="20"/>
          <w:szCs w:val="20"/>
        </w:rPr>
        <w:t>staff of the police and of the national security;</w:t>
      </w:r>
    </w:p>
    <w:p w:rsidR="00DB0CAF" w:rsidRDefault="00DB0CAF">
      <w:pPr>
        <w:ind w:left="360"/>
        <w:rPr>
          <w:spacing w:val="2"/>
          <w:w w:val="105"/>
          <w:sz w:val="20"/>
          <w:szCs w:val="20"/>
        </w:rPr>
      </w:pPr>
      <w:r>
        <w:rPr>
          <w:spacing w:val="2"/>
          <w:w w:val="105"/>
          <w:sz w:val="20"/>
          <w:szCs w:val="20"/>
        </w:rPr>
        <w:t>ç. diplomatic representatives;</w:t>
      </w:r>
    </w:p>
    <w:p w:rsidR="00DB0CAF" w:rsidRDefault="00DB0CAF">
      <w:pPr>
        <w:numPr>
          <w:ilvl w:val="0"/>
          <w:numId w:val="52"/>
        </w:numPr>
        <w:tabs>
          <w:tab w:val="clear" w:pos="360"/>
          <w:tab w:val="num" w:pos="792"/>
        </w:tabs>
        <w:rPr>
          <w:w w:val="105"/>
          <w:sz w:val="20"/>
          <w:szCs w:val="20"/>
        </w:rPr>
      </w:pPr>
      <w:r>
        <w:rPr>
          <w:spacing w:val="-2"/>
          <w:w w:val="105"/>
          <w:sz w:val="20"/>
          <w:szCs w:val="20"/>
        </w:rPr>
        <w:t xml:space="preserve">mayors of municipalities and communes as well as prefects in the places where they carry out their </w:t>
      </w:r>
      <w:r>
        <w:rPr>
          <w:w w:val="105"/>
          <w:sz w:val="20"/>
          <w:szCs w:val="20"/>
        </w:rPr>
        <w:t>duties;</w:t>
      </w:r>
    </w:p>
    <w:p w:rsidR="00DB0CAF" w:rsidRDefault="00DB0CAF">
      <w:pPr>
        <w:ind w:left="360"/>
        <w:rPr>
          <w:spacing w:val="-3"/>
          <w:w w:val="105"/>
          <w:sz w:val="20"/>
          <w:szCs w:val="20"/>
        </w:rPr>
      </w:pPr>
      <w:r>
        <w:rPr>
          <w:spacing w:val="-3"/>
          <w:w w:val="105"/>
          <w:sz w:val="20"/>
          <w:szCs w:val="20"/>
        </w:rPr>
        <w:t>dh. chairmen and members of the electoral commissions;</w:t>
      </w:r>
    </w:p>
    <w:p w:rsidR="00DB0CAF" w:rsidRDefault="00DB0CAF">
      <w:pPr>
        <w:numPr>
          <w:ilvl w:val="0"/>
          <w:numId w:val="52"/>
        </w:numPr>
        <w:tabs>
          <w:tab w:val="clear" w:pos="360"/>
          <w:tab w:val="num" w:pos="792"/>
        </w:tabs>
        <w:rPr>
          <w:spacing w:val="-1"/>
          <w:w w:val="105"/>
          <w:sz w:val="20"/>
          <w:szCs w:val="20"/>
        </w:rPr>
      </w:pPr>
      <w:r>
        <w:rPr>
          <w:spacing w:val="-1"/>
          <w:w w:val="105"/>
          <w:sz w:val="20"/>
          <w:szCs w:val="20"/>
        </w:rPr>
        <w:t>the President of the Republic and the high officials of the state administration contemplated by law.</w:t>
      </w:r>
    </w:p>
    <w:p w:rsidR="00DB0CAF" w:rsidRDefault="00DB0CAF">
      <w:pPr>
        <w:rPr>
          <w:spacing w:val="-2"/>
          <w:w w:val="105"/>
          <w:sz w:val="20"/>
          <w:szCs w:val="20"/>
        </w:rPr>
      </w:pPr>
      <w:r>
        <w:rPr>
          <w:spacing w:val="-2"/>
          <w:w w:val="105"/>
          <w:sz w:val="20"/>
          <w:szCs w:val="20"/>
        </w:rPr>
        <w:t>2. A mandate won in violation of paragraph 1 of this article is invalid.</w:t>
      </w:r>
    </w:p>
    <w:p w:rsidR="00DB0CAF" w:rsidRDefault="00DB0CAF">
      <w:pPr>
        <w:spacing w:before="252" w:line="199" w:lineRule="auto"/>
        <w:ind w:left="4104"/>
        <w:rPr>
          <w:b/>
          <w:bCs/>
          <w:w w:val="105"/>
          <w:sz w:val="20"/>
          <w:szCs w:val="20"/>
        </w:rPr>
      </w:pPr>
      <w:r>
        <w:rPr>
          <w:b/>
          <w:bCs/>
          <w:w w:val="105"/>
          <w:sz w:val="20"/>
          <w:szCs w:val="20"/>
        </w:rPr>
        <w:t>Article 70</w:t>
      </w:r>
    </w:p>
    <w:p w:rsidR="00DB0CAF" w:rsidRDefault="00DB0CAF">
      <w:pPr>
        <w:spacing w:before="216"/>
        <w:rPr>
          <w:spacing w:val="-2"/>
          <w:w w:val="105"/>
          <w:sz w:val="20"/>
          <w:szCs w:val="20"/>
        </w:rPr>
      </w:pPr>
      <w:r>
        <w:rPr>
          <w:spacing w:val="-2"/>
          <w:w w:val="105"/>
          <w:sz w:val="20"/>
          <w:szCs w:val="20"/>
        </w:rPr>
        <w:t>1. Deputies represent the people and are not bound by any obligatory mandate.</w:t>
      </w:r>
    </w:p>
    <w:p w:rsidR="00DB0CAF" w:rsidRDefault="00DB0CAF">
      <w:pPr>
        <w:widowControl/>
        <w:kinsoku/>
        <w:autoSpaceDE w:val="0"/>
        <w:autoSpaceDN w:val="0"/>
        <w:adjustRightInd w:val="0"/>
        <w:sectPr w:rsidR="00DB0CAF">
          <w:headerReference w:type="default" r:id="rId22"/>
          <w:footerReference w:type="default" r:id="rId23"/>
          <w:headerReference w:type="first" r:id="rId24"/>
          <w:footerReference w:type="first" r:id="rId25"/>
          <w:pgSz w:w="11918" w:h="16854"/>
          <w:pgMar w:top="752" w:right="1374" w:bottom="589" w:left="1384" w:header="714" w:footer="729" w:gutter="0"/>
          <w:cols w:space="720"/>
          <w:noEndnote/>
          <w:titlePg/>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53"/>
        </w:numPr>
        <w:tabs>
          <w:tab w:val="clear" w:pos="360"/>
          <w:tab w:val="num" w:pos="432"/>
        </w:tabs>
        <w:spacing w:before="288"/>
        <w:rPr>
          <w:spacing w:val="-3"/>
          <w:w w:val="105"/>
          <w:sz w:val="20"/>
          <w:szCs w:val="20"/>
        </w:rPr>
      </w:pPr>
      <w:r>
        <w:rPr>
          <w:noProof/>
          <w:lang w:val="en-GB"/>
        </w:rPr>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Pw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5+1j8B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3"/>
          <w:w w:val="105"/>
          <w:sz w:val="20"/>
          <w:szCs w:val="20"/>
        </w:rPr>
        <w:t>Deputies may not simultaneously exercise any other public duty with the exception of that of a member of the Council of Ministers. Other cases of incompatibility are specified by law.</w:t>
      </w:r>
    </w:p>
    <w:p w:rsidR="00DB0CAF" w:rsidRDefault="00DB0CAF">
      <w:pPr>
        <w:numPr>
          <w:ilvl w:val="0"/>
          <w:numId w:val="53"/>
        </w:numPr>
        <w:tabs>
          <w:tab w:val="clear" w:pos="360"/>
          <w:tab w:val="num" w:pos="432"/>
        </w:tabs>
        <w:rPr>
          <w:spacing w:val="-3"/>
          <w:w w:val="105"/>
          <w:sz w:val="20"/>
          <w:szCs w:val="20"/>
        </w:rPr>
      </w:pPr>
      <w:r>
        <w:rPr>
          <w:spacing w:val="-6"/>
          <w:w w:val="105"/>
          <w:sz w:val="20"/>
          <w:szCs w:val="20"/>
        </w:rPr>
        <w:t xml:space="preserve">Deputies may not carry out any profit-making activity that stems from the property of the state or of local </w:t>
      </w:r>
      <w:r>
        <w:rPr>
          <w:spacing w:val="-3"/>
          <w:w w:val="105"/>
          <w:sz w:val="20"/>
          <w:szCs w:val="20"/>
        </w:rPr>
        <w:t>government, and may not acquire the property of either of the latter.</w:t>
      </w:r>
    </w:p>
    <w:p w:rsidR="00DB0CAF" w:rsidRDefault="00DB0CAF">
      <w:pPr>
        <w:numPr>
          <w:ilvl w:val="0"/>
          <w:numId w:val="53"/>
        </w:numPr>
        <w:tabs>
          <w:tab w:val="clear" w:pos="360"/>
          <w:tab w:val="num" w:pos="432"/>
        </w:tabs>
        <w:jc w:val="both"/>
        <w:rPr>
          <w:spacing w:val="-4"/>
          <w:w w:val="105"/>
          <w:sz w:val="20"/>
          <w:szCs w:val="20"/>
        </w:rPr>
      </w:pPr>
      <w:r>
        <w:rPr>
          <w:spacing w:val="-3"/>
          <w:w w:val="105"/>
          <w:sz w:val="20"/>
          <w:szCs w:val="20"/>
        </w:rPr>
        <w:t xml:space="preserve">For every violation of paragraph 3 of this article, on the motion of the Speaker of the Assembly or of one-tenth of its members, the Assembly decides on sending the case to the Constitutional Court, which decides </w:t>
      </w:r>
      <w:r>
        <w:rPr>
          <w:spacing w:val="-4"/>
          <w:w w:val="105"/>
          <w:sz w:val="20"/>
          <w:szCs w:val="20"/>
        </w:rPr>
        <w:t>on the incompatibility.</w:t>
      </w:r>
    </w:p>
    <w:p w:rsidR="00DB0CAF" w:rsidRDefault="00DB0CAF">
      <w:pPr>
        <w:spacing w:before="252" w:line="204" w:lineRule="auto"/>
        <w:jc w:val="center"/>
        <w:rPr>
          <w:b/>
          <w:bCs/>
          <w:spacing w:val="-4"/>
          <w:w w:val="105"/>
          <w:sz w:val="20"/>
          <w:szCs w:val="20"/>
        </w:rPr>
      </w:pPr>
      <w:r>
        <w:rPr>
          <w:b/>
          <w:bCs/>
          <w:spacing w:val="-4"/>
          <w:w w:val="105"/>
          <w:sz w:val="20"/>
          <w:szCs w:val="20"/>
        </w:rPr>
        <w:t>Article 71</w:t>
      </w:r>
    </w:p>
    <w:p w:rsidR="00DB0CAF" w:rsidRDefault="00DB0CAF">
      <w:pPr>
        <w:numPr>
          <w:ilvl w:val="0"/>
          <w:numId w:val="54"/>
        </w:numPr>
        <w:tabs>
          <w:tab w:val="clear" w:pos="360"/>
          <w:tab w:val="num" w:pos="432"/>
        </w:tabs>
        <w:spacing w:before="252"/>
        <w:rPr>
          <w:spacing w:val="-6"/>
          <w:w w:val="105"/>
          <w:sz w:val="20"/>
          <w:szCs w:val="20"/>
        </w:rPr>
      </w:pPr>
      <w:r>
        <w:rPr>
          <w:spacing w:val="-2"/>
          <w:w w:val="105"/>
          <w:sz w:val="20"/>
          <w:szCs w:val="20"/>
        </w:rPr>
        <w:t xml:space="preserve">The mandate of the deputy begins on the day when he is declared elected by the respective electoral </w:t>
      </w:r>
      <w:r>
        <w:rPr>
          <w:spacing w:val="-6"/>
          <w:w w:val="105"/>
          <w:sz w:val="20"/>
          <w:szCs w:val="20"/>
        </w:rPr>
        <w:t>commission.</w:t>
      </w:r>
    </w:p>
    <w:p w:rsidR="00DB0CAF" w:rsidRDefault="00DB0CAF">
      <w:pPr>
        <w:numPr>
          <w:ilvl w:val="0"/>
          <w:numId w:val="54"/>
        </w:numPr>
        <w:tabs>
          <w:tab w:val="clear" w:pos="360"/>
          <w:tab w:val="num" w:pos="432"/>
        </w:tabs>
        <w:rPr>
          <w:spacing w:val="1"/>
          <w:w w:val="105"/>
          <w:sz w:val="20"/>
          <w:szCs w:val="20"/>
        </w:rPr>
      </w:pPr>
      <w:r>
        <w:rPr>
          <w:spacing w:val="1"/>
          <w:w w:val="105"/>
          <w:sz w:val="20"/>
          <w:szCs w:val="20"/>
        </w:rPr>
        <w:t>The mandate of the deputy ends or is invalid, as the case may be:</w:t>
      </w:r>
    </w:p>
    <w:p w:rsidR="00DB0CAF" w:rsidRDefault="00DB0CAF">
      <w:pPr>
        <w:numPr>
          <w:ilvl w:val="0"/>
          <w:numId w:val="55"/>
        </w:numPr>
        <w:tabs>
          <w:tab w:val="clear" w:pos="360"/>
          <w:tab w:val="num" w:pos="792"/>
        </w:tabs>
        <w:rPr>
          <w:spacing w:val="6"/>
          <w:w w:val="105"/>
          <w:sz w:val="20"/>
          <w:szCs w:val="20"/>
        </w:rPr>
      </w:pPr>
      <w:r>
        <w:rPr>
          <w:spacing w:val="6"/>
          <w:w w:val="105"/>
          <w:sz w:val="20"/>
          <w:szCs w:val="20"/>
        </w:rPr>
        <w:t>when he does not take the oath;</w:t>
      </w:r>
    </w:p>
    <w:p w:rsidR="00DB0CAF" w:rsidRDefault="00DB0CAF">
      <w:pPr>
        <w:numPr>
          <w:ilvl w:val="0"/>
          <w:numId w:val="55"/>
        </w:numPr>
        <w:tabs>
          <w:tab w:val="clear" w:pos="360"/>
          <w:tab w:val="num" w:pos="792"/>
        </w:tabs>
        <w:ind w:left="432" w:firstLine="0"/>
        <w:rPr>
          <w:spacing w:val="6"/>
          <w:w w:val="105"/>
          <w:sz w:val="20"/>
          <w:szCs w:val="20"/>
        </w:rPr>
      </w:pPr>
      <w:r>
        <w:rPr>
          <w:spacing w:val="6"/>
          <w:w w:val="105"/>
          <w:sz w:val="20"/>
          <w:szCs w:val="20"/>
        </w:rPr>
        <w:t>when he relinquishes the mandate;</w:t>
      </w:r>
    </w:p>
    <w:p w:rsidR="00DB0CAF" w:rsidRDefault="00DB0CAF">
      <w:pPr>
        <w:numPr>
          <w:ilvl w:val="0"/>
          <w:numId w:val="55"/>
        </w:numPr>
        <w:tabs>
          <w:tab w:val="clear" w:pos="360"/>
          <w:tab w:val="num" w:pos="792"/>
        </w:tabs>
        <w:rPr>
          <w:spacing w:val="-4"/>
          <w:w w:val="105"/>
          <w:sz w:val="20"/>
          <w:szCs w:val="20"/>
        </w:rPr>
      </w:pPr>
      <w:r>
        <w:rPr>
          <w:spacing w:val="-2"/>
          <w:w w:val="105"/>
          <w:sz w:val="20"/>
          <w:szCs w:val="20"/>
        </w:rPr>
        <w:t xml:space="preserve">when one of the conditions of ineligibility or incompatibility contemplated in articles 69 and 70, </w:t>
      </w:r>
      <w:r>
        <w:rPr>
          <w:spacing w:val="-4"/>
          <w:w w:val="105"/>
          <w:sz w:val="20"/>
          <w:szCs w:val="20"/>
        </w:rPr>
        <w:t>paragraphs 2 and 3, is ascertained;</w:t>
      </w:r>
    </w:p>
    <w:p w:rsidR="00DB0CAF" w:rsidRDefault="00DB0CAF">
      <w:pPr>
        <w:ind w:left="360"/>
        <w:rPr>
          <w:w w:val="105"/>
          <w:sz w:val="20"/>
          <w:szCs w:val="20"/>
        </w:rPr>
      </w:pPr>
      <w:r>
        <w:rPr>
          <w:w w:val="105"/>
          <w:sz w:val="20"/>
          <w:szCs w:val="20"/>
        </w:rPr>
        <w:t>ç. when the mandate of the Assembly ends;</w:t>
      </w:r>
    </w:p>
    <w:p w:rsidR="00DB0CAF" w:rsidRDefault="00DB0CAF">
      <w:pPr>
        <w:numPr>
          <w:ilvl w:val="0"/>
          <w:numId w:val="55"/>
        </w:numPr>
        <w:tabs>
          <w:tab w:val="clear" w:pos="360"/>
          <w:tab w:val="num" w:pos="792"/>
        </w:tabs>
        <w:ind w:left="360" w:right="1008" w:firstLine="72"/>
        <w:rPr>
          <w:spacing w:val="-3"/>
          <w:w w:val="105"/>
          <w:sz w:val="20"/>
          <w:szCs w:val="20"/>
        </w:rPr>
      </w:pPr>
      <w:r>
        <w:rPr>
          <w:spacing w:val="-5"/>
          <w:w w:val="105"/>
          <w:sz w:val="20"/>
          <w:szCs w:val="20"/>
        </w:rPr>
        <w:t xml:space="preserve">when he is absent from the Assembly for more than six consecutive months without reason; </w:t>
      </w:r>
      <w:r>
        <w:rPr>
          <w:spacing w:val="-3"/>
          <w:w w:val="105"/>
          <w:sz w:val="20"/>
          <w:szCs w:val="20"/>
        </w:rPr>
        <w:t>dh. when he is convicted by final court decision for the commission of a crime.</w:t>
      </w:r>
    </w:p>
    <w:p w:rsidR="00DB0CAF" w:rsidRDefault="00DB0CAF">
      <w:pPr>
        <w:spacing w:before="252" w:line="204" w:lineRule="auto"/>
        <w:ind w:left="4104"/>
        <w:rPr>
          <w:b/>
          <w:bCs/>
          <w:w w:val="105"/>
          <w:sz w:val="20"/>
          <w:szCs w:val="20"/>
        </w:rPr>
      </w:pPr>
      <w:r>
        <w:rPr>
          <w:b/>
          <w:bCs/>
          <w:w w:val="105"/>
          <w:sz w:val="20"/>
          <w:szCs w:val="20"/>
        </w:rPr>
        <w:t>Article 72</w:t>
      </w:r>
    </w:p>
    <w:p w:rsidR="00DB0CAF" w:rsidRDefault="00DB0CAF">
      <w:pPr>
        <w:spacing w:before="252"/>
        <w:rPr>
          <w:spacing w:val="-3"/>
          <w:w w:val="105"/>
          <w:sz w:val="20"/>
          <w:szCs w:val="20"/>
        </w:rPr>
      </w:pPr>
      <w:r>
        <w:rPr>
          <w:spacing w:val="-3"/>
          <w:w w:val="105"/>
          <w:sz w:val="20"/>
          <w:szCs w:val="20"/>
        </w:rPr>
        <w:t>Before beginning the mandate, the deputies take the oath in the Assembly.</w:t>
      </w:r>
    </w:p>
    <w:p w:rsidR="00DB0CAF" w:rsidRDefault="00DB0CAF">
      <w:pPr>
        <w:spacing w:before="252" w:line="204" w:lineRule="auto"/>
        <w:ind w:left="4104"/>
        <w:rPr>
          <w:b/>
          <w:bCs/>
          <w:w w:val="105"/>
          <w:sz w:val="20"/>
          <w:szCs w:val="20"/>
        </w:rPr>
      </w:pPr>
      <w:r>
        <w:rPr>
          <w:b/>
          <w:bCs/>
          <w:w w:val="105"/>
          <w:sz w:val="20"/>
          <w:szCs w:val="20"/>
        </w:rPr>
        <w:t>Article 73</w:t>
      </w:r>
    </w:p>
    <w:p w:rsidR="00DB0CAF" w:rsidRDefault="00DB0CAF">
      <w:pPr>
        <w:numPr>
          <w:ilvl w:val="0"/>
          <w:numId w:val="56"/>
        </w:numPr>
        <w:tabs>
          <w:tab w:val="clear" w:pos="360"/>
          <w:tab w:val="num" w:pos="432"/>
        </w:tabs>
        <w:spacing w:before="252"/>
        <w:rPr>
          <w:spacing w:val="-3"/>
          <w:w w:val="105"/>
          <w:sz w:val="20"/>
          <w:szCs w:val="20"/>
        </w:rPr>
      </w:pPr>
      <w:r>
        <w:rPr>
          <w:spacing w:val="-5"/>
          <w:w w:val="105"/>
          <w:sz w:val="20"/>
          <w:szCs w:val="20"/>
        </w:rPr>
        <w:t xml:space="preserve">A deputy does not bear responsibility for opinions expressed in the Assembly and votes cast by him in the </w:t>
      </w:r>
      <w:r>
        <w:rPr>
          <w:spacing w:val="-3"/>
          <w:w w:val="105"/>
          <w:sz w:val="20"/>
          <w:szCs w:val="20"/>
        </w:rPr>
        <w:t>exercise of function. This provision is not applicable in the case of defamation.</w:t>
      </w:r>
    </w:p>
    <w:p w:rsidR="00DB0CAF" w:rsidRDefault="00DB0CAF">
      <w:pPr>
        <w:numPr>
          <w:ilvl w:val="0"/>
          <w:numId w:val="56"/>
        </w:numPr>
        <w:tabs>
          <w:tab w:val="clear" w:pos="360"/>
          <w:tab w:val="num" w:pos="432"/>
        </w:tabs>
        <w:rPr>
          <w:spacing w:val="-3"/>
          <w:w w:val="105"/>
          <w:sz w:val="20"/>
          <w:szCs w:val="20"/>
        </w:rPr>
      </w:pPr>
      <w:r>
        <w:rPr>
          <w:spacing w:val="-2"/>
          <w:w w:val="105"/>
          <w:sz w:val="20"/>
          <w:szCs w:val="20"/>
        </w:rPr>
        <w:t xml:space="preserve">A deputy may not be arrested or have his liberty taken away in any form nor may a personal search or a </w:t>
      </w:r>
      <w:r>
        <w:rPr>
          <w:spacing w:val="-3"/>
          <w:w w:val="105"/>
          <w:sz w:val="20"/>
          <w:szCs w:val="20"/>
        </w:rPr>
        <w:t>search of the residence be exercised against him without the authorization of the Assembly.</w:t>
      </w:r>
    </w:p>
    <w:p w:rsidR="00DB0CAF" w:rsidRDefault="00DB0CAF">
      <w:pPr>
        <w:numPr>
          <w:ilvl w:val="0"/>
          <w:numId w:val="56"/>
        </w:numPr>
        <w:tabs>
          <w:tab w:val="clear" w:pos="360"/>
          <w:tab w:val="num" w:pos="432"/>
        </w:tabs>
        <w:jc w:val="both"/>
        <w:rPr>
          <w:spacing w:val="-3"/>
          <w:w w:val="105"/>
          <w:sz w:val="20"/>
          <w:szCs w:val="20"/>
        </w:rPr>
      </w:pPr>
      <w:r>
        <w:rPr>
          <w:spacing w:val="-4"/>
          <w:w w:val="105"/>
          <w:sz w:val="20"/>
          <w:szCs w:val="20"/>
        </w:rPr>
        <w:t xml:space="preserve">A deputy may be arrested or detained without authorization when he is apprehended during or immediately </w:t>
      </w:r>
      <w:r>
        <w:rPr>
          <w:spacing w:val="-5"/>
          <w:w w:val="105"/>
          <w:sz w:val="20"/>
          <w:szCs w:val="20"/>
        </w:rPr>
        <w:t xml:space="preserve">after the commission of a crime. In those cases, the General Prosecutor immediately notifies the Assembly, </w:t>
      </w:r>
      <w:r>
        <w:rPr>
          <w:spacing w:val="-3"/>
          <w:w w:val="105"/>
          <w:sz w:val="20"/>
          <w:szCs w:val="20"/>
        </w:rPr>
        <w:t>which, when it determines that the proceeding is unjustified, decides to lift the measure.</w:t>
      </w:r>
    </w:p>
    <w:p w:rsidR="00DB0CAF" w:rsidRDefault="00DB0CAF">
      <w:pPr>
        <w:numPr>
          <w:ilvl w:val="0"/>
          <w:numId w:val="56"/>
        </w:numPr>
        <w:tabs>
          <w:tab w:val="clear" w:pos="360"/>
          <w:tab w:val="num" w:pos="432"/>
        </w:tabs>
        <w:rPr>
          <w:spacing w:val="-3"/>
          <w:w w:val="105"/>
          <w:sz w:val="20"/>
          <w:szCs w:val="20"/>
        </w:rPr>
      </w:pPr>
      <w:r>
        <w:rPr>
          <w:spacing w:val="-4"/>
          <w:w w:val="105"/>
          <w:sz w:val="20"/>
          <w:szCs w:val="20"/>
        </w:rPr>
        <w:t xml:space="preserve">In the cases contemplated in paragraphs 2 and 3 of this article, the Assembly may hold discussions behind </w:t>
      </w:r>
      <w:r>
        <w:rPr>
          <w:spacing w:val="-3"/>
          <w:w w:val="105"/>
          <w:sz w:val="20"/>
          <w:szCs w:val="20"/>
        </w:rPr>
        <w:t>closed doors for reasons of data protection. The decision is taken by open voting.</w:t>
      </w:r>
    </w:p>
    <w:p w:rsidR="00DB0CAF" w:rsidRDefault="00DB0CAF">
      <w:pPr>
        <w:spacing w:before="504" w:line="199"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III--O</w:t>
      </w:r>
      <w:r>
        <w:rPr>
          <w:b/>
          <w:bCs/>
          <w:spacing w:val="-4"/>
          <w:w w:val="105"/>
          <w:sz w:val="16"/>
          <w:szCs w:val="16"/>
        </w:rPr>
        <w:t xml:space="preserve">RGANIZATION AND </w:t>
      </w:r>
      <w:r>
        <w:rPr>
          <w:b/>
          <w:bCs/>
          <w:spacing w:val="-4"/>
          <w:w w:val="105"/>
          <w:sz w:val="20"/>
          <w:szCs w:val="20"/>
        </w:rPr>
        <w:t>O</w:t>
      </w:r>
      <w:r>
        <w:rPr>
          <w:b/>
          <w:bCs/>
          <w:spacing w:val="-4"/>
          <w:w w:val="105"/>
          <w:sz w:val="16"/>
          <w:szCs w:val="16"/>
        </w:rPr>
        <w:t>PERATION</w:t>
      </w:r>
    </w:p>
    <w:p w:rsidR="00DB0CAF" w:rsidRDefault="00DB0CAF">
      <w:pPr>
        <w:spacing w:before="252" w:line="204" w:lineRule="auto"/>
        <w:jc w:val="center"/>
        <w:rPr>
          <w:b/>
          <w:bCs/>
          <w:w w:val="105"/>
          <w:sz w:val="20"/>
          <w:szCs w:val="20"/>
        </w:rPr>
      </w:pPr>
      <w:r>
        <w:rPr>
          <w:b/>
          <w:bCs/>
          <w:w w:val="105"/>
          <w:sz w:val="20"/>
          <w:szCs w:val="20"/>
        </w:rPr>
        <w:t>Article 74</w:t>
      </w:r>
    </w:p>
    <w:p w:rsidR="00DB0CAF" w:rsidRDefault="00DB0CAF">
      <w:pPr>
        <w:numPr>
          <w:ilvl w:val="0"/>
          <w:numId w:val="57"/>
        </w:numPr>
        <w:tabs>
          <w:tab w:val="clear" w:pos="360"/>
          <w:tab w:val="num" w:pos="432"/>
        </w:tabs>
        <w:spacing w:before="216"/>
        <w:rPr>
          <w:spacing w:val="-3"/>
          <w:w w:val="105"/>
          <w:sz w:val="20"/>
          <w:szCs w:val="20"/>
        </w:rPr>
      </w:pPr>
      <w:r>
        <w:rPr>
          <w:spacing w:val="-3"/>
          <w:w w:val="105"/>
          <w:sz w:val="20"/>
          <w:szCs w:val="20"/>
        </w:rPr>
        <w:t>The Assembly conducts its annual work in two sessions. The first session begins on the third Monday of January and the second session on the first Monday of September.</w:t>
      </w:r>
    </w:p>
    <w:p w:rsidR="00DB0CAF" w:rsidRDefault="00DB0CAF">
      <w:pPr>
        <w:numPr>
          <w:ilvl w:val="0"/>
          <w:numId w:val="57"/>
        </w:numPr>
        <w:tabs>
          <w:tab w:val="clear" w:pos="360"/>
          <w:tab w:val="num" w:pos="432"/>
        </w:tabs>
        <w:spacing w:before="36"/>
        <w:rPr>
          <w:spacing w:val="-3"/>
          <w:w w:val="105"/>
          <w:sz w:val="20"/>
          <w:szCs w:val="20"/>
        </w:rPr>
      </w:pPr>
      <w:r>
        <w:rPr>
          <w:spacing w:val="-4"/>
          <w:w w:val="105"/>
          <w:sz w:val="20"/>
          <w:szCs w:val="20"/>
        </w:rPr>
        <w:t xml:space="preserve">The Assembly meets in extraordinary session when requested by the President of the Republic, the Prime </w:t>
      </w:r>
      <w:r>
        <w:rPr>
          <w:spacing w:val="-3"/>
          <w:w w:val="105"/>
          <w:sz w:val="20"/>
          <w:szCs w:val="20"/>
        </w:rPr>
        <w:t>Minister or by one-fifth of all the deputies.</w:t>
      </w:r>
    </w:p>
    <w:p w:rsidR="00DB0CAF" w:rsidRDefault="00DB0CAF">
      <w:pPr>
        <w:numPr>
          <w:ilvl w:val="0"/>
          <w:numId w:val="57"/>
        </w:numPr>
        <w:tabs>
          <w:tab w:val="clear" w:pos="360"/>
          <w:tab w:val="num" w:pos="432"/>
        </w:tabs>
        <w:rPr>
          <w:w w:val="105"/>
          <w:sz w:val="20"/>
          <w:szCs w:val="20"/>
        </w:rPr>
      </w:pPr>
      <w:r>
        <w:rPr>
          <w:w w:val="105"/>
          <w:sz w:val="20"/>
          <w:szCs w:val="20"/>
        </w:rPr>
        <w:t>Extraordinary sessions are called by the Speaker of the Assembly on the basis of a defined agenda.</w:t>
      </w:r>
    </w:p>
    <w:p w:rsidR="00DB0CAF" w:rsidRDefault="00DB0CAF">
      <w:pPr>
        <w:spacing w:before="252" w:line="204" w:lineRule="auto"/>
        <w:jc w:val="center"/>
        <w:rPr>
          <w:b/>
          <w:bCs/>
          <w:w w:val="105"/>
          <w:sz w:val="20"/>
          <w:szCs w:val="20"/>
        </w:rPr>
      </w:pPr>
      <w:r>
        <w:rPr>
          <w:b/>
          <w:bCs/>
          <w:w w:val="105"/>
          <w:sz w:val="20"/>
          <w:szCs w:val="20"/>
        </w:rPr>
        <w:t>Article 75</w:t>
      </w:r>
    </w:p>
    <w:p w:rsidR="00DB0CAF" w:rsidRDefault="00DB0CAF">
      <w:pPr>
        <w:numPr>
          <w:ilvl w:val="0"/>
          <w:numId w:val="58"/>
        </w:numPr>
        <w:tabs>
          <w:tab w:val="clear" w:pos="360"/>
          <w:tab w:val="num" w:pos="432"/>
        </w:tabs>
        <w:spacing w:before="216"/>
        <w:rPr>
          <w:spacing w:val="3"/>
          <w:w w:val="105"/>
          <w:sz w:val="20"/>
          <w:szCs w:val="20"/>
        </w:rPr>
      </w:pPr>
      <w:r>
        <w:rPr>
          <w:spacing w:val="3"/>
          <w:w w:val="105"/>
          <w:sz w:val="20"/>
          <w:szCs w:val="20"/>
        </w:rPr>
        <w:t>The Assembly elects and discharges its Speaker.</w:t>
      </w:r>
    </w:p>
    <w:p w:rsidR="00DB0CAF" w:rsidRDefault="00DB0CAF">
      <w:pPr>
        <w:numPr>
          <w:ilvl w:val="0"/>
          <w:numId w:val="58"/>
        </w:numPr>
        <w:tabs>
          <w:tab w:val="clear" w:pos="360"/>
          <w:tab w:val="num" w:pos="432"/>
        </w:tabs>
        <w:rPr>
          <w:w w:val="105"/>
          <w:sz w:val="20"/>
          <w:szCs w:val="20"/>
        </w:rPr>
      </w:pPr>
      <w:r>
        <w:rPr>
          <w:w w:val="105"/>
          <w:sz w:val="20"/>
          <w:szCs w:val="20"/>
        </w:rPr>
        <w:t>The Assembly is organized and operates according to regulations approved by a majority of all its members.</w:t>
      </w:r>
    </w:p>
    <w:p w:rsidR="00DB0CAF" w:rsidRDefault="00DB0CAF">
      <w:pPr>
        <w:spacing w:before="288" w:line="204" w:lineRule="auto"/>
        <w:jc w:val="center"/>
        <w:rPr>
          <w:b/>
          <w:bCs/>
          <w:w w:val="105"/>
          <w:sz w:val="20"/>
          <w:szCs w:val="20"/>
        </w:rPr>
      </w:pPr>
      <w:r>
        <w:rPr>
          <w:b/>
          <w:bCs/>
          <w:w w:val="105"/>
          <w:sz w:val="20"/>
          <w:szCs w:val="20"/>
        </w:rPr>
        <w:t>Article 76</w:t>
      </w:r>
    </w:p>
    <w:p w:rsidR="00DB0CAF" w:rsidRDefault="00DB0CAF">
      <w:pPr>
        <w:numPr>
          <w:ilvl w:val="0"/>
          <w:numId w:val="59"/>
        </w:numPr>
        <w:tabs>
          <w:tab w:val="clear" w:pos="360"/>
          <w:tab w:val="num" w:pos="432"/>
        </w:tabs>
        <w:spacing w:before="180"/>
        <w:rPr>
          <w:spacing w:val="-3"/>
          <w:w w:val="105"/>
          <w:sz w:val="20"/>
          <w:szCs w:val="20"/>
        </w:rPr>
      </w:pPr>
      <w:r>
        <w:rPr>
          <w:w w:val="105"/>
          <w:sz w:val="20"/>
          <w:szCs w:val="20"/>
        </w:rPr>
        <w:t xml:space="preserve">The Speaker chairs debates, directs the work, assures respect for the rights of the Assembly and its </w:t>
      </w:r>
      <w:r>
        <w:rPr>
          <w:spacing w:val="-3"/>
          <w:w w:val="105"/>
          <w:sz w:val="20"/>
          <w:szCs w:val="20"/>
        </w:rPr>
        <w:t>members, and represents the Assembly in relations with others.</w:t>
      </w:r>
    </w:p>
    <w:p w:rsidR="00DB0CAF" w:rsidRDefault="00DB0CAF">
      <w:pPr>
        <w:numPr>
          <w:ilvl w:val="0"/>
          <w:numId w:val="59"/>
        </w:numPr>
        <w:tabs>
          <w:tab w:val="clear" w:pos="360"/>
          <w:tab w:val="num" w:pos="432"/>
        </w:tabs>
        <w:spacing w:after="576"/>
        <w:rPr>
          <w:spacing w:val="1"/>
          <w:w w:val="105"/>
          <w:sz w:val="20"/>
          <w:szCs w:val="20"/>
        </w:rPr>
      </w:pPr>
      <w:r>
        <w:rPr>
          <w:spacing w:val="1"/>
          <w:w w:val="105"/>
          <w:sz w:val="20"/>
          <w:szCs w:val="20"/>
        </w:rPr>
        <w:t>The highest civil employee of the Assembly is the General Secretary.</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60"/>
        </w:numPr>
        <w:tabs>
          <w:tab w:val="clear" w:pos="360"/>
          <w:tab w:val="num" w:pos="432"/>
        </w:tabs>
        <w:spacing w:before="288"/>
        <w:rPr>
          <w:spacing w:val="-4"/>
          <w:w w:val="105"/>
          <w:sz w:val="20"/>
          <w:szCs w:val="20"/>
        </w:rPr>
      </w:pPr>
      <w:r>
        <w:rPr>
          <w:noProof/>
          <w:lang w:val="en-GB"/>
        </w:rPr>
        <mc:AlternateContent>
          <mc:Choice Requires="wps">
            <w:drawing>
              <wp:anchor distT="0" distB="0" distL="0" distR="0" simplePos="0" relativeHeight="251665408"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9U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" o:allowincell="f" strokeweight="1.7pt">
                <w10:wrap type="square"/>
              </v:line>
            </w:pict>
          </mc:Fallback>
        </mc:AlternateContent>
      </w:r>
      <w:r w:rsidR="00DB0CAF">
        <w:rPr>
          <w:spacing w:val="-3"/>
          <w:w w:val="105"/>
          <w:sz w:val="20"/>
          <w:szCs w:val="20"/>
        </w:rPr>
        <w:t xml:space="preserve">Other services necessary for the operation of the Assembly are carried out by other employees, as specified </w:t>
      </w:r>
      <w:r w:rsidR="00DB0CAF">
        <w:rPr>
          <w:spacing w:val="-4"/>
          <w:w w:val="105"/>
          <w:sz w:val="20"/>
          <w:szCs w:val="20"/>
        </w:rPr>
        <w:t>by internal regulations.</w:t>
      </w:r>
    </w:p>
    <w:p w:rsidR="00DB0CAF" w:rsidRDefault="00DB0CAF">
      <w:pPr>
        <w:spacing w:before="252" w:line="204" w:lineRule="auto"/>
        <w:jc w:val="center"/>
        <w:rPr>
          <w:b/>
          <w:bCs/>
          <w:w w:val="105"/>
          <w:sz w:val="20"/>
          <w:szCs w:val="20"/>
        </w:rPr>
      </w:pPr>
      <w:r>
        <w:rPr>
          <w:b/>
          <w:bCs/>
          <w:w w:val="105"/>
          <w:sz w:val="20"/>
          <w:szCs w:val="20"/>
        </w:rPr>
        <w:t>Article 77</w:t>
      </w:r>
    </w:p>
    <w:p w:rsidR="00DB0CAF" w:rsidRDefault="00DB0CAF">
      <w:pPr>
        <w:numPr>
          <w:ilvl w:val="0"/>
          <w:numId w:val="61"/>
        </w:numPr>
        <w:tabs>
          <w:tab w:val="clear" w:pos="360"/>
          <w:tab w:val="num" w:pos="432"/>
        </w:tabs>
        <w:spacing w:before="252"/>
        <w:rPr>
          <w:w w:val="105"/>
          <w:sz w:val="20"/>
          <w:szCs w:val="20"/>
        </w:rPr>
      </w:pPr>
      <w:r>
        <w:rPr>
          <w:w w:val="105"/>
          <w:sz w:val="20"/>
          <w:szCs w:val="20"/>
        </w:rPr>
        <w:t>The Assembly elects standing committees from its ranks and may also establish special committees.</w:t>
      </w:r>
    </w:p>
    <w:p w:rsidR="00DB0CAF" w:rsidRDefault="00DB0CAF">
      <w:pPr>
        <w:numPr>
          <w:ilvl w:val="0"/>
          <w:numId w:val="61"/>
        </w:numPr>
        <w:tabs>
          <w:tab w:val="clear" w:pos="360"/>
          <w:tab w:val="num" w:pos="432"/>
        </w:tabs>
        <w:jc w:val="both"/>
        <w:rPr>
          <w:spacing w:val="-4"/>
          <w:w w:val="105"/>
          <w:sz w:val="20"/>
          <w:szCs w:val="20"/>
        </w:rPr>
      </w:pPr>
      <w:r>
        <w:rPr>
          <w:spacing w:val="-4"/>
          <w:w w:val="105"/>
          <w:sz w:val="20"/>
          <w:szCs w:val="20"/>
        </w:rPr>
        <w:t xml:space="preserve">The Assembly has the right and, upon the request of one-fourth of its members, is obliged to designate </w:t>
      </w:r>
      <w:r>
        <w:rPr>
          <w:spacing w:val="-3"/>
          <w:w w:val="105"/>
          <w:sz w:val="20"/>
          <w:szCs w:val="20"/>
        </w:rPr>
        <w:t xml:space="preserve">investigatory committees to review a particular issue. Their conclusions are not binding on the courts, but </w:t>
      </w:r>
      <w:r>
        <w:rPr>
          <w:w w:val="105"/>
          <w:sz w:val="20"/>
          <w:szCs w:val="20"/>
        </w:rPr>
        <w:t xml:space="preserve">they may be made known to the office of the prosecutor, which evaluates them according to legal </w:t>
      </w:r>
      <w:r>
        <w:rPr>
          <w:spacing w:val="-4"/>
          <w:w w:val="105"/>
          <w:sz w:val="20"/>
          <w:szCs w:val="20"/>
        </w:rPr>
        <w:t>procedures.</w:t>
      </w:r>
    </w:p>
    <w:p w:rsidR="00DB0CAF" w:rsidRDefault="00DB0CAF">
      <w:pPr>
        <w:numPr>
          <w:ilvl w:val="0"/>
          <w:numId w:val="61"/>
        </w:numPr>
        <w:tabs>
          <w:tab w:val="clear" w:pos="360"/>
          <w:tab w:val="num" w:pos="432"/>
        </w:tabs>
        <w:jc w:val="both"/>
        <w:rPr>
          <w:spacing w:val="1"/>
          <w:w w:val="105"/>
          <w:sz w:val="20"/>
          <w:szCs w:val="20"/>
        </w:rPr>
      </w:pPr>
      <w:r>
        <w:rPr>
          <w:spacing w:val="1"/>
          <w:w w:val="105"/>
          <w:sz w:val="20"/>
          <w:szCs w:val="20"/>
        </w:rPr>
        <w:t>Investigatory committees operate according to procedures set by law.</w:t>
      </w:r>
    </w:p>
    <w:p w:rsidR="00DB0CAF" w:rsidRDefault="00DB0CAF">
      <w:pPr>
        <w:spacing w:before="504" w:line="204" w:lineRule="auto"/>
        <w:jc w:val="center"/>
        <w:rPr>
          <w:b/>
          <w:bCs/>
          <w:w w:val="105"/>
          <w:sz w:val="20"/>
          <w:szCs w:val="20"/>
        </w:rPr>
      </w:pPr>
      <w:r>
        <w:rPr>
          <w:b/>
          <w:bCs/>
          <w:w w:val="105"/>
          <w:sz w:val="20"/>
          <w:szCs w:val="20"/>
        </w:rPr>
        <w:t>Article 78</w:t>
      </w:r>
    </w:p>
    <w:p w:rsidR="00DB0CAF" w:rsidRDefault="00DB0CAF">
      <w:pPr>
        <w:numPr>
          <w:ilvl w:val="0"/>
          <w:numId w:val="62"/>
        </w:numPr>
        <w:tabs>
          <w:tab w:val="clear" w:pos="360"/>
          <w:tab w:val="num" w:pos="432"/>
        </w:tabs>
        <w:spacing w:before="216"/>
        <w:rPr>
          <w:spacing w:val="-3"/>
          <w:w w:val="105"/>
          <w:sz w:val="20"/>
          <w:szCs w:val="20"/>
        </w:rPr>
      </w:pPr>
      <w:r>
        <w:rPr>
          <w:spacing w:val="-2"/>
          <w:w w:val="105"/>
          <w:sz w:val="20"/>
          <w:szCs w:val="20"/>
        </w:rPr>
        <w:t xml:space="preserve">The Assembly takes decisions by a majority of votes, in the presence of more than half of its members, </w:t>
      </w:r>
      <w:r>
        <w:rPr>
          <w:spacing w:val="-3"/>
          <w:w w:val="105"/>
          <w:sz w:val="20"/>
          <w:szCs w:val="20"/>
        </w:rPr>
        <w:t>except for cases where the Constitution provides for a qualified majority.</w:t>
      </w:r>
    </w:p>
    <w:p w:rsidR="00DB0CAF" w:rsidRDefault="00DB0CAF">
      <w:pPr>
        <w:numPr>
          <w:ilvl w:val="0"/>
          <w:numId w:val="62"/>
        </w:numPr>
        <w:tabs>
          <w:tab w:val="clear" w:pos="360"/>
          <w:tab w:val="num" w:pos="432"/>
        </w:tabs>
        <w:rPr>
          <w:spacing w:val="-4"/>
          <w:w w:val="105"/>
          <w:sz w:val="20"/>
          <w:szCs w:val="20"/>
        </w:rPr>
      </w:pPr>
      <w:r>
        <w:rPr>
          <w:spacing w:val="-3"/>
          <w:w w:val="105"/>
          <w:sz w:val="20"/>
          <w:szCs w:val="20"/>
        </w:rPr>
        <w:t xml:space="preserve">Meetings of the deputies that are convened without being called in accordance with the regulations do not </w:t>
      </w:r>
      <w:r>
        <w:rPr>
          <w:spacing w:val="-4"/>
          <w:w w:val="105"/>
          <w:sz w:val="20"/>
          <w:szCs w:val="20"/>
        </w:rPr>
        <w:t>have any effect.</w:t>
      </w:r>
    </w:p>
    <w:p w:rsidR="00DB0CAF" w:rsidRDefault="00DB0CAF">
      <w:pPr>
        <w:spacing w:before="252" w:line="204" w:lineRule="auto"/>
        <w:jc w:val="center"/>
        <w:rPr>
          <w:b/>
          <w:bCs/>
          <w:w w:val="105"/>
          <w:sz w:val="20"/>
          <w:szCs w:val="20"/>
        </w:rPr>
      </w:pPr>
      <w:r>
        <w:rPr>
          <w:b/>
          <w:bCs/>
          <w:w w:val="105"/>
          <w:sz w:val="20"/>
          <w:szCs w:val="20"/>
        </w:rPr>
        <w:t>Article 79</w:t>
      </w:r>
    </w:p>
    <w:p w:rsidR="00DB0CAF" w:rsidRDefault="00DB0CAF">
      <w:pPr>
        <w:numPr>
          <w:ilvl w:val="0"/>
          <w:numId w:val="63"/>
        </w:numPr>
        <w:tabs>
          <w:tab w:val="clear" w:pos="360"/>
          <w:tab w:val="num" w:pos="432"/>
        </w:tabs>
        <w:spacing w:before="252"/>
        <w:rPr>
          <w:spacing w:val="4"/>
          <w:w w:val="105"/>
          <w:sz w:val="20"/>
          <w:szCs w:val="20"/>
        </w:rPr>
      </w:pPr>
      <w:r>
        <w:rPr>
          <w:spacing w:val="4"/>
          <w:w w:val="105"/>
          <w:sz w:val="20"/>
          <w:szCs w:val="20"/>
        </w:rPr>
        <w:t>Meetings of the Assembly are open.</w:t>
      </w:r>
    </w:p>
    <w:p w:rsidR="00DB0CAF" w:rsidRDefault="00DB0CAF">
      <w:pPr>
        <w:numPr>
          <w:ilvl w:val="0"/>
          <w:numId w:val="63"/>
        </w:numPr>
        <w:tabs>
          <w:tab w:val="clear" w:pos="360"/>
          <w:tab w:val="num" w:pos="432"/>
        </w:tabs>
        <w:rPr>
          <w:spacing w:val="-4"/>
          <w:w w:val="105"/>
          <w:sz w:val="20"/>
          <w:szCs w:val="20"/>
        </w:rPr>
      </w:pPr>
      <w:r>
        <w:rPr>
          <w:spacing w:val="-3"/>
          <w:w w:val="105"/>
          <w:sz w:val="20"/>
          <w:szCs w:val="20"/>
        </w:rPr>
        <w:t xml:space="preserve">At the request of the President of the Republic, the Prime Minister or one-fifth of the deputies, meetings of </w:t>
      </w:r>
      <w:r>
        <w:rPr>
          <w:spacing w:val="-4"/>
          <w:w w:val="105"/>
          <w:sz w:val="20"/>
          <w:szCs w:val="20"/>
        </w:rPr>
        <w:t>the Assembly may be closed when a majority of all its members have voted in favor of it.</w:t>
      </w:r>
    </w:p>
    <w:p w:rsidR="00DB0CAF" w:rsidRDefault="00DB0CAF">
      <w:pPr>
        <w:spacing w:before="252" w:line="204" w:lineRule="auto"/>
        <w:jc w:val="center"/>
        <w:rPr>
          <w:b/>
          <w:bCs/>
          <w:w w:val="105"/>
          <w:sz w:val="20"/>
          <w:szCs w:val="20"/>
        </w:rPr>
      </w:pPr>
      <w:r>
        <w:rPr>
          <w:b/>
          <w:bCs/>
          <w:w w:val="105"/>
          <w:sz w:val="20"/>
          <w:szCs w:val="20"/>
        </w:rPr>
        <w:t>Article 80</w:t>
      </w:r>
    </w:p>
    <w:p w:rsidR="00DB0CAF" w:rsidRDefault="00DB0CAF">
      <w:pPr>
        <w:numPr>
          <w:ilvl w:val="0"/>
          <w:numId w:val="64"/>
        </w:numPr>
        <w:tabs>
          <w:tab w:val="clear" w:pos="360"/>
          <w:tab w:val="num" w:pos="432"/>
        </w:tabs>
        <w:spacing w:before="252"/>
        <w:rPr>
          <w:spacing w:val="-3"/>
          <w:w w:val="105"/>
          <w:sz w:val="20"/>
          <w:szCs w:val="20"/>
        </w:rPr>
      </w:pPr>
      <w:r>
        <w:rPr>
          <w:spacing w:val="-2"/>
          <w:w w:val="105"/>
          <w:sz w:val="20"/>
          <w:szCs w:val="20"/>
        </w:rPr>
        <w:t xml:space="preserve">The Prime Minister and any other member of the Council of Ministers must answer interpellances and </w:t>
      </w:r>
      <w:r>
        <w:rPr>
          <w:spacing w:val="-3"/>
          <w:w w:val="105"/>
          <w:sz w:val="20"/>
          <w:szCs w:val="20"/>
        </w:rPr>
        <w:t>questions of the deputies within three weeks.</w:t>
      </w:r>
    </w:p>
    <w:p w:rsidR="00DB0CAF" w:rsidRDefault="00DB0CAF">
      <w:pPr>
        <w:numPr>
          <w:ilvl w:val="0"/>
          <w:numId w:val="64"/>
        </w:numPr>
        <w:tabs>
          <w:tab w:val="clear" w:pos="360"/>
          <w:tab w:val="num" w:pos="432"/>
        </w:tabs>
        <w:rPr>
          <w:spacing w:val="-3"/>
          <w:w w:val="105"/>
          <w:sz w:val="20"/>
          <w:szCs w:val="20"/>
        </w:rPr>
      </w:pPr>
      <w:r>
        <w:rPr>
          <w:spacing w:val="-2"/>
          <w:w w:val="105"/>
          <w:sz w:val="20"/>
          <w:szCs w:val="20"/>
        </w:rPr>
        <w:t xml:space="preserve">A member of the Council of Ministers has the right to take part in meetings of the Assembly or of its </w:t>
      </w:r>
      <w:r>
        <w:rPr>
          <w:spacing w:val="-3"/>
          <w:w w:val="105"/>
          <w:sz w:val="20"/>
          <w:szCs w:val="20"/>
        </w:rPr>
        <w:t>committees; he is given the floor whenever he requests it.</w:t>
      </w:r>
    </w:p>
    <w:p w:rsidR="00DB0CAF" w:rsidRDefault="00DB0CAF">
      <w:pPr>
        <w:numPr>
          <w:ilvl w:val="0"/>
          <w:numId w:val="64"/>
        </w:numPr>
        <w:tabs>
          <w:tab w:val="clear" w:pos="360"/>
          <w:tab w:val="num" w:pos="432"/>
        </w:tabs>
        <w:rPr>
          <w:spacing w:val="-3"/>
          <w:w w:val="105"/>
          <w:sz w:val="20"/>
          <w:szCs w:val="20"/>
        </w:rPr>
      </w:pPr>
      <w:r>
        <w:rPr>
          <w:spacing w:val="-2"/>
          <w:w w:val="105"/>
          <w:sz w:val="20"/>
          <w:szCs w:val="20"/>
        </w:rPr>
        <w:t xml:space="preserve">The heads of state institutions, at the request of the parliamentary committees, give explanations and </w:t>
      </w:r>
      <w:r>
        <w:rPr>
          <w:spacing w:val="-3"/>
          <w:w w:val="105"/>
          <w:sz w:val="20"/>
          <w:szCs w:val="20"/>
        </w:rPr>
        <w:t>information about specific issues of their activity to the extent that the law permits.</w:t>
      </w:r>
    </w:p>
    <w:p w:rsidR="00DB0CAF" w:rsidRDefault="00DB0CAF">
      <w:pPr>
        <w:spacing w:before="504" w:line="204" w:lineRule="auto"/>
        <w:jc w:val="center"/>
        <w:rPr>
          <w:b/>
          <w:bCs/>
          <w:spacing w:val="-4"/>
          <w:w w:val="105"/>
          <w:sz w:val="20"/>
          <w:szCs w:val="20"/>
        </w:rPr>
      </w:pPr>
      <w:r>
        <w:rPr>
          <w:b/>
          <w:bCs/>
          <w:spacing w:val="-4"/>
          <w:w w:val="105"/>
          <w:sz w:val="20"/>
          <w:szCs w:val="20"/>
        </w:rPr>
        <w:t>C</w:t>
      </w:r>
      <w:r>
        <w:rPr>
          <w:b/>
          <w:bCs/>
          <w:spacing w:val="-4"/>
          <w:w w:val="105"/>
          <w:sz w:val="16"/>
          <w:szCs w:val="16"/>
        </w:rPr>
        <w:t xml:space="preserve">HAPTER </w:t>
      </w:r>
      <w:r>
        <w:rPr>
          <w:b/>
          <w:bCs/>
          <w:spacing w:val="-4"/>
          <w:w w:val="105"/>
          <w:sz w:val="20"/>
          <w:szCs w:val="20"/>
        </w:rPr>
        <w:t>IV--T</w:t>
      </w:r>
      <w:r>
        <w:rPr>
          <w:b/>
          <w:bCs/>
          <w:spacing w:val="-4"/>
          <w:w w:val="105"/>
          <w:sz w:val="16"/>
          <w:szCs w:val="16"/>
        </w:rPr>
        <w:t xml:space="preserve">HE </w:t>
      </w:r>
      <w:r>
        <w:rPr>
          <w:b/>
          <w:bCs/>
          <w:spacing w:val="-4"/>
          <w:w w:val="105"/>
          <w:sz w:val="20"/>
          <w:szCs w:val="20"/>
        </w:rPr>
        <w:t>L</w:t>
      </w:r>
      <w:r>
        <w:rPr>
          <w:b/>
          <w:bCs/>
          <w:spacing w:val="-4"/>
          <w:w w:val="105"/>
          <w:sz w:val="16"/>
          <w:szCs w:val="16"/>
        </w:rPr>
        <w:t xml:space="preserve">EGISLATIVE </w:t>
      </w:r>
      <w:r>
        <w:rPr>
          <w:b/>
          <w:bCs/>
          <w:spacing w:val="-4"/>
          <w:w w:val="105"/>
          <w:sz w:val="20"/>
          <w:szCs w:val="20"/>
        </w:rPr>
        <w:t>P</w:t>
      </w:r>
      <w:r>
        <w:rPr>
          <w:b/>
          <w:bCs/>
          <w:spacing w:val="-4"/>
          <w:w w:val="105"/>
          <w:sz w:val="16"/>
          <w:szCs w:val="16"/>
        </w:rPr>
        <w:t>ROCESS</w:t>
      </w:r>
    </w:p>
    <w:p w:rsidR="00DB0CAF" w:rsidRDefault="00DB0CAF">
      <w:pPr>
        <w:spacing w:before="252" w:line="204" w:lineRule="auto"/>
        <w:jc w:val="center"/>
        <w:rPr>
          <w:b/>
          <w:bCs/>
          <w:spacing w:val="-4"/>
          <w:w w:val="105"/>
          <w:sz w:val="20"/>
          <w:szCs w:val="20"/>
        </w:rPr>
      </w:pPr>
      <w:r>
        <w:rPr>
          <w:b/>
          <w:bCs/>
          <w:spacing w:val="-4"/>
          <w:w w:val="105"/>
          <w:sz w:val="20"/>
          <w:szCs w:val="20"/>
        </w:rPr>
        <w:t>Article 81</w:t>
      </w:r>
    </w:p>
    <w:p w:rsidR="00DB0CAF" w:rsidRDefault="00DB0CAF">
      <w:pPr>
        <w:numPr>
          <w:ilvl w:val="0"/>
          <w:numId w:val="65"/>
        </w:numPr>
        <w:tabs>
          <w:tab w:val="clear" w:pos="360"/>
          <w:tab w:val="num" w:pos="432"/>
        </w:tabs>
        <w:spacing w:before="216"/>
        <w:rPr>
          <w:w w:val="105"/>
          <w:sz w:val="20"/>
          <w:szCs w:val="20"/>
        </w:rPr>
      </w:pPr>
      <w:r>
        <w:rPr>
          <w:w w:val="105"/>
          <w:sz w:val="20"/>
          <w:szCs w:val="20"/>
        </w:rPr>
        <w:t>The Council of Ministers, every deputy and 20,000 electors each have the right to propose laws.</w:t>
      </w:r>
    </w:p>
    <w:p w:rsidR="00DB0CAF" w:rsidRDefault="00DB0CAF">
      <w:pPr>
        <w:numPr>
          <w:ilvl w:val="0"/>
          <w:numId w:val="65"/>
        </w:numPr>
        <w:tabs>
          <w:tab w:val="clear" w:pos="360"/>
          <w:tab w:val="num" w:pos="432"/>
        </w:tabs>
        <w:rPr>
          <w:spacing w:val="1"/>
          <w:w w:val="105"/>
          <w:sz w:val="20"/>
          <w:szCs w:val="20"/>
        </w:rPr>
      </w:pPr>
      <w:r>
        <w:rPr>
          <w:spacing w:val="1"/>
          <w:w w:val="105"/>
          <w:sz w:val="20"/>
          <w:szCs w:val="20"/>
        </w:rPr>
        <w:t>There are approved by three-fifths of all members of the Assembly:</w:t>
      </w:r>
    </w:p>
    <w:p w:rsidR="00DB0CAF" w:rsidRDefault="00DB0CAF">
      <w:pPr>
        <w:numPr>
          <w:ilvl w:val="0"/>
          <w:numId w:val="66"/>
        </w:numPr>
        <w:tabs>
          <w:tab w:val="clear" w:pos="360"/>
          <w:tab w:val="num" w:pos="792"/>
        </w:tabs>
        <w:rPr>
          <w:w w:val="105"/>
          <w:sz w:val="20"/>
          <w:szCs w:val="20"/>
        </w:rPr>
      </w:pPr>
      <w:r>
        <w:rPr>
          <w:w w:val="105"/>
          <w:sz w:val="20"/>
          <w:szCs w:val="20"/>
        </w:rPr>
        <w:t>the laws for the organization and operation of the institutions contemplated by the Constitution;</w:t>
      </w:r>
    </w:p>
    <w:p w:rsidR="00DB0CAF" w:rsidRDefault="00DB0CAF">
      <w:pPr>
        <w:numPr>
          <w:ilvl w:val="0"/>
          <w:numId w:val="66"/>
        </w:numPr>
        <w:tabs>
          <w:tab w:val="clear" w:pos="360"/>
          <w:tab w:val="num" w:pos="792"/>
        </w:tabs>
        <w:rPr>
          <w:spacing w:val="10"/>
          <w:w w:val="105"/>
          <w:sz w:val="20"/>
          <w:szCs w:val="20"/>
        </w:rPr>
      </w:pPr>
      <w:r>
        <w:rPr>
          <w:spacing w:val="10"/>
          <w:w w:val="105"/>
          <w:sz w:val="20"/>
          <w:szCs w:val="20"/>
        </w:rPr>
        <w:t>the law on citizenship;</w:t>
      </w:r>
    </w:p>
    <w:p w:rsidR="00DB0CAF" w:rsidRDefault="00DB0CAF">
      <w:pPr>
        <w:numPr>
          <w:ilvl w:val="0"/>
          <w:numId w:val="66"/>
        </w:numPr>
        <w:tabs>
          <w:tab w:val="clear" w:pos="360"/>
          <w:tab w:val="num" w:pos="792"/>
        </w:tabs>
        <w:rPr>
          <w:spacing w:val="4"/>
          <w:w w:val="105"/>
          <w:sz w:val="20"/>
          <w:szCs w:val="20"/>
        </w:rPr>
      </w:pPr>
      <w:r>
        <w:rPr>
          <w:spacing w:val="4"/>
          <w:w w:val="105"/>
          <w:sz w:val="20"/>
          <w:szCs w:val="20"/>
        </w:rPr>
        <w:t>the law on general and local elections;</w:t>
      </w:r>
    </w:p>
    <w:p w:rsidR="00DB0CAF" w:rsidRDefault="00DB0CAF">
      <w:pPr>
        <w:spacing w:before="36"/>
        <w:ind w:left="360"/>
        <w:rPr>
          <w:spacing w:val="2"/>
          <w:w w:val="105"/>
          <w:sz w:val="20"/>
          <w:szCs w:val="20"/>
        </w:rPr>
      </w:pPr>
      <w:r>
        <w:rPr>
          <w:spacing w:val="2"/>
          <w:w w:val="105"/>
          <w:sz w:val="20"/>
          <w:szCs w:val="20"/>
        </w:rPr>
        <w:t>ç. the law on referenda;</w:t>
      </w:r>
    </w:p>
    <w:p w:rsidR="00DB0CAF" w:rsidRDefault="00DB0CAF">
      <w:pPr>
        <w:numPr>
          <w:ilvl w:val="0"/>
          <w:numId w:val="66"/>
        </w:numPr>
        <w:tabs>
          <w:tab w:val="clear" w:pos="360"/>
          <w:tab w:val="num" w:pos="792"/>
        </w:tabs>
        <w:rPr>
          <w:spacing w:val="18"/>
          <w:w w:val="105"/>
          <w:sz w:val="20"/>
          <w:szCs w:val="20"/>
        </w:rPr>
      </w:pPr>
      <w:r>
        <w:rPr>
          <w:spacing w:val="18"/>
          <w:w w:val="105"/>
          <w:sz w:val="20"/>
          <w:szCs w:val="20"/>
        </w:rPr>
        <w:t>the codes;</w:t>
      </w:r>
    </w:p>
    <w:p w:rsidR="00DB0CAF" w:rsidRDefault="00DB0CAF">
      <w:pPr>
        <w:ind w:left="360"/>
        <w:rPr>
          <w:spacing w:val="-3"/>
          <w:w w:val="105"/>
          <w:sz w:val="20"/>
          <w:szCs w:val="20"/>
        </w:rPr>
      </w:pPr>
      <w:r>
        <w:rPr>
          <w:spacing w:val="-3"/>
          <w:w w:val="105"/>
          <w:sz w:val="20"/>
          <w:szCs w:val="20"/>
        </w:rPr>
        <w:t>dh. the law on the state of emergency;</w:t>
      </w:r>
    </w:p>
    <w:p w:rsidR="00DB0CAF" w:rsidRDefault="00DB0CAF">
      <w:pPr>
        <w:numPr>
          <w:ilvl w:val="0"/>
          <w:numId w:val="66"/>
        </w:numPr>
        <w:tabs>
          <w:tab w:val="clear" w:pos="360"/>
          <w:tab w:val="num" w:pos="792"/>
        </w:tabs>
        <w:rPr>
          <w:spacing w:val="3"/>
          <w:w w:val="105"/>
          <w:sz w:val="20"/>
          <w:szCs w:val="20"/>
        </w:rPr>
      </w:pPr>
      <w:r>
        <w:rPr>
          <w:spacing w:val="3"/>
          <w:w w:val="105"/>
          <w:sz w:val="20"/>
          <w:szCs w:val="20"/>
        </w:rPr>
        <w:t>the law on the status of public functionaries;</w:t>
      </w:r>
    </w:p>
    <w:p w:rsidR="00DB0CAF" w:rsidRDefault="00DB0CAF">
      <w:pPr>
        <w:ind w:left="360"/>
        <w:rPr>
          <w:spacing w:val="2"/>
          <w:w w:val="105"/>
          <w:sz w:val="20"/>
          <w:szCs w:val="20"/>
        </w:rPr>
      </w:pPr>
      <w:r>
        <w:rPr>
          <w:spacing w:val="2"/>
          <w:w w:val="105"/>
          <w:sz w:val="20"/>
          <w:szCs w:val="20"/>
        </w:rPr>
        <w:t>ë. the law on amnesty;</w:t>
      </w:r>
    </w:p>
    <w:p w:rsidR="00DB0CAF" w:rsidRDefault="00DB0CAF">
      <w:pPr>
        <w:numPr>
          <w:ilvl w:val="0"/>
          <w:numId w:val="66"/>
        </w:numPr>
        <w:tabs>
          <w:tab w:val="clear" w:pos="360"/>
          <w:tab w:val="num" w:pos="792"/>
        </w:tabs>
        <w:rPr>
          <w:spacing w:val="2"/>
          <w:w w:val="105"/>
          <w:sz w:val="20"/>
          <w:szCs w:val="20"/>
        </w:rPr>
      </w:pPr>
      <w:r>
        <w:rPr>
          <w:spacing w:val="2"/>
          <w:w w:val="105"/>
          <w:sz w:val="20"/>
          <w:szCs w:val="20"/>
        </w:rPr>
        <w:t>the law on administrative divisions of the Republic.</w:t>
      </w:r>
    </w:p>
    <w:p w:rsidR="00DB0CAF" w:rsidRDefault="00DB0CAF">
      <w:pPr>
        <w:spacing w:before="252" w:line="204" w:lineRule="auto"/>
        <w:jc w:val="center"/>
        <w:rPr>
          <w:b/>
          <w:bCs/>
          <w:w w:val="105"/>
          <w:sz w:val="20"/>
          <w:szCs w:val="20"/>
        </w:rPr>
      </w:pPr>
      <w:r>
        <w:rPr>
          <w:b/>
          <w:bCs/>
          <w:w w:val="105"/>
          <w:sz w:val="20"/>
          <w:szCs w:val="20"/>
        </w:rPr>
        <w:t>Article 82</w:t>
      </w:r>
    </w:p>
    <w:p w:rsidR="00DB0CAF" w:rsidRDefault="00DB0CAF">
      <w:pPr>
        <w:numPr>
          <w:ilvl w:val="0"/>
          <w:numId w:val="67"/>
        </w:numPr>
        <w:tabs>
          <w:tab w:val="clear" w:pos="360"/>
          <w:tab w:val="num" w:pos="432"/>
        </w:tabs>
        <w:spacing w:before="180"/>
        <w:rPr>
          <w:spacing w:val="-4"/>
          <w:w w:val="105"/>
          <w:sz w:val="20"/>
          <w:szCs w:val="20"/>
        </w:rPr>
      </w:pPr>
      <w:r>
        <w:rPr>
          <w:spacing w:val="-2"/>
          <w:w w:val="105"/>
          <w:sz w:val="20"/>
          <w:szCs w:val="20"/>
        </w:rPr>
        <w:t xml:space="preserve">The proposal of laws, when this is the case, must always be accompanied by a report that justifies the </w:t>
      </w:r>
      <w:r>
        <w:rPr>
          <w:spacing w:val="-4"/>
          <w:w w:val="105"/>
          <w:sz w:val="20"/>
          <w:szCs w:val="20"/>
        </w:rPr>
        <w:t>financial costs of its implementation.</w:t>
      </w:r>
    </w:p>
    <w:p w:rsidR="00DB0CAF" w:rsidRDefault="00DB0CAF">
      <w:pPr>
        <w:numPr>
          <w:ilvl w:val="0"/>
          <w:numId w:val="67"/>
        </w:numPr>
        <w:tabs>
          <w:tab w:val="clear" w:pos="360"/>
          <w:tab w:val="num" w:pos="432"/>
        </w:tabs>
        <w:jc w:val="both"/>
        <w:rPr>
          <w:spacing w:val="-3"/>
          <w:w w:val="105"/>
          <w:sz w:val="20"/>
          <w:szCs w:val="20"/>
        </w:rPr>
      </w:pPr>
      <w:r>
        <w:rPr>
          <w:spacing w:val="-4"/>
          <w:w w:val="105"/>
          <w:sz w:val="20"/>
          <w:szCs w:val="20"/>
        </w:rPr>
        <w:t xml:space="preserve">No non-governmental draft law that makes necessary an increase in the expenses of the state budget or </w:t>
      </w:r>
      <w:r>
        <w:rPr>
          <w:spacing w:val="-2"/>
          <w:w w:val="105"/>
          <w:sz w:val="20"/>
          <w:szCs w:val="20"/>
        </w:rPr>
        <w:t xml:space="preserve">diminishes income may be approved without hearing the opinion of the Council of Ministers, which must </w:t>
      </w:r>
      <w:r>
        <w:rPr>
          <w:spacing w:val="-3"/>
          <w:w w:val="105"/>
          <w:sz w:val="20"/>
          <w:szCs w:val="20"/>
        </w:rPr>
        <w:t>be given within 30 days from the date of receiving the draft law.</w:t>
      </w:r>
    </w:p>
    <w:p w:rsidR="00DB0CAF" w:rsidRDefault="00DB0CAF">
      <w:pPr>
        <w:widowControl/>
        <w:kinsoku/>
        <w:autoSpaceDE w:val="0"/>
        <w:autoSpaceDN w:val="0"/>
        <w:adjustRightInd w:val="0"/>
        <w:sectPr w:rsidR="00DB0CAF">
          <w:headerReference w:type="default" r:id="rId26"/>
          <w:footerReference w:type="default" r:id="rId27"/>
          <w:pgSz w:w="11918" w:h="16854"/>
          <w:pgMar w:top="756" w:right="1374" w:bottom="585" w:left="1384"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right="72" w:hanging="360"/>
        <w:rPr>
          <w:spacing w:val="-4"/>
          <w:w w:val="105"/>
          <w:sz w:val="20"/>
          <w:szCs w:val="20"/>
        </w:rPr>
      </w:pPr>
      <w:r>
        <w:rPr>
          <w:noProof/>
          <w:lang w:val="en-GB"/>
        </w:rPr>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0FAIAACo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Scj/tB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2"/>
          <w:w w:val="105"/>
          <w:sz w:val="20"/>
          <w:szCs w:val="20"/>
        </w:rPr>
        <w:t xml:space="preserve">3. If the Council of Ministers does not give an answer within the above time period, the draft law passes for </w:t>
      </w:r>
      <w:r w:rsidR="00DB0CAF">
        <w:rPr>
          <w:spacing w:val="-4"/>
          <w:w w:val="105"/>
          <w:sz w:val="20"/>
          <w:szCs w:val="20"/>
        </w:rPr>
        <w:t>review according to the normal procedure.</w:t>
      </w:r>
    </w:p>
    <w:p w:rsidR="00DB0CAF" w:rsidRDefault="00DB0CAF">
      <w:pPr>
        <w:spacing w:before="252" w:line="204" w:lineRule="auto"/>
        <w:jc w:val="center"/>
        <w:rPr>
          <w:b/>
          <w:bCs/>
          <w:w w:val="105"/>
          <w:sz w:val="20"/>
          <w:szCs w:val="20"/>
        </w:rPr>
      </w:pPr>
      <w:r>
        <w:rPr>
          <w:b/>
          <w:bCs/>
          <w:w w:val="105"/>
          <w:sz w:val="20"/>
          <w:szCs w:val="20"/>
        </w:rPr>
        <w:t>Article 83</w:t>
      </w:r>
    </w:p>
    <w:p w:rsidR="00DB0CAF" w:rsidRDefault="00DB0CAF">
      <w:pPr>
        <w:numPr>
          <w:ilvl w:val="0"/>
          <w:numId w:val="68"/>
        </w:numPr>
        <w:tabs>
          <w:tab w:val="clear" w:pos="360"/>
          <w:tab w:val="num" w:pos="432"/>
        </w:tabs>
        <w:spacing w:before="252"/>
        <w:rPr>
          <w:w w:val="105"/>
          <w:sz w:val="20"/>
          <w:szCs w:val="20"/>
        </w:rPr>
      </w:pPr>
      <w:r>
        <w:rPr>
          <w:w w:val="105"/>
          <w:sz w:val="20"/>
          <w:szCs w:val="20"/>
        </w:rPr>
        <w:t>A draft law is voted on three times: in principle, article by article, and in its entirety.</w:t>
      </w:r>
    </w:p>
    <w:p w:rsidR="00DB0CAF" w:rsidRDefault="00DB0CAF">
      <w:pPr>
        <w:numPr>
          <w:ilvl w:val="0"/>
          <w:numId w:val="68"/>
        </w:numPr>
        <w:tabs>
          <w:tab w:val="clear" w:pos="360"/>
          <w:tab w:val="num" w:pos="432"/>
        </w:tabs>
        <w:ind w:right="72"/>
        <w:jc w:val="both"/>
        <w:rPr>
          <w:spacing w:val="-4"/>
          <w:w w:val="105"/>
          <w:sz w:val="20"/>
          <w:szCs w:val="20"/>
        </w:rPr>
      </w:pPr>
      <w:r>
        <w:rPr>
          <w:spacing w:val="-4"/>
          <w:w w:val="105"/>
          <w:sz w:val="20"/>
          <w:szCs w:val="20"/>
        </w:rPr>
        <w:t xml:space="preserve">The Assembly may, at the request of the Council of Ministers or one-fifth of all the deputies, review and </w:t>
      </w:r>
      <w:r>
        <w:rPr>
          <w:spacing w:val="-2"/>
          <w:w w:val="105"/>
          <w:sz w:val="20"/>
          <w:szCs w:val="20"/>
        </w:rPr>
        <w:t xml:space="preserve">approve a draft law by an expedited procedure, but no sooner than one week from the beginning of the </w:t>
      </w:r>
      <w:r>
        <w:rPr>
          <w:spacing w:val="-4"/>
          <w:w w:val="105"/>
          <w:sz w:val="20"/>
          <w:szCs w:val="20"/>
        </w:rPr>
        <w:t>review procedure.</w:t>
      </w:r>
    </w:p>
    <w:p w:rsidR="00DB0CAF" w:rsidRDefault="00DB0CAF">
      <w:pPr>
        <w:numPr>
          <w:ilvl w:val="0"/>
          <w:numId w:val="68"/>
        </w:numPr>
        <w:tabs>
          <w:tab w:val="clear" w:pos="360"/>
          <w:tab w:val="num" w:pos="432"/>
        </w:tabs>
        <w:ind w:right="72"/>
        <w:rPr>
          <w:spacing w:val="-4"/>
          <w:w w:val="105"/>
          <w:sz w:val="20"/>
          <w:szCs w:val="20"/>
        </w:rPr>
      </w:pPr>
      <w:r>
        <w:rPr>
          <w:spacing w:val="-2"/>
          <w:w w:val="105"/>
          <w:sz w:val="20"/>
          <w:szCs w:val="20"/>
        </w:rPr>
        <w:t xml:space="preserve">The expedited procedure is not permitted for the review of the draft laws contemplated in Article 81, </w:t>
      </w:r>
      <w:r>
        <w:rPr>
          <w:spacing w:val="-4"/>
          <w:w w:val="105"/>
          <w:sz w:val="20"/>
          <w:szCs w:val="20"/>
        </w:rPr>
        <w:t>paragraph 2, with the exception of subparagraph dh.</w:t>
      </w:r>
    </w:p>
    <w:p w:rsidR="00DB0CAF" w:rsidRDefault="00DB0CAF">
      <w:pPr>
        <w:spacing w:before="252" w:line="204" w:lineRule="auto"/>
        <w:jc w:val="center"/>
        <w:rPr>
          <w:b/>
          <w:bCs/>
          <w:w w:val="105"/>
          <w:sz w:val="20"/>
          <w:szCs w:val="20"/>
        </w:rPr>
      </w:pPr>
      <w:r>
        <w:rPr>
          <w:b/>
          <w:bCs/>
          <w:w w:val="105"/>
          <w:sz w:val="20"/>
          <w:szCs w:val="20"/>
        </w:rPr>
        <w:t>Article 84</w:t>
      </w:r>
    </w:p>
    <w:p w:rsidR="00DB0CAF" w:rsidRDefault="00DB0CAF">
      <w:pPr>
        <w:numPr>
          <w:ilvl w:val="0"/>
          <w:numId w:val="69"/>
        </w:numPr>
        <w:tabs>
          <w:tab w:val="clear" w:pos="360"/>
          <w:tab w:val="num" w:pos="432"/>
        </w:tabs>
        <w:spacing w:before="252"/>
        <w:rPr>
          <w:w w:val="105"/>
          <w:sz w:val="20"/>
          <w:szCs w:val="20"/>
        </w:rPr>
      </w:pPr>
      <w:r>
        <w:rPr>
          <w:w w:val="105"/>
          <w:sz w:val="20"/>
          <w:szCs w:val="20"/>
        </w:rPr>
        <w:t>The President of the Republic promulgates an approved law within 20 days from its submission.</w:t>
      </w:r>
    </w:p>
    <w:p w:rsidR="00DB0CAF" w:rsidRDefault="00DB0CAF">
      <w:pPr>
        <w:numPr>
          <w:ilvl w:val="0"/>
          <w:numId w:val="69"/>
        </w:numPr>
        <w:tabs>
          <w:tab w:val="clear" w:pos="360"/>
          <w:tab w:val="num" w:pos="432"/>
        </w:tabs>
        <w:ind w:right="72"/>
        <w:rPr>
          <w:spacing w:val="-3"/>
          <w:w w:val="105"/>
          <w:sz w:val="20"/>
          <w:szCs w:val="20"/>
        </w:rPr>
      </w:pPr>
      <w:r>
        <w:rPr>
          <w:spacing w:val="-6"/>
          <w:w w:val="105"/>
          <w:sz w:val="20"/>
          <w:szCs w:val="20"/>
        </w:rPr>
        <w:t xml:space="preserve">A law is deemed promulgated if the President of the Republic does not exercise the rights provided for in </w:t>
      </w:r>
      <w:r>
        <w:rPr>
          <w:spacing w:val="-3"/>
          <w:w w:val="105"/>
          <w:sz w:val="20"/>
          <w:szCs w:val="20"/>
        </w:rPr>
        <w:t>paragraph 1 of this article or in paragraph 1 of article 85.</w:t>
      </w:r>
    </w:p>
    <w:p w:rsidR="00DB0CAF" w:rsidRDefault="00DB0CAF">
      <w:pPr>
        <w:numPr>
          <w:ilvl w:val="0"/>
          <w:numId w:val="69"/>
        </w:numPr>
        <w:tabs>
          <w:tab w:val="clear" w:pos="360"/>
          <w:tab w:val="num" w:pos="432"/>
        </w:tabs>
        <w:rPr>
          <w:spacing w:val="-3"/>
          <w:w w:val="105"/>
          <w:sz w:val="20"/>
          <w:szCs w:val="20"/>
        </w:rPr>
      </w:pPr>
      <w:r>
        <w:rPr>
          <w:spacing w:val="-3"/>
          <w:w w:val="105"/>
          <w:sz w:val="20"/>
          <w:szCs w:val="20"/>
        </w:rPr>
        <w:t>A law enters into force with the passage of not less than 15 days after its publication in the Official Journal.</w:t>
      </w:r>
    </w:p>
    <w:p w:rsidR="00DB0CAF" w:rsidRDefault="00DB0CAF">
      <w:pPr>
        <w:numPr>
          <w:ilvl w:val="0"/>
          <w:numId w:val="69"/>
        </w:numPr>
        <w:tabs>
          <w:tab w:val="clear" w:pos="360"/>
          <w:tab w:val="num" w:pos="432"/>
        </w:tabs>
        <w:ind w:right="72"/>
        <w:jc w:val="both"/>
        <w:rPr>
          <w:spacing w:val="-4"/>
          <w:w w:val="105"/>
          <w:sz w:val="20"/>
          <w:szCs w:val="20"/>
        </w:rPr>
      </w:pPr>
      <w:r>
        <w:rPr>
          <w:spacing w:val="-3"/>
          <w:w w:val="105"/>
          <w:sz w:val="20"/>
          <w:szCs w:val="20"/>
        </w:rPr>
        <w:t xml:space="preserve">In cases of extraordinary measures, as well as in cases of necessity and emergency, when the Assembly </w:t>
      </w:r>
      <w:r>
        <w:rPr>
          <w:spacing w:val="-4"/>
          <w:w w:val="105"/>
          <w:sz w:val="20"/>
          <w:szCs w:val="20"/>
        </w:rPr>
        <w:t xml:space="preserve">decides with a majority of all its members and the President of the Republic gives his consent, a law enters </w:t>
      </w:r>
      <w:r>
        <w:rPr>
          <w:spacing w:val="-3"/>
          <w:w w:val="105"/>
          <w:sz w:val="20"/>
          <w:szCs w:val="20"/>
        </w:rPr>
        <w:t xml:space="preserve">into force immediately, but only after it is made known publicly. The law shall be published in the first </w:t>
      </w:r>
      <w:r>
        <w:rPr>
          <w:spacing w:val="-4"/>
          <w:w w:val="105"/>
          <w:sz w:val="20"/>
          <w:szCs w:val="20"/>
        </w:rPr>
        <w:t>number of the Official Journal.</w:t>
      </w:r>
    </w:p>
    <w:p w:rsidR="00DB0CAF" w:rsidRDefault="00DB0CAF">
      <w:pPr>
        <w:spacing w:before="216" w:line="204" w:lineRule="auto"/>
        <w:jc w:val="center"/>
        <w:rPr>
          <w:b/>
          <w:bCs/>
          <w:w w:val="105"/>
          <w:sz w:val="20"/>
          <w:szCs w:val="20"/>
        </w:rPr>
      </w:pPr>
      <w:r>
        <w:rPr>
          <w:b/>
          <w:bCs/>
          <w:w w:val="105"/>
          <w:sz w:val="20"/>
          <w:szCs w:val="20"/>
        </w:rPr>
        <w:t>Article 85</w:t>
      </w:r>
    </w:p>
    <w:p w:rsidR="00DB0CAF" w:rsidRDefault="00DB0CAF">
      <w:pPr>
        <w:numPr>
          <w:ilvl w:val="0"/>
          <w:numId w:val="70"/>
        </w:numPr>
        <w:tabs>
          <w:tab w:val="clear" w:pos="360"/>
          <w:tab w:val="num" w:pos="432"/>
        </w:tabs>
        <w:spacing w:before="180"/>
        <w:rPr>
          <w:w w:val="105"/>
          <w:sz w:val="20"/>
          <w:szCs w:val="20"/>
        </w:rPr>
      </w:pPr>
      <w:r>
        <w:rPr>
          <w:w w:val="105"/>
          <w:sz w:val="20"/>
          <w:szCs w:val="20"/>
        </w:rPr>
        <w:t>The President of the Republic has the right to return a law for re-consideration only once.</w:t>
      </w:r>
    </w:p>
    <w:p w:rsidR="00DB0CAF" w:rsidRDefault="00DB0CAF">
      <w:pPr>
        <w:numPr>
          <w:ilvl w:val="0"/>
          <w:numId w:val="70"/>
        </w:numPr>
        <w:tabs>
          <w:tab w:val="clear" w:pos="360"/>
          <w:tab w:val="num" w:pos="432"/>
        </w:tabs>
        <w:ind w:right="72"/>
        <w:rPr>
          <w:spacing w:val="-4"/>
          <w:w w:val="105"/>
          <w:sz w:val="20"/>
          <w:szCs w:val="20"/>
        </w:rPr>
      </w:pPr>
      <w:r>
        <w:rPr>
          <w:spacing w:val="-3"/>
          <w:w w:val="105"/>
          <w:sz w:val="20"/>
          <w:szCs w:val="20"/>
        </w:rPr>
        <w:t xml:space="preserve">The decree of the President for the re-consideration of a law loses its effect when a majority of all the </w:t>
      </w:r>
      <w:r>
        <w:rPr>
          <w:spacing w:val="-4"/>
          <w:w w:val="105"/>
          <w:sz w:val="20"/>
          <w:szCs w:val="20"/>
        </w:rPr>
        <w:t>members of the Assembly vote against it.</w:t>
      </w:r>
    </w:p>
    <w:p w:rsidR="00DB0CAF" w:rsidRDefault="00DB0CAF">
      <w:pPr>
        <w:spacing w:before="324" w:line="480" w:lineRule="auto"/>
        <w:jc w:val="center"/>
        <w:rPr>
          <w:b/>
          <w:bCs/>
          <w:w w:val="105"/>
          <w:sz w:val="20"/>
          <w:szCs w:val="20"/>
        </w:rPr>
      </w:pPr>
      <w:r>
        <w:rPr>
          <w:b/>
          <w:bCs/>
          <w:spacing w:val="-4"/>
        </w:rPr>
        <w:t>P</w:t>
      </w:r>
      <w:r>
        <w:rPr>
          <w:b/>
          <w:bCs/>
          <w:spacing w:val="-4"/>
          <w:w w:val="105"/>
          <w:sz w:val="19"/>
          <w:szCs w:val="19"/>
        </w:rPr>
        <w:t xml:space="preserve">ART </w:t>
      </w:r>
      <w:r>
        <w:rPr>
          <w:b/>
          <w:bCs/>
          <w:spacing w:val="-4"/>
        </w:rPr>
        <w:t>F</w:t>
      </w:r>
      <w:r>
        <w:rPr>
          <w:b/>
          <w:bCs/>
          <w:spacing w:val="-4"/>
          <w:w w:val="105"/>
          <w:sz w:val="19"/>
          <w:szCs w:val="19"/>
        </w:rPr>
        <w:t>OUR</w:t>
      </w:r>
      <w:r>
        <w:rPr>
          <w:b/>
          <w:bCs/>
          <w:spacing w:val="-4"/>
        </w:rPr>
        <w:t>--T</w:t>
      </w:r>
      <w:r>
        <w:rPr>
          <w:b/>
          <w:bCs/>
          <w:spacing w:val="-4"/>
          <w:w w:val="105"/>
          <w:sz w:val="19"/>
          <w:szCs w:val="19"/>
        </w:rPr>
        <w:t xml:space="preserve">HE </w:t>
      </w:r>
      <w:r>
        <w:rPr>
          <w:b/>
          <w:bCs/>
          <w:spacing w:val="-4"/>
        </w:rPr>
        <w:t>P</w:t>
      </w:r>
      <w:r>
        <w:rPr>
          <w:b/>
          <w:bCs/>
          <w:spacing w:val="-4"/>
          <w:w w:val="105"/>
          <w:sz w:val="19"/>
          <w:szCs w:val="19"/>
        </w:rPr>
        <w:t xml:space="preserve">RESIDENT OF THE </w:t>
      </w:r>
      <w:r>
        <w:rPr>
          <w:b/>
          <w:bCs/>
          <w:spacing w:val="-4"/>
        </w:rPr>
        <w:t>R</w:t>
      </w:r>
      <w:r>
        <w:rPr>
          <w:b/>
          <w:bCs/>
          <w:spacing w:val="-4"/>
          <w:w w:val="105"/>
          <w:sz w:val="19"/>
          <w:szCs w:val="19"/>
        </w:rPr>
        <w:t>EPUBLIC</w:t>
      </w:r>
      <w:r>
        <w:rPr>
          <w:b/>
          <w:bCs/>
          <w:spacing w:val="-4"/>
        </w:rPr>
        <w:br/>
      </w:r>
      <w:r>
        <w:rPr>
          <w:b/>
          <w:bCs/>
          <w:w w:val="105"/>
          <w:sz w:val="20"/>
          <w:szCs w:val="20"/>
        </w:rPr>
        <w:t>Article 86</w:t>
      </w:r>
    </w:p>
    <w:p w:rsidR="00DB0CAF" w:rsidRDefault="00DB0CAF">
      <w:pPr>
        <w:spacing w:before="180"/>
        <w:rPr>
          <w:spacing w:val="-2"/>
          <w:w w:val="105"/>
          <w:sz w:val="20"/>
          <w:szCs w:val="20"/>
        </w:rPr>
      </w:pPr>
      <w:r>
        <w:rPr>
          <w:spacing w:val="-2"/>
          <w:w w:val="105"/>
          <w:sz w:val="20"/>
          <w:szCs w:val="20"/>
        </w:rPr>
        <w:t>1. The President of the Republic is the Head of State and represents the unity of the people.</w:t>
      </w:r>
    </w:p>
    <w:p w:rsidR="00DB0CAF" w:rsidRDefault="00DB0CAF">
      <w:pPr>
        <w:ind w:left="360" w:right="72" w:hanging="360"/>
        <w:rPr>
          <w:spacing w:val="-3"/>
          <w:w w:val="105"/>
          <w:sz w:val="20"/>
          <w:szCs w:val="20"/>
        </w:rPr>
      </w:pPr>
      <w:r>
        <w:rPr>
          <w:spacing w:val="-1"/>
          <w:w w:val="105"/>
          <w:sz w:val="20"/>
          <w:szCs w:val="20"/>
        </w:rPr>
        <w:t xml:space="preserve">2. Only an Albanian citizen by birth who has resided in Albania for not less than the past 10 years and who </w:t>
      </w:r>
      <w:r>
        <w:rPr>
          <w:spacing w:val="-3"/>
          <w:w w:val="105"/>
          <w:sz w:val="20"/>
          <w:szCs w:val="20"/>
        </w:rPr>
        <w:t>has reached the age of 40 may be elected President.</w:t>
      </w:r>
    </w:p>
    <w:p w:rsidR="00DB0CAF" w:rsidRDefault="00DB0CAF">
      <w:pPr>
        <w:spacing w:before="288" w:line="204" w:lineRule="auto"/>
        <w:jc w:val="center"/>
        <w:rPr>
          <w:b/>
          <w:bCs/>
          <w:w w:val="105"/>
          <w:sz w:val="20"/>
          <w:szCs w:val="20"/>
        </w:rPr>
      </w:pPr>
      <w:r>
        <w:rPr>
          <w:b/>
          <w:bCs/>
          <w:w w:val="105"/>
          <w:sz w:val="20"/>
          <w:szCs w:val="20"/>
        </w:rPr>
        <w:t>Article 87</w:t>
      </w:r>
    </w:p>
    <w:p w:rsidR="00DB0CAF" w:rsidRDefault="00DB0CAF">
      <w:pPr>
        <w:numPr>
          <w:ilvl w:val="0"/>
          <w:numId w:val="71"/>
        </w:numPr>
        <w:tabs>
          <w:tab w:val="clear" w:pos="360"/>
          <w:tab w:val="num" w:pos="432"/>
        </w:tabs>
        <w:spacing w:before="180"/>
        <w:ind w:right="72"/>
        <w:rPr>
          <w:spacing w:val="-3"/>
          <w:w w:val="105"/>
          <w:sz w:val="20"/>
          <w:szCs w:val="20"/>
        </w:rPr>
      </w:pPr>
      <w:r>
        <w:rPr>
          <w:spacing w:val="-5"/>
          <w:w w:val="105"/>
          <w:sz w:val="20"/>
          <w:szCs w:val="20"/>
        </w:rPr>
        <w:t xml:space="preserve">A candidate for President is proposed to the Assembly by a group of no fewer than 20 deputies. A deputy is </w:t>
      </w:r>
      <w:r>
        <w:rPr>
          <w:spacing w:val="-3"/>
          <w:w w:val="105"/>
          <w:sz w:val="20"/>
          <w:szCs w:val="20"/>
        </w:rPr>
        <w:t>not permitted to propose more than one candidate at the same time.</w:t>
      </w:r>
    </w:p>
    <w:p w:rsidR="00DB0CAF" w:rsidRDefault="00DB0CAF">
      <w:pPr>
        <w:numPr>
          <w:ilvl w:val="0"/>
          <w:numId w:val="71"/>
        </w:numPr>
        <w:tabs>
          <w:tab w:val="clear" w:pos="360"/>
          <w:tab w:val="num" w:pos="432"/>
        </w:tabs>
        <w:ind w:right="72"/>
        <w:rPr>
          <w:spacing w:val="-3"/>
          <w:w w:val="105"/>
          <w:sz w:val="20"/>
          <w:szCs w:val="20"/>
        </w:rPr>
      </w:pPr>
      <w:r>
        <w:rPr>
          <w:spacing w:val="-1"/>
          <w:w w:val="105"/>
          <w:sz w:val="20"/>
          <w:szCs w:val="20"/>
        </w:rPr>
        <w:t xml:space="preserve">The President of the Republic if elected by secret voting and without debate by the Assembly. The </w:t>
      </w:r>
      <w:r>
        <w:rPr>
          <w:spacing w:val="-3"/>
          <w:w w:val="105"/>
          <w:sz w:val="20"/>
          <w:szCs w:val="20"/>
        </w:rPr>
        <w:t>Assembly holds up to five votes for the election of the President.</w:t>
      </w:r>
    </w:p>
    <w:p w:rsidR="00DB0CAF" w:rsidRDefault="00DB0CAF">
      <w:pPr>
        <w:ind w:left="360" w:right="72"/>
        <w:jc w:val="both"/>
        <w:rPr>
          <w:spacing w:val="-4"/>
          <w:w w:val="105"/>
          <w:sz w:val="20"/>
          <w:szCs w:val="20"/>
        </w:rPr>
      </w:pPr>
      <w:r>
        <w:rPr>
          <w:spacing w:val="-4"/>
          <w:w w:val="105"/>
          <w:sz w:val="20"/>
          <w:szCs w:val="20"/>
        </w:rPr>
        <w:t xml:space="preserve">The first vote is held no later than seven days from the beginning of the procedure for the election of the </w:t>
      </w:r>
      <w:r>
        <w:rPr>
          <w:w w:val="105"/>
          <w:sz w:val="20"/>
          <w:szCs w:val="20"/>
        </w:rPr>
        <w:t xml:space="preserve">President. Each of the other votes is held no later than seven days from the unsuccessful end of the </w:t>
      </w:r>
      <w:r>
        <w:rPr>
          <w:spacing w:val="-4"/>
          <w:w w:val="105"/>
          <w:sz w:val="20"/>
          <w:szCs w:val="20"/>
        </w:rPr>
        <w:t xml:space="preserve">previous vote. The voting is considered performed even when no candidate is presented in the competition. </w:t>
      </w:r>
      <w:r>
        <w:rPr>
          <w:spacing w:val="-1"/>
          <w:w w:val="105"/>
          <w:sz w:val="20"/>
          <w:szCs w:val="20"/>
        </w:rPr>
        <w:t xml:space="preserve">New candidates may be presented in the second, third and fourth voting, according to the conditions of </w:t>
      </w:r>
      <w:r>
        <w:rPr>
          <w:spacing w:val="-4"/>
          <w:w w:val="105"/>
          <w:sz w:val="20"/>
          <w:szCs w:val="20"/>
        </w:rPr>
        <w:t>point 1 of this article.</w:t>
      </w:r>
    </w:p>
    <w:p w:rsidR="00DB0CAF" w:rsidRDefault="00DB0CAF">
      <w:pPr>
        <w:numPr>
          <w:ilvl w:val="0"/>
          <w:numId w:val="71"/>
        </w:numPr>
        <w:tabs>
          <w:tab w:val="clear" w:pos="360"/>
          <w:tab w:val="num" w:pos="432"/>
        </w:tabs>
        <w:ind w:right="72"/>
        <w:jc w:val="both"/>
        <w:rPr>
          <w:spacing w:val="-3"/>
          <w:w w:val="105"/>
          <w:sz w:val="20"/>
          <w:szCs w:val="20"/>
        </w:rPr>
      </w:pPr>
      <w:r>
        <w:rPr>
          <w:spacing w:val="-3"/>
          <w:w w:val="105"/>
          <w:sz w:val="20"/>
          <w:szCs w:val="20"/>
        </w:rPr>
        <w:t xml:space="preserve">The President is elected in the first, second or third vote when a candidate receives no less than three fifths </w:t>
      </w:r>
      <w:r>
        <w:rPr>
          <w:spacing w:val="-2"/>
          <w:w w:val="105"/>
          <w:sz w:val="20"/>
          <w:szCs w:val="20"/>
        </w:rPr>
        <w:t xml:space="preserve">of the votes of all the members of the Assembly. In the fourth and fifth vote, the candidate who obtains </w:t>
      </w:r>
      <w:r>
        <w:rPr>
          <w:spacing w:val="-3"/>
          <w:w w:val="105"/>
          <w:sz w:val="20"/>
          <w:szCs w:val="20"/>
        </w:rPr>
        <w:t>more than half of the votes of all the members of the Assembly is elected President.</w:t>
      </w:r>
    </w:p>
    <w:p w:rsidR="00DB0CAF" w:rsidRDefault="00DB0CAF">
      <w:pPr>
        <w:numPr>
          <w:ilvl w:val="0"/>
          <w:numId w:val="72"/>
        </w:numPr>
        <w:tabs>
          <w:tab w:val="clear" w:pos="288"/>
          <w:tab w:val="num" w:pos="360"/>
        </w:tabs>
        <w:ind w:right="144"/>
        <w:jc w:val="both"/>
        <w:rPr>
          <w:spacing w:val="-4"/>
          <w:w w:val="105"/>
          <w:sz w:val="20"/>
          <w:szCs w:val="20"/>
        </w:rPr>
      </w:pPr>
      <w:r>
        <w:rPr>
          <w:spacing w:val="-5"/>
          <w:w w:val="105"/>
          <w:sz w:val="20"/>
          <w:szCs w:val="20"/>
        </w:rPr>
        <w:t xml:space="preserve">The fifth vote is held when in the fourth vote, no candidate has obtained the required majority of votes. The </w:t>
      </w:r>
      <w:r>
        <w:rPr>
          <w:spacing w:val="-3"/>
          <w:w w:val="105"/>
          <w:sz w:val="20"/>
          <w:szCs w:val="20"/>
        </w:rPr>
        <w:t xml:space="preserve">fifth vote is held between the two candidates who have received the most votes in the fourth vote. If there </w:t>
      </w:r>
      <w:r>
        <w:rPr>
          <w:spacing w:val="-6"/>
          <w:w w:val="105"/>
          <w:sz w:val="20"/>
          <w:szCs w:val="20"/>
        </w:rPr>
        <w:t xml:space="preserve">are more than two candidates with the same number of votes, the candidate who takes part in the voting is </w:t>
      </w:r>
      <w:r>
        <w:rPr>
          <w:spacing w:val="-4"/>
          <w:w w:val="105"/>
          <w:sz w:val="20"/>
          <w:szCs w:val="20"/>
        </w:rPr>
        <w:t>determined by lot.</w:t>
      </w:r>
    </w:p>
    <w:p w:rsidR="00DB0CAF" w:rsidRDefault="00DB0CAF">
      <w:pPr>
        <w:ind w:left="360" w:right="72"/>
        <w:jc w:val="both"/>
        <w:rPr>
          <w:spacing w:val="-3"/>
          <w:w w:val="105"/>
          <w:sz w:val="20"/>
          <w:szCs w:val="20"/>
        </w:rPr>
      </w:pPr>
      <w:r>
        <w:rPr>
          <w:spacing w:val="-4"/>
          <w:w w:val="105"/>
          <w:sz w:val="20"/>
          <w:szCs w:val="20"/>
        </w:rPr>
        <w:t xml:space="preserve">If after the fourth vote no candidate has remained in competition, new candidates may be presented for this </w:t>
      </w:r>
      <w:r>
        <w:rPr>
          <w:spacing w:val="-1"/>
          <w:w w:val="105"/>
          <w:sz w:val="20"/>
          <w:szCs w:val="20"/>
        </w:rPr>
        <w:t xml:space="preserve">vote according to the conditions of point 1 of this article. When more than two candidates are presented, </w:t>
      </w:r>
      <w:r>
        <w:rPr>
          <w:spacing w:val="-3"/>
          <w:w w:val="105"/>
          <w:sz w:val="20"/>
          <w:szCs w:val="20"/>
        </w:rPr>
        <w:t>the voting is held between the two candidates who have obtained the largest number of proposing deputies.</w:t>
      </w:r>
    </w:p>
    <w:p w:rsidR="00DB0CAF" w:rsidRDefault="00DB0CAF">
      <w:pPr>
        <w:widowControl/>
        <w:kinsoku/>
        <w:autoSpaceDE w:val="0"/>
        <w:autoSpaceDN w:val="0"/>
        <w:adjustRightInd w:val="0"/>
        <w:sectPr w:rsidR="00DB0CAF">
          <w:headerReference w:type="default" r:id="rId28"/>
          <w:footerReference w:type="default" r:id="rId29"/>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73"/>
        </w:numPr>
        <w:tabs>
          <w:tab w:val="clear" w:pos="288"/>
          <w:tab w:val="num" w:pos="360"/>
        </w:tabs>
        <w:spacing w:before="288"/>
        <w:jc w:val="both"/>
        <w:rPr>
          <w:spacing w:val="-4"/>
          <w:w w:val="105"/>
          <w:sz w:val="20"/>
          <w:szCs w:val="20"/>
        </w:rPr>
      </w:pPr>
      <w:r>
        <w:rPr>
          <w:noProof/>
          <w:lang w:val="en-GB"/>
        </w:rPr>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Vu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" o:allowincell="f" strokeweight="1.7pt">
                <w10:wrap type="square"/>
              </v:line>
            </w:pict>
          </mc:Fallback>
        </mc:AlternateContent>
      </w:r>
      <w:r w:rsidR="00DB0CAF">
        <w:rPr>
          <w:spacing w:val="-4"/>
          <w:w w:val="105"/>
          <w:sz w:val="20"/>
          <w:szCs w:val="20"/>
        </w:rPr>
        <w:t xml:space="preserve">If even after the fifth vote, no candidate obtains the required majority, or when after the fourth unsuccessful </w:t>
      </w:r>
      <w:r w:rsidR="00DB0CAF">
        <w:rPr>
          <w:spacing w:val="-2"/>
          <w:w w:val="105"/>
          <w:sz w:val="20"/>
          <w:szCs w:val="20"/>
        </w:rPr>
        <w:t xml:space="preserve">vote, no new candidacy is presented, the Assembly dissolves. New elections are held within 45 days from </w:t>
      </w:r>
      <w:r w:rsidR="00DB0CAF">
        <w:rPr>
          <w:spacing w:val="-4"/>
          <w:w w:val="105"/>
          <w:sz w:val="20"/>
          <w:szCs w:val="20"/>
        </w:rPr>
        <w:t>its dissolution.</w:t>
      </w:r>
    </w:p>
    <w:p w:rsidR="00DB0CAF" w:rsidRDefault="00DB0CAF">
      <w:pPr>
        <w:numPr>
          <w:ilvl w:val="0"/>
          <w:numId w:val="73"/>
        </w:numPr>
        <w:tabs>
          <w:tab w:val="clear" w:pos="288"/>
          <w:tab w:val="num" w:pos="360"/>
        </w:tabs>
        <w:jc w:val="both"/>
        <w:rPr>
          <w:spacing w:val="-1"/>
          <w:w w:val="105"/>
          <w:sz w:val="20"/>
          <w:szCs w:val="20"/>
        </w:rPr>
      </w:pPr>
      <w:r>
        <w:rPr>
          <w:spacing w:val="-1"/>
          <w:w w:val="105"/>
          <w:sz w:val="20"/>
          <w:szCs w:val="20"/>
        </w:rPr>
        <w:t>The succeeding Assembly elects the President of the Republic with a majority of all its members.</w:t>
      </w:r>
    </w:p>
    <w:p w:rsidR="00DB0CAF" w:rsidRDefault="00DB0CAF">
      <w:pPr>
        <w:spacing w:before="252" w:line="204" w:lineRule="auto"/>
        <w:jc w:val="center"/>
        <w:rPr>
          <w:b/>
          <w:bCs/>
          <w:w w:val="105"/>
          <w:sz w:val="20"/>
          <w:szCs w:val="20"/>
        </w:rPr>
      </w:pPr>
      <w:r>
        <w:rPr>
          <w:b/>
          <w:bCs/>
          <w:w w:val="105"/>
          <w:sz w:val="20"/>
          <w:szCs w:val="20"/>
        </w:rPr>
        <w:t>Article 88</w:t>
      </w:r>
    </w:p>
    <w:p w:rsidR="00DB0CAF" w:rsidRDefault="00DB0CAF">
      <w:pPr>
        <w:numPr>
          <w:ilvl w:val="0"/>
          <w:numId w:val="74"/>
        </w:numPr>
        <w:tabs>
          <w:tab w:val="clear" w:pos="360"/>
          <w:tab w:val="num" w:pos="432"/>
        </w:tabs>
        <w:spacing w:before="252"/>
        <w:rPr>
          <w:spacing w:val="-2"/>
          <w:w w:val="105"/>
          <w:sz w:val="20"/>
          <w:szCs w:val="20"/>
        </w:rPr>
      </w:pPr>
      <w:r>
        <w:rPr>
          <w:spacing w:val="-2"/>
          <w:w w:val="105"/>
          <w:sz w:val="20"/>
          <w:szCs w:val="20"/>
        </w:rPr>
        <w:t>The President of the Republic is in every case elected for 5 years, with the right to be reelected only once.</w:t>
      </w:r>
    </w:p>
    <w:p w:rsidR="00DB0CAF" w:rsidRDefault="00DB0CAF">
      <w:pPr>
        <w:numPr>
          <w:ilvl w:val="0"/>
          <w:numId w:val="74"/>
        </w:numPr>
        <w:tabs>
          <w:tab w:val="clear" w:pos="360"/>
          <w:tab w:val="num" w:pos="432"/>
        </w:tabs>
        <w:jc w:val="both"/>
        <w:rPr>
          <w:spacing w:val="-4"/>
          <w:w w:val="105"/>
          <w:sz w:val="20"/>
          <w:szCs w:val="20"/>
        </w:rPr>
      </w:pPr>
      <w:r>
        <w:rPr>
          <w:w w:val="105"/>
          <w:sz w:val="20"/>
          <w:szCs w:val="20"/>
        </w:rPr>
        <w:t xml:space="preserve">The mandate ends on the same date of the same month of the fifth year from the date of the oath as </w:t>
      </w:r>
      <w:r>
        <w:rPr>
          <w:spacing w:val="-2"/>
          <w:w w:val="105"/>
          <w:sz w:val="20"/>
          <w:szCs w:val="20"/>
        </w:rPr>
        <w:t xml:space="preserve">President of the Republic. The mandate of the President is extended only in time of war and for so long as </w:t>
      </w:r>
      <w:r>
        <w:rPr>
          <w:spacing w:val="-4"/>
          <w:w w:val="105"/>
          <w:sz w:val="20"/>
          <w:szCs w:val="20"/>
        </w:rPr>
        <w:t>it continues.</w:t>
      </w:r>
    </w:p>
    <w:p w:rsidR="00DB0CAF" w:rsidRDefault="00DB0CAF">
      <w:pPr>
        <w:ind w:left="360" w:hanging="360"/>
        <w:jc w:val="both"/>
        <w:rPr>
          <w:spacing w:val="-4"/>
          <w:w w:val="105"/>
          <w:sz w:val="20"/>
          <w:szCs w:val="20"/>
        </w:rPr>
      </w:pPr>
      <w:r>
        <w:rPr>
          <w:spacing w:val="-3"/>
          <w:w w:val="105"/>
          <w:sz w:val="20"/>
          <w:szCs w:val="20"/>
        </w:rPr>
        <w:t xml:space="preserve">2/1. The procedure for the election of the President begins no later than 60 days before the end of the prior </w:t>
      </w:r>
      <w:r>
        <w:rPr>
          <w:spacing w:val="-2"/>
          <w:w w:val="105"/>
          <w:sz w:val="20"/>
          <w:szCs w:val="20"/>
        </w:rPr>
        <w:t xml:space="preserve">presidential mandate. When the presidential mandate ends in the six months that precede the end of the </w:t>
      </w:r>
      <w:r>
        <w:rPr>
          <w:spacing w:val="-1"/>
          <w:w w:val="105"/>
          <w:sz w:val="20"/>
          <w:szCs w:val="20"/>
        </w:rPr>
        <w:t xml:space="preserve">mandate of the existing Assembly, the procedure for the election of the President begins no later than 60 </w:t>
      </w:r>
      <w:r>
        <w:rPr>
          <w:spacing w:val="-4"/>
          <w:w w:val="105"/>
          <w:sz w:val="20"/>
          <w:szCs w:val="20"/>
        </w:rPr>
        <w:t>days before the end of the mandate of the Assembly.</w:t>
      </w:r>
    </w:p>
    <w:p w:rsidR="00DB0CAF" w:rsidRDefault="00DB0CAF">
      <w:pPr>
        <w:numPr>
          <w:ilvl w:val="0"/>
          <w:numId w:val="74"/>
        </w:numPr>
        <w:tabs>
          <w:tab w:val="clear" w:pos="360"/>
          <w:tab w:val="num" w:pos="432"/>
        </w:tabs>
        <w:rPr>
          <w:spacing w:val="-3"/>
          <w:w w:val="105"/>
          <w:sz w:val="20"/>
          <w:szCs w:val="20"/>
        </w:rPr>
      </w:pPr>
      <w:r>
        <w:rPr>
          <w:spacing w:val="-2"/>
          <w:w w:val="105"/>
          <w:sz w:val="20"/>
          <w:szCs w:val="20"/>
        </w:rPr>
        <w:t xml:space="preserve">The President begins his duties after he takes the oath before the Assembly, but not before the mandate of </w:t>
      </w:r>
      <w:r>
        <w:rPr>
          <w:spacing w:val="-3"/>
          <w:w w:val="105"/>
          <w:sz w:val="20"/>
          <w:szCs w:val="20"/>
        </w:rPr>
        <w:t>the President who is leaving has been completed. The President takes this oath:</w:t>
      </w:r>
    </w:p>
    <w:p w:rsidR="00DB0CAF" w:rsidRDefault="00DB0CAF">
      <w:pPr>
        <w:ind w:left="360"/>
        <w:jc w:val="both"/>
        <w:rPr>
          <w:spacing w:val="-3"/>
          <w:w w:val="105"/>
          <w:sz w:val="20"/>
          <w:szCs w:val="20"/>
        </w:rPr>
      </w:pPr>
      <w:r>
        <w:rPr>
          <w:spacing w:val="-4"/>
          <w:w w:val="105"/>
          <w:sz w:val="20"/>
          <w:szCs w:val="20"/>
        </w:rPr>
        <w:t xml:space="preserve">“I swear that I will obey the Constitution and laws of the country, I will respect the rights and freedoms of </w:t>
      </w:r>
      <w:r>
        <w:rPr>
          <w:w w:val="105"/>
          <w:sz w:val="20"/>
          <w:szCs w:val="20"/>
        </w:rPr>
        <w:t xml:space="preserve">citizens, I will protect the independence of the Republic, and I will serve the general interest and the </w:t>
      </w:r>
      <w:r>
        <w:rPr>
          <w:spacing w:val="-3"/>
          <w:w w:val="105"/>
          <w:sz w:val="20"/>
          <w:szCs w:val="20"/>
        </w:rPr>
        <w:t>progress of the Albanian People.” The President may add: “So help me God!”</w:t>
      </w:r>
    </w:p>
    <w:p w:rsidR="00DB0CAF" w:rsidRDefault="00DB0CAF">
      <w:pPr>
        <w:numPr>
          <w:ilvl w:val="0"/>
          <w:numId w:val="74"/>
        </w:numPr>
        <w:tabs>
          <w:tab w:val="clear" w:pos="360"/>
          <w:tab w:val="num" w:pos="432"/>
        </w:tabs>
        <w:rPr>
          <w:spacing w:val="-3"/>
          <w:w w:val="105"/>
          <w:sz w:val="20"/>
          <w:szCs w:val="20"/>
        </w:rPr>
      </w:pPr>
      <w:r>
        <w:rPr>
          <w:spacing w:val="-2"/>
          <w:w w:val="105"/>
          <w:sz w:val="20"/>
          <w:szCs w:val="20"/>
        </w:rPr>
        <w:t xml:space="preserve">A President who resigns before the end of his mandate may not be a candidate in the presidential election </w:t>
      </w:r>
      <w:r>
        <w:rPr>
          <w:spacing w:val="-3"/>
          <w:w w:val="105"/>
          <w:sz w:val="20"/>
          <w:szCs w:val="20"/>
        </w:rPr>
        <w:t>that takes place after his resignation.</w:t>
      </w:r>
    </w:p>
    <w:p w:rsidR="00DB0CAF" w:rsidRDefault="00DB0CAF">
      <w:pPr>
        <w:spacing w:before="252" w:line="204" w:lineRule="auto"/>
        <w:jc w:val="center"/>
        <w:rPr>
          <w:b/>
          <w:bCs/>
          <w:w w:val="105"/>
          <w:sz w:val="20"/>
          <w:szCs w:val="20"/>
        </w:rPr>
      </w:pPr>
      <w:r>
        <w:rPr>
          <w:b/>
          <w:bCs/>
          <w:w w:val="105"/>
          <w:sz w:val="20"/>
          <w:szCs w:val="20"/>
        </w:rPr>
        <w:t>Article 89</w:t>
      </w:r>
    </w:p>
    <w:p w:rsidR="00DB0CAF" w:rsidRDefault="00DB0CAF">
      <w:pPr>
        <w:spacing w:before="252"/>
        <w:rPr>
          <w:spacing w:val="-4"/>
          <w:w w:val="105"/>
          <w:sz w:val="20"/>
          <w:szCs w:val="20"/>
        </w:rPr>
      </w:pPr>
      <w:r>
        <w:rPr>
          <w:spacing w:val="-3"/>
          <w:w w:val="105"/>
          <w:sz w:val="20"/>
          <w:szCs w:val="20"/>
        </w:rPr>
        <w:t xml:space="preserve">The President of the Republic may not hold any other public position, may not be a member of a party and may </w:t>
      </w:r>
      <w:r>
        <w:rPr>
          <w:spacing w:val="-4"/>
          <w:w w:val="105"/>
          <w:sz w:val="20"/>
          <w:szCs w:val="20"/>
        </w:rPr>
        <w:t>not carry out other private activity.</w:t>
      </w:r>
    </w:p>
    <w:p w:rsidR="00DB0CAF" w:rsidRDefault="00DB0CAF">
      <w:pPr>
        <w:spacing w:before="252" w:line="204" w:lineRule="auto"/>
        <w:jc w:val="center"/>
        <w:rPr>
          <w:b/>
          <w:bCs/>
          <w:w w:val="105"/>
          <w:sz w:val="20"/>
          <w:szCs w:val="20"/>
        </w:rPr>
      </w:pPr>
      <w:r>
        <w:rPr>
          <w:b/>
          <w:bCs/>
          <w:w w:val="105"/>
          <w:sz w:val="20"/>
          <w:szCs w:val="20"/>
        </w:rPr>
        <w:t>Article 90</w:t>
      </w:r>
    </w:p>
    <w:p w:rsidR="00DB0CAF" w:rsidRDefault="00DB0CAF">
      <w:pPr>
        <w:numPr>
          <w:ilvl w:val="0"/>
          <w:numId w:val="75"/>
        </w:numPr>
        <w:tabs>
          <w:tab w:val="clear" w:pos="360"/>
          <w:tab w:val="num" w:pos="432"/>
        </w:tabs>
        <w:spacing w:before="252"/>
        <w:rPr>
          <w:w w:val="105"/>
          <w:sz w:val="20"/>
          <w:szCs w:val="20"/>
        </w:rPr>
      </w:pPr>
      <w:r>
        <w:rPr>
          <w:w w:val="105"/>
          <w:sz w:val="20"/>
          <w:szCs w:val="20"/>
        </w:rPr>
        <w:t>The President of the Republic is not responsible for actions carried out in the exercise of his duty.</w:t>
      </w:r>
    </w:p>
    <w:p w:rsidR="00DB0CAF" w:rsidRDefault="00DB0CAF">
      <w:pPr>
        <w:numPr>
          <w:ilvl w:val="0"/>
          <w:numId w:val="75"/>
        </w:numPr>
        <w:tabs>
          <w:tab w:val="clear" w:pos="360"/>
          <w:tab w:val="num" w:pos="432"/>
        </w:tabs>
        <w:jc w:val="both"/>
        <w:rPr>
          <w:spacing w:val="-4"/>
          <w:w w:val="105"/>
          <w:sz w:val="20"/>
          <w:szCs w:val="20"/>
        </w:rPr>
      </w:pPr>
      <w:r>
        <w:rPr>
          <w:spacing w:val="-2"/>
          <w:w w:val="105"/>
          <w:sz w:val="20"/>
          <w:szCs w:val="20"/>
        </w:rPr>
        <w:t xml:space="preserve">The President of the Republic may be dismissed for serious violations of the Constitution and for the </w:t>
      </w:r>
      <w:r>
        <w:rPr>
          <w:spacing w:val="-4"/>
          <w:w w:val="105"/>
          <w:sz w:val="20"/>
          <w:szCs w:val="20"/>
        </w:rPr>
        <w:t xml:space="preserve">commission of a serious crime. In these cases, a proposal for the dismissal of the President may be made by </w:t>
      </w:r>
      <w:r>
        <w:rPr>
          <w:spacing w:val="-3"/>
          <w:w w:val="105"/>
          <w:sz w:val="20"/>
          <w:szCs w:val="20"/>
        </w:rPr>
        <w:t xml:space="preserve">not less than one-fourth of the members of the Assembly and shall be supported by not less than two-thirds </w:t>
      </w:r>
      <w:r>
        <w:rPr>
          <w:spacing w:val="-4"/>
          <w:w w:val="105"/>
          <w:sz w:val="20"/>
          <w:szCs w:val="20"/>
        </w:rPr>
        <w:t>of all its members.</w:t>
      </w:r>
    </w:p>
    <w:p w:rsidR="00DB0CAF" w:rsidRDefault="00DB0CAF">
      <w:pPr>
        <w:numPr>
          <w:ilvl w:val="0"/>
          <w:numId w:val="75"/>
        </w:numPr>
        <w:tabs>
          <w:tab w:val="clear" w:pos="360"/>
          <w:tab w:val="num" w:pos="432"/>
        </w:tabs>
        <w:rPr>
          <w:spacing w:val="-3"/>
          <w:w w:val="105"/>
          <w:sz w:val="20"/>
          <w:szCs w:val="20"/>
        </w:rPr>
      </w:pPr>
      <w:r>
        <w:rPr>
          <w:spacing w:val="-3"/>
          <w:w w:val="105"/>
          <w:sz w:val="20"/>
          <w:szCs w:val="20"/>
        </w:rPr>
        <w:t>The decision of the Assembly is sent to the Constitutional Court, which, when it verifies the guilt of the President of the Republic, declares his dismissal from duty.</w:t>
      </w:r>
    </w:p>
    <w:p w:rsidR="00DB0CAF" w:rsidRDefault="00DB0CAF">
      <w:pPr>
        <w:spacing w:before="252" w:line="204" w:lineRule="auto"/>
        <w:jc w:val="center"/>
        <w:rPr>
          <w:b/>
          <w:bCs/>
          <w:spacing w:val="-4"/>
          <w:w w:val="105"/>
          <w:sz w:val="20"/>
          <w:szCs w:val="20"/>
        </w:rPr>
      </w:pPr>
      <w:r>
        <w:rPr>
          <w:b/>
          <w:bCs/>
          <w:spacing w:val="-4"/>
          <w:w w:val="105"/>
          <w:sz w:val="20"/>
          <w:szCs w:val="20"/>
        </w:rPr>
        <w:t>Article 91</w:t>
      </w:r>
    </w:p>
    <w:p w:rsidR="00DB0CAF" w:rsidRDefault="00DB0CAF">
      <w:pPr>
        <w:numPr>
          <w:ilvl w:val="0"/>
          <w:numId w:val="76"/>
        </w:numPr>
        <w:tabs>
          <w:tab w:val="clear" w:pos="360"/>
          <w:tab w:val="num" w:pos="432"/>
        </w:tabs>
        <w:spacing w:before="252"/>
        <w:rPr>
          <w:spacing w:val="-3"/>
          <w:w w:val="105"/>
          <w:sz w:val="20"/>
          <w:szCs w:val="20"/>
        </w:rPr>
      </w:pPr>
      <w:r>
        <w:rPr>
          <w:spacing w:val="-6"/>
          <w:w w:val="105"/>
          <w:sz w:val="20"/>
          <w:szCs w:val="20"/>
        </w:rPr>
        <w:t xml:space="preserve">When the President of the Republic is temporarily unable to exercise his functions or his place is vacant, the </w:t>
      </w:r>
      <w:r>
        <w:rPr>
          <w:spacing w:val="-3"/>
          <w:w w:val="105"/>
          <w:sz w:val="20"/>
          <w:szCs w:val="20"/>
        </w:rPr>
        <w:t>Speaker of the Assembly takes his place and exercises his powers.</w:t>
      </w:r>
    </w:p>
    <w:p w:rsidR="00DB0CAF" w:rsidRDefault="00DB0CAF">
      <w:pPr>
        <w:numPr>
          <w:ilvl w:val="0"/>
          <w:numId w:val="76"/>
        </w:numPr>
        <w:tabs>
          <w:tab w:val="clear" w:pos="360"/>
          <w:tab w:val="num" w:pos="432"/>
        </w:tabs>
        <w:jc w:val="both"/>
        <w:rPr>
          <w:spacing w:val="-3"/>
          <w:w w:val="105"/>
          <w:sz w:val="20"/>
          <w:szCs w:val="20"/>
        </w:rPr>
      </w:pPr>
      <w:r>
        <w:rPr>
          <w:spacing w:val="-3"/>
          <w:w w:val="105"/>
          <w:sz w:val="20"/>
          <w:szCs w:val="20"/>
        </w:rPr>
        <w:t xml:space="preserve">If the President cannot exercise his duties for more than 60 days, the Assembly decides by two-thirds of all </w:t>
      </w:r>
      <w:r>
        <w:rPr>
          <w:spacing w:val="-4"/>
          <w:w w:val="105"/>
          <w:sz w:val="20"/>
          <w:szCs w:val="20"/>
        </w:rPr>
        <w:t xml:space="preserve">its members to send the issue to the Constitutional Court, which determines conclusively the fact of his incapacity. In the case of a determination of incapacity, the place of the President remains vacant and the </w:t>
      </w:r>
      <w:r>
        <w:rPr>
          <w:spacing w:val="-3"/>
          <w:w w:val="105"/>
          <w:sz w:val="20"/>
          <w:szCs w:val="20"/>
        </w:rPr>
        <w:t>election of a new President begins within 10 days from the date of determination of incapacity.</w:t>
      </w:r>
    </w:p>
    <w:p w:rsidR="00DB0CAF" w:rsidRDefault="00DB0CAF">
      <w:pPr>
        <w:spacing w:before="252" w:line="204" w:lineRule="auto"/>
        <w:jc w:val="center"/>
        <w:rPr>
          <w:b/>
          <w:bCs/>
          <w:w w:val="105"/>
          <w:sz w:val="20"/>
          <w:szCs w:val="20"/>
        </w:rPr>
      </w:pPr>
      <w:r>
        <w:rPr>
          <w:b/>
          <w:bCs/>
          <w:w w:val="105"/>
          <w:sz w:val="20"/>
          <w:szCs w:val="20"/>
        </w:rPr>
        <w:t>Article 92</w:t>
      </w:r>
    </w:p>
    <w:p w:rsidR="00DB0CAF" w:rsidRDefault="00DB0CAF">
      <w:pPr>
        <w:spacing w:before="180"/>
        <w:rPr>
          <w:spacing w:val="-4"/>
          <w:w w:val="105"/>
          <w:sz w:val="20"/>
          <w:szCs w:val="20"/>
        </w:rPr>
      </w:pPr>
      <w:r>
        <w:rPr>
          <w:spacing w:val="-4"/>
          <w:w w:val="105"/>
          <w:sz w:val="20"/>
          <w:szCs w:val="20"/>
        </w:rPr>
        <w:t>The President also exercises these powers:</w:t>
      </w:r>
    </w:p>
    <w:p w:rsidR="00DB0CAF" w:rsidRDefault="00DB0CAF">
      <w:pPr>
        <w:numPr>
          <w:ilvl w:val="0"/>
          <w:numId w:val="77"/>
        </w:numPr>
        <w:tabs>
          <w:tab w:val="clear" w:pos="360"/>
          <w:tab w:val="num" w:pos="432"/>
        </w:tabs>
        <w:rPr>
          <w:spacing w:val="5"/>
          <w:w w:val="105"/>
          <w:sz w:val="20"/>
          <w:szCs w:val="20"/>
        </w:rPr>
      </w:pPr>
      <w:r>
        <w:rPr>
          <w:spacing w:val="5"/>
          <w:w w:val="105"/>
          <w:sz w:val="20"/>
          <w:szCs w:val="20"/>
        </w:rPr>
        <w:t>he addresses messages to the Assembly;</w:t>
      </w:r>
    </w:p>
    <w:p w:rsidR="00DB0CAF" w:rsidRDefault="00DB0CAF">
      <w:pPr>
        <w:numPr>
          <w:ilvl w:val="0"/>
          <w:numId w:val="77"/>
        </w:numPr>
        <w:tabs>
          <w:tab w:val="clear" w:pos="360"/>
          <w:tab w:val="num" w:pos="432"/>
        </w:tabs>
        <w:ind w:left="72" w:firstLine="0"/>
        <w:rPr>
          <w:spacing w:val="3"/>
          <w:w w:val="105"/>
          <w:sz w:val="20"/>
          <w:szCs w:val="20"/>
        </w:rPr>
      </w:pPr>
      <w:r>
        <w:rPr>
          <w:spacing w:val="3"/>
          <w:w w:val="105"/>
          <w:sz w:val="20"/>
          <w:szCs w:val="20"/>
        </w:rPr>
        <w:t>he exercises the right of pardon according to law;</w:t>
      </w:r>
    </w:p>
    <w:p w:rsidR="00DB0CAF" w:rsidRDefault="00DB0CAF">
      <w:pPr>
        <w:numPr>
          <w:ilvl w:val="0"/>
          <w:numId w:val="77"/>
        </w:numPr>
        <w:tabs>
          <w:tab w:val="clear" w:pos="360"/>
          <w:tab w:val="num" w:pos="432"/>
        </w:tabs>
        <w:ind w:left="72" w:firstLine="0"/>
        <w:rPr>
          <w:w w:val="105"/>
          <w:sz w:val="20"/>
          <w:szCs w:val="20"/>
        </w:rPr>
      </w:pPr>
      <w:r>
        <w:rPr>
          <w:w w:val="105"/>
          <w:sz w:val="20"/>
          <w:szCs w:val="20"/>
        </w:rPr>
        <w:t>he grants Albanian citizenship and permits it to be relinquished according to law;</w:t>
      </w:r>
    </w:p>
    <w:p w:rsidR="00DB0CAF" w:rsidRDefault="00DB0CAF">
      <w:pPr>
        <w:rPr>
          <w:spacing w:val="-2"/>
          <w:w w:val="105"/>
          <w:sz w:val="20"/>
          <w:szCs w:val="20"/>
        </w:rPr>
      </w:pPr>
      <w:r>
        <w:rPr>
          <w:spacing w:val="-2"/>
          <w:w w:val="105"/>
          <w:sz w:val="20"/>
          <w:szCs w:val="20"/>
        </w:rPr>
        <w:t>ç. he grants decorations and titles of honor according to law;</w:t>
      </w:r>
    </w:p>
    <w:p w:rsidR="00DB0CAF" w:rsidRDefault="00DB0CAF">
      <w:pPr>
        <w:numPr>
          <w:ilvl w:val="0"/>
          <w:numId w:val="77"/>
        </w:numPr>
        <w:tabs>
          <w:tab w:val="clear" w:pos="360"/>
          <w:tab w:val="num" w:pos="432"/>
        </w:tabs>
        <w:ind w:left="72" w:firstLine="0"/>
        <w:rPr>
          <w:spacing w:val="2"/>
          <w:w w:val="105"/>
          <w:sz w:val="20"/>
          <w:szCs w:val="20"/>
        </w:rPr>
      </w:pPr>
      <w:r>
        <w:rPr>
          <w:spacing w:val="2"/>
          <w:w w:val="105"/>
          <w:sz w:val="20"/>
          <w:szCs w:val="20"/>
        </w:rPr>
        <w:t>he grants the highest military ranks according to law;</w:t>
      </w:r>
    </w:p>
    <w:p w:rsidR="00DB0CAF" w:rsidRDefault="00DB0CAF">
      <w:pPr>
        <w:ind w:left="360" w:hanging="360"/>
        <w:rPr>
          <w:spacing w:val="-3"/>
          <w:w w:val="105"/>
          <w:sz w:val="20"/>
          <w:szCs w:val="20"/>
        </w:rPr>
      </w:pPr>
      <w:r>
        <w:rPr>
          <w:spacing w:val="-2"/>
          <w:w w:val="105"/>
          <w:sz w:val="20"/>
          <w:szCs w:val="20"/>
        </w:rPr>
        <w:t xml:space="preserve">dh. on the proposal of the Prime Minister, he appoints and withdraws plenipotentiary representatives of the </w:t>
      </w:r>
      <w:r>
        <w:rPr>
          <w:spacing w:val="-3"/>
          <w:w w:val="105"/>
          <w:sz w:val="20"/>
          <w:szCs w:val="20"/>
        </w:rPr>
        <w:t>Republic of Albania to other states and international organizations;</w:t>
      </w:r>
    </w:p>
    <w:p w:rsidR="00DB0CAF" w:rsidRDefault="00DB0CAF">
      <w:pPr>
        <w:numPr>
          <w:ilvl w:val="0"/>
          <w:numId w:val="77"/>
        </w:numPr>
        <w:tabs>
          <w:tab w:val="clear" w:pos="360"/>
          <w:tab w:val="num" w:pos="432"/>
        </w:tabs>
        <w:rPr>
          <w:spacing w:val="-3"/>
          <w:w w:val="105"/>
          <w:sz w:val="20"/>
          <w:szCs w:val="20"/>
        </w:rPr>
      </w:pPr>
      <w:r>
        <w:rPr>
          <w:spacing w:val="-1"/>
          <w:w w:val="105"/>
          <w:sz w:val="20"/>
          <w:szCs w:val="20"/>
        </w:rPr>
        <w:t xml:space="preserve">he accepts letters of credential and the withdrawal of diplomatic representatives of other states and </w:t>
      </w:r>
      <w:r>
        <w:rPr>
          <w:spacing w:val="-3"/>
          <w:w w:val="105"/>
          <w:sz w:val="20"/>
          <w:szCs w:val="20"/>
        </w:rPr>
        <w:t>international organizations accredited to the Republic of Albania;</w:t>
      </w:r>
    </w:p>
    <w:p w:rsidR="00DB0CAF" w:rsidRDefault="00DB0CAF">
      <w:pPr>
        <w:widowControl/>
        <w:kinsoku/>
        <w:autoSpaceDE w:val="0"/>
        <w:autoSpaceDN w:val="0"/>
        <w:adjustRightInd w:val="0"/>
        <w:sectPr w:rsidR="00DB0CAF">
          <w:headerReference w:type="default" r:id="rId30"/>
          <w:footerReference w:type="default" r:id="rId31"/>
          <w:pgSz w:w="11918" w:h="16854"/>
          <w:pgMar w:top="756" w:right="1370" w:bottom="585" w:left="1388"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3" w:color="000000"/>
          <w:between w:val="single" w:sz="12" w:space="13" w:color="000000"/>
        </w:pBdr>
        <w:spacing w:before="18"/>
        <w:rPr>
          <w:spacing w:val="-5"/>
          <w:w w:val="110"/>
          <w:sz w:val="20"/>
          <w:szCs w:val="20"/>
        </w:rPr>
      </w:pPr>
      <w:r>
        <w:rPr>
          <w:spacing w:val="-5"/>
          <w:w w:val="110"/>
          <w:sz w:val="20"/>
          <w:szCs w:val="20"/>
        </w:rPr>
        <w:t>ë. he enters into international agreements according to law;</w:t>
      </w:r>
    </w:p>
    <w:p w:rsidR="00DB0CAF" w:rsidRDefault="00DB0CAF">
      <w:pPr>
        <w:numPr>
          <w:ilvl w:val="0"/>
          <w:numId w:val="78"/>
        </w:numPr>
        <w:tabs>
          <w:tab w:val="clear" w:pos="288"/>
          <w:tab w:val="num" w:pos="360"/>
        </w:tabs>
        <w:rPr>
          <w:spacing w:val="-4"/>
          <w:w w:val="110"/>
          <w:sz w:val="20"/>
          <w:szCs w:val="20"/>
        </w:rPr>
      </w:pPr>
      <w:r>
        <w:rPr>
          <w:spacing w:val="-4"/>
          <w:w w:val="110"/>
          <w:sz w:val="20"/>
          <w:szCs w:val="20"/>
        </w:rPr>
        <w:t>on the proposal of the Prime Minister, he appoints the director of the intelligence service of the state;</w:t>
      </w:r>
    </w:p>
    <w:p w:rsidR="00DB0CAF" w:rsidRDefault="00DB0CAF">
      <w:pPr>
        <w:numPr>
          <w:ilvl w:val="0"/>
          <w:numId w:val="78"/>
        </w:numPr>
        <w:tabs>
          <w:tab w:val="clear" w:pos="288"/>
          <w:tab w:val="num" w:pos="360"/>
        </w:tabs>
        <w:ind w:right="72"/>
        <w:rPr>
          <w:spacing w:val="-8"/>
          <w:w w:val="110"/>
          <w:sz w:val="20"/>
          <w:szCs w:val="20"/>
        </w:rPr>
      </w:pPr>
      <w:r>
        <w:rPr>
          <w:spacing w:val="-4"/>
          <w:w w:val="110"/>
          <w:sz w:val="20"/>
          <w:szCs w:val="20"/>
        </w:rPr>
        <w:t xml:space="preserve">he nominates the Chairman of the Academy of Sciences and the rectors of universities pursuant to law; </w:t>
      </w:r>
      <w:r>
        <w:rPr>
          <w:spacing w:val="-7"/>
          <w:w w:val="110"/>
          <w:sz w:val="20"/>
          <w:szCs w:val="20"/>
        </w:rPr>
        <w:t xml:space="preserve">gj. he sets the date of the elections for the Assembly, for the organs of local power and for the conduct of </w:t>
      </w:r>
      <w:r>
        <w:rPr>
          <w:spacing w:val="-8"/>
          <w:w w:val="110"/>
          <w:sz w:val="20"/>
          <w:szCs w:val="20"/>
        </w:rPr>
        <w:t>referenda;</w:t>
      </w:r>
    </w:p>
    <w:p w:rsidR="00DB0CAF" w:rsidRDefault="00DB0CAF">
      <w:pPr>
        <w:numPr>
          <w:ilvl w:val="0"/>
          <w:numId w:val="78"/>
        </w:numPr>
        <w:tabs>
          <w:tab w:val="clear" w:pos="288"/>
          <w:tab w:val="num" w:pos="360"/>
        </w:tabs>
        <w:ind w:left="360" w:right="72" w:hanging="288"/>
        <w:rPr>
          <w:spacing w:val="-8"/>
          <w:w w:val="110"/>
          <w:sz w:val="20"/>
          <w:szCs w:val="20"/>
        </w:rPr>
      </w:pPr>
      <w:r>
        <w:rPr>
          <w:spacing w:val="-6"/>
          <w:w w:val="110"/>
          <w:sz w:val="20"/>
          <w:szCs w:val="20"/>
        </w:rPr>
        <w:t xml:space="preserve">he requests opinions and information in writing from the directors of state institutions for issues that relate </w:t>
      </w:r>
      <w:r>
        <w:rPr>
          <w:spacing w:val="-8"/>
          <w:w w:val="110"/>
          <w:sz w:val="20"/>
          <w:szCs w:val="20"/>
        </w:rPr>
        <w:t>to their duties.</w:t>
      </w:r>
    </w:p>
    <w:p w:rsidR="00DB0CAF" w:rsidRDefault="00DB0CAF">
      <w:pPr>
        <w:spacing w:before="252" w:line="204" w:lineRule="auto"/>
        <w:ind w:left="4104"/>
        <w:rPr>
          <w:b/>
          <w:bCs/>
          <w:w w:val="105"/>
          <w:sz w:val="20"/>
          <w:szCs w:val="20"/>
        </w:rPr>
      </w:pPr>
      <w:r>
        <w:rPr>
          <w:b/>
          <w:bCs/>
          <w:w w:val="105"/>
          <w:sz w:val="20"/>
          <w:szCs w:val="20"/>
        </w:rPr>
        <w:t>Article 93</w:t>
      </w:r>
    </w:p>
    <w:p w:rsidR="00DB0CAF" w:rsidRDefault="00DB0CAF">
      <w:pPr>
        <w:spacing w:before="252"/>
        <w:rPr>
          <w:spacing w:val="-7"/>
          <w:w w:val="110"/>
          <w:sz w:val="20"/>
          <w:szCs w:val="20"/>
        </w:rPr>
      </w:pPr>
      <w:r>
        <w:rPr>
          <w:spacing w:val="-7"/>
          <w:w w:val="110"/>
          <w:sz w:val="20"/>
          <w:szCs w:val="20"/>
        </w:rPr>
        <w:t>The President of the Republic issues decrees in the exercise of his powers.</w:t>
      </w:r>
    </w:p>
    <w:p w:rsidR="00DB0CAF" w:rsidRDefault="00DB0CAF">
      <w:pPr>
        <w:spacing w:before="216" w:line="204" w:lineRule="auto"/>
        <w:ind w:left="4104"/>
        <w:rPr>
          <w:b/>
          <w:bCs/>
          <w:w w:val="105"/>
          <w:sz w:val="20"/>
          <w:szCs w:val="20"/>
        </w:rPr>
      </w:pPr>
      <w:r>
        <w:rPr>
          <w:b/>
          <w:bCs/>
          <w:w w:val="105"/>
          <w:sz w:val="20"/>
          <w:szCs w:val="20"/>
        </w:rPr>
        <w:t>Article 94</w:t>
      </w:r>
    </w:p>
    <w:p w:rsidR="00DB0CAF" w:rsidRDefault="00DB0CAF">
      <w:pPr>
        <w:spacing w:before="216"/>
        <w:ind w:right="72"/>
        <w:rPr>
          <w:spacing w:val="-7"/>
          <w:w w:val="110"/>
          <w:sz w:val="20"/>
          <w:szCs w:val="20"/>
        </w:rPr>
      </w:pPr>
      <w:r>
        <w:rPr>
          <w:spacing w:val="-7"/>
          <w:w w:val="110"/>
          <w:sz w:val="20"/>
          <w:szCs w:val="20"/>
        </w:rPr>
        <w:t>The President of the Republic may not exercise other powers besides those contemplated expressly by the Constitution and granted by laws issued in compliance with it.</w:t>
      </w:r>
    </w:p>
    <w:p w:rsidR="00DB0CAF" w:rsidRDefault="00DB0CAF">
      <w:pPr>
        <w:spacing w:before="288" w:line="480" w:lineRule="auto"/>
        <w:jc w:val="center"/>
        <w:rPr>
          <w:b/>
          <w:bCs/>
          <w:w w:val="105"/>
          <w:sz w:val="20"/>
          <w:szCs w:val="20"/>
        </w:rPr>
      </w:pPr>
      <w:r>
        <w:rPr>
          <w:b/>
          <w:bCs/>
          <w:spacing w:val="-2"/>
        </w:rPr>
        <w:t>P</w:t>
      </w:r>
      <w:r>
        <w:rPr>
          <w:b/>
          <w:bCs/>
          <w:spacing w:val="-2"/>
          <w:w w:val="105"/>
          <w:sz w:val="19"/>
          <w:szCs w:val="19"/>
        </w:rPr>
        <w:t xml:space="preserve">ART </w:t>
      </w:r>
      <w:r>
        <w:rPr>
          <w:b/>
          <w:bCs/>
          <w:spacing w:val="-2"/>
        </w:rPr>
        <w:t>F</w:t>
      </w:r>
      <w:r>
        <w:rPr>
          <w:b/>
          <w:bCs/>
          <w:spacing w:val="-2"/>
          <w:w w:val="105"/>
          <w:sz w:val="19"/>
          <w:szCs w:val="19"/>
        </w:rPr>
        <w:t>IVE</w:t>
      </w:r>
      <w:r>
        <w:rPr>
          <w:b/>
          <w:bCs/>
          <w:spacing w:val="-2"/>
        </w:rPr>
        <w:t>--T</w:t>
      </w:r>
      <w:r>
        <w:rPr>
          <w:b/>
          <w:bCs/>
          <w:spacing w:val="-2"/>
          <w:w w:val="105"/>
          <w:sz w:val="19"/>
          <w:szCs w:val="19"/>
        </w:rPr>
        <w:t xml:space="preserve">HE </w:t>
      </w:r>
      <w:r>
        <w:rPr>
          <w:b/>
          <w:bCs/>
          <w:spacing w:val="-2"/>
        </w:rPr>
        <w:t>C</w:t>
      </w:r>
      <w:r>
        <w:rPr>
          <w:b/>
          <w:bCs/>
          <w:spacing w:val="-2"/>
          <w:w w:val="105"/>
          <w:sz w:val="19"/>
          <w:szCs w:val="19"/>
        </w:rPr>
        <w:t xml:space="preserve">OUNCIL OF </w:t>
      </w:r>
      <w:r>
        <w:rPr>
          <w:b/>
          <w:bCs/>
          <w:spacing w:val="-2"/>
        </w:rPr>
        <w:t>M</w:t>
      </w:r>
      <w:r>
        <w:rPr>
          <w:b/>
          <w:bCs/>
          <w:spacing w:val="-2"/>
          <w:w w:val="105"/>
          <w:sz w:val="19"/>
          <w:szCs w:val="19"/>
        </w:rPr>
        <w:t>INISTERS</w:t>
      </w:r>
      <w:r>
        <w:rPr>
          <w:b/>
          <w:bCs/>
          <w:spacing w:val="-2"/>
        </w:rPr>
        <w:br/>
      </w:r>
      <w:r>
        <w:rPr>
          <w:b/>
          <w:bCs/>
          <w:w w:val="105"/>
          <w:sz w:val="20"/>
          <w:szCs w:val="20"/>
        </w:rPr>
        <w:t>Article 95</w:t>
      </w:r>
    </w:p>
    <w:p w:rsidR="00DB0CAF" w:rsidRDefault="00DB0CAF">
      <w:pPr>
        <w:numPr>
          <w:ilvl w:val="0"/>
          <w:numId w:val="79"/>
        </w:numPr>
        <w:tabs>
          <w:tab w:val="clear" w:pos="360"/>
          <w:tab w:val="num" w:pos="432"/>
        </w:tabs>
        <w:spacing w:before="180"/>
        <w:rPr>
          <w:spacing w:val="-4"/>
          <w:w w:val="110"/>
          <w:sz w:val="20"/>
          <w:szCs w:val="20"/>
        </w:rPr>
      </w:pPr>
      <w:r>
        <w:rPr>
          <w:spacing w:val="-4"/>
          <w:w w:val="110"/>
          <w:sz w:val="20"/>
          <w:szCs w:val="20"/>
        </w:rPr>
        <w:t>The Council of Ministers consists of the Prime Minister, the deputy prime minister, and the ministers.</w:t>
      </w:r>
    </w:p>
    <w:p w:rsidR="00DB0CAF" w:rsidRDefault="00DB0CAF">
      <w:pPr>
        <w:numPr>
          <w:ilvl w:val="0"/>
          <w:numId w:val="79"/>
        </w:numPr>
        <w:tabs>
          <w:tab w:val="clear" w:pos="360"/>
          <w:tab w:val="num" w:pos="432"/>
        </w:tabs>
        <w:ind w:right="72"/>
        <w:rPr>
          <w:spacing w:val="-8"/>
          <w:w w:val="110"/>
          <w:sz w:val="20"/>
          <w:szCs w:val="20"/>
        </w:rPr>
      </w:pPr>
      <w:r>
        <w:rPr>
          <w:spacing w:val="-8"/>
          <w:w w:val="110"/>
          <w:sz w:val="20"/>
          <w:szCs w:val="20"/>
        </w:rPr>
        <w:t>The Council of Ministers exercises every state function that is not given to the organs of other state powers or of local government.</w:t>
      </w:r>
    </w:p>
    <w:p w:rsidR="00DB0CAF" w:rsidRDefault="00DB0CAF">
      <w:pPr>
        <w:spacing w:before="288" w:line="204" w:lineRule="auto"/>
        <w:jc w:val="center"/>
        <w:rPr>
          <w:b/>
          <w:bCs/>
          <w:w w:val="105"/>
          <w:sz w:val="20"/>
          <w:szCs w:val="20"/>
        </w:rPr>
      </w:pPr>
      <w:r>
        <w:rPr>
          <w:b/>
          <w:bCs/>
          <w:w w:val="105"/>
          <w:sz w:val="20"/>
          <w:szCs w:val="20"/>
        </w:rPr>
        <w:t>Article 96</w:t>
      </w:r>
    </w:p>
    <w:p w:rsidR="00DB0CAF" w:rsidRDefault="00DB0CAF">
      <w:pPr>
        <w:numPr>
          <w:ilvl w:val="0"/>
          <w:numId w:val="80"/>
        </w:numPr>
        <w:tabs>
          <w:tab w:val="clear" w:pos="360"/>
          <w:tab w:val="num" w:pos="432"/>
        </w:tabs>
        <w:spacing w:before="216"/>
        <w:ind w:right="72"/>
        <w:jc w:val="both"/>
        <w:rPr>
          <w:spacing w:val="-8"/>
          <w:w w:val="110"/>
          <w:sz w:val="20"/>
          <w:szCs w:val="20"/>
        </w:rPr>
      </w:pPr>
      <w:r>
        <w:rPr>
          <w:spacing w:val="-7"/>
          <w:w w:val="110"/>
          <w:sz w:val="20"/>
          <w:szCs w:val="20"/>
        </w:rPr>
        <w:t xml:space="preserve">At the beginning of a legislature, as well as when the position of Prime Minister is vacant, the President of the Republic appoints the Prime Minister on the proposal of the party or coalition of parties that has the </w:t>
      </w:r>
      <w:r>
        <w:rPr>
          <w:spacing w:val="-8"/>
          <w:w w:val="110"/>
          <w:sz w:val="20"/>
          <w:szCs w:val="20"/>
        </w:rPr>
        <w:t>majority of seats in the Assembly.</w:t>
      </w:r>
    </w:p>
    <w:p w:rsidR="00DB0CAF" w:rsidRDefault="00DB0CAF">
      <w:pPr>
        <w:numPr>
          <w:ilvl w:val="0"/>
          <w:numId w:val="80"/>
        </w:numPr>
        <w:tabs>
          <w:tab w:val="clear" w:pos="360"/>
          <w:tab w:val="num" w:pos="432"/>
        </w:tabs>
        <w:ind w:right="72"/>
        <w:rPr>
          <w:spacing w:val="-8"/>
          <w:w w:val="110"/>
          <w:sz w:val="20"/>
          <w:szCs w:val="20"/>
        </w:rPr>
      </w:pPr>
      <w:r>
        <w:rPr>
          <w:spacing w:val="-6"/>
          <w:w w:val="110"/>
          <w:sz w:val="20"/>
          <w:szCs w:val="20"/>
        </w:rPr>
        <w:t xml:space="preserve">If the Prime Minister appointed is not approved by the Assembly, the President appoints a new Prime </w:t>
      </w:r>
      <w:r>
        <w:rPr>
          <w:spacing w:val="-8"/>
          <w:w w:val="110"/>
          <w:sz w:val="20"/>
          <w:szCs w:val="20"/>
        </w:rPr>
        <w:t>Minister within 10 days.</w:t>
      </w:r>
    </w:p>
    <w:p w:rsidR="00DB0CAF" w:rsidRDefault="00DB0CAF">
      <w:pPr>
        <w:numPr>
          <w:ilvl w:val="0"/>
          <w:numId w:val="80"/>
        </w:numPr>
        <w:tabs>
          <w:tab w:val="clear" w:pos="360"/>
          <w:tab w:val="num" w:pos="432"/>
        </w:tabs>
        <w:ind w:right="72"/>
        <w:rPr>
          <w:spacing w:val="-7"/>
          <w:w w:val="110"/>
          <w:sz w:val="20"/>
          <w:szCs w:val="20"/>
        </w:rPr>
      </w:pPr>
      <w:r>
        <w:rPr>
          <w:spacing w:val="-11"/>
          <w:w w:val="110"/>
          <w:sz w:val="20"/>
          <w:szCs w:val="20"/>
        </w:rPr>
        <w:t xml:space="preserve">If the newly appointed Prime Minister is not approved by the Assembly, the Assembly elects another Prime </w:t>
      </w:r>
      <w:r>
        <w:rPr>
          <w:spacing w:val="-7"/>
          <w:w w:val="110"/>
          <w:sz w:val="20"/>
          <w:szCs w:val="20"/>
        </w:rPr>
        <w:t>Minister within 10 days. In this case, the President appoints the new Prime Minister.</w:t>
      </w:r>
    </w:p>
    <w:p w:rsidR="00DB0CAF" w:rsidRDefault="00DB0CAF">
      <w:pPr>
        <w:numPr>
          <w:ilvl w:val="0"/>
          <w:numId w:val="80"/>
        </w:numPr>
        <w:tabs>
          <w:tab w:val="clear" w:pos="360"/>
          <w:tab w:val="num" w:pos="432"/>
        </w:tabs>
        <w:rPr>
          <w:spacing w:val="-6"/>
          <w:w w:val="110"/>
          <w:sz w:val="20"/>
          <w:szCs w:val="20"/>
        </w:rPr>
      </w:pPr>
      <w:r>
        <w:rPr>
          <w:spacing w:val="-6"/>
          <w:w w:val="110"/>
          <w:sz w:val="20"/>
          <w:szCs w:val="20"/>
        </w:rPr>
        <w:t>If the Assembly fails to elect a new Prime Minister, the President of the Republic dissolves the Assembly.</w:t>
      </w:r>
    </w:p>
    <w:p w:rsidR="00DB0CAF" w:rsidRDefault="00DB0CAF">
      <w:pPr>
        <w:spacing w:before="288" w:line="204" w:lineRule="auto"/>
        <w:jc w:val="center"/>
        <w:rPr>
          <w:b/>
          <w:bCs/>
          <w:w w:val="105"/>
          <w:sz w:val="20"/>
          <w:szCs w:val="20"/>
        </w:rPr>
      </w:pPr>
      <w:r>
        <w:rPr>
          <w:b/>
          <w:bCs/>
          <w:w w:val="105"/>
          <w:sz w:val="20"/>
          <w:szCs w:val="20"/>
        </w:rPr>
        <w:t>Article 97</w:t>
      </w:r>
    </w:p>
    <w:p w:rsidR="00DB0CAF" w:rsidRDefault="00DB0CAF">
      <w:pPr>
        <w:spacing w:before="216"/>
        <w:ind w:right="72"/>
        <w:rPr>
          <w:spacing w:val="-7"/>
          <w:w w:val="110"/>
          <w:sz w:val="20"/>
          <w:szCs w:val="20"/>
        </w:rPr>
      </w:pPr>
      <w:r>
        <w:rPr>
          <w:spacing w:val="-6"/>
          <w:w w:val="110"/>
          <w:sz w:val="20"/>
          <w:szCs w:val="20"/>
        </w:rPr>
        <w:t xml:space="preserve">Within 10 days, the Prime Minister appointed according to article 96, article 104 or article 105 presents the </w:t>
      </w:r>
      <w:r>
        <w:rPr>
          <w:spacing w:val="-7"/>
          <w:w w:val="110"/>
          <w:sz w:val="20"/>
          <w:szCs w:val="20"/>
        </w:rPr>
        <w:t>political program of the Council of Ministers, together with its composition, to the Assembly for approval.</w:t>
      </w:r>
    </w:p>
    <w:p w:rsidR="00DB0CAF" w:rsidRDefault="00DB0CAF">
      <w:pPr>
        <w:spacing w:before="252" w:line="204" w:lineRule="auto"/>
        <w:jc w:val="center"/>
        <w:rPr>
          <w:b/>
          <w:bCs/>
          <w:w w:val="105"/>
          <w:sz w:val="20"/>
          <w:szCs w:val="20"/>
        </w:rPr>
      </w:pPr>
      <w:r>
        <w:rPr>
          <w:b/>
          <w:bCs/>
          <w:w w:val="105"/>
          <w:sz w:val="20"/>
          <w:szCs w:val="20"/>
        </w:rPr>
        <w:t>Article 98</w:t>
      </w:r>
    </w:p>
    <w:p w:rsidR="00DB0CAF" w:rsidRDefault="00DB0CAF">
      <w:pPr>
        <w:numPr>
          <w:ilvl w:val="0"/>
          <w:numId w:val="81"/>
        </w:numPr>
        <w:tabs>
          <w:tab w:val="clear" w:pos="360"/>
          <w:tab w:val="num" w:pos="432"/>
        </w:tabs>
        <w:spacing w:before="252"/>
        <w:ind w:right="72"/>
        <w:rPr>
          <w:spacing w:val="-8"/>
          <w:w w:val="110"/>
          <w:sz w:val="20"/>
          <w:szCs w:val="20"/>
        </w:rPr>
      </w:pPr>
      <w:r>
        <w:rPr>
          <w:spacing w:val="-6"/>
          <w:w w:val="110"/>
          <w:sz w:val="20"/>
          <w:szCs w:val="20"/>
        </w:rPr>
        <w:t xml:space="preserve">A minister is appointed and dismissed by the President of the Republic, on the proposal of the Prime </w:t>
      </w:r>
      <w:r>
        <w:rPr>
          <w:spacing w:val="-8"/>
          <w:w w:val="110"/>
          <w:sz w:val="20"/>
          <w:szCs w:val="20"/>
        </w:rPr>
        <w:t>Minister, within 7 days.</w:t>
      </w:r>
    </w:p>
    <w:p w:rsidR="00DB0CAF" w:rsidRDefault="00DB0CAF">
      <w:pPr>
        <w:numPr>
          <w:ilvl w:val="0"/>
          <w:numId w:val="81"/>
        </w:numPr>
        <w:tabs>
          <w:tab w:val="clear" w:pos="360"/>
          <w:tab w:val="num" w:pos="432"/>
        </w:tabs>
        <w:rPr>
          <w:spacing w:val="-2"/>
          <w:w w:val="110"/>
          <w:sz w:val="20"/>
          <w:szCs w:val="20"/>
        </w:rPr>
      </w:pPr>
      <w:r>
        <w:rPr>
          <w:spacing w:val="-2"/>
          <w:w w:val="110"/>
          <w:sz w:val="20"/>
          <w:szCs w:val="20"/>
        </w:rPr>
        <w:t>The decree is reviewed by the Assembly within 10 days.</w:t>
      </w:r>
    </w:p>
    <w:p w:rsidR="00DB0CAF" w:rsidRDefault="00DB0CAF">
      <w:pPr>
        <w:spacing w:before="252" w:line="204" w:lineRule="auto"/>
        <w:jc w:val="center"/>
        <w:rPr>
          <w:b/>
          <w:bCs/>
          <w:w w:val="105"/>
          <w:sz w:val="20"/>
          <w:szCs w:val="20"/>
        </w:rPr>
      </w:pPr>
      <w:r>
        <w:rPr>
          <w:b/>
          <w:bCs/>
          <w:w w:val="105"/>
          <w:sz w:val="20"/>
          <w:szCs w:val="20"/>
        </w:rPr>
        <w:t>Article 99</w:t>
      </w:r>
    </w:p>
    <w:p w:rsidR="00DB0CAF" w:rsidRDefault="00DB0CAF">
      <w:pPr>
        <w:spacing w:before="252"/>
        <w:ind w:right="72"/>
        <w:rPr>
          <w:spacing w:val="-8"/>
          <w:w w:val="110"/>
          <w:sz w:val="20"/>
          <w:szCs w:val="20"/>
        </w:rPr>
      </w:pPr>
      <w:r>
        <w:rPr>
          <w:spacing w:val="-8"/>
          <w:w w:val="110"/>
          <w:sz w:val="20"/>
          <w:szCs w:val="20"/>
        </w:rPr>
        <w:t>Before taking office, the Prime Minister, the deputy prime minister, and the ministers take an oath before the President of the Republic.</w:t>
      </w:r>
    </w:p>
    <w:p w:rsidR="00DB0CAF" w:rsidRDefault="00DB0CAF">
      <w:pPr>
        <w:spacing w:before="252" w:line="204" w:lineRule="auto"/>
        <w:jc w:val="center"/>
        <w:rPr>
          <w:b/>
          <w:bCs/>
          <w:spacing w:val="-4"/>
          <w:w w:val="105"/>
          <w:sz w:val="20"/>
          <w:szCs w:val="20"/>
        </w:rPr>
      </w:pPr>
      <w:r>
        <w:rPr>
          <w:b/>
          <w:bCs/>
          <w:spacing w:val="-4"/>
          <w:w w:val="105"/>
          <w:sz w:val="20"/>
          <w:szCs w:val="20"/>
        </w:rPr>
        <w:t>Article 100</w:t>
      </w:r>
    </w:p>
    <w:p w:rsidR="00DB0CAF" w:rsidRDefault="00DB0CAF">
      <w:pPr>
        <w:numPr>
          <w:ilvl w:val="0"/>
          <w:numId w:val="82"/>
        </w:numPr>
        <w:tabs>
          <w:tab w:val="clear" w:pos="360"/>
          <w:tab w:val="num" w:pos="432"/>
        </w:tabs>
        <w:spacing w:before="180"/>
        <w:rPr>
          <w:spacing w:val="-3"/>
          <w:w w:val="110"/>
          <w:sz w:val="20"/>
          <w:szCs w:val="20"/>
        </w:rPr>
      </w:pPr>
      <w:r>
        <w:rPr>
          <w:spacing w:val="-3"/>
          <w:w w:val="110"/>
          <w:sz w:val="20"/>
          <w:szCs w:val="20"/>
        </w:rPr>
        <w:t>The Council of Ministers determines the principal general policies of the state.</w:t>
      </w:r>
    </w:p>
    <w:p w:rsidR="00DB0CAF" w:rsidRDefault="00DB0CAF">
      <w:pPr>
        <w:numPr>
          <w:ilvl w:val="0"/>
          <w:numId w:val="82"/>
        </w:numPr>
        <w:tabs>
          <w:tab w:val="clear" w:pos="360"/>
          <w:tab w:val="num" w:pos="432"/>
        </w:tabs>
        <w:rPr>
          <w:spacing w:val="-8"/>
          <w:w w:val="110"/>
          <w:sz w:val="20"/>
          <w:szCs w:val="20"/>
        </w:rPr>
      </w:pPr>
      <w:r>
        <w:rPr>
          <w:spacing w:val="-8"/>
          <w:w w:val="110"/>
          <w:sz w:val="20"/>
          <w:szCs w:val="20"/>
        </w:rPr>
        <w:t>The Council of Ministers takes decisions upon the proposal of the Prime Minister or the respective minister.</w:t>
      </w:r>
    </w:p>
    <w:p w:rsidR="00DB0CAF" w:rsidRDefault="00DB0CAF">
      <w:pPr>
        <w:numPr>
          <w:ilvl w:val="0"/>
          <w:numId w:val="82"/>
        </w:numPr>
        <w:tabs>
          <w:tab w:val="clear" w:pos="360"/>
          <w:tab w:val="num" w:pos="432"/>
        </w:tabs>
        <w:rPr>
          <w:spacing w:val="-2"/>
          <w:w w:val="110"/>
          <w:sz w:val="20"/>
          <w:szCs w:val="20"/>
        </w:rPr>
      </w:pPr>
      <w:r>
        <w:rPr>
          <w:spacing w:val="-2"/>
          <w:w w:val="110"/>
          <w:sz w:val="20"/>
          <w:szCs w:val="20"/>
        </w:rPr>
        <w:t>Meetings of the Council of Ministers are held behind closed doors.</w:t>
      </w:r>
    </w:p>
    <w:p w:rsidR="00DB0CAF" w:rsidRDefault="00DB0CAF">
      <w:pPr>
        <w:numPr>
          <w:ilvl w:val="0"/>
          <w:numId w:val="82"/>
        </w:numPr>
        <w:tabs>
          <w:tab w:val="clear" w:pos="360"/>
          <w:tab w:val="num" w:pos="432"/>
        </w:tabs>
        <w:spacing w:after="540"/>
        <w:rPr>
          <w:spacing w:val="-6"/>
          <w:w w:val="110"/>
          <w:sz w:val="20"/>
          <w:szCs w:val="20"/>
        </w:rPr>
      </w:pPr>
      <w:r>
        <w:rPr>
          <w:spacing w:val="-6"/>
          <w:w w:val="110"/>
          <w:sz w:val="20"/>
          <w:szCs w:val="20"/>
        </w:rPr>
        <w:t>Acts of the Council of Ministers are valid when signed by the Prime Minister and the proposing minister.</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8" w:lineRule="auto"/>
        <w:rPr>
          <w:spacing w:val="-1"/>
          <w:w w:val="105"/>
          <w:sz w:val="20"/>
          <w:szCs w:val="20"/>
        </w:rPr>
      </w:pPr>
      <w:r>
        <w:rPr>
          <w:spacing w:val="-1"/>
          <w:w w:val="105"/>
          <w:sz w:val="20"/>
          <w:szCs w:val="20"/>
        </w:rPr>
        <w:t>5. The Council of Ministers issues decisions and instructions.</w:t>
      </w:r>
    </w:p>
    <w:p w:rsidR="00DB0CAF" w:rsidRDefault="00DB0CAF">
      <w:pPr>
        <w:spacing w:before="252" w:line="204" w:lineRule="auto"/>
        <w:ind w:left="4032"/>
        <w:rPr>
          <w:b/>
          <w:bCs/>
          <w:spacing w:val="-4"/>
          <w:w w:val="105"/>
          <w:sz w:val="20"/>
          <w:szCs w:val="20"/>
        </w:rPr>
      </w:pPr>
      <w:r>
        <w:rPr>
          <w:b/>
          <w:bCs/>
          <w:spacing w:val="-4"/>
          <w:w w:val="105"/>
          <w:sz w:val="20"/>
          <w:szCs w:val="20"/>
        </w:rPr>
        <w:t>Article 101</w:t>
      </w:r>
    </w:p>
    <w:p w:rsidR="00DB0CAF" w:rsidRDefault="00DB0CAF">
      <w:pPr>
        <w:spacing w:before="216"/>
        <w:jc w:val="both"/>
        <w:rPr>
          <w:spacing w:val="-3"/>
          <w:w w:val="105"/>
          <w:sz w:val="20"/>
          <w:szCs w:val="20"/>
        </w:rPr>
      </w:pPr>
      <w:r>
        <w:rPr>
          <w:spacing w:val="1"/>
          <w:w w:val="105"/>
          <w:sz w:val="20"/>
          <w:szCs w:val="20"/>
        </w:rPr>
        <w:t xml:space="preserve">In cases of necessity and emergency, the Council of Ministers may issue, under its own responsibility, </w:t>
      </w:r>
      <w:r>
        <w:rPr>
          <w:spacing w:val="-4"/>
          <w:w w:val="105"/>
          <w:sz w:val="20"/>
          <w:szCs w:val="20"/>
        </w:rPr>
        <w:t xml:space="preserve">normative acts having the force of law for taking temporary measures. These normative acts are immediately </w:t>
      </w:r>
      <w:r>
        <w:rPr>
          <w:w w:val="105"/>
          <w:sz w:val="20"/>
          <w:szCs w:val="20"/>
        </w:rPr>
        <w:t xml:space="preserve">submitted to the Assembly, which is convened within 5 days if it is not in session. These acts lose force </w:t>
      </w:r>
      <w:r>
        <w:rPr>
          <w:spacing w:val="-3"/>
          <w:w w:val="105"/>
          <w:sz w:val="20"/>
          <w:szCs w:val="20"/>
        </w:rPr>
        <w:t>retroactively if they are not approved by the Assembly within 45 days.</w:t>
      </w:r>
    </w:p>
    <w:p w:rsidR="00DB0CAF" w:rsidRDefault="00DB0CAF">
      <w:pPr>
        <w:spacing w:before="288" w:line="204" w:lineRule="auto"/>
        <w:jc w:val="center"/>
        <w:rPr>
          <w:b/>
          <w:bCs/>
          <w:spacing w:val="-4"/>
          <w:w w:val="105"/>
          <w:sz w:val="20"/>
          <w:szCs w:val="20"/>
        </w:rPr>
      </w:pPr>
      <w:r>
        <w:rPr>
          <w:b/>
          <w:bCs/>
          <w:spacing w:val="-4"/>
          <w:w w:val="105"/>
          <w:sz w:val="20"/>
          <w:szCs w:val="20"/>
        </w:rPr>
        <w:t>Article 102</w:t>
      </w:r>
    </w:p>
    <w:p w:rsidR="00DB0CAF" w:rsidRDefault="00DB0CAF">
      <w:pPr>
        <w:spacing w:before="252" w:line="204" w:lineRule="auto"/>
        <w:rPr>
          <w:w w:val="105"/>
          <w:sz w:val="20"/>
          <w:szCs w:val="20"/>
        </w:rPr>
      </w:pPr>
      <w:r>
        <w:rPr>
          <w:w w:val="105"/>
          <w:sz w:val="20"/>
          <w:szCs w:val="20"/>
        </w:rPr>
        <w:t>1. The Prime Minister:</w:t>
      </w:r>
    </w:p>
    <w:p w:rsidR="00DB0CAF" w:rsidRDefault="00DB0CAF">
      <w:pPr>
        <w:numPr>
          <w:ilvl w:val="0"/>
          <w:numId w:val="83"/>
        </w:numPr>
        <w:tabs>
          <w:tab w:val="clear" w:pos="360"/>
          <w:tab w:val="num" w:pos="792"/>
        </w:tabs>
        <w:rPr>
          <w:spacing w:val="2"/>
          <w:w w:val="105"/>
          <w:sz w:val="20"/>
          <w:szCs w:val="20"/>
        </w:rPr>
      </w:pPr>
      <w:r>
        <w:rPr>
          <w:spacing w:val="2"/>
          <w:w w:val="105"/>
          <w:sz w:val="20"/>
          <w:szCs w:val="20"/>
        </w:rPr>
        <w:t>represents the Council of Ministers and chairs its meetings;</w:t>
      </w:r>
    </w:p>
    <w:p w:rsidR="00DB0CAF" w:rsidRDefault="00DB0CAF">
      <w:pPr>
        <w:numPr>
          <w:ilvl w:val="0"/>
          <w:numId w:val="83"/>
        </w:numPr>
        <w:tabs>
          <w:tab w:val="clear" w:pos="360"/>
          <w:tab w:val="num" w:pos="792"/>
        </w:tabs>
        <w:ind w:left="432" w:firstLine="0"/>
        <w:rPr>
          <w:w w:val="105"/>
          <w:sz w:val="20"/>
          <w:szCs w:val="20"/>
        </w:rPr>
      </w:pPr>
      <w:r>
        <w:rPr>
          <w:w w:val="105"/>
          <w:sz w:val="20"/>
          <w:szCs w:val="20"/>
        </w:rPr>
        <w:t>outlines and presents the principal general policies of the state and is responsible for them;</w:t>
      </w:r>
    </w:p>
    <w:p w:rsidR="00DB0CAF" w:rsidRDefault="00DB0CAF">
      <w:pPr>
        <w:numPr>
          <w:ilvl w:val="0"/>
          <w:numId w:val="83"/>
        </w:numPr>
        <w:tabs>
          <w:tab w:val="clear" w:pos="360"/>
          <w:tab w:val="num" w:pos="792"/>
        </w:tabs>
        <w:rPr>
          <w:spacing w:val="-3"/>
          <w:w w:val="105"/>
          <w:sz w:val="20"/>
          <w:szCs w:val="20"/>
        </w:rPr>
      </w:pPr>
      <w:r>
        <w:rPr>
          <w:spacing w:val="3"/>
          <w:w w:val="105"/>
          <w:sz w:val="20"/>
          <w:szCs w:val="20"/>
        </w:rPr>
        <w:t xml:space="preserve">assures the implementation of legislation and policies approved by the Council of Ministers; ç. coordinates and supervises the work of the members of the Council of Ministers and other </w:t>
      </w:r>
      <w:r>
        <w:rPr>
          <w:spacing w:val="-3"/>
          <w:w w:val="105"/>
          <w:sz w:val="20"/>
          <w:szCs w:val="20"/>
        </w:rPr>
        <w:t>institutions of the central state administration;</w:t>
      </w:r>
    </w:p>
    <w:p w:rsidR="00DB0CAF" w:rsidRDefault="00DB0CAF">
      <w:pPr>
        <w:numPr>
          <w:ilvl w:val="0"/>
          <w:numId w:val="83"/>
        </w:numPr>
        <w:tabs>
          <w:tab w:val="clear" w:pos="360"/>
          <w:tab w:val="num" w:pos="792"/>
        </w:tabs>
        <w:rPr>
          <w:spacing w:val="1"/>
          <w:w w:val="105"/>
          <w:sz w:val="20"/>
          <w:szCs w:val="20"/>
        </w:rPr>
      </w:pPr>
      <w:r>
        <w:rPr>
          <w:spacing w:val="1"/>
          <w:w w:val="105"/>
          <w:sz w:val="20"/>
          <w:szCs w:val="20"/>
        </w:rPr>
        <w:t>performs other duties contemplated in the Constitution and laws.</w:t>
      </w:r>
    </w:p>
    <w:p w:rsidR="00DB0CAF" w:rsidRDefault="00DB0CAF">
      <w:pPr>
        <w:rPr>
          <w:spacing w:val="-1"/>
          <w:w w:val="105"/>
          <w:sz w:val="20"/>
          <w:szCs w:val="20"/>
        </w:rPr>
      </w:pPr>
      <w:r>
        <w:rPr>
          <w:spacing w:val="-1"/>
          <w:w w:val="105"/>
          <w:sz w:val="20"/>
          <w:szCs w:val="20"/>
        </w:rPr>
        <w:t>2. The Prime Minister resolves disagreements among ministers.</w:t>
      </w:r>
    </w:p>
    <w:p w:rsidR="00DB0CAF" w:rsidRDefault="00DB0CAF">
      <w:pPr>
        <w:rPr>
          <w:spacing w:val="-2"/>
          <w:w w:val="105"/>
          <w:sz w:val="20"/>
          <w:szCs w:val="20"/>
        </w:rPr>
      </w:pPr>
      <w:r>
        <w:rPr>
          <w:spacing w:val="-2"/>
          <w:w w:val="105"/>
          <w:sz w:val="20"/>
          <w:szCs w:val="20"/>
        </w:rPr>
        <w:t>3. The Prime Minister issues orders in the exercise of his powers.</w:t>
      </w:r>
    </w:p>
    <w:p w:rsidR="00DB0CAF" w:rsidRDefault="00DB0CAF">
      <w:pPr>
        <w:ind w:left="360" w:hanging="360"/>
        <w:rPr>
          <w:spacing w:val="-3"/>
          <w:w w:val="105"/>
          <w:sz w:val="20"/>
          <w:szCs w:val="20"/>
        </w:rPr>
      </w:pPr>
      <w:r>
        <w:rPr>
          <w:spacing w:val="1"/>
          <w:w w:val="105"/>
          <w:sz w:val="20"/>
          <w:szCs w:val="20"/>
        </w:rPr>
        <w:t xml:space="preserve">4. Within the principal general policies of the state, a minister directs, under his responsibility, activities </w:t>
      </w:r>
      <w:r>
        <w:rPr>
          <w:spacing w:val="-3"/>
          <w:w w:val="105"/>
          <w:sz w:val="20"/>
          <w:szCs w:val="20"/>
        </w:rPr>
        <w:t>within his competency. A minister issues orders and instructions in the exercise of his powers.</w:t>
      </w:r>
    </w:p>
    <w:p w:rsidR="00DB0CAF" w:rsidRDefault="00DB0CAF">
      <w:pPr>
        <w:spacing w:before="288" w:line="204" w:lineRule="auto"/>
        <w:jc w:val="center"/>
        <w:rPr>
          <w:b/>
          <w:bCs/>
          <w:spacing w:val="-4"/>
          <w:w w:val="105"/>
          <w:sz w:val="20"/>
          <w:szCs w:val="20"/>
        </w:rPr>
      </w:pPr>
      <w:r>
        <w:rPr>
          <w:b/>
          <w:bCs/>
          <w:spacing w:val="-4"/>
          <w:w w:val="105"/>
          <w:sz w:val="20"/>
          <w:szCs w:val="20"/>
        </w:rPr>
        <w:t>Article 103</w:t>
      </w:r>
    </w:p>
    <w:p w:rsidR="00DB0CAF" w:rsidRDefault="00DB0CAF">
      <w:pPr>
        <w:numPr>
          <w:ilvl w:val="0"/>
          <w:numId w:val="84"/>
        </w:numPr>
        <w:tabs>
          <w:tab w:val="clear" w:pos="360"/>
          <w:tab w:val="num" w:pos="432"/>
        </w:tabs>
        <w:spacing w:before="216"/>
        <w:rPr>
          <w:spacing w:val="1"/>
          <w:w w:val="105"/>
          <w:sz w:val="20"/>
          <w:szCs w:val="20"/>
        </w:rPr>
      </w:pPr>
      <w:r>
        <w:rPr>
          <w:spacing w:val="1"/>
          <w:w w:val="105"/>
          <w:sz w:val="20"/>
          <w:szCs w:val="20"/>
        </w:rPr>
        <w:t>Anyone who is eligible to be a deputy may be appointed a minister.</w:t>
      </w:r>
    </w:p>
    <w:p w:rsidR="00DB0CAF" w:rsidRDefault="00DB0CAF">
      <w:pPr>
        <w:numPr>
          <w:ilvl w:val="0"/>
          <w:numId w:val="84"/>
        </w:numPr>
        <w:tabs>
          <w:tab w:val="clear" w:pos="360"/>
          <w:tab w:val="num" w:pos="432"/>
        </w:tabs>
        <w:rPr>
          <w:spacing w:val="-4"/>
          <w:w w:val="105"/>
          <w:sz w:val="20"/>
          <w:szCs w:val="20"/>
        </w:rPr>
      </w:pPr>
      <w:r>
        <w:rPr>
          <w:spacing w:val="-1"/>
          <w:w w:val="105"/>
          <w:sz w:val="20"/>
          <w:szCs w:val="20"/>
        </w:rPr>
        <w:t>A minister may not exercise any other state activity or be a director or member of the organs of profit-</w:t>
      </w:r>
      <w:r>
        <w:rPr>
          <w:spacing w:val="-4"/>
          <w:w w:val="105"/>
          <w:sz w:val="20"/>
          <w:szCs w:val="20"/>
        </w:rPr>
        <w:t>making companies.</w:t>
      </w:r>
    </w:p>
    <w:p w:rsidR="00DB0CAF" w:rsidRDefault="00DB0CAF">
      <w:pPr>
        <w:numPr>
          <w:ilvl w:val="0"/>
          <w:numId w:val="84"/>
        </w:numPr>
        <w:tabs>
          <w:tab w:val="clear" w:pos="360"/>
          <w:tab w:val="num" w:pos="432"/>
        </w:tabs>
        <w:rPr>
          <w:spacing w:val="1"/>
          <w:w w:val="105"/>
          <w:sz w:val="20"/>
          <w:szCs w:val="20"/>
        </w:rPr>
      </w:pPr>
      <w:r>
        <w:rPr>
          <w:spacing w:val="1"/>
          <w:w w:val="105"/>
          <w:sz w:val="20"/>
          <w:szCs w:val="20"/>
        </w:rPr>
        <w:t>Members of the Council of Ministers enjoy the immunity of a deputy.</w:t>
      </w:r>
    </w:p>
    <w:p w:rsidR="00DB0CAF" w:rsidRDefault="00DB0CAF">
      <w:pPr>
        <w:spacing w:before="288" w:line="204" w:lineRule="auto"/>
        <w:jc w:val="center"/>
        <w:rPr>
          <w:b/>
          <w:bCs/>
          <w:spacing w:val="-4"/>
          <w:w w:val="105"/>
          <w:sz w:val="20"/>
          <w:szCs w:val="20"/>
        </w:rPr>
      </w:pPr>
      <w:r>
        <w:rPr>
          <w:b/>
          <w:bCs/>
          <w:spacing w:val="-4"/>
          <w:w w:val="105"/>
          <w:sz w:val="20"/>
          <w:szCs w:val="20"/>
        </w:rPr>
        <w:t>Article 104</w:t>
      </w:r>
    </w:p>
    <w:p w:rsidR="00DB0CAF" w:rsidRDefault="00DB0CAF">
      <w:pPr>
        <w:numPr>
          <w:ilvl w:val="0"/>
          <w:numId w:val="85"/>
        </w:numPr>
        <w:tabs>
          <w:tab w:val="clear" w:pos="360"/>
          <w:tab w:val="num" w:pos="432"/>
        </w:tabs>
        <w:spacing w:before="216"/>
        <w:jc w:val="both"/>
        <w:rPr>
          <w:spacing w:val="-4"/>
          <w:w w:val="105"/>
          <w:sz w:val="20"/>
          <w:szCs w:val="20"/>
        </w:rPr>
      </w:pPr>
      <w:r>
        <w:rPr>
          <w:spacing w:val="-2"/>
          <w:w w:val="105"/>
          <w:sz w:val="20"/>
          <w:szCs w:val="20"/>
        </w:rPr>
        <w:t xml:space="preserve">The Prime Minister has the right to submit to the Assembly a motion of confidence in the Council of Ministers. If the motion of confidence is voted by fewer than half of all the members of the Assembly, </w:t>
      </w:r>
      <w:r>
        <w:rPr>
          <w:spacing w:val="-3"/>
          <w:w w:val="105"/>
          <w:sz w:val="20"/>
          <w:szCs w:val="20"/>
        </w:rPr>
        <w:t xml:space="preserve">within 48 hours from the voting on the motion, the Prime Minister asks the President of the Republic to </w:t>
      </w:r>
      <w:r>
        <w:rPr>
          <w:spacing w:val="-4"/>
          <w:w w:val="105"/>
          <w:sz w:val="20"/>
          <w:szCs w:val="20"/>
        </w:rPr>
        <w:t>dissolve the Assembly.</w:t>
      </w:r>
    </w:p>
    <w:p w:rsidR="00DB0CAF" w:rsidRDefault="00DB0CAF">
      <w:pPr>
        <w:numPr>
          <w:ilvl w:val="0"/>
          <w:numId w:val="85"/>
        </w:numPr>
        <w:tabs>
          <w:tab w:val="clear" w:pos="360"/>
          <w:tab w:val="num" w:pos="432"/>
        </w:tabs>
        <w:jc w:val="both"/>
        <w:rPr>
          <w:spacing w:val="-4"/>
          <w:w w:val="105"/>
          <w:sz w:val="20"/>
          <w:szCs w:val="20"/>
        </w:rPr>
      </w:pPr>
      <w:r>
        <w:rPr>
          <w:spacing w:val="-6"/>
          <w:w w:val="105"/>
          <w:sz w:val="20"/>
          <w:szCs w:val="20"/>
        </w:rPr>
        <w:t xml:space="preserve">The President dissolves the Assembly within 10 days from receipt of the request. A request for a motion of </w:t>
      </w:r>
      <w:r>
        <w:rPr>
          <w:spacing w:val="-4"/>
          <w:w w:val="105"/>
          <w:sz w:val="20"/>
          <w:szCs w:val="20"/>
        </w:rPr>
        <w:t>confidence may not be submitted during the period when a motion of no confidence according to article 105 is being examined.</w:t>
      </w:r>
    </w:p>
    <w:p w:rsidR="00DB0CAF" w:rsidRDefault="00DB0CAF">
      <w:pPr>
        <w:numPr>
          <w:ilvl w:val="0"/>
          <w:numId w:val="85"/>
        </w:numPr>
        <w:tabs>
          <w:tab w:val="clear" w:pos="360"/>
          <w:tab w:val="num" w:pos="432"/>
        </w:tabs>
        <w:jc w:val="both"/>
        <w:rPr>
          <w:w w:val="105"/>
          <w:sz w:val="20"/>
          <w:szCs w:val="20"/>
        </w:rPr>
      </w:pPr>
      <w:r>
        <w:rPr>
          <w:w w:val="105"/>
          <w:sz w:val="20"/>
          <w:szCs w:val="20"/>
        </w:rPr>
        <w:t>The motion may not be voted on unless three days have passed from its submission.</w:t>
      </w:r>
    </w:p>
    <w:p w:rsidR="00DB0CAF" w:rsidRDefault="00DB0CAF">
      <w:pPr>
        <w:spacing w:before="288" w:line="204" w:lineRule="auto"/>
        <w:jc w:val="center"/>
        <w:rPr>
          <w:b/>
          <w:bCs/>
          <w:spacing w:val="-4"/>
          <w:w w:val="105"/>
          <w:sz w:val="20"/>
          <w:szCs w:val="20"/>
        </w:rPr>
      </w:pPr>
      <w:r>
        <w:rPr>
          <w:b/>
          <w:bCs/>
          <w:spacing w:val="-4"/>
          <w:w w:val="105"/>
          <w:sz w:val="20"/>
          <w:szCs w:val="20"/>
        </w:rPr>
        <w:t>Article 105</w:t>
      </w:r>
    </w:p>
    <w:p w:rsidR="00DB0CAF" w:rsidRDefault="00DB0CAF">
      <w:pPr>
        <w:numPr>
          <w:ilvl w:val="0"/>
          <w:numId w:val="86"/>
        </w:numPr>
        <w:tabs>
          <w:tab w:val="clear" w:pos="360"/>
          <w:tab w:val="num" w:pos="432"/>
        </w:tabs>
        <w:spacing w:before="216"/>
        <w:rPr>
          <w:spacing w:val="-3"/>
          <w:w w:val="105"/>
          <w:sz w:val="20"/>
          <w:szCs w:val="20"/>
        </w:rPr>
      </w:pPr>
      <w:r>
        <w:rPr>
          <w:spacing w:val="-2"/>
          <w:w w:val="105"/>
          <w:sz w:val="20"/>
          <w:szCs w:val="20"/>
        </w:rPr>
        <w:t xml:space="preserve">One fifth of the deputies have the right to submit for voting in the Assembly a motion of no confidence in </w:t>
      </w:r>
      <w:r>
        <w:rPr>
          <w:spacing w:val="-3"/>
          <w:w w:val="105"/>
          <w:sz w:val="20"/>
          <w:szCs w:val="20"/>
        </w:rPr>
        <w:t>the Prime Minister in office, proposing a new Prime Minister.</w:t>
      </w:r>
    </w:p>
    <w:p w:rsidR="00DB0CAF" w:rsidRDefault="00DB0CAF">
      <w:pPr>
        <w:numPr>
          <w:ilvl w:val="0"/>
          <w:numId w:val="86"/>
        </w:numPr>
        <w:tabs>
          <w:tab w:val="clear" w:pos="360"/>
          <w:tab w:val="num" w:pos="432"/>
        </w:tabs>
        <w:rPr>
          <w:spacing w:val="-3"/>
          <w:w w:val="105"/>
          <w:sz w:val="20"/>
          <w:szCs w:val="20"/>
        </w:rPr>
      </w:pPr>
      <w:r>
        <w:rPr>
          <w:spacing w:val="-6"/>
          <w:w w:val="105"/>
          <w:sz w:val="20"/>
          <w:szCs w:val="20"/>
        </w:rPr>
        <w:t xml:space="preserve">The Assembly may vote a motion of no confidence against the Prime Minister only by electing a new Prime </w:t>
      </w:r>
      <w:r>
        <w:rPr>
          <w:spacing w:val="-3"/>
          <w:w w:val="105"/>
          <w:sz w:val="20"/>
          <w:szCs w:val="20"/>
        </w:rPr>
        <w:t>Minister with the votes of more than half of all its members.</w:t>
      </w:r>
    </w:p>
    <w:p w:rsidR="00DB0CAF" w:rsidRDefault="00DB0CAF">
      <w:pPr>
        <w:numPr>
          <w:ilvl w:val="0"/>
          <w:numId w:val="86"/>
        </w:numPr>
        <w:tabs>
          <w:tab w:val="clear" w:pos="360"/>
          <w:tab w:val="num" w:pos="432"/>
        </w:tabs>
        <w:rPr>
          <w:spacing w:val="-3"/>
          <w:w w:val="105"/>
          <w:sz w:val="20"/>
          <w:szCs w:val="20"/>
        </w:rPr>
      </w:pPr>
      <w:r>
        <w:rPr>
          <w:spacing w:val="-3"/>
          <w:w w:val="105"/>
          <w:sz w:val="20"/>
          <w:szCs w:val="20"/>
        </w:rPr>
        <w:t>The President of the Republic decrees the discharge of the Prime Minister in office and the appointment of the elected Prime Minister no later than 10 days from the voting on the motion in the Assembly.</w:t>
      </w:r>
    </w:p>
    <w:p w:rsidR="00DB0CAF" w:rsidRDefault="00DB0CAF">
      <w:pPr>
        <w:spacing w:before="288" w:line="204" w:lineRule="auto"/>
        <w:jc w:val="center"/>
        <w:rPr>
          <w:b/>
          <w:bCs/>
          <w:spacing w:val="-4"/>
          <w:w w:val="105"/>
          <w:sz w:val="20"/>
          <w:szCs w:val="20"/>
        </w:rPr>
      </w:pPr>
      <w:r>
        <w:rPr>
          <w:b/>
          <w:bCs/>
          <w:spacing w:val="-4"/>
          <w:w w:val="105"/>
          <w:sz w:val="20"/>
          <w:szCs w:val="20"/>
        </w:rPr>
        <w:t>Article 106</w:t>
      </w:r>
    </w:p>
    <w:p w:rsidR="00DB0CAF" w:rsidRDefault="00DB0CAF">
      <w:pPr>
        <w:spacing w:before="216"/>
        <w:rPr>
          <w:spacing w:val="-4"/>
          <w:w w:val="105"/>
          <w:sz w:val="20"/>
          <w:szCs w:val="20"/>
        </w:rPr>
      </w:pPr>
      <w:r>
        <w:rPr>
          <w:w w:val="105"/>
          <w:sz w:val="20"/>
          <w:szCs w:val="20"/>
        </w:rPr>
        <w:t xml:space="preserve">The Prime Minister and the ministers are obligated to stay in office until the formation of the succeeding </w:t>
      </w:r>
      <w:r>
        <w:rPr>
          <w:spacing w:val="-4"/>
          <w:w w:val="105"/>
          <w:sz w:val="20"/>
          <w:szCs w:val="20"/>
        </w:rPr>
        <w:t>Council of Ministers.</w:t>
      </w:r>
    </w:p>
    <w:p w:rsidR="00DB0CAF" w:rsidRDefault="00DB0CAF">
      <w:pPr>
        <w:spacing w:before="252" w:line="204" w:lineRule="auto"/>
        <w:ind w:left="4032"/>
        <w:rPr>
          <w:b/>
          <w:bCs/>
          <w:spacing w:val="-4"/>
          <w:w w:val="105"/>
          <w:sz w:val="20"/>
          <w:szCs w:val="20"/>
        </w:rPr>
      </w:pPr>
      <w:r>
        <w:rPr>
          <w:b/>
          <w:bCs/>
          <w:spacing w:val="-4"/>
          <w:w w:val="105"/>
          <w:sz w:val="20"/>
          <w:szCs w:val="20"/>
        </w:rPr>
        <w:t>Article 107</w:t>
      </w:r>
    </w:p>
    <w:p w:rsidR="00DB0CAF" w:rsidRDefault="00DB0CAF">
      <w:pPr>
        <w:spacing w:before="216"/>
        <w:rPr>
          <w:spacing w:val="-2"/>
          <w:w w:val="105"/>
          <w:sz w:val="20"/>
          <w:szCs w:val="20"/>
        </w:rPr>
      </w:pPr>
      <w:r>
        <w:rPr>
          <w:spacing w:val="-2"/>
          <w:w w:val="105"/>
          <w:sz w:val="20"/>
          <w:szCs w:val="20"/>
        </w:rPr>
        <w:t>1. Public employees apply the law and are at the service of the people.</w:t>
      </w:r>
    </w:p>
    <w:p w:rsidR="00DB0CAF" w:rsidRDefault="00DB0CAF">
      <w:pPr>
        <w:widowControl/>
        <w:kinsoku/>
        <w:autoSpaceDE w:val="0"/>
        <w:autoSpaceDN w:val="0"/>
        <w:adjustRightInd w:val="0"/>
        <w:sectPr w:rsidR="00DB0CAF">
          <w:headerReference w:type="default" r:id="rId32"/>
          <w:footerReference w:type="default" r:id="rId33"/>
          <w:pgSz w:w="11918" w:h="16854"/>
          <w:pgMar w:top="752" w:right="1370" w:bottom="589" w:left="1388"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87"/>
        </w:numPr>
        <w:tabs>
          <w:tab w:val="clear" w:pos="360"/>
          <w:tab w:val="num" w:pos="432"/>
        </w:tabs>
        <w:spacing w:before="288"/>
        <w:rPr>
          <w:spacing w:val="-4"/>
          <w:w w:val="105"/>
          <w:sz w:val="20"/>
          <w:szCs w:val="20"/>
        </w:rPr>
      </w:pPr>
      <w:r>
        <w:rPr>
          <w:noProof/>
          <w:lang w:val="en-GB"/>
        </w:rPr>
        <mc:AlternateContent>
          <mc:Choice Requires="wps">
            <w:drawing>
              <wp:anchor distT="0" distB="0" distL="0" distR="0" simplePos="0" relativeHeight="251668480"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yU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ggDMlB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w w:val="105"/>
          <w:sz w:val="20"/>
          <w:szCs w:val="20"/>
        </w:rPr>
        <w:t xml:space="preserve">Employees in the public administration are selected by competition, except when the law provides </w:t>
      </w:r>
      <w:r w:rsidR="00DB0CAF">
        <w:rPr>
          <w:spacing w:val="-4"/>
          <w:w w:val="105"/>
          <w:sz w:val="20"/>
          <w:szCs w:val="20"/>
        </w:rPr>
        <w:t>otherwise.</w:t>
      </w:r>
    </w:p>
    <w:p w:rsidR="00DB0CAF" w:rsidRDefault="00DB0CAF">
      <w:pPr>
        <w:numPr>
          <w:ilvl w:val="0"/>
          <w:numId w:val="87"/>
        </w:numPr>
        <w:tabs>
          <w:tab w:val="clear" w:pos="360"/>
          <w:tab w:val="num" w:pos="432"/>
        </w:tabs>
        <w:rPr>
          <w:w w:val="105"/>
          <w:sz w:val="20"/>
          <w:szCs w:val="20"/>
        </w:rPr>
      </w:pPr>
      <w:r>
        <w:rPr>
          <w:w w:val="105"/>
          <w:sz w:val="20"/>
          <w:szCs w:val="20"/>
        </w:rPr>
        <w:t>Guarantees of tenure and legal treatment of public employees are regulated by law.</w:t>
      </w:r>
    </w:p>
    <w:p w:rsidR="00DB0CAF" w:rsidRDefault="00DB0CAF">
      <w:pPr>
        <w:spacing w:before="288"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S</w:t>
      </w:r>
      <w:r>
        <w:rPr>
          <w:b/>
          <w:bCs/>
          <w:spacing w:val="-4"/>
          <w:w w:val="105"/>
          <w:sz w:val="19"/>
          <w:szCs w:val="19"/>
        </w:rPr>
        <w:t>IX</w:t>
      </w:r>
      <w:r>
        <w:rPr>
          <w:b/>
          <w:bCs/>
          <w:spacing w:val="-4"/>
          <w:w w:val="105"/>
        </w:rPr>
        <w:t>--L</w:t>
      </w:r>
      <w:r>
        <w:rPr>
          <w:b/>
          <w:bCs/>
          <w:spacing w:val="-4"/>
          <w:w w:val="105"/>
          <w:sz w:val="19"/>
          <w:szCs w:val="19"/>
        </w:rPr>
        <w:t xml:space="preserve">OCAL </w:t>
      </w:r>
      <w:r>
        <w:rPr>
          <w:b/>
          <w:bCs/>
          <w:spacing w:val="-4"/>
          <w:w w:val="105"/>
        </w:rPr>
        <w:t>G</w:t>
      </w:r>
      <w:r>
        <w:rPr>
          <w:b/>
          <w:bCs/>
          <w:spacing w:val="-4"/>
          <w:w w:val="105"/>
          <w:sz w:val="19"/>
          <w:szCs w:val="19"/>
        </w:rPr>
        <w:t>OVERNMENT</w:t>
      </w:r>
      <w:r>
        <w:rPr>
          <w:b/>
          <w:bCs/>
          <w:spacing w:val="-4"/>
          <w:w w:val="105"/>
        </w:rPr>
        <w:br/>
      </w:r>
      <w:r>
        <w:rPr>
          <w:b/>
          <w:bCs/>
          <w:spacing w:val="-4"/>
          <w:w w:val="105"/>
          <w:sz w:val="20"/>
          <w:szCs w:val="20"/>
        </w:rPr>
        <w:t>Article 108</w:t>
      </w:r>
    </w:p>
    <w:p w:rsidR="00DB0CAF" w:rsidRDefault="00DB0CAF">
      <w:pPr>
        <w:numPr>
          <w:ilvl w:val="0"/>
          <w:numId w:val="88"/>
        </w:numPr>
        <w:tabs>
          <w:tab w:val="clear" w:pos="360"/>
          <w:tab w:val="num" w:pos="432"/>
        </w:tabs>
        <w:spacing w:before="216"/>
        <w:rPr>
          <w:spacing w:val="-4"/>
          <w:w w:val="105"/>
          <w:sz w:val="20"/>
          <w:szCs w:val="20"/>
        </w:rPr>
      </w:pPr>
      <w:r>
        <w:rPr>
          <w:spacing w:val="2"/>
          <w:w w:val="105"/>
          <w:sz w:val="20"/>
          <w:szCs w:val="20"/>
        </w:rPr>
        <w:t xml:space="preserve">Communes or municipalities and regions are the units of local government. Other units of local </w:t>
      </w:r>
      <w:r>
        <w:rPr>
          <w:spacing w:val="-4"/>
          <w:w w:val="105"/>
          <w:sz w:val="20"/>
          <w:szCs w:val="20"/>
        </w:rPr>
        <w:t>government are regulated by law.</w:t>
      </w:r>
    </w:p>
    <w:p w:rsidR="00DB0CAF" w:rsidRDefault="00DB0CAF">
      <w:pPr>
        <w:numPr>
          <w:ilvl w:val="0"/>
          <w:numId w:val="88"/>
        </w:numPr>
        <w:tabs>
          <w:tab w:val="clear" w:pos="360"/>
          <w:tab w:val="num" w:pos="432"/>
        </w:tabs>
        <w:jc w:val="both"/>
        <w:rPr>
          <w:spacing w:val="-3"/>
          <w:w w:val="105"/>
          <w:sz w:val="20"/>
          <w:szCs w:val="20"/>
        </w:rPr>
      </w:pPr>
      <w:r>
        <w:rPr>
          <w:spacing w:val="-4"/>
          <w:w w:val="105"/>
          <w:sz w:val="20"/>
          <w:szCs w:val="20"/>
        </w:rPr>
        <w:t xml:space="preserve">The territorial-administrative division of the units of local government is established by law on the basis of mutual economic needs and interests, and of historical tradition. Their borders may not be changed without </w:t>
      </w:r>
      <w:r>
        <w:rPr>
          <w:spacing w:val="-3"/>
          <w:w w:val="105"/>
          <w:sz w:val="20"/>
          <w:szCs w:val="20"/>
        </w:rPr>
        <w:t>first hearing the opinion of their inhabitants.</w:t>
      </w:r>
    </w:p>
    <w:p w:rsidR="00DB0CAF" w:rsidRDefault="00DB0CAF">
      <w:pPr>
        <w:numPr>
          <w:ilvl w:val="0"/>
          <w:numId w:val="88"/>
        </w:numPr>
        <w:tabs>
          <w:tab w:val="clear" w:pos="360"/>
          <w:tab w:val="num" w:pos="432"/>
        </w:tabs>
        <w:rPr>
          <w:spacing w:val="-3"/>
          <w:w w:val="105"/>
          <w:sz w:val="20"/>
          <w:szCs w:val="20"/>
        </w:rPr>
      </w:pPr>
      <w:r>
        <w:rPr>
          <w:spacing w:val="-4"/>
          <w:w w:val="105"/>
          <w:sz w:val="20"/>
          <w:szCs w:val="20"/>
        </w:rPr>
        <w:t>Communes and municipalities are basic units of local government. They perform all the duties of self-</w:t>
      </w:r>
      <w:r>
        <w:rPr>
          <w:spacing w:val="-3"/>
          <w:w w:val="105"/>
          <w:sz w:val="20"/>
          <w:szCs w:val="20"/>
        </w:rPr>
        <w:t>government, with the exception of those that are given by law to other units of local government.</w:t>
      </w:r>
    </w:p>
    <w:p w:rsidR="00DB0CAF" w:rsidRDefault="00DB0CAF">
      <w:pPr>
        <w:numPr>
          <w:ilvl w:val="0"/>
          <w:numId w:val="88"/>
        </w:numPr>
        <w:tabs>
          <w:tab w:val="clear" w:pos="360"/>
          <w:tab w:val="num" w:pos="432"/>
        </w:tabs>
        <w:jc w:val="both"/>
        <w:rPr>
          <w:spacing w:val="-4"/>
          <w:w w:val="105"/>
          <w:sz w:val="20"/>
          <w:szCs w:val="20"/>
        </w:rPr>
      </w:pPr>
      <w:r>
        <w:rPr>
          <w:spacing w:val="-6"/>
          <w:w w:val="105"/>
          <w:sz w:val="20"/>
          <w:szCs w:val="20"/>
        </w:rPr>
        <w:t xml:space="preserve">Self-government in the local units is exercised through their representative organs and local referenda. The </w:t>
      </w:r>
      <w:r>
        <w:rPr>
          <w:spacing w:val="-3"/>
          <w:w w:val="105"/>
          <w:sz w:val="20"/>
          <w:szCs w:val="20"/>
        </w:rPr>
        <w:t xml:space="preserve">principles and procedures for the conduct of local referenda are provided by law in accordance with article </w:t>
      </w:r>
      <w:r>
        <w:rPr>
          <w:spacing w:val="-4"/>
          <w:w w:val="105"/>
          <w:sz w:val="20"/>
          <w:szCs w:val="20"/>
        </w:rPr>
        <w:t>151, paragraph 2.</w:t>
      </w:r>
    </w:p>
    <w:p w:rsidR="00DB0CAF" w:rsidRDefault="00DB0CAF">
      <w:pPr>
        <w:spacing w:before="180" w:line="204" w:lineRule="auto"/>
        <w:jc w:val="center"/>
        <w:rPr>
          <w:b/>
          <w:bCs/>
          <w:spacing w:val="-4"/>
          <w:w w:val="105"/>
          <w:sz w:val="20"/>
          <w:szCs w:val="20"/>
        </w:rPr>
      </w:pPr>
      <w:r>
        <w:rPr>
          <w:b/>
          <w:bCs/>
          <w:spacing w:val="-4"/>
          <w:w w:val="105"/>
          <w:sz w:val="20"/>
          <w:szCs w:val="20"/>
        </w:rPr>
        <w:t>Article 109</w:t>
      </w:r>
    </w:p>
    <w:p w:rsidR="00DB0CAF" w:rsidRDefault="00DB0CAF">
      <w:pPr>
        <w:numPr>
          <w:ilvl w:val="0"/>
          <w:numId w:val="89"/>
        </w:numPr>
        <w:tabs>
          <w:tab w:val="clear" w:pos="360"/>
          <w:tab w:val="num" w:pos="432"/>
        </w:tabs>
        <w:spacing w:before="252"/>
        <w:rPr>
          <w:spacing w:val="-3"/>
          <w:w w:val="105"/>
          <w:sz w:val="20"/>
          <w:szCs w:val="20"/>
        </w:rPr>
      </w:pPr>
      <w:r>
        <w:rPr>
          <w:spacing w:val="-2"/>
          <w:w w:val="105"/>
          <w:sz w:val="20"/>
          <w:szCs w:val="20"/>
        </w:rPr>
        <w:t xml:space="preserve">The representative organs of the basic units of local government are the councils, which are elected every </w:t>
      </w:r>
      <w:r>
        <w:rPr>
          <w:spacing w:val="-3"/>
          <w:w w:val="105"/>
          <w:sz w:val="20"/>
          <w:szCs w:val="20"/>
        </w:rPr>
        <w:t>four years by general direct elections and by secret ballot.</w:t>
      </w:r>
    </w:p>
    <w:p w:rsidR="00DB0CAF" w:rsidRDefault="00DB0CAF">
      <w:pPr>
        <w:numPr>
          <w:ilvl w:val="0"/>
          <w:numId w:val="89"/>
        </w:numPr>
        <w:tabs>
          <w:tab w:val="clear" w:pos="360"/>
          <w:tab w:val="num" w:pos="432"/>
        </w:tabs>
        <w:rPr>
          <w:spacing w:val="-3"/>
          <w:w w:val="105"/>
          <w:sz w:val="20"/>
          <w:szCs w:val="20"/>
        </w:rPr>
      </w:pPr>
      <w:r>
        <w:rPr>
          <w:spacing w:val="-2"/>
          <w:w w:val="105"/>
          <w:sz w:val="20"/>
          <w:szCs w:val="20"/>
        </w:rPr>
        <w:t xml:space="preserve">The executive organ of a municipality or commune is the mayor, who is elected directly by the people in </w:t>
      </w:r>
      <w:r>
        <w:rPr>
          <w:spacing w:val="-3"/>
          <w:w w:val="105"/>
          <w:sz w:val="20"/>
          <w:szCs w:val="20"/>
        </w:rPr>
        <w:t>the manner contemplated in paragraph 1 of this article.</w:t>
      </w:r>
    </w:p>
    <w:p w:rsidR="00DB0CAF" w:rsidRDefault="00DB0CAF">
      <w:pPr>
        <w:numPr>
          <w:ilvl w:val="0"/>
          <w:numId w:val="89"/>
        </w:numPr>
        <w:tabs>
          <w:tab w:val="clear" w:pos="360"/>
          <w:tab w:val="num" w:pos="432"/>
        </w:tabs>
        <w:rPr>
          <w:spacing w:val="-4"/>
          <w:w w:val="105"/>
          <w:sz w:val="20"/>
          <w:szCs w:val="20"/>
        </w:rPr>
      </w:pPr>
      <w:r>
        <w:rPr>
          <w:spacing w:val="-1"/>
          <w:w w:val="105"/>
          <w:sz w:val="20"/>
          <w:szCs w:val="20"/>
        </w:rPr>
        <w:t xml:space="preserve">Only citizens with permanent residence in the territory of the respective local unit have the right to be </w:t>
      </w:r>
      <w:r>
        <w:rPr>
          <w:spacing w:val="-4"/>
          <w:w w:val="105"/>
          <w:sz w:val="20"/>
          <w:szCs w:val="20"/>
        </w:rPr>
        <w:t>elected to the local councils and as mayor of the municipality or commune.</w:t>
      </w:r>
    </w:p>
    <w:p w:rsidR="00DB0CAF" w:rsidRDefault="00DB0CAF">
      <w:pPr>
        <w:numPr>
          <w:ilvl w:val="0"/>
          <w:numId w:val="89"/>
        </w:numPr>
        <w:tabs>
          <w:tab w:val="clear" w:pos="360"/>
          <w:tab w:val="num" w:pos="432"/>
        </w:tabs>
        <w:jc w:val="both"/>
        <w:rPr>
          <w:spacing w:val="-3"/>
          <w:w w:val="105"/>
          <w:sz w:val="20"/>
          <w:szCs w:val="20"/>
        </w:rPr>
      </w:pPr>
      <w:r>
        <w:rPr>
          <w:spacing w:val="-2"/>
          <w:w w:val="105"/>
          <w:sz w:val="20"/>
          <w:szCs w:val="20"/>
        </w:rPr>
        <w:t xml:space="preserve">The organs of local government units have the right to form unions and joint institutions with one another </w:t>
      </w:r>
      <w:r>
        <w:rPr>
          <w:spacing w:val="1"/>
          <w:w w:val="105"/>
          <w:sz w:val="20"/>
          <w:szCs w:val="20"/>
        </w:rPr>
        <w:t xml:space="preserve">for the representation of their interests, to cooperate with local units of other countries, and to be </w:t>
      </w:r>
      <w:r>
        <w:rPr>
          <w:spacing w:val="-3"/>
          <w:w w:val="105"/>
          <w:sz w:val="20"/>
          <w:szCs w:val="20"/>
        </w:rPr>
        <w:t>represented in international organizations of local governments.</w:t>
      </w:r>
    </w:p>
    <w:p w:rsidR="00DB0CAF" w:rsidRDefault="00DB0CAF">
      <w:pPr>
        <w:spacing w:before="252" w:line="204" w:lineRule="auto"/>
        <w:jc w:val="center"/>
        <w:rPr>
          <w:b/>
          <w:bCs/>
          <w:spacing w:val="-4"/>
          <w:w w:val="105"/>
          <w:sz w:val="20"/>
          <w:szCs w:val="20"/>
        </w:rPr>
      </w:pPr>
      <w:r>
        <w:rPr>
          <w:b/>
          <w:bCs/>
          <w:spacing w:val="-4"/>
          <w:w w:val="105"/>
          <w:sz w:val="20"/>
          <w:szCs w:val="20"/>
        </w:rPr>
        <w:t>Article 110</w:t>
      </w:r>
    </w:p>
    <w:p w:rsidR="00DB0CAF" w:rsidRDefault="00DB0CAF">
      <w:pPr>
        <w:numPr>
          <w:ilvl w:val="0"/>
          <w:numId w:val="90"/>
        </w:numPr>
        <w:tabs>
          <w:tab w:val="clear" w:pos="360"/>
          <w:tab w:val="num" w:pos="432"/>
        </w:tabs>
        <w:spacing w:before="252"/>
        <w:rPr>
          <w:spacing w:val="-4"/>
          <w:w w:val="105"/>
          <w:sz w:val="20"/>
          <w:szCs w:val="20"/>
        </w:rPr>
      </w:pPr>
      <w:r>
        <w:rPr>
          <w:spacing w:val="-4"/>
          <w:w w:val="105"/>
          <w:sz w:val="20"/>
          <w:szCs w:val="20"/>
        </w:rPr>
        <w:t>A region consists of several basic units of local government with traditional, economic and social ties and common interests.</w:t>
      </w:r>
    </w:p>
    <w:p w:rsidR="00DB0CAF" w:rsidRDefault="00DB0CAF">
      <w:pPr>
        <w:numPr>
          <w:ilvl w:val="0"/>
          <w:numId w:val="90"/>
        </w:numPr>
        <w:tabs>
          <w:tab w:val="clear" w:pos="360"/>
          <w:tab w:val="num" w:pos="432"/>
        </w:tabs>
        <w:rPr>
          <w:spacing w:val="-4"/>
          <w:w w:val="105"/>
          <w:sz w:val="20"/>
          <w:szCs w:val="20"/>
        </w:rPr>
      </w:pPr>
      <w:r>
        <w:rPr>
          <w:spacing w:val="-2"/>
          <w:w w:val="105"/>
          <w:sz w:val="20"/>
          <w:szCs w:val="20"/>
        </w:rPr>
        <w:t xml:space="preserve">The region is the unit where regional policies are made and implemented and where they are harmonized </w:t>
      </w:r>
      <w:r>
        <w:rPr>
          <w:spacing w:val="-4"/>
          <w:w w:val="105"/>
          <w:sz w:val="20"/>
          <w:szCs w:val="20"/>
        </w:rPr>
        <w:t>with policies of the state.</w:t>
      </w:r>
    </w:p>
    <w:p w:rsidR="00DB0CAF" w:rsidRDefault="00DB0CAF">
      <w:pPr>
        <w:numPr>
          <w:ilvl w:val="0"/>
          <w:numId w:val="90"/>
        </w:numPr>
        <w:tabs>
          <w:tab w:val="clear" w:pos="360"/>
          <w:tab w:val="num" w:pos="432"/>
        </w:tabs>
        <w:jc w:val="both"/>
        <w:rPr>
          <w:w w:val="105"/>
          <w:sz w:val="20"/>
          <w:szCs w:val="20"/>
        </w:rPr>
      </w:pPr>
      <w:r>
        <w:rPr>
          <w:spacing w:val="-2"/>
          <w:w w:val="105"/>
          <w:sz w:val="20"/>
          <w:szCs w:val="20"/>
        </w:rPr>
        <w:t xml:space="preserve">The representative organ of the region is the regional council. Municipalities and communes delegate </w:t>
      </w:r>
      <w:r>
        <w:rPr>
          <w:spacing w:val="-5"/>
          <w:w w:val="105"/>
          <w:sz w:val="20"/>
          <w:szCs w:val="20"/>
        </w:rPr>
        <w:t xml:space="preserve">members to the regional council in proportion to their population, but in any case at least one member. The </w:t>
      </w:r>
      <w:r>
        <w:rPr>
          <w:spacing w:val="-4"/>
          <w:w w:val="105"/>
          <w:sz w:val="20"/>
          <w:szCs w:val="20"/>
        </w:rPr>
        <w:t xml:space="preserve">mayors of communes and municipalities are always members of the regional council. Other members are </w:t>
      </w:r>
      <w:r>
        <w:rPr>
          <w:spacing w:val="-3"/>
          <w:w w:val="105"/>
          <w:sz w:val="20"/>
          <w:szCs w:val="20"/>
        </w:rPr>
        <w:t xml:space="preserve">elected through proportional lists from among the municipal or communal councilors by the respective </w:t>
      </w:r>
      <w:r>
        <w:rPr>
          <w:w w:val="105"/>
          <w:sz w:val="20"/>
          <w:szCs w:val="20"/>
        </w:rPr>
        <w:t>councils.</w:t>
      </w:r>
    </w:p>
    <w:p w:rsidR="00DB0CAF" w:rsidRDefault="00DB0CAF">
      <w:pPr>
        <w:numPr>
          <w:ilvl w:val="0"/>
          <w:numId w:val="90"/>
        </w:numPr>
        <w:tabs>
          <w:tab w:val="clear" w:pos="360"/>
          <w:tab w:val="num" w:pos="432"/>
        </w:tabs>
        <w:rPr>
          <w:w w:val="105"/>
          <w:sz w:val="20"/>
          <w:szCs w:val="20"/>
        </w:rPr>
      </w:pPr>
      <w:r>
        <w:rPr>
          <w:spacing w:val="-2"/>
          <w:w w:val="105"/>
          <w:sz w:val="20"/>
          <w:szCs w:val="20"/>
        </w:rPr>
        <w:t xml:space="preserve">The Regional Council has the right to issue ordinances and decisions with general binding force for the </w:t>
      </w:r>
      <w:r>
        <w:rPr>
          <w:w w:val="105"/>
          <w:sz w:val="20"/>
          <w:szCs w:val="20"/>
        </w:rPr>
        <w:t>region.</w:t>
      </w:r>
    </w:p>
    <w:p w:rsidR="00DB0CAF" w:rsidRDefault="00DB0CAF">
      <w:pPr>
        <w:spacing w:before="252" w:line="204" w:lineRule="auto"/>
        <w:jc w:val="center"/>
        <w:rPr>
          <w:b/>
          <w:bCs/>
          <w:spacing w:val="-4"/>
          <w:w w:val="105"/>
          <w:sz w:val="20"/>
          <w:szCs w:val="20"/>
        </w:rPr>
      </w:pPr>
      <w:r>
        <w:rPr>
          <w:b/>
          <w:bCs/>
          <w:spacing w:val="-4"/>
          <w:w w:val="105"/>
          <w:sz w:val="20"/>
          <w:szCs w:val="20"/>
        </w:rPr>
        <w:t>Article 111</w:t>
      </w:r>
    </w:p>
    <w:p w:rsidR="00DB0CAF" w:rsidRDefault="00DB0CAF">
      <w:pPr>
        <w:numPr>
          <w:ilvl w:val="0"/>
          <w:numId w:val="91"/>
        </w:numPr>
        <w:tabs>
          <w:tab w:val="clear" w:pos="360"/>
          <w:tab w:val="num" w:pos="432"/>
        </w:tabs>
        <w:spacing w:before="252"/>
        <w:rPr>
          <w:spacing w:val="2"/>
          <w:w w:val="105"/>
          <w:sz w:val="20"/>
          <w:szCs w:val="20"/>
        </w:rPr>
      </w:pPr>
      <w:r>
        <w:rPr>
          <w:spacing w:val="2"/>
          <w:w w:val="105"/>
          <w:sz w:val="20"/>
          <w:szCs w:val="20"/>
        </w:rPr>
        <w:t>The units of local government are juridical persons.</w:t>
      </w:r>
    </w:p>
    <w:p w:rsidR="00DB0CAF" w:rsidRDefault="00DB0CAF">
      <w:pPr>
        <w:numPr>
          <w:ilvl w:val="0"/>
          <w:numId w:val="91"/>
        </w:numPr>
        <w:tabs>
          <w:tab w:val="clear" w:pos="360"/>
          <w:tab w:val="num" w:pos="432"/>
        </w:tabs>
        <w:rPr>
          <w:spacing w:val="-1"/>
          <w:w w:val="105"/>
          <w:sz w:val="20"/>
          <w:szCs w:val="20"/>
        </w:rPr>
      </w:pPr>
      <w:r>
        <w:rPr>
          <w:spacing w:val="-1"/>
          <w:w w:val="105"/>
          <w:sz w:val="20"/>
          <w:szCs w:val="20"/>
        </w:rPr>
        <w:t>The units of local government have an independent budget, which is set in the manner provided by law.</w:t>
      </w:r>
    </w:p>
    <w:p w:rsidR="00DB0CAF" w:rsidRDefault="00DB0CAF">
      <w:pPr>
        <w:spacing w:before="252" w:line="204" w:lineRule="auto"/>
        <w:jc w:val="center"/>
        <w:rPr>
          <w:b/>
          <w:bCs/>
          <w:spacing w:val="-4"/>
          <w:w w:val="105"/>
          <w:sz w:val="20"/>
          <w:szCs w:val="20"/>
        </w:rPr>
      </w:pPr>
      <w:r>
        <w:rPr>
          <w:b/>
          <w:bCs/>
          <w:spacing w:val="-4"/>
          <w:w w:val="105"/>
          <w:sz w:val="20"/>
          <w:szCs w:val="20"/>
        </w:rPr>
        <w:t>Article 112</w:t>
      </w:r>
    </w:p>
    <w:p w:rsidR="00DB0CAF" w:rsidRDefault="00DB0CAF">
      <w:pPr>
        <w:numPr>
          <w:ilvl w:val="0"/>
          <w:numId w:val="92"/>
        </w:numPr>
        <w:tabs>
          <w:tab w:val="clear" w:pos="360"/>
          <w:tab w:val="num" w:pos="432"/>
        </w:tabs>
        <w:spacing w:before="180"/>
        <w:rPr>
          <w:spacing w:val="-3"/>
          <w:w w:val="105"/>
          <w:sz w:val="20"/>
          <w:szCs w:val="20"/>
        </w:rPr>
      </w:pPr>
      <w:r>
        <w:rPr>
          <w:spacing w:val="-3"/>
          <w:w w:val="105"/>
          <w:sz w:val="20"/>
          <w:szCs w:val="20"/>
        </w:rPr>
        <w:t>Powers of the state administration may be delegated by law to the units of local government. Expenses that are incurred in the exercise of the delegation are covered by the state.</w:t>
      </w:r>
    </w:p>
    <w:p w:rsidR="00DB0CAF" w:rsidRDefault="00DB0CAF">
      <w:pPr>
        <w:numPr>
          <w:ilvl w:val="0"/>
          <w:numId w:val="92"/>
        </w:numPr>
        <w:tabs>
          <w:tab w:val="clear" w:pos="360"/>
          <w:tab w:val="num" w:pos="432"/>
        </w:tabs>
        <w:jc w:val="both"/>
        <w:rPr>
          <w:spacing w:val="-4"/>
          <w:w w:val="105"/>
          <w:sz w:val="20"/>
          <w:szCs w:val="20"/>
        </w:rPr>
      </w:pPr>
      <w:r>
        <w:rPr>
          <w:spacing w:val="-2"/>
          <w:w w:val="105"/>
          <w:sz w:val="20"/>
          <w:szCs w:val="20"/>
        </w:rPr>
        <w:t xml:space="preserve">Obligations may be imposed on the organs of local government only in compliance with law or according to agreements entered into by them. Expenses related to the obligations imposed by law on the organs of </w:t>
      </w:r>
      <w:r>
        <w:rPr>
          <w:spacing w:val="-4"/>
          <w:w w:val="105"/>
          <w:sz w:val="20"/>
          <w:szCs w:val="20"/>
        </w:rPr>
        <w:t>local government are covered by the state budget.</w:t>
      </w:r>
    </w:p>
    <w:p w:rsidR="00DB0CAF" w:rsidRDefault="00DB0CAF">
      <w:pPr>
        <w:widowControl/>
        <w:kinsoku/>
        <w:autoSpaceDE w:val="0"/>
        <w:autoSpaceDN w:val="0"/>
        <w:adjustRightInd w:val="0"/>
        <w:sectPr w:rsidR="00DB0CAF">
          <w:headerReference w:type="default" r:id="rId34"/>
          <w:footerReference w:type="default" r:id="rId35"/>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4" w:lineRule="auto"/>
        <w:jc w:val="center"/>
        <w:rPr>
          <w:b/>
          <w:bCs/>
          <w:spacing w:val="-4"/>
          <w:w w:val="105"/>
          <w:sz w:val="20"/>
          <w:szCs w:val="20"/>
        </w:rPr>
      </w:pPr>
      <w:r>
        <w:rPr>
          <w:b/>
          <w:bCs/>
          <w:spacing w:val="-4"/>
          <w:w w:val="105"/>
          <w:sz w:val="20"/>
          <w:szCs w:val="20"/>
        </w:rPr>
        <w:t>Article 113</w:t>
      </w:r>
    </w:p>
    <w:p w:rsidR="00DB0CAF" w:rsidRDefault="00DB0CAF">
      <w:pPr>
        <w:spacing w:before="216"/>
        <w:rPr>
          <w:spacing w:val="-2"/>
          <w:w w:val="105"/>
          <w:sz w:val="20"/>
          <w:szCs w:val="20"/>
        </w:rPr>
      </w:pPr>
      <w:r>
        <w:rPr>
          <w:spacing w:val="-2"/>
          <w:w w:val="105"/>
          <w:sz w:val="20"/>
          <w:szCs w:val="20"/>
        </w:rPr>
        <w:t>1. The communal, municipal and regional councils:</w:t>
      </w:r>
    </w:p>
    <w:p w:rsidR="00DB0CAF" w:rsidRDefault="00DB0CAF">
      <w:pPr>
        <w:numPr>
          <w:ilvl w:val="0"/>
          <w:numId w:val="93"/>
        </w:numPr>
        <w:tabs>
          <w:tab w:val="clear" w:pos="360"/>
          <w:tab w:val="num" w:pos="792"/>
        </w:tabs>
        <w:rPr>
          <w:w w:val="105"/>
          <w:sz w:val="20"/>
          <w:szCs w:val="20"/>
        </w:rPr>
      </w:pPr>
      <w:r>
        <w:rPr>
          <w:w w:val="105"/>
          <w:sz w:val="20"/>
          <w:szCs w:val="20"/>
        </w:rPr>
        <w:t>regulate and administer in an independent manner local issues within their jurisdiction;</w:t>
      </w:r>
    </w:p>
    <w:p w:rsidR="00DB0CAF" w:rsidRDefault="00DB0CAF">
      <w:pPr>
        <w:numPr>
          <w:ilvl w:val="0"/>
          <w:numId w:val="93"/>
        </w:numPr>
        <w:tabs>
          <w:tab w:val="clear" w:pos="360"/>
          <w:tab w:val="num" w:pos="792"/>
        </w:tabs>
        <w:rPr>
          <w:spacing w:val="-4"/>
          <w:w w:val="105"/>
          <w:sz w:val="20"/>
          <w:szCs w:val="20"/>
        </w:rPr>
      </w:pPr>
      <w:r>
        <w:rPr>
          <w:spacing w:val="-5"/>
          <w:w w:val="105"/>
          <w:sz w:val="20"/>
          <w:szCs w:val="20"/>
        </w:rPr>
        <w:t xml:space="preserve">exercise property rights, administer their income independently, and are entitled to exercise economic </w:t>
      </w:r>
      <w:r>
        <w:rPr>
          <w:spacing w:val="-4"/>
          <w:w w:val="105"/>
          <w:sz w:val="20"/>
          <w:szCs w:val="20"/>
        </w:rPr>
        <w:t>activity;</w:t>
      </w:r>
    </w:p>
    <w:p w:rsidR="00DB0CAF" w:rsidRDefault="00DB0CAF">
      <w:pPr>
        <w:numPr>
          <w:ilvl w:val="0"/>
          <w:numId w:val="93"/>
        </w:numPr>
        <w:tabs>
          <w:tab w:val="clear" w:pos="360"/>
          <w:tab w:val="num" w:pos="792"/>
        </w:tabs>
        <w:ind w:left="360" w:right="1368" w:firstLine="72"/>
        <w:rPr>
          <w:spacing w:val="-1"/>
          <w:w w:val="105"/>
          <w:sz w:val="20"/>
          <w:szCs w:val="20"/>
        </w:rPr>
      </w:pPr>
      <w:r>
        <w:rPr>
          <w:spacing w:val="-4"/>
          <w:w w:val="105"/>
          <w:sz w:val="20"/>
          <w:szCs w:val="20"/>
        </w:rPr>
        <w:t xml:space="preserve">have the right to collect and spend income necessary for the exercise of their functions; </w:t>
      </w:r>
      <w:r>
        <w:rPr>
          <w:spacing w:val="-1"/>
          <w:w w:val="105"/>
          <w:sz w:val="20"/>
          <w:szCs w:val="20"/>
        </w:rPr>
        <w:t>ç. have the right, in compliance with law, to establish local taxes as well as their level;</w:t>
      </w:r>
    </w:p>
    <w:p w:rsidR="00DB0CAF" w:rsidRDefault="00DB0CAF">
      <w:pPr>
        <w:numPr>
          <w:ilvl w:val="0"/>
          <w:numId w:val="93"/>
        </w:numPr>
        <w:tabs>
          <w:tab w:val="clear" w:pos="360"/>
          <w:tab w:val="num" w:pos="792"/>
        </w:tabs>
        <w:ind w:left="360" w:right="2304" w:firstLine="72"/>
        <w:rPr>
          <w:spacing w:val="-2"/>
          <w:w w:val="105"/>
          <w:sz w:val="20"/>
          <w:szCs w:val="20"/>
        </w:rPr>
      </w:pPr>
      <w:r>
        <w:rPr>
          <w:spacing w:val="-5"/>
          <w:w w:val="105"/>
          <w:sz w:val="20"/>
          <w:szCs w:val="20"/>
        </w:rPr>
        <w:t xml:space="preserve">establish rules for their organization and operation in compliance with law; </w:t>
      </w:r>
      <w:r>
        <w:rPr>
          <w:spacing w:val="-2"/>
          <w:w w:val="105"/>
          <w:sz w:val="20"/>
          <w:szCs w:val="20"/>
        </w:rPr>
        <w:t>dh. create symbols of local government and local titles of honor;</w:t>
      </w:r>
    </w:p>
    <w:p w:rsidR="00DB0CAF" w:rsidRDefault="00DB0CAF">
      <w:pPr>
        <w:numPr>
          <w:ilvl w:val="0"/>
          <w:numId w:val="93"/>
        </w:numPr>
        <w:tabs>
          <w:tab w:val="clear" w:pos="360"/>
          <w:tab w:val="num" w:pos="792"/>
        </w:tabs>
        <w:rPr>
          <w:spacing w:val="1"/>
          <w:w w:val="105"/>
          <w:sz w:val="20"/>
          <w:szCs w:val="20"/>
        </w:rPr>
      </w:pPr>
      <w:r>
        <w:rPr>
          <w:spacing w:val="1"/>
          <w:w w:val="105"/>
          <w:sz w:val="20"/>
          <w:szCs w:val="20"/>
        </w:rPr>
        <w:t>undertake initiatives for local issues before the organs set by law.</w:t>
      </w:r>
    </w:p>
    <w:p w:rsidR="00DB0CAF" w:rsidRDefault="00DB0CAF">
      <w:pPr>
        <w:rPr>
          <w:spacing w:val="-2"/>
          <w:w w:val="105"/>
          <w:sz w:val="20"/>
          <w:szCs w:val="20"/>
        </w:rPr>
      </w:pPr>
      <w:r>
        <w:rPr>
          <w:spacing w:val="-2"/>
          <w:w w:val="105"/>
          <w:sz w:val="20"/>
          <w:szCs w:val="20"/>
        </w:rPr>
        <w:t>2. The organs of units of local government issue ordinances, decisions and orders.</w:t>
      </w:r>
    </w:p>
    <w:p w:rsidR="00DB0CAF" w:rsidRDefault="00DB0CAF">
      <w:pPr>
        <w:spacing w:before="36"/>
        <w:rPr>
          <w:spacing w:val="-2"/>
          <w:w w:val="105"/>
          <w:sz w:val="20"/>
          <w:szCs w:val="20"/>
        </w:rPr>
      </w:pPr>
      <w:r>
        <w:rPr>
          <w:spacing w:val="-2"/>
          <w:w w:val="105"/>
          <w:sz w:val="20"/>
          <w:szCs w:val="20"/>
        </w:rPr>
        <w:t>3. The rights of self-government of the units of local government are protected in court.</w:t>
      </w:r>
    </w:p>
    <w:p w:rsidR="00DB0CAF" w:rsidRDefault="00DB0CAF">
      <w:pPr>
        <w:spacing w:before="252" w:line="204" w:lineRule="auto"/>
        <w:jc w:val="center"/>
        <w:rPr>
          <w:b/>
          <w:bCs/>
          <w:spacing w:val="-4"/>
          <w:w w:val="105"/>
          <w:sz w:val="20"/>
          <w:szCs w:val="20"/>
        </w:rPr>
      </w:pPr>
      <w:r>
        <w:rPr>
          <w:b/>
          <w:bCs/>
          <w:spacing w:val="-4"/>
          <w:w w:val="105"/>
          <w:sz w:val="20"/>
          <w:szCs w:val="20"/>
        </w:rPr>
        <w:t>Article 114</w:t>
      </w:r>
    </w:p>
    <w:p w:rsidR="00DB0CAF" w:rsidRDefault="00DB0CAF">
      <w:pPr>
        <w:spacing w:before="216"/>
        <w:rPr>
          <w:spacing w:val="-6"/>
          <w:w w:val="105"/>
          <w:sz w:val="20"/>
          <w:szCs w:val="20"/>
        </w:rPr>
      </w:pPr>
      <w:r>
        <w:rPr>
          <w:spacing w:val="-2"/>
          <w:w w:val="105"/>
          <w:sz w:val="20"/>
          <w:szCs w:val="20"/>
        </w:rPr>
        <w:t xml:space="preserve">The Council of Ministers appoints a prefect as its representative in every region. The powers of the prefect are </w:t>
      </w:r>
      <w:r>
        <w:rPr>
          <w:spacing w:val="-6"/>
          <w:w w:val="105"/>
          <w:sz w:val="20"/>
          <w:szCs w:val="20"/>
        </w:rPr>
        <w:t>set by law.</w:t>
      </w:r>
    </w:p>
    <w:p w:rsidR="00DB0CAF" w:rsidRDefault="00DB0CAF">
      <w:pPr>
        <w:spacing w:before="288" w:line="204" w:lineRule="auto"/>
        <w:jc w:val="center"/>
        <w:rPr>
          <w:b/>
          <w:bCs/>
          <w:spacing w:val="-4"/>
          <w:w w:val="105"/>
          <w:sz w:val="20"/>
          <w:szCs w:val="20"/>
        </w:rPr>
      </w:pPr>
      <w:r>
        <w:rPr>
          <w:b/>
          <w:bCs/>
          <w:spacing w:val="-4"/>
          <w:w w:val="105"/>
          <w:sz w:val="20"/>
          <w:szCs w:val="20"/>
        </w:rPr>
        <w:t>Article 115</w:t>
      </w:r>
    </w:p>
    <w:p w:rsidR="00DB0CAF" w:rsidRDefault="00DB0CAF">
      <w:pPr>
        <w:numPr>
          <w:ilvl w:val="0"/>
          <w:numId w:val="94"/>
        </w:numPr>
        <w:tabs>
          <w:tab w:val="clear" w:pos="360"/>
          <w:tab w:val="num" w:pos="432"/>
        </w:tabs>
        <w:spacing w:before="216"/>
        <w:rPr>
          <w:spacing w:val="-3"/>
          <w:w w:val="105"/>
          <w:sz w:val="20"/>
          <w:szCs w:val="20"/>
        </w:rPr>
      </w:pPr>
      <w:r>
        <w:rPr>
          <w:spacing w:val="-2"/>
          <w:w w:val="105"/>
          <w:sz w:val="20"/>
          <w:szCs w:val="20"/>
        </w:rPr>
        <w:t xml:space="preserve">A directly elected organ of a local government unit may be dissolved or discharged by the Council of </w:t>
      </w:r>
      <w:r>
        <w:rPr>
          <w:spacing w:val="-3"/>
          <w:w w:val="105"/>
          <w:sz w:val="20"/>
          <w:szCs w:val="20"/>
        </w:rPr>
        <w:t>Ministers for serious violations of the Constitution or the laws.</w:t>
      </w:r>
    </w:p>
    <w:p w:rsidR="00DB0CAF" w:rsidRDefault="00DB0CAF">
      <w:pPr>
        <w:numPr>
          <w:ilvl w:val="0"/>
          <w:numId w:val="94"/>
        </w:numPr>
        <w:tabs>
          <w:tab w:val="clear" w:pos="360"/>
          <w:tab w:val="num" w:pos="432"/>
        </w:tabs>
        <w:rPr>
          <w:spacing w:val="-4"/>
          <w:w w:val="105"/>
          <w:sz w:val="20"/>
          <w:szCs w:val="20"/>
        </w:rPr>
      </w:pPr>
      <w:r>
        <w:rPr>
          <w:spacing w:val="-4"/>
          <w:w w:val="105"/>
          <w:sz w:val="20"/>
          <w:szCs w:val="20"/>
        </w:rPr>
        <w:t>The dissolved or discharged organ may complain, within 15 days, to the Constitutional Court, in which case the decision of the Council of Ministers is suspended.</w:t>
      </w:r>
    </w:p>
    <w:p w:rsidR="00DB0CAF" w:rsidRDefault="00DB0CAF">
      <w:pPr>
        <w:numPr>
          <w:ilvl w:val="0"/>
          <w:numId w:val="94"/>
        </w:numPr>
        <w:tabs>
          <w:tab w:val="clear" w:pos="360"/>
          <w:tab w:val="num" w:pos="432"/>
        </w:tabs>
        <w:jc w:val="both"/>
        <w:rPr>
          <w:w w:val="105"/>
          <w:sz w:val="20"/>
          <w:szCs w:val="20"/>
        </w:rPr>
      </w:pPr>
      <w:r>
        <w:rPr>
          <w:spacing w:val="-2"/>
          <w:w w:val="105"/>
          <w:sz w:val="20"/>
          <w:szCs w:val="20"/>
        </w:rPr>
        <w:t xml:space="preserve">If the right to complain is not exercised within 15 days, or if the Constitutional Court upholds the decision </w:t>
      </w:r>
      <w:r>
        <w:rPr>
          <w:spacing w:val="-1"/>
          <w:w w:val="105"/>
          <w:sz w:val="20"/>
          <w:szCs w:val="20"/>
        </w:rPr>
        <w:t xml:space="preserve">of the Council of Ministers, the President of the Republic sets a date for elections in the respective local </w:t>
      </w:r>
      <w:r>
        <w:rPr>
          <w:w w:val="105"/>
          <w:sz w:val="20"/>
          <w:szCs w:val="20"/>
        </w:rPr>
        <w:t>unit.</w:t>
      </w:r>
    </w:p>
    <w:p w:rsidR="00DB0CAF" w:rsidRDefault="00DB0CAF">
      <w:pPr>
        <w:spacing w:before="324" w:line="480" w:lineRule="auto"/>
        <w:jc w:val="center"/>
        <w:rPr>
          <w:b/>
          <w:bCs/>
          <w:spacing w:val="-4"/>
          <w:w w:val="105"/>
          <w:sz w:val="20"/>
          <w:szCs w:val="20"/>
        </w:rPr>
      </w:pPr>
      <w:r>
        <w:rPr>
          <w:b/>
          <w:bCs/>
          <w:spacing w:val="-5"/>
          <w:w w:val="105"/>
        </w:rPr>
        <w:t>P</w:t>
      </w:r>
      <w:r>
        <w:rPr>
          <w:b/>
          <w:bCs/>
          <w:spacing w:val="-5"/>
          <w:w w:val="105"/>
          <w:sz w:val="19"/>
          <w:szCs w:val="19"/>
        </w:rPr>
        <w:t xml:space="preserve">ART </w:t>
      </w:r>
      <w:r>
        <w:rPr>
          <w:b/>
          <w:bCs/>
          <w:spacing w:val="-5"/>
          <w:w w:val="105"/>
        </w:rPr>
        <w:t>S</w:t>
      </w:r>
      <w:r>
        <w:rPr>
          <w:b/>
          <w:bCs/>
          <w:spacing w:val="-5"/>
          <w:w w:val="105"/>
          <w:sz w:val="19"/>
          <w:szCs w:val="19"/>
        </w:rPr>
        <w:t>EVEN</w:t>
      </w:r>
      <w:r>
        <w:rPr>
          <w:b/>
          <w:bCs/>
          <w:spacing w:val="-5"/>
          <w:w w:val="105"/>
        </w:rPr>
        <w:t>--N</w:t>
      </w:r>
      <w:r>
        <w:rPr>
          <w:b/>
          <w:bCs/>
          <w:spacing w:val="-5"/>
          <w:w w:val="105"/>
          <w:sz w:val="19"/>
          <w:szCs w:val="19"/>
        </w:rPr>
        <w:t xml:space="preserve">ORMATIVE </w:t>
      </w:r>
      <w:r>
        <w:rPr>
          <w:b/>
          <w:bCs/>
          <w:spacing w:val="-5"/>
          <w:w w:val="105"/>
        </w:rPr>
        <w:t>A</w:t>
      </w:r>
      <w:r>
        <w:rPr>
          <w:b/>
          <w:bCs/>
          <w:spacing w:val="-5"/>
          <w:w w:val="105"/>
          <w:sz w:val="19"/>
          <w:szCs w:val="19"/>
        </w:rPr>
        <w:t xml:space="preserve">CTS AND </w:t>
      </w:r>
      <w:r>
        <w:rPr>
          <w:b/>
          <w:bCs/>
          <w:spacing w:val="-5"/>
          <w:w w:val="105"/>
        </w:rPr>
        <w:t>I</w:t>
      </w:r>
      <w:r>
        <w:rPr>
          <w:b/>
          <w:bCs/>
          <w:spacing w:val="-5"/>
          <w:w w:val="105"/>
          <w:sz w:val="19"/>
          <w:szCs w:val="19"/>
        </w:rPr>
        <w:t xml:space="preserve">NTERNATIONAL </w:t>
      </w:r>
      <w:r>
        <w:rPr>
          <w:b/>
          <w:bCs/>
          <w:spacing w:val="-5"/>
          <w:w w:val="105"/>
        </w:rPr>
        <w:t>A</w:t>
      </w:r>
      <w:r>
        <w:rPr>
          <w:b/>
          <w:bCs/>
          <w:spacing w:val="-5"/>
          <w:w w:val="105"/>
          <w:sz w:val="19"/>
          <w:szCs w:val="19"/>
        </w:rPr>
        <w:t>GREEMENTS</w:t>
      </w:r>
      <w:r>
        <w:rPr>
          <w:b/>
          <w:bCs/>
          <w:spacing w:val="-5"/>
          <w:w w:val="105"/>
        </w:rPr>
        <w:br/>
      </w:r>
      <w:r>
        <w:rPr>
          <w:b/>
          <w:bCs/>
          <w:spacing w:val="-4"/>
          <w:w w:val="105"/>
          <w:sz w:val="20"/>
          <w:szCs w:val="20"/>
        </w:rPr>
        <w:t>C</w:t>
      </w:r>
      <w:r>
        <w:rPr>
          <w:b/>
          <w:bCs/>
          <w:spacing w:val="-4"/>
          <w:w w:val="105"/>
          <w:sz w:val="16"/>
          <w:szCs w:val="16"/>
        </w:rPr>
        <w:t xml:space="preserve">HAPTER </w:t>
      </w:r>
      <w:r>
        <w:rPr>
          <w:b/>
          <w:bCs/>
          <w:spacing w:val="-4"/>
          <w:w w:val="105"/>
          <w:sz w:val="20"/>
          <w:szCs w:val="20"/>
        </w:rPr>
        <w:t>I--N</w:t>
      </w:r>
      <w:r>
        <w:rPr>
          <w:b/>
          <w:bCs/>
          <w:spacing w:val="-4"/>
          <w:w w:val="105"/>
          <w:sz w:val="16"/>
          <w:szCs w:val="16"/>
        </w:rPr>
        <w:t xml:space="preserve">ORMATIVE </w:t>
      </w:r>
      <w:r>
        <w:rPr>
          <w:b/>
          <w:bCs/>
          <w:spacing w:val="-4"/>
          <w:w w:val="105"/>
          <w:sz w:val="20"/>
          <w:szCs w:val="20"/>
        </w:rPr>
        <w:t>A</w:t>
      </w:r>
      <w:r>
        <w:rPr>
          <w:b/>
          <w:bCs/>
          <w:spacing w:val="-4"/>
          <w:w w:val="105"/>
          <w:sz w:val="16"/>
          <w:szCs w:val="16"/>
        </w:rPr>
        <w:t>CTS</w:t>
      </w:r>
    </w:p>
    <w:p w:rsidR="00DB0CAF" w:rsidRDefault="00DB0CAF">
      <w:pPr>
        <w:spacing w:before="180" w:line="204" w:lineRule="auto"/>
        <w:jc w:val="center"/>
        <w:rPr>
          <w:b/>
          <w:bCs/>
          <w:spacing w:val="-4"/>
          <w:w w:val="105"/>
          <w:sz w:val="20"/>
          <w:szCs w:val="20"/>
        </w:rPr>
      </w:pPr>
      <w:r>
        <w:rPr>
          <w:b/>
          <w:bCs/>
          <w:spacing w:val="-4"/>
          <w:w w:val="105"/>
          <w:sz w:val="20"/>
          <w:szCs w:val="20"/>
        </w:rPr>
        <w:t>Article 116</w:t>
      </w:r>
    </w:p>
    <w:p w:rsidR="00DB0CAF" w:rsidRDefault="00DB0CAF">
      <w:pPr>
        <w:spacing w:before="180"/>
        <w:rPr>
          <w:spacing w:val="-2"/>
          <w:w w:val="105"/>
          <w:sz w:val="20"/>
          <w:szCs w:val="20"/>
        </w:rPr>
      </w:pPr>
      <w:r>
        <w:rPr>
          <w:spacing w:val="-2"/>
          <w:w w:val="105"/>
          <w:sz w:val="20"/>
          <w:szCs w:val="20"/>
        </w:rPr>
        <w:t>1. Normative acts that are effective in the entire territory of the Republic of Albania are:</w:t>
      </w:r>
    </w:p>
    <w:p w:rsidR="00DB0CAF" w:rsidRDefault="00DB0CAF">
      <w:pPr>
        <w:numPr>
          <w:ilvl w:val="0"/>
          <w:numId w:val="95"/>
        </w:numPr>
        <w:tabs>
          <w:tab w:val="clear" w:pos="360"/>
          <w:tab w:val="num" w:pos="792"/>
        </w:tabs>
        <w:rPr>
          <w:spacing w:val="16"/>
          <w:w w:val="105"/>
          <w:sz w:val="20"/>
          <w:szCs w:val="20"/>
        </w:rPr>
      </w:pPr>
      <w:r>
        <w:rPr>
          <w:spacing w:val="16"/>
          <w:w w:val="105"/>
          <w:sz w:val="20"/>
          <w:szCs w:val="20"/>
        </w:rPr>
        <w:t>the Constitution;</w:t>
      </w:r>
    </w:p>
    <w:p w:rsidR="00DB0CAF" w:rsidRDefault="00DB0CAF">
      <w:pPr>
        <w:numPr>
          <w:ilvl w:val="0"/>
          <w:numId w:val="95"/>
        </w:numPr>
        <w:tabs>
          <w:tab w:val="clear" w:pos="360"/>
          <w:tab w:val="num" w:pos="792"/>
        </w:tabs>
        <w:rPr>
          <w:spacing w:val="6"/>
          <w:w w:val="105"/>
          <w:sz w:val="20"/>
          <w:szCs w:val="20"/>
        </w:rPr>
      </w:pPr>
      <w:r>
        <w:rPr>
          <w:spacing w:val="6"/>
          <w:w w:val="105"/>
          <w:sz w:val="20"/>
          <w:szCs w:val="20"/>
        </w:rPr>
        <w:t>ratified international agreements;</w:t>
      </w:r>
    </w:p>
    <w:p w:rsidR="00DB0CAF" w:rsidRDefault="00DB0CAF">
      <w:pPr>
        <w:numPr>
          <w:ilvl w:val="0"/>
          <w:numId w:val="95"/>
        </w:numPr>
        <w:tabs>
          <w:tab w:val="clear" w:pos="360"/>
          <w:tab w:val="num" w:pos="792"/>
        </w:tabs>
        <w:rPr>
          <w:spacing w:val="20"/>
          <w:w w:val="105"/>
          <w:sz w:val="20"/>
          <w:szCs w:val="20"/>
        </w:rPr>
      </w:pPr>
      <w:r>
        <w:rPr>
          <w:spacing w:val="20"/>
          <w:w w:val="105"/>
          <w:sz w:val="20"/>
          <w:szCs w:val="20"/>
        </w:rPr>
        <w:t>the laws;</w:t>
      </w:r>
    </w:p>
    <w:p w:rsidR="00DB0CAF" w:rsidRDefault="00DB0CAF">
      <w:pPr>
        <w:ind w:left="360"/>
        <w:rPr>
          <w:spacing w:val="-1"/>
          <w:w w:val="105"/>
          <w:sz w:val="20"/>
          <w:szCs w:val="20"/>
        </w:rPr>
      </w:pPr>
      <w:r>
        <w:rPr>
          <w:spacing w:val="-1"/>
          <w:w w:val="105"/>
          <w:sz w:val="20"/>
          <w:szCs w:val="20"/>
        </w:rPr>
        <w:t>ç. normative acts of the Council of Ministers.</w:t>
      </w:r>
    </w:p>
    <w:p w:rsidR="00DB0CAF" w:rsidRDefault="00DB0CAF">
      <w:pPr>
        <w:ind w:left="360" w:hanging="360"/>
        <w:rPr>
          <w:spacing w:val="-4"/>
          <w:w w:val="105"/>
          <w:sz w:val="20"/>
          <w:szCs w:val="20"/>
        </w:rPr>
      </w:pPr>
      <w:r>
        <w:rPr>
          <w:spacing w:val="-3"/>
          <w:w w:val="105"/>
          <w:sz w:val="20"/>
          <w:szCs w:val="20"/>
        </w:rPr>
        <w:t xml:space="preserve">2. Acts that are issued by the organs of local government are effective only within the territorial jurisdiction of </w:t>
      </w:r>
      <w:r>
        <w:rPr>
          <w:spacing w:val="-4"/>
          <w:w w:val="105"/>
          <w:sz w:val="20"/>
          <w:szCs w:val="20"/>
        </w:rPr>
        <w:t>these organs.</w:t>
      </w:r>
    </w:p>
    <w:p w:rsidR="00DB0CAF" w:rsidRDefault="00DB0CAF">
      <w:pPr>
        <w:spacing w:before="36"/>
        <w:ind w:left="360" w:hanging="360"/>
        <w:rPr>
          <w:spacing w:val="-3"/>
          <w:w w:val="105"/>
          <w:sz w:val="20"/>
          <w:szCs w:val="20"/>
        </w:rPr>
      </w:pPr>
      <w:r>
        <w:rPr>
          <w:spacing w:val="-5"/>
          <w:w w:val="105"/>
          <w:sz w:val="20"/>
          <w:szCs w:val="20"/>
        </w:rPr>
        <w:t xml:space="preserve">3. Normative acts of ministers and directors of other central institutions are effective within the sphere of their </w:t>
      </w:r>
      <w:r>
        <w:rPr>
          <w:spacing w:val="-3"/>
          <w:w w:val="105"/>
          <w:sz w:val="20"/>
          <w:szCs w:val="20"/>
        </w:rPr>
        <w:t>jurisdiction in the entire territory of the Republic of Albania.</w:t>
      </w:r>
    </w:p>
    <w:p w:rsidR="00DB0CAF" w:rsidRDefault="00DB0CAF">
      <w:pPr>
        <w:spacing w:before="252" w:line="204" w:lineRule="auto"/>
        <w:jc w:val="center"/>
        <w:rPr>
          <w:b/>
          <w:bCs/>
          <w:spacing w:val="-4"/>
          <w:w w:val="105"/>
          <w:sz w:val="20"/>
          <w:szCs w:val="20"/>
        </w:rPr>
      </w:pPr>
      <w:r>
        <w:rPr>
          <w:b/>
          <w:bCs/>
          <w:spacing w:val="-4"/>
          <w:w w:val="105"/>
          <w:sz w:val="20"/>
          <w:szCs w:val="20"/>
        </w:rPr>
        <w:t>Article 117</w:t>
      </w:r>
    </w:p>
    <w:p w:rsidR="00DB0CAF" w:rsidRDefault="00DB0CAF">
      <w:pPr>
        <w:numPr>
          <w:ilvl w:val="0"/>
          <w:numId w:val="96"/>
        </w:numPr>
        <w:tabs>
          <w:tab w:val="clear" w:pos="360"/>
          <w:tab w:val="num" w:pos="432"/>
        </w:tabs>
        <w:spacing w:before="216"/>
        <w:rPr>
          <w:spacing w:val="-3"/>
          <w:w w:val="105"/>
          <w:sz w:val="20"/>
          <w:szCs w:val="20"/>
        </w:rPr>
      </w:pPr>
      <w:r>
        <w:rPr>
          <w:spacing w:val="-3"/>
          <w:w w:val="105"/>
          <w:sz w:val="20"/>
          <w:szCs w:val="20"/>
        </w:rPr>
        <w:t>The laws and the normative acts of the Council of Ministers, ministers and other central state institutions acquire legal effect only after they are published in the Official Journal.</w:t>
      </w:r>
    </w:p>
    <w:p w:rsidR="00DB0CAF" w:rsidRDefault="00DB0CAF">
      <w:pPr>
        <w:numPr>
          <w:ilvl w:val="0"/>
          <w:numId w:val="96"/>
        </w:numPr>
        <w:tabs>
          <w:tab w:val="clear" w:pos="360"/>
          <w:tab w:val="num" w:pos="432"/>
        </w:tabs>
        <w:rPr>
          <w:w w:val="105"/>
          <w:sz w:val="20"/>
          <w:szCs w:val="20"/>
        </w:rPr>
      </w:pPr>
      <w:r>
        <w:rPr>
          <w:w w:val="105"/>
          <w:sz w:val="20"/>
          <w:szCs w:val="20"/>
        </w:rPr>
        <w:t>The promulgation and publication of other normative acts is done in the manner provided by law.</w:t>
      </w:r>
    </w:p>
    <w:p w:rsidR="00DB0CAF" w:rsidRDefault="00DB0CAF">
      <w:pPr>
        <w:numPr>
          <w:ilvl w:val="0"/>
          <w:numId w:val="96"/>
        </w:numPr>
        <w:tabs>
          <w:tab w:val="clear" w:pos="360"/>
          <w:tab w:val="num" w:pos="432"/>
        </w:tabs>
        <w:jc w:val="both"/>
        <w:rPr>
          <w:spacing w:val="-4"/>
          <w:w w:val="105"/>
          <w:sz w:val="20"/>
          <w:szCs w:val="20"/>
        </w:rPr>
      </w:pPr>
      <w:r>
        <w:rPr>
          <w:spacing w:val="-8"/>
          <w:w w:val="105"/>
          <w:sz w:val="20"/>
          <w:szCs w:val="20"/>
        </w:rPr>
        <w:t xml:space="preserve">International agreements that are ratified by law are promulgated and published according to the procedures </w:t>
      </w:r>
      <w:r>
        <w:rPr>
          <w:w w:val="105"/>
          <w:sz w:val="20"/>
          <w:szCs w:val="20"/>
        </w:rPr>
        <w:t xml:space="preserve">contemplated for laws. The promulgation and publication of other international agreements is done </w:t>
      </w:r>
      <w:r>
        <w:rPr>
          <w:spacing w:val="-4"/>
          <w:w w:val="105"/>
          <w:sz w:val="20"/>
          <w:szCs w:val="20"/>
        </w:rPr>
        <w:t>according to law.</w:t>
      </w:r>
    </w:p>
    <w:p w:rsidR="00DB0CAF" w:rsidRDefault="00DB0CAF">
      <w:pPr>
        <w:spacing w:before="288" w:line="204" w:lineRule="auto"/>
        <w:jc w:val="center"/>
        <w:rPr>
          <w:b/>
          <w:bCs/>
          <w:spacing w:val="-4"/>
          <w:w w:val="105"/>
          <w:sz w:val="20"/>
          <w:szCs w:val="20"/>
        </w:rPr>
      </w:pPr>
      <w:r>
        <w:rPr>
          <w:b/>
          <w:bCs/>
          <w:spacing w:val="-4"/>
          <w:w w:val="105"/>
          <w:sz w:val="20"/>
          <w:szCs w:val="20"/>
        </w:rPr>
        <w:t>Article 118</w:t>
      </w:r>
    </w:p>
    <w:p w:rsidR="00DB0CAF" w:rsidRDefault="00DB0CAF">
      <w:pPr>
        <w:spacing w:before="180" w:after="504"/>
        <w:ind w:left="360" w:hanging="360"/>
        <w:rPr>
          <w:spacing w:val="-4"/>
          <w:w w:val="105"/>
          <w:sz w:val="20"/>
          <w:szCs w:val="20"/>
        </w:rPr>
      </w:pPr>
      <w:r>
        <w:rPr>
          <w:w w:val="105"/>
          <w:sz w:val="20"/>
          <w:szCs w:val="20"/>
        </w:rPr>
        <w:t xml:space="preserve">1. Substatutory acts are issued on the basis of and for implementation of the laws by the organs provided in </w:t>
      </w:r>
      <w:r>
        <w:rPr>
          <w:spacing w:val="-4"/>
          <w:w w:val="105"/>
          <w:sz w:val="20"/>
          <w:szCs w:val="20"/>
        </w:rPr>
        <w:t>the Constitution.</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97"/>
        </w:numPr>
        <w:tabs>
          <w:tab w:val="clear" w:pos="360"/>
          <w:tab w:val="num" w:pos="432"/>
        </w:tabs>
        <w:spacing w:before="288"/>
        <w:rPr>
          <w:spacing w:val="-3"/>
          <w:w w:val="105"/>
          <w:sz w:val="20"/>
          <w:szCs w:val="20"/>
        </w:rPr>
      </w:pPr>
      <w:r>
        <w:rPr>
          <w:noProof/>
          <w:lang w:val="en-GB"/>
        </w:rPr>
        <mc:AlternateContent>
          <mc:Choice Requires="wps">
            <w:drawing>
              <wp:anchor distT="0" distB="0" distL="0" distR="0" simplePos="0" relativeHeight="251669504"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" o:allowincell="f" strokeweight="1.7pt">
                <w10:wrap type="square"/>
              </v:line>
            </w:pict>
          </mc:Fallback>
        </mc:AlternateContent>
      </w:r>
      <w:r w:rsidR="00DB0CAF">
        <w:rPr>
          <w:spacing w:val="-3"/>
          <w:w w:val="105"/>
          <w:sz w:val="20"/>
          <w:szCs w:val="20"/>
        </w:rPr>
        <w:t>A law shall authorize the issuance of substatutory acts, designate the competent organ, the issues that are to be regulated, and the principles on the basis of which the substatutory acts are issued.</w:t>
      </w:r>
    </w:p>
    <w:p w:rsidR="00DB0CAF" w:rsidRDefault="00DB0CAF">
      <w:pPr>
        <w:numPr>
          <w:ilvl w:val="0"/>
          <w:numId w:val="97"/>
        </w:numPr>
        <w:tabs>
          <w:tab w:val="clear" w:pos="360"/>
          <w:tab w:val="num" w:pos="432"/>
        </w:tabs>
        <w:rPr>
          <w:spacing w:val="-4"/>
          <w:w w:val="105"/>
          <w:sz w:val="20"/>
          <w:szCs w:val="20"/>
        </w:rPr>
      </w:pPr>
      <w:r>
        <w:rPr>
          <w:spacing w:val="-5"/>
          <w:w w:val="105"/>
          <w:sz w:val="20"/>
          <w:szCs w:val="20"/>
        </w:rPr>
        <w:t xml:space="preserve">The organ authorized by law to issue substatutory acts as is specified in paragraph 2 of this article may not </w:t>
      </w:r>
      <w:r>
        <w:rPr>
          <w:spacing w:val="-4"/>
          <w:w w:val="105"/>
          <w:sz w:val="20"/>
          <w:szCs w:val="20"/>
        </w:rPr>
        <w:t>delegate its power to another organ.</w:t>
      </w:r>
    </w:p>
    <w:p w:rsidR="00DB0CAF" w:rsidRDefault="00DB0CAF">
      <w:pPr>
        <w:spacing w:before="252" w:line="204" w:lineRule="auto"/>
        <w:jc w:val="center"/>
        <w:rPr>
          <w:b/>
          <w:bCs/>
          <w:spacing w:val="-4"/>
          <w:w w:val="105"/>
          <w:sz w:val="20"/>
          <w:szCs w:val="20"/>
        </w:rPr>
      </w:pPr>
      <w:r>
        <w:rPr>
          <w:b/>
          <w:bCs/>
          <w:spacing w:val="-4"/>
          <w:w w:val="105"/>
          <w:sz w:val="20"/>
          <w:szCs w:val="20"/>
        </w:rPr>
        <w:t>Article 119</w:t>
      </w:r>
    </w:p>
    <w:p w:rsidR="00DB0CAF" w:rsidRDefault="00DB0CAF">
      <w:pPr>
        <w:numPr>
          <w:ilvl w:val="0"/>
          <w:numId w:val="98"/>
        </w:numPr>
        <w:tabs>
          <w:tab w:val="clear" w:pos="360"/>
          <w:tab w:val="num" w:pos="432"/>
        </w:tabs>
        <w:spacing w:before="252"/>
        <w:jc w:val="both"/>
        <w:rPr>
          <w:spacing w:val="-3"/>
          <w:w w:val="105"/>
          <w:sz w:val="20"/>
          <w:szCs w:val="20"/>
        </w:rPr>
      </w:pPr>
      <w:r>
        <w:rPr>
          <w:spacing w:val="-5"/>
          <w:w w:val="105"/>
          <w:sz w:val="20"/>
          <w:szCs w:val="20"/>
        </w:rPr>
        <w:t xml:space="preserve">The rules of the Council of Ministers, of the ministries and other central institutions, as well as orders of the </w:t>
      </w:r>
      <w:r>
        <w:rPr>
          <w:w w:val="105"/>
          <w:sz w:val="20"/>
          <w:szCs w:val="20"/>
        </w:rPr>
        <w:t xml:space="preserve">Prime Minister, the ministers and the heads of central institutions, have an internal character and are </w:t>
      </w:r>
      <w:r>
        <w:rPr>
          <w:spacing w:val="-3"/>
          <w:w w:val="105"/>
          <w:sz w:val="20"/>
          <w:szCs w:val="20"/>
        </w:rPr>
        <w:t>binding only on their subordinate administrative entities.</w:t>
      </w:r>
    </w:p>
    <w:p w:rsidR="00DB0CAF" w:rsidRDefault="00DB0CAF">
      <w:pPr>
        <w:numPr>
          <w:ilvl w:val="0"/>
          <w:numId w:val="98"/>
        </w:numPr>
        <w:tabs>
          <w:tab w:val="clear" w:pos="360"/>
          <w:tab w:val="num" w:pos="432"/>
        </w:tabs>
        <w:rPr>
          <w:spacing w:val="-4"/>
          <w:w w:val="105"/>
          <w:sz w:val="20"/>
          <w:szCs w:val="20"/>
        </w:rPr>
      </w:pPr>
      <w:r>
        <w:rPr>
          <w:spacing w:val="-2"/>
          <w:w w:val="105"/>
          <w:sz w:val="20"/>
          <w:szCs w:val="20"/>
        </w:rPr>
        <w:t xml:space="preserve">These acts are issued on the basis of law and may not serve as a basis for taking decisions that affect </w:t>
      </w:r>
      <w:r>
        <w:rPr>
          <w:spacing w:val="-4"/>
          <w:w w:val="105"/>
          <w:sz w:val="20"/>
          <w:szCs w:val="20"/>
        </w:rPr>
        <w:t>individuals and other subjects.</w:t>
      </w:r>
    </w:p>
    <w:p w:rsidR="00DB0CAF" w:rsidRDefault="00DB0CAF">
      <w:pPr>
        <w:numPr>
          <w:ilvl w:val="0"/>
          <w:numId w:val="98"/>
        </w:numPr>
        <w:tabs>
          <w:tab w:val="clear" w:pos="360"/>
          <w:tab w:val="num" w:pos="432"/>
        </w:tabs>
        <w:rPr>
          <w:spacing w:val="-3"/>
          <w:w w:val="105"/>
          <w:sz w:val="20"/>
          <w:szCs w:val="20"/>
        </w:rPr>
      </w:pPr>
      <w:r>
        <w:rPr>
          <w:spacing w:val="-3"/>
          <w:w w:val="105"/>
          <w:sz w:val="20"/>
          <w:szCs w:val="20"/>
        </w:rPr>
        <w:t>Rules and orders are issued on the basis of and for the implementation of acts that have general legal effect.</w:t>
      </w:r>
    </w:p>
    <w:p w:rsidR="00DB0CAF" w:rsidRDefault="00DB0CAF">
      <w:pPr>
        <w:spacing w:before="252" w:line="204" w:lineRule="auto"/>
        <w:ind w:left="4032"/>
        <w:rPr>
          <w:b/>
          <w:bCs/>
          <w:spacing w:val="-4"/>
          <w:w w:val="105"/>
          <w:sz w:val="20"/>
          <w:szCs w:val="20"/>
        </w:rPr>
      </w:pPr>
      <w:r>
        <w:rPr>
          <w:b/>
          <w:bCs/>
          <w:spacing w:val="-4"/>
          <w:w w:val="105"/>
          <w:sz w:val="20"/>
          <w:szCs w:val="20"/>
        </w:rPr>
        <w:t>Article 120</w:t>
      </w:r>
    </w:p>
    <w:p w:rsidR="00DB0CAF" w:rsidRDefault="00DB0CAF">
      <w:pPr>
        <w:spacing w:before="252"/>
        <w:rPr>
          <w:spacing w:val="-3"/>
          <w:w w:val="105"/>
          <w:sz w:val="20"/>
          <w:szCs w:val="20"/>
        </w:rPr>
      </w:pPr>
      <w:r>
        <w:rPr>
          <w:spacing w:val="-3"/>
          <w:w w:val="105"/>
          <w:sz w:val="20"/>
          <w:szCs w:val="20"/>
        </w:rPr>
        <w:t>The principles and procedures for the issuance of local legal acts are provided by law.</w:t>
      </w:r>
    </w:p>
    <w:p w:rsidR="00DB0CAF" w:rsidRDefault="00DB0CAF">
      <w:pPr>
        <w:spacing w:before="468" w:line="199" w:lineRule="auto"/>
        <w:jc w:val="center"/>
        <w:rPr>
          <w:b/>
          <w:bCs/>
          <w:spacing w:val="-5"/>
          <w:w w:val="105"/>
          <w:sz w:val="20"/>
          <w:szCs w:val="20"/>
        </w:rPr>
      </w:pPr>
      <w:r>
        <w:rPr>
          <w:b/>
          <w:bCs/>
          <w:spacing w:val="-5"/>
          <w:w w:val="105"/>
          <w:sz w:val="20"/>
          <w:szCs w:val="20"/>
        </w:rPr>
        <w:t>C</w:t>
      </w:r>
      <w:r>
        <w:rPr>
          <w:b/>
          <w:bCs/>
          <w:spacing w:val="-5"/>
          <w:w w:val="105"/>
          <w:sz w:val="16"/>
          <w:szCs w:val="16"/>
        </w:rPr>
        <w:t xml:space="preserve">HAPTER </w:t>
      </w:r>
      <w:r>
        <w:rPr>
          <w:b/>
          <w:bCs/>
          <w:spacing w:val="-5"/>
          <w:w w:val="105"/>
          <w:sz w:val="20"/>
          <w:szCs w:val="20"/>
        </w:rPr>
        <w:t>II--I</w:t>
      </w:r>
      <w:r>
        <w:rPr>
          <w:b/>
          <w:bCs/>
          <w:spacing w:val="-5"/>
          <w:w w:val="105"/>
          <w:sz w:val="16"/>
          <w:szCs w:val="16"/>
        </w:rPr>
        <w:t xml:space="preserve">NTERNATIONAL </w:t>
      </w:r>
      <w:r>
        <w:rPr>
          <w:b/>
          <w:bCs/>
          <w:spacing w:val="-5"/>
          <w:w w:val="105"/>
          <w:sz w:val="20"/>
          <w:szCs w:val="20"/>
        </w:rPr>
        <w:t>A</w:t>
      </w:r>
      <w:r>
        <w:rPr>
          <w:b/>
          <w:bCs/>
          <w:spacing w:val="-5"/>
          <w:w w:val="105"/>
          <w:sz w:val="16"/>
          <w:szCs w:val="16"/>
        </w:rPr>
        <w:t>GREEMENTS</w:t>
      </w:r>
    </w:p>
    <w:p w:rsidR="00DB0CAF" w:rsidRDefault="00DB0CAF">
      <w:pPr>
        <w:spacing w:before="288" w:line="204" w:lineRule="auto"/>
        <w:jc w:val="center"/>
        <w:rPr>
          <w:b/>
          <w:bCs/>
          <w:spacing w:val="-4"/>
          <w:w w:val="105"/>
          <w:sz w:val="20"/>
          <w:szCs w:val="20"/>
        </w:rPr>
      </w:pPr>
      <w:r>
        <w:rPr>
          <w:b/>
          <w:bCs/>
          <w:spacing w:val="-4"/>
          <w:w w:val="105"/>
          <w:sz w:val="20"/>
          <w:szCs w:val="20"/>
        </w:rPr>
        <w:t>Article 121</w:t>
      </w:r>
    </w:p>
    <w:p w:rsidR="00DB0CAF" w:rsidRDefault="00DB0CAF">
      <w:pPr>
        <w:spacing w:before="216"/>
        <w:ind w:left="360" w:hanging="360"/>
        <w:rPr>
          <w:spacing w:val="-4"/>
          <w:w w:val="105"/>
          <w:sz w:val="20"/>
          <w:szCs w:val="20"/>
        </w:rPr>
      </w:pPr>
      <w:r>
        <w:rPr>
          <w:w w:val="105"/>
          <w:sz w:val="20"/>
          <w:szCs w:val="20"/>
        </w:rPr>
        <w:t xml:space="preserve">1. The ratification and denunciation of international agreements by the Republic of Albania is done by law </w:t>
      </w:r>
      <w:r>
        <w:rPr>
          <w:spacing w:val="-4"/>
          <w:w w:val="105"/>
          <w:sz w:val="20"/>
          <w:szCs w:val="20"/>
        </w:rPr>
        <w:t>when they involve:</w:t>
      </w:r>
    </w:p>
    <w:p w:rsidR="00DB0CAF" w:rsidRDefault="00DB0CAF">
      <w:pPr>
        <w:numPr>
          <w:ilvl w:val="0"/>
          <w:numId w:val="99"/>
        </w:numPr>
        <w:tabs>
          <w:tab w:val="clear" w:pos="360"/>
          <w:tab w:val="num" w:pos="792"/>
        </w:tabs>
        <w:rPr>
          <w:spacing w:val="2"/>
          <w:w w:val="105"/>
          <w:sz w:val="20"/>
          <w:szCs w:val="20"/>
        </w:rPr>
      </w:pPr>
      <w:r>
        <w:rPr>
          <w:spacing w:val="2"/>
          <w:w w:val="105"/>
          <w:sz w:val="20"/>
          <w:szCs w:val="20"/>
        </w:rPr>
        <w:t>territory, peace, alliances, political and military issues;</w:t>
      </w:r>
    </w:p>
    <w:p w:rsidR="00DB0CAF" w:rsidRDefault="00DB0CAF">
      <w:pPr>
        <w:numPr>
          <w:ilvl w:val="0"/>
          <w:numId w:val="99"/>
        </w:numPr>
        <w:tabs>
          <w:tab w:val="clear" w:pos="360"/>
          <w:tab w:val="num" w:pos="792"/>
        </w:tabs>
        <w:rPr>
          <w:w w:val="105"/>
          <w:sz w:val="20"/>
          <w:szCs w:val="20"/>
        </w:rPr>
      </w:pPr>
      <w:r>
        <w:rPr>
          <w:w w:val="105"/>
          <w:sz w:val="20"/>
          <w:szCs w:val="20"/>
        </w:rPr>
        <w:t>human rights and freedoms, and obligations of citizens as provided in the Constitution;</w:t>
      </w:r>
    </w:p>
    <w:p w:rsidR="00DB0CAF" w:rsidRDefault="00DB0CAF">
      <w:pPr>
        <w:numPr>
          <w:ilvl w:val="0"/>
          <w:numId w:val="99"/>
        </w:numPr>
        <w:tabs>
          <w:tab w:val="clear" w:pos="360"/>
          <w:tab w:val="num" w:pos="792"/>
        </w:tabs>
        <w:rPr>
          <w:spacing w:val="1"/>
          <w:w w:val="105"/>
          <w:sz w:val="20"/>
          <w:szCs w:val="20"/>
        </w:rPr>
      </w:pPr>
      <w:r>
        <w:rPr>
          <w:spacing w:val="1"/>
          <w:w w:val="105"/>
          <w:sz w:val="20"/>
          <w:szCs w:val="20"/>
        </w:rPr>
        <w:t>the membership of the Republic of Albania in international organizations;</w:t>
      </w:r>
    </w:p>
    <w:p w:rsidR="00DB0CAF" w:rsidRDefault="00DB0CAF">
      <w:pPr>
        <w:ind w:left="360"/>
        <w:rPr>
          <w:spacing w:val="-1"/>
          <w:w w:val="105"/>
          <w:sz w:val="20"/>
          <w:szCs w:val="20"/>
        </w:rPr>
      </w:pPr>
      <w:r>
        <w:rPr>
          <w:spacing w:val="-1"/>
          <w:w w:val="105"/>
          <w:sz w:val="20"/>
          <w:szCs w:val="20"/>
        </w:rPr>
        <w:t>ç. the assumption of financial obligations by the Republic of Albania;</w:t>
      </w:r>
    </w:p>
    <w:p w:rsidR="00DB0CAF" w:rsidRDefault="00DB0CAF">
      <w:pPr>
        <w:numPr>
          <w:ilvl w:val="0"/>
          <w:numId w:val="99"/>
        </w:numPr>
        <w:tabs>
          <w:tab w:val="clear" w:pos="360"/>
          <w:tab w:val="num" w:pos="792"/>
        </w:tabs>
        <w:rPr>
          <w:spacing w:val="4"/>
          <w:w w:val="105"/>
          <w:sz w:val="20"/>
          <w:szCs w:val="20"/>
        </w:rPr>
      </w:pPr>
      <w:r>
        <w:rPr>
          <w:spacing w:val="4"/>
          <w:w w:val="105"/>
          <w:sz w:val="20"/>
          <w:szCs w:val="20"/>
        </w:rPr>
        <w:t>the approval, amendment or repeal of laws.</w:t>
      </w:r>
    </w:p>
    <w:p w:rsidR="00DB0CAF" w:rsidRDefault="00DB0CAF">
      <w:pPr>
        <w:ind w:left="360" w:hanging="360"/>
        <w:rPr>
          <w:spacing w:val="-3"/>
          <w:w w:val="105"/>
          <w:sz w:val="20"/>
          <w:szCs w:val="20"/>
        </w:rPr>
      </w:pPr>
      <w:r>
        <w:rPr>
          <w:spacing w:val="-2"/>
          <w:w w:val="105"/>
          <w:sz w:val="20"/>
          <w:szCs w:val="20"/>
        </w:rPr>
        <w:t xml:space="preserve">2. The Assembly may, by a majority of all its members, ratify other international agreements that are not </w:t>
      </w:r>
      <w:r>
        <w:rPr>
          <w:spacing w:val="-3"/>
          <w:w w:val="105"/>
          <w:sz w:val="20"/>
          <w:szCs w:val="20"/>
        </w:rPr>
        <w:t>contemplated in paragraph 1 of this article.</w:t>
      </w:r>
    </w:p>
    <w:p w:rsidR="00DB0CAF" w:rsidRDefault="00DB0CAF">
      <w:pPr>
        <w:spacing w:before="36"/>
        <w:ind w:left="360" w:hanging="360"/>
        <w:rPr>
          <w:spacing w:val="-4"/>
          <w:w w:val="105"/>
          <w:sz w:val="20"/>
          <w:szCs w:val="20"/>
        </w:rPr>
      </w:pPr>
      <w:r>
        <w:rPr>
          <w:spacing w:val="1"/>
          <w:w w:val="105"/>
          <w:sz w:val="20"/>
          <w:szCs w:val="20"/>
        </w:rPr>
        <w:t xml:space="preserve">3. The Prime Minister notifies the Assembly whenever the Council of Ministers signs an international </w:t>
      </w:r>
      <w:r>
        <w:rPr>
          <w:spacing w:val="-4"/>
          <w:w w:val="105"/>
          <w:sz w:val="20"/>
          <w:szCs w:val="20"/>
        </w:rPr>
        <w:t>agreement that is not ratified by law.</w:t>
      </w:r>
    </w:p>
    <w:p w:rsidR="00DB0CAF" w:rsidRDefault="00DB0CAF">
      <w:pPr>
        <w:ind w:left="360" w:hanging="360"/>
        <w:rPr>
          <w:w w:val="105"/>
          <w:sz w:val="20"/>
          <w:szCs w:val="20"/>
        </w:rPr>
      </w:pPr>
      <w:r>
        <w:rPr>
          <w:spacing w:val="-2"/>
          <w:w w:val="105"/>
          <w:sz w:val="20"/>
          <w:szCs w:val="20"/>
        </w:rPr>
        <w:t xml:space="preserve">4. The principles and procedures for ratification and denunciation of international agreements are provided by </w:t>
      </w:r>
      <w:r>
        <w:rPr>
          <w:w w:val="105"/>
          <w:sz w:val="20"/>
          <w:szCs w:val="20"/>
        </w:rPr>
        <w:t>law.</w:t>
      </w:r>
    </w:p>
    <w:p w:rsidR="00DB0CAF" w:rsidRDefault="00DB0CAF">
      <w:pPr>
        <w:spacing w:before="252" w:line="204" w:lineRule="auto"/>
        <w:jc w:val="center"/>
        <w:rPr>
          <w:b/>
          <w:bCs/>
          <w:spacing w:val="-4"/>
          <w:w w:val="105"/>
          <w:sz w:val="20"/>
          <w:szCs w:val="20"/>
        </w:rPr>
      </w:pPr>
      <w:r>
        <w:rPr>
          <w:b/>
          <w:bCs/>
          <w:spacing w:val="-4"/>
          <w:w w:val="105"/>
          <w:sz w:val="20"/>
          <w:szCs w:val="20"/>
        </w:rPr>
        <w:t>Article 122</w:t>
      </w:r>
    </w:p>
    <w:p w:rsidR="00DB0CAF" w:rsidRDefault="00DB0CAF">
      <w:pPr>
        <w:numPr>
          <w:ilvl w:val="0"/>
          <w:numId w:val="100"/>
        </w:numPr>
        <w:tabs>
          <w:tab w:val="clear" w:pos="360"/>
          <w:tab w:val="num" w:pos="432"/>
        </w:tabs>
        <w:spacing w:before="216"/>
        <w:jc w:val="both"/>
        <w:rPr>
          <w:spacing w:val="-4"/>
          <w:w w:val="105"/>
          <w:sz w:val="20"/>
          <w:szCs w:val="20"/>
        </w:rPr>
      </w:pPr>
      <w:r>
        <w:rPr>
          <w:spacing w:val="-4"/>
          <w:w w:val="105"/>
          <w:sz w:val="20"/>
          <w:szCs w:val="20"/>
        </w:rPr>
        <w:t xml:space="preserve">Any ratified international agreement constitutes part of the internal legal system after it is published in the </w:t>
      </w:r>
      <w:r>
        <w:rPr>
          <w:spacing w:val="-1"/>
          <w:w w:val="105"/>
          <w:sz w:val="20"/>
          <w:szCs w:val="20"/>
        </w:rPr>
        <w:t xml:space="preserve">Official Journal of the Republic of Albania. It is directly applicable, except when it is not self-executing </w:t>
      </w:r>
      <w:r>
        <w:rPr>
          <w:w w:val="105"/>
          <w:sz w:val="20"/>
          <w:szCs w:val="20"/>
        </w:rPr>
        <w:t xml:space="preserve">and its application requires the adoption of a law. The amendment and repeal of laws approved by a </w:t>
      </w:r>
      <w:r>
        <w:rPr>
          <w:spacing w:val="-4"/>
          <w:w w:val="105"/>
          <w:sz w:val="20"/>
          <w:szCs w:val="20"/>
        </w:rPr>
        <w:t>majority of all members of the Assembly is done by the same majority for the purposes of the ratification of an international agreement.</w:t>
      </w:r>
    </w:p>
    <w:p w:rsidR="00DB0CAF" w:rsidRDefault="00DB0CAF">
      <w:pPr>
        <w:numPr>
          <w:ilvl w:val="0"/>
          <w:numId w:val="100"/>
        </w:numPr>
        <w:tabs>
          <w:tab w:val="clear" w:pos="360"/>
          <w:tab w:val="num" w:pos="432"/>
        </w:tabs>
        <w:spacing w:before="36"/>
        <w:rPr>
          <w:w w:val="105"/>
          <w:sz w:val="20"/>
          <w:szCs w:val="20"/>
        </w:rPr>
      </w:pPr>
      <w:r>
        <w:rPr>
          <w:spacing w:val="-2"/>
          <w:w w:val="105"/>
          <w:sz w:val="20"/>
          <w:szCs w:val="20"/>
        </w:rPr>
        <w:t xml:space="preserve">An international agreement ratified by law has priority over the laws of the country that are incompatible </w:t>
      </w:r>
      <w:r>
        <w:rPr>
          <w:w w:val="105"/>
          <w:sz w:val="20"/>
          <w:szCs w:val="20"/>
        </w:rPr>
        <w:t>with it.</w:t>
      </w:r>
    </w:p>
    <w:p w:rsidR="00DB0CAF" w:rsidRDefault="00DB0CAF">
      <w:pPr>
        <w:numPr>
          <w:ilvl w:val="0"/>
          <w:numId w:val="100"/>
        </w:numPr>
        <w:tabs>
          <w:tab w:val="clear" w:pos="360"/>
          <w:tab w:val="num" w:pos="432"/>
        </w:tabs>
        <w:jc w:val="both"/>
        <w:rPr>
          <w:spacing w:val="-3"/>
          <w:w w:val="105"/>
          <w:sz w:val="20"/>
          <w:szCs w:val="20"/>
        </w:rPr>
      </w:pPr>
      <w:r>
        <w:rPr>
          <w:spacing w:val="-2"/>
          <w:w w:val="105"/>
          <w:sz w:val="20"/>
          <w:szCs w:val="20"/>
        </w:rPr>
        <w:t xml:space="preserve">The norms issued by an international organization have priority, in case of conflict, over the law of the </w:t>
      </w:r>
      <w:r>
        <w:rPr>
          <w:spacing w:val="-7"/>
          <w:w w:val="105"/>
          <w:sz w:val="20"/>
          <w:szCs w:val="20"/>
        </w:rPr>
        <w:t xml:space="preserve">country when the direct application of the norms issued by the organization is expressly contemplated in the </w:t>
      </w:r>
      <w:r>
        <w:rPr>
          <w:spacing w:val="-3"/>
          <w:w w:val="105"/>
          <w:sz w:val="20"/>
          <w:szCs w:val="20"/>
        </w:rPr>
        <w:t>agreement ratified by the Republic of Albania for participation therein.</w:t>
      </w:r>
    </w:p>
    <w:p w:rsidR="00DB0CAF" w:rsidRDefault="00DB0CAF">
      <w:pPr>
        <w:spacing w:before="252" w:line="204" w:lineRule="auto"/>
        <w:jc w:val="center"/>
        <w:rPr>
          <w:b/>
          <w:bCs/>
          <w:spacing w:val="-4"/>
          <w:w w:val="105"/>
          <w:sz w:val="20"/>
          <w:szCs w:val="20"/>
        </w:rPr>
      </w:pPr>
      <w:r>
        <w:rPr>
          <w:b/>
          <w:bCs/>
          <w:spacing w:val="-4"/>
          <w:w w:val="105"/>
          <w:sz w:val="20"/>
          <w:szCs w:val="20"/>
        </w:rPr>
        <w:t>Article 123</w:t>
      </w:r>
    </w:p>
    <w:p w:rsidR="00DB0CAF" w:rsidRDefault="00DB0CAF">
      <w:pPr>
        <w:numPr>
          <w:ilvl w:val="0"/>
          <w:numId w:val="101"/>
        </w:numPr>
        <w:tabs>
          <w:tab w:val="clear" w:pos="360"/>
          <w:tab w:val="num" w:pos="432"/>
        </w:tabs>
        <w:spacing w:before="180"/>
        <w:rPr>
          <w:spacing w:val="-4"/>
          <w:w w:val="105"/>
          <w:sz w:val="20"/>
          <w:szCs w:val="20"/>
        </w:rPr>
      </w:pPr>
      <w:r>
        <w:rPr>
          <w:spacing w:val="-1"/>
          <w:w w:val="105"/>
          <w:sz w:val="20"/>
          <w:szCs w:val="20"/>
        </w:rPr>
        <w:t xml:space="preserve">The Republic of Albania delegates to international organizations state powers for specific issues on the </w:t>
      </w:r>
      <w:r>
        <w:rPr>
          <w:spacing w:val="-4"/>
          <w:w w:val="105"/>
          <w:sz w:val="20"/>
          <w:szCs w:val="20"/>
        </w:rPr>
        <w:t>basis of international agreements.</w:t>
      </w:r>
    </w:p>
    <w:p w:rsidR="00DB0CAF" w:rsidRDefault="00DB0CAF">
      <w:pPr>
        <w:numPr>
          <w:ilvl w:val="0"/>
          <w:numId w:val="101"/>
        </w:numPr>
        <w:tabs>
          <w:tab w:val="clear" w:pos="360"/>
          <w:tab w:val="num" w:pos="432"/>
        </w:tabs>
        <w:rPr>
          <w:spacing w:val="-4"/>
          <w:w w:val="105"/>
          <w:sz w:val="20"/>
          <w:szCs w:val="20"/>
        </w:rPr>
      </w:pPr>
      <w:r>
        <w:rPr>
          <w:spacing w:val="-4"/>
          <w:w w:val="105"/>
          <w:sz w:val="20"/>
          <w:szCs w:val="20"/>
        </w:rPr>
        <w:t>The law that ratifies an international agreement as provided in paragraph 1 of this article is approved by a majority of all members of the Assembly.</w:t>
      </w:r>
    </w:p>
    <w:p w:rsidR="00DB0CAF" w:rsidRDefault="00DB0CAF">
      <w:pPr>
        <w:numPr>
          <w:ilvl w:val="0"/>
          <w:numId w:val="101"/>
        </w:numPr>
        <w:tabs>
          <w:tab w:val="clear" w:pos="360"/>
          <w:tab w:val="num" w:pos="432"/>
        </w:tabs>
        <w:rPr>
          <w:w w:val="105"/>
          <w:sz w:val="20"/>
          <w:szCs w:val="20"/>
        </w:rPr>
      </w:pPr>
      <w:r>
        <w:rPr>
          <w:w w:val="105"/>
          <w:sz w:val="20"/>
          <w:szCs w:val="20"/>
        </w:rPr>
        <w:t>The Assembly may decide that the ratification of such an agreement be done through a referendum.</w:t>
      </w:r>
    </w:p>
    <w:p w:rsidR="00DB0CAF" w:rsidRDefault="00DB0CAF">
      <w:pPr>
        <w:widowControl/>
        <w:kinsoku/>
        <w:autoSpaceDE w:val="0"/>
        <w:autoSpaceDN w:val="0"/>
        <w:adjustRightInd w:val="0"/>
        <w:sectPr w:rsidR="00DB0CAF">
          <w:headerReference w:type="default" r:id="rId36"/>
          <w:footerReference w:type="default" r:id="rId37"/>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3" w:color="000000"/>
          <w:between w:val="single" w:sz="12" w:space="13" w:color="000000"/>
        </w:pBdr>
        <w:spacing w:before="18"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E</w:t>
      </w:r>
      <w:r>
        <w:rPr>
          <w:b/>
          <w:bCs/>
          <w:spacing w:val="-4"/>
          <w:w w:val="105"/>
          <w:sz w:val="19"/>
          <w:szCs w:val="19"/>
        </w:rPr>
        <w:t>IGHT</w:t>
      </w:r>
      <w:r>
        <w:rPr>
          <w:b/>
          <w:bCs/>
          <w:spacing w:val="-4"/>
          <w:w w:val="105"/>
        </w:rPr>
        <w:t>--C</w:t>
      </w:r>
      <w:r>
        <w:rPr>
          <w:b/>
          <w:bCs/>
          <w:spacing w:val="-4"/>
          <w:w w:val="105"/>
          <w:sz w:val="19"/>
          <w:szCs w:val="19"/>
        </w:rPr>
        <w:t xml:space="preserve">ONSTITUTIONAL </w:t>
      </w:r>
      <w:r>
        <w:rPr>
          <w:b/>
          <w:bCs/>
          <w:spacing w:val="-4"/>
          <w:w w:val="105"/>
        </w:rPr>
        <w:t>C</w:t>
      </w:r>
      <w:r>
        <w:rPr>
          <w:b/>
          <w:bCs/>
          <w:spacing w:val="-4"/>
          <w:w w:val="105"/>
          <w:sz w:val="19"/>
          <w:szCs w:val="19"/>
        </w:rPr>
        <w:t>OURT</w:t>
      </w:r>
      <w:r>
        <w:rPr>
          <w:b/>
          <w:bCs/>
          <w:spacing w:val="-4"/>
          <w:w w:val="105"/>
        </w:rPr>
        <w:br/>
      </w:r>
      <w:r>
        <w:rPr>
          <w:b/>
          <w:bCs/>
          <w:spacing w:val="-4"/>
          <w:w w:val="105"/>
          <w:sz w:val="20"/>
          <w:szCs w:val="20"/>
        </w:rPr>
        <w:t>Article 124</w:t>
      </w:r>
    </w:p>
    <w:p w:rsidR="00DB0CAF" w:rsidRDefault="00DB0CAF">
      <w:pPr>
        <w:numPr>
          <w:ilvl w:val="0"/>
          <w:numId w:val="102"/>
        </w:numPr>
        <w:tabs>
          <w:tab w:val="clear" w:pos="360"/>
          <w:tab w:val="num" w:pos="432"/>
        </w:tabs>
        <w:spacing w:before="180"/>
        <w:rPr>
          <w:w w:val="105"/>
          <w:sz w:val="20"/>
          <w:szCs w:val="20"/>
        </w:rPr>
      </w:pPr>
      <w:r>
        <w:rPr>
          <w:w w:val="105"/>
          <w:sz w:val="20"/>
          <w:szCs w:val="20"/>
        </w:rPr>
        <w:t>The Constitutional Court guarantees respect for the Constitution and interprets it conclusively.</w:t>
      </w:r>
    </w:p>
    <w:p w:rsidR="00DB0CAF" w:rsidRDefault="00DB0CAF">
      <w:pPr>
        <w:numPr>
          <w:ilvl w:val="0"/>
          <w:numId w:val="102"/>
        </w:numPr>
        <w:tabs>
          <w:tab w:val="clear" w:pos="360"/>
          <w:tab w:val="num" w:pos="432"/>
        </w:tabs>
        <w:rPr>
          <w:spacing w:val="2"/>
          <w:w w:val="105"/>
          <w:sz w:val="20"/>
          <w:szCs w:val="20"/>
        </w:rPr>
      </w:pPr>
      <w:r>
        <w:rPr>
          <w:spacing w:val="2"/>
          <w:w w:val="105"/>
          <w:sz w:val="20"/>
          <w:szCs w:val="20"/>
        </w:rPr>
        <w:t>The Constitutional Court is subject only to the Constitution.</w:t>
      </w:r>
    </w:p>
    <w:p w:rsidR="00DB0CAF" w:rsidRDefault="00DB0CAF">
      <w:pPr>
        <w:spacing w:before="180" w:line="204" w:lineRule="auto"/>
        <w:jc w:val="center"/>
        <w:rPr>
          <w:b/>
          <w:bCs/>
          <w:spacing w:val="-4"/>
          <w:w w:val="105"/>
          <w:sz w:val="20"/>
          <w:szCs w:val="20"/>
        </w:rPr>
      </w:pPr>
      <w:r>
        <w:rPr>
          <w:b/>
          <w:bCs/>
          <w:spacing w:val="-4"/>
          <w:w w:val="105"/>
          <w:sz w:val="20"/>
          <w:szCs w:val="20"/>
        </w:rPr>
        <w:t>Article 125</w:t>
      </w:r>
    </w:p>
    <w:p w:rsidR="00DB0CAF" w:rsidRDefault="00DB0CAF">
      <w:pPr>
        <w:numPr>
          <w:ilvl w:val="0"/>
          <w:numId w:val="103"/>
        </w:numPr>
        <w:tabs>
          <w:tab w:val="clear" w:pos="360"/>
          <w:tab w:val="num" w:pos="432"/>
        </w:tabs>
        <w:spacing w:before="180"/>
        <w:rPr>
          <w:spacing w:val="-4"/>
          <w:w w:val="105"/>
          <w:sz w:val="20"/>
          <w:szCs w:val="20"/>
        </w:rPr>
      </w:pPr>
      <w:r>
        <w:rPr>
          <w:spacing w:val="-5"/>
          <w:w w:val="105"/>
          <w:sz w:val="20"/>
          <w:szCs w:val="20"/>
        </w:rPr>
        <w:t xml:space="preserve">The Constitutional Court is composed of nine members, who are appointed by the President of the Republic </w:t>
      </w:r>
      <w:r>
        <w:rPr>
          <w:spacing w:val="-4"/>
          <w:w w:val="105"/>
          <w:sz w:val="20"/>
          <w:szCs w:val="20"/>
        </w:rPr>
        <w:t>with the consent of the Assembly.</w:t>
      </w:r>
    </w:p>
    <w:p w:rsidR="00DB0CAF" w:rsidRDefault="00DB0CAF">
      <w:pPr>
        <w:numPr>
          <w:ilvl w:val="0"/>
          <w:numId w:val="103"/>
        </w:numPr>
        <w:tabs>
          <w:tab w:val="clear" w:pos="360"/>
          <w:tab w:val="num" w:pos="432"/>
        </w:tabs>
        <w:rPr>
          <w:spacing w:val="-3"/>
          <w:w w:val="105"/>
          <w:sz w:val="20"/>
          <w:szCs w:val="20"/>
        </w:rPr>
      </w:pPr>
      <w:r>
        <w:rPr>
          <w:spacing w:val="-2"/>
          <w:w w:val="105"/>
          <w:sz w:val="20"/>
          <w:szCs w:val="20"/>
        </w:rPr>
        <w:t xml:space="preserve">Judges are named for nine years without the right to be reelected, among lawyers with high qualifications </w:t>
      </w:r>
      <w:r>
        <w:rPr>
          <w:spacing w:val="-3"/>
          <w:w w:val="105"/>
          <w:sz w:val="20"/>
          <w:szCs w:val="20"/>
        </w:rPr>
        <w:t>and with professional work experience of not less than fifteen years.</w:t>
      </w:r>
    </w:p>
    <w:p w:rsidR="00DB0CAF" w:rsidRDefault="00DB0CAF">
      <w:pPr>
        <w:numPr>
          <w:ilvl w:val="0"/>
          <w:numId w:val="103"/>
        </w:numPr>
        <w:tabs>
          <w:tab w:val="clear" w:pos="360"/>
          <w:tab w:val="num" w:pos="432"/>
        </w:tabs>
        <w:rPr>
          <w:spacing w:val="-4"/>
          <w:w w:val="105"/>
          <w:sz w:val="20"/>
          <w:szCs w:val="20"/>
        </w:rPr>
      </w:pPr>
      <w:r>
        <w:rPr>
          <w:spacing w:val="-3"/>
          <w:w w:val="105"/>
          <w:sz w:val="20"/>
          <w:szCs w:val="20"/>
        </w:rPr>
        <w:t xml:space="preserve">One-third of the composition of the Constitutional Court is renewed every three years, according to the </w:t>
      </w:r>
      <w:r>
        <w:rPr>
          <w:spacing w:val="-4"/>
          <w:w w:val="105"/>
          <w:sz w:val="20"/>
          <w:szCs w:val="20"/>
        </w:rPr>
        <w:t>procedure determined by law.</w:t>
      </w:r>
    </w:p>
    <w:p w:rsidR="00DB0CAF" w:rsidRDefault="00DB0CAF">
      <w:pPr>
        <w:numPr>
          <w:ilvl w:val="0"/>
          <w:numId w:val="103"/>
        </w:numPr>
        <w:tabs>
          <w:tab w:val="clear" w:pos="360"/>
          <w:tab w:val="num" w:pos="432"/>
        </w:tabs>
        <w:rPr>
          <w:spacing w:val="-3"/>
          <w:w w:val="105"/>
          <w:sz w:val="20"/>
          <w:szCs w:val="20"/>
        </w:rPr>
      </w:pPr>
      <w:r>
        <w:rPr>
          <w:spacing w:val="-2"/>
          <w:w w:val="105"/>
          <w:sz w:val="20"/>
          <w:szCs w:val="20"/>
        </w:rPr>
        <w:t xml:space="preserve">The President of the Constitutional Court is appointed for a 3-year term from the ranks of its members by </w:t>
      </w:r>
      <w:r>
        <w:rPr>
          <w:spacing w:val="-3"/>
          <w:w w:val="105"/>
          <w:sz w:val="20"/>
          <w:szCs w:val="20"/>
        </w:rPr>
        <w:t>the President of the Republic with the consent of the Assembly.</w:t>
      </w:r>
    </w:p>
    <w:p w:rsidR="00DB0CAF" w:rsidRDefault="00DB0CAF">
      <w:pPr>
        <w:numPr>
          <w:ilvl w:val="0"/>
          <w:numId w:val="103"/>
        </w:numPr>
        <w:tabs>
          <w:tab w:val="clear" w:pos="360"/>
          <w:tab w:val="num" w:pos="432"/>
        </w:tabs>
        <w:rPr>
          <w:w w:val="105"/>
          <w:sz w:val="20"/>
          <w:szCs w:val="20"/>
        </w:rPr>
      </w:pPr>
      <w:r>
        <w:rPr>
          <w:w w:val="105"/>
          <w:sz w:val="20"/>
          <w:szCs w:val="20"/>
        </w:rPr>
        <w:t>A judge of the Constitutional Court continues in office until the appointment of his successor.</w:t>
      </w:r>
    </w:p>
    <w:p w:rsidR="00DB0CAF" w:rsidRDefault="00DB0CAF">
      <w:pPr>
        <w:spacing w:before="180" w:line="204" w:lineRule="auto"/>
        <w:jc w:val="center"/>
        <w:rPr>
          <w:b/>
          <w:bCs/>
          <w:spacing w:val="-4"/>
          <w:w w:val="105"/>
          <w:sz w:val="20"/>
          <w:szCs w:val="20"/>
        </w:rPr>
      </w:pPr>
      <w:r>
        <w:rPr>
          <w:b/>
          <w:bCs/>
          <w:spacing w:val="-4"/>
          <w:w w:val="105"/>
          <w:sz w:val="20"/>
          <w:szCs w:val="20"/>
        </w:rPr>
        <w:t>Article 126</w:t>
      </w:r>
    </w:p>
    <w:p w:rsidR="00DB0CAF" w:rsidRDefault="00DB0CAF">
      <w:pPr>
        <w:spacing w:before="252"/>
        <w:jc w:val="both"/>
        <w:rPr>
          <w:w w:val="105"/>
          <w:sz w:val="20"/>
          <w:szCs w:val="20"/>
        </w:rPr>
      </w:pPr>
      <w:r>
        <w:rPr>
          <w:spacing w:val="-2"/>
          <w:w w:val="105"/>
          <w:sz w:val="20"/>
          <w:szCs w:val="20"/>
        </w:rPr>
        <w:t xml:space="preserve">A judge of the Constitutional Court enjoys immunity for opinions expressed and decisions taken in the exercise </w:t>
      </w:r>
      <w:r>
        <w:rPr>
          <w:spacing w:val="-1"/>
          <w:w w:val="105"/>
          <w:sz w:val="20"/>
          <w:szCs w:val="20"/>
        </w:rPr>
        <w:t xml:space="preserve">of his functions. A judge of the Constitutional Court cannot be arrested or have his liberty taken away in any </w:t>
      </w:r>
      <w:r>
        <w:rPr>
          <w:spacing w:val="-2"/>
          <w:w w:val="105"/>
          <w:sz w:val="20"/>
          <w:szCs w:val="20"/>
        </w:rPr>
        <w:t xml:space="preserve">form nor may a personal search or a search of the residence be exercised against him without the authorization </w:t>
      </w:r>
      <w:r>
        <w:rPr>
          <w:spacing w:val="-1"/>
          <w:w w:val="105"/>
          <w:sz w:val="20"/>
          <w:szCs w:val="20"/>
        </w:rPr>
        <w:t xml:space="preserve">of the court itself, except if he is apprehended during or immediately after the commission of a crime. In that </w:t>
      </w:r>
      <w:r>
        <w:rPr>
          <w:spacing w:val="-3"/>
          <w:w w:val="105"/>
          <w:sz w:val="20"/>
          <w:szCs w:val="20"/>
        </w:rPr>
        <w:t xml:space="preserve">case, the General Prosecutor immediately informs the Constitutional Court. When the Constitutional Court does </w:t>
      </w:r>
      <w:r>
        <w:rPr>
          <w:spacing w:val="-2"/>
          <w:w w:val="105"/>
          <w:sz w:val="20"/>
          <w:szCs w:val="20"/>
        </w:rPr>
        <w:t xml:space="preserve">not give consent within 24 hours to bring the arrested judge to court, the competent organ is obliged to release </w:t>
      </w:r>
      <w:r>
        <w:rPr>
          <w:w w:val="105"/>
          <w:sz w:val="20"/>
          <w:szCs w:val="20"/>
        </w:rPr>
        <w:t>him.</w:t>
      </w:r>
    </w:p>
    <w:p w:rsidR="00DB0CAF" w:rsidRDefault="00DB0CAF">
      <w:pPr>
        <w:spacing w:before="252" w:line="204" w:lineRule="auto"/>
        <w:jc w:val="center"/>
        <w:rPr>
          <w:b/>
          <w:bCs/>
          <w:spacing w:val="-4"/>
          <w:w w:val="105"/>
          <w:sz w:val="20"/>
          <w:szCs w:val="20"/>
        </w:rPr>
      </w:pPr>
      <w:r>
        <w:rPr>
          <w:b/>
          <w:bCs/>
          <w:spacing w:val="-4"/>
          <w:w w:val="105"/>
          <w:sz w:val="20"/>
          <w:szCs w:val="20"/>
        </w:rPr>
        <w:t>Article 127</w:t>
      </w:r>
    </w:p>
    <w:p w:rsidR="00DB0CAF" w:rsidRDefault="00DB0CAF">
      <w:pPr>
        <w:spacing w:before="252"/>
        <w:rPr>
          <w:spacing w:val="-2"/>
          <w:w w:val="105"/>
          <w:sz w:val="20"/>
          <w:szCs w:val="20"/>
        </w:rPr>
      </w:pPr>
      <w:r>
        <w:rPr>
          <w:spacing w:val="-2"/>
          <w:w w:val="105"/>
          <w:sz w:val="20"/>
          <w:szCs w:val="20"/>
        </w:rPr>
        <w:t>1. The mandate of a judge of the Constitutional Court ends when:</w:t>
      </w:r>
    </w:p>
    <w:p w:rsidR="00DB0CAF" w:rsidRDefault="00DB0CAF">
      <w:pPr>
        <w:numPr>
          <w:ilvl w:val="0"/>
          <w:numId w:val="104"/>
        </w:numPr>
        <w:tabs>
          <w:tab w:val="clear" w:pos="360"/>
          <w:tab w:val="num" w:pos="792"/>
        </w:tabs>
        <w:rPr>
          <w:spacing w:val="1"/>
          <w:w w:val="105"/>
          <w:sz w:val="20"/>
          <w:szCs w:val="20"/>
        </w:rPr>
      </w:pPr>
      <w:r>
        <w:rPr>
          <w:spacing w:val="1"/>
          <w:w w:val="105"/>
          <w:sz w:val="20"/>
          <w:szCs w:val="20"/>
        </w:rPr>
        <w:t>he is sentenced by a final court decision for commission of a crime;</w:t>
      </w:r>
    </w:p>
    <w:p w:rsidR="00DB0CAF" w:rsidRDefault="00DB0CAF">
      <w:pPr>
        <w:numPr>
          <w:ilvl w:val="0"/>
          <w:numId w:val="104"/>
        </w:numPr>
        <w:tabs>
          <w:tab w:val="clear" w:pos="360"/>
          <w:tab w:val="num" w:pos="792"/>
        </w:tabs>
        <w:rPr>
          <w:spacing w:val="1"/>
          <w:w w:val="105"/>
          <w:sz w:val="20"/>
          <w:szCs w:val="20"/>
        </w:rPr>
      </w:pPr>
      <w:r>
        <w:rPr>
          <w:spacing w:val="1"/>
          <w:w w:val="105"/>
          <w:sz w:val="20"/>
          <w:szCs w:val="20"/>
        </w:rPr>
        <w:t>he fails to appear for duty, without reason, for more than 6 months;</w:t>
      </w:r>
    </w:p>
    <w:p w:rsidR="00DB0CAF" w:rsidRDefault="00DB0CAF">
      <w:pPr>
        <w:numPr>
          <w:ilvl w:val="0"/>
          <w:numId w:val="104"/>
        </w:numPr>
        <w:tabs>
          <w:tab w:val="clear" w:pos="360"/>
          <w:tab w:val="num" w:pos="792"/>
        </w:tabs>
        <w:rPr>
          <w:spacing w:val="8"/>
          <w:w w:val="105"/>
          <w:sz w:val="20"/>
          <w:szCs w:val="20"/>
        </w:rPr>
      </w:pPr>
      <w:r>
        <w:rPr>
          <w:spacing w:val="8"/>
          <w:w w:val="105"/>
          <w:sz w:val="20"/>
          <w:szCs w:val="20"/>
        </w:rPr>
        <w:t>he reaches 70 years of age;</w:t>
      </w:r>
    </w:p>
    <w:p w:rsidR="00DB0CAF" w:rsidRDefault="00DB0CAF">
      <w:pPr>
        <w:ind w:left="360"/>
        <w:rPr>
          <w:spacing w:val="6"/>
          <w:w w:val="105"/>
          <w:sz w:val="20"/>
          <w:szCs w:val="20"/>
        </w:rPr>
      </w:pPr>
      <w:r>
        <w:rPr>
          <w:spacing w:val="6"/>
          <w:w w:val="105"/>
          <w:sz w:val="20"/>
          <w:szCs w:val="20"/>
        </w:rPr>
        <w:t>ç. he resigns;</w:t>
      </w:r>
    </w:p>
    <w:p w:rsidR="00DB0CAF" w:rsidRDefault="00DB0CAF">
      <w:pPr>
        <w:numPr>
          <w:ilvl w:val="0"/>
          <w:numId w:val="104"/>
        </w:numPr>
        <w:tabs>
          <w:tab w:val="clear" w:pos="360"/>
          <w:tab w:val="num" w:pos="792"/>
        </w:tabs>
        <w:rPr>
          <w:spacing w:val="2"/>
          <w:w w:val="105"/>
          <w:sz w:val="20"/>
          <w:szCs w:val="20"/>
        </w:rPr>
      </w:pPr>
      <w:r>
        <w:rPr>
          <w:spacing w:val="2"/>
          <w:w w:val="105"/>
          <w:sz w:val="20"/>
          <w:szCs w:val="20"/>
        </w:rPr>
        <w:t>he is declared incapable of acting by a final court decision.</w:t>
      </w:r>
    </w:p>
    <w:p w:rsidR="00DB0CAF" w:rsidRDefault="00DB0CAF">
      <w:pPr>
        <w:rPr>
          <w:spacing w:val="-2"/>
          <w:w w:val="105"/>
          <w:sz w:val="20"/>
          <w:szCs w:val="20"/>
        </w:rPr>
      </w:pPr>
      <w:r>
        <w:rPr>
          <w:spacing w:val="-2"/>
          <w:w w:val="105"/>
          <w:sz w:val="20"/>
          <w:szCs w:val="20"/>
        </w:rPr>
        <w:t>2. The end of the mandate of a judge is declared by a decision of the Constitutional Court.</w:t>
      </w:r>
    </w:p>
    <w:p w:rsidR="00DB0CAF" w:rsidRDefault="00DB0CAF">
      <w:pPr>
        <w:ind w:left="360" w:hanging="360"/>
        <w:rPr>
          <w:spacing w:val="-3"/>
          <w:w w:val="105"/>
          <w:sz w:val="20"/>
          <w:szCs w:val="20"/>
        </w:rPr>
      </w:pPr>
      <w:r>
        <w:rPr>
          <w:spacing w:val="-1"/>
          <w:w w:val="105"/>
          <w:sz w:val="20"/>
          <w:szCs w:val="20"/>
        </w:rPr>
        <w:t xml:space="preserve">3. In the case of a vacancy, the President of the Republic with the consent of the Assembly appoints a new </w:t>
      </w:r>
      <w:r>
        <w:rPr>
          <w:spacing w:val="-3"/>
          <w:w w:val="105"/>
          <w:sz w:val="20"/>
          <w:szCs w:val="20"/>
        </w:rPr>
        <w:t>judge, who remains in office until the end of the mandate of the departed judge.</w:t>
      </w:r>
    </w:p>
    <w:p w:rsidR="00DB0CAF" w:rsidRDefault="00DB0CAF">
      <w:pPr>
        <w:spacing w:before="252" w:line="204" w:lineRule="auto"/>
        <w:jc w:val="center"/>
        <w:rPr>
          <w:b/>
          <w:bCs/>
          <w:spacing w:val="-4"/>
          <w:w w:val="105"/>
          <w:sz w:val="20"/>
          <w:szCs w:val="20"/>
        </w:rPr>
      </w:pPr>
      <w:r>
        <w:rPr>
          <w:b/>
          <w:bCs/>
          <w:spacing w:val="-4"/>
          <w:w w:val="105"/>
          <w:sz w:val="20"/>
          <w:szCs w:val="20"/>
        </w:rPr>
        <w:t>Article 128</w:t>
      </w:r>
    </w:p>
    <w:p w:rsidR="00DB0CAF" w:rsidRDefault="00DB0CAF">
      <w:pPr>
        <w:spacing w:before="252"/>
        <w:jc w:val="both"/>
        <w:rPr>
          <w:spacing w:val="-4"/>
          <w:w w:val="105"/>
          <w:sz w:val="20"/>
          <w:szCs w:val="20"/>
        </w:rPr>
      </w:pPr>
      <w:r>
        <w:rPr>
          <w:spacing w:val="-1"/>
          <w:w w:val="105"/>
          <w:sz w:val="20"/>
          <w:szCs w:val="20"/>
        </w:rPr>
        <w:t xml:space="preserve">A judge of the Constitutional Court can be removed by the Assembly by two-thirds of all its members for </w:t>
      </w:r>
      <w:r>
        <w:rPr>
          <w:spacing w:val="-3"/>
          <w:w w:val="105"/>
          <w:sz w:val="20"/>
          <w:szCs w:val="20"/>
        </w:rPr>
        <w:t xml:space="preserve">violation of the Constitution, commission of a crime, mental or physical incapacity, or acts and behavior that </w:t>
      </w:r>
      <w:r>
        <w:rPr>
          <w:spacing w:val="1"/>
          <w:w w:val="105"/>
          <w:sz w:val="20"/>
          <w:szCs w:val="20"/>
        </w:rPr>
        <w:t xml:space="preserve">seriously discredit judicial integrity and reputation. The decision of the Assembly is reviewed by the </w:t>
      </w:r>
      <w:r>
        <w:rPr>
          <w:spacing w:val="-1"/>
          <w:w w:val="105"/>
          <w:sz w:val="20"/>
          <w:szCs w:val="20"/>
        </w:rPr>
        <w:t xml:space="preserve">Constitutional Court, which, when it determines the existence of one of these grounds, declares the removal </w:t>
      </w:r>
      <w:r>
        <w:rPr>
          <w:spacing w:val="-4"/>
          <w:w w:val="105"/>
          <w:sz w:val="20"/>
          <w:szCs w:val="20"/>
        </w:rPr>
        <w:t>from office of the member of the Constitutional Court.</w:t>
      </w:r>
    </w:p>
    <w:p w:rsidR="00DB0CAF" w:rsidRDefault="00DB0CAF">
      <w:pPr>
        <w:spacing w:before="252" w:line="204" w:lineRule="auto"/>
        <w:ind w:left="4032"/>
        <w:rPr>
          <w:b/>
          <w:bCs/>
          <w:spacing w:val="-4"/>
          <w:w w:val="105"/>
          <w:sz w:val="20"/>
          <w:szCs w:val="20"/>
        </w:rPr>
      </w:pPr>
      <w:r>
        <w:rPr>
          <w:b/>
          <w:bCs/>
          <w:spacing w:val="-4"/>
          <w:w w:val="105"/>
          <w:sz w:val="20"/>
          <w:szCs w:val="20"/>
        </w:rPr>
        <w:t>Article 129</w:t>
      </w:r>
    </w:p>
    <w:p w:rsidR="00DB0CAF" w:rsidRDefault="00DB0CAF">
      <w:pPr>
        <w:spacing w:before="216"/>
        <w:rPr>
          <w:spacing w:val="-3"/>
          <w:w w:val="105"/>
          <w:sz w:val="20"/>
          <w:szCs w:val="20"/>
        </w:rPr>
      </w:pPr>
      <w:r>
        <w:rPr>
          <w:spacing w:val="-3"/>
          <w:w w:val="105"/>
          <w:sz w:val="20"/>
          <w:szCs w:val="20"/>
        </w:rPr>
        <w:t>A judge of the Constitutional Court takes office after taking an oath before the President of the Republic.</w:t>
      </w:r>
    </w:p>
    <w:p w:rsidR="00DB0CAF" w:rsidRDefault="00DB0CAF">
      <w:pPr>
        <w:spacing w:before="288" w:line="204" w:lineRule="auto"/>
        <w:ind w:left="4032"/>
        <w:rPr>
          <w:b/>
          <w:bCs/>
          <w:spacing w:val="-4"/>
          <w:w w:val="105"/>
          <w:sz w:val="20"/>
          <w:szCs w:val="20"/>
        </w:rPr>
      </w:pPr>
      <w:r>
        <w:rPr>
          <w:b/>
          <w:bCs/>
          <w:spacing w:val="-4"/>
          <w:w w:val="105"/>
          <w:sz w:val="20"/>
          <w:szCs w:val="20"/>
        </w:rPr>
        <w:t>Article 130</w:t>
      </w:r>
    </w:p>
    <w:p w:rsidR="00DB0CAF" w:rsidRDefault="00DB0CAF">
      <w:pPr>
        <w:spacing w:before="216"/>
        <w:rPr>
          <w:spacing w:val="-3"/>
          <w:w w:val="105"/>
          <w:sz w:val="20"/>
          <w:szCs w:val="20"/>
        </w:rPr>
      </w:pPr>
      <w:r>
        <w:rPr>
          <w:spacing w:val="-3"/>
          <w:w w:val="105"/>
          <w:sz w:val="20"/>
          <w:szCs w:val="20"/>
        </w:rPr>
        <w:t>Being a judge of the Constitutional Court is incompatible with any other state, political or private activity.</w:t>
      </w:r>
    </w:p>
    <w:p w:rsidR="00DB0CAF" w:rsidRDefault="00DB0CAF">
      <w:pPr>
        <w:spacing w:before="216" w:line="204" w:lineRule="auto"/>
        <w:jc w:val="center"/>
        <w:rPr>
          <w:b/>
          <w:bCs/>
          <w:spacing w:val="-4"/>
          <w:w w:val="105"/>
          <w:sz w:val="20"/>
          <w:szCs w:val="20"/>
        </w:rPr>
      </w:pPr>
      <w:r>
        <w:rPr>
          <w:b/>
          <w:bCs/>
          <w:spacing w:val="-4"/>
          <w:w w:val="105"/>
          <w:sz w:val="20"/>
          <w:szCs w:val="20"/>
        </w:rPr>
        <w:t>Article 131</w:t>
      </w:r>
    </w:p>
    <w:p w:rsidR="00DB0CAF" w:rsidRDefault="00DB0CAF">
      <w:pPr>
        <w:widowControl/>
        <w:kinsoku/>
        <w:autoSpaceDE w:val="0"/>
        <w:autoSpaceDN w:val="0"/>
        <w:adjustRightInd w:val="0"/>
        <w:sectPr w:rsidR="00DB0CAF">
          <w:headerReference w:type="default" r:id="rId38"/>
          <w:footerReference w:type="default" r:id="rId39"/>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8" w:lineRule="auto"/>
        <w:rPr>
          <w:spacing w:val="-8"/>
          <w:w w:val="110"/>
          <w:sz w:val="20"/>
          <w:szCs w:val="20"/>
        </w:rPr>
      </w:pPr>
      <w:r>
        <w:rPr>
          <w:spacing w:val="-8"/>
          <w:w w:val="110"/>
          <w:sz w:val="20"/>
          <w:szCs w:val="20"/>
        </w:rPr>
        <w:t>The Constitutional Court decides on:</w:t>
      </w:r>
    </w:p>
    <w:p w:rsidR="00DB0CAF" w:rsidRDefault="00DB0CAF">
      <w:pPr>
        <w:numPr>
          <w:ilvl w:val="0"/>
          <w:numId w:val="105"/>
        </w:numPr>
        <w:tabs>
          <w:tab w:val="clear" w:pos="360"/>
          <w:tab w:val="num" w:pos="432"/>
        </w:tabs>
        <w:rPr>
          <w:spacing w:val="-7"/>
          <w:w w:val="110"/>
          <w:sz w:val="20"/>
          <w:szCs w:val="20"/>
        </w:rPr>
      </w:pPr>
      <w:r>
        <w:rPr>
          <w:spacing w:val="-7"/>
          <w:w w:val="110"/>
          <w:sz w:val="20"/>
          <w:szCs w:val="20"/>
        </w:rPr>
        <w:t>the compatibility of a law with the Constitution or with international agreements as provided in article 122;</w:t>
      </w:r>
    </w:p>
    <w:p w:rsidR="00DB0CAF" w:rsidRDefault="00DB0CAF">
      <w:pPr>
        <w:numPr>
          <w:ilvl w:val="0"/>
          <w:numId w:val="105"/>
        </w:numPr>
        <w:tabs>
          <w:tab w:val="clear" w:pos="360"/>
          <w:tab w:val="num" w:pos="432"/>
        </w:tabs>
        <w:ind w:left="72" w:firstLine="0"/>
        <w:rPr>
          <w:spacing w:val="-3"/>
          <w:w w:val="110"/>
          <w:sz w:val="20"/>
          <w:szCs w:val="20"/>
        </w:rPr>
      </w:pPr>
      <w:r>
        <w:rPr>
          <w:spacing w:val="-3"/>
          <w:w w:val="110"/>
          <w:sz w:val="20"/>
          <w:szCs w:val="20"/>
        </w:rPr>
        <w:t>the compatibility of international agreements with the Constitution, prior to their ratification;</w:t>
      </w:r>
    </w:p>
    <w:p w:rsidR="00DB0CAF" w:rsidRDefault="00DB0CAF">
      <w:pPr>
        <w:numPr>
          <w:ilvl w:val="0"/>
          <w:numId w:val="105"/>
        </w:numPr>
        <w:tabs>
          <w:tab w:val="clear" w:pos="360"/>
          <w:tab w:val="num" w:pos="432"/>
        </w:tabs>
        <w:ind w:right="72"/>
        <w:rPr>
          <w:spacing w:val="-8"/>
          <w:w w:val="110"/>
          <w:sz w:val="20"/>
          <w:szCs w:val="20"/>
        </w:rPr>
      </w:pPr>
      <w:r>
        <w:rPr>
          <w:spacing w:val="-10"/>
          <w:w w:val="110"/>
          <w:sz w:val="20"/>
          <w:szCs w:val="20"/>
        </w:rPr>
        <w:t xml:space="preserve">the compatibility of normative acts of the central and local organs with the Constitution and international </w:t>
      </w:r>
      <w:r>
        <w:rPr>
          <w:spacing w:val="-8"/>
          <w:w w:val="110"/>
          <w:sz w:val="20"/>
          <w:szCs w:val="20"/>
        </w:rPr>
        <w:t>agreements;</w:t>
      </w:r>
    </w:p>
    <w:p w:rsidR="00DB0CAF" w:rsidRDefault="00DB0CAF">
      <w:pPr>
        <w:rPr>
          <w:spacing w:val="-6"/>
          <w:w w:val="110"/>
          <w:sz w:val="20"/>
          <w:szCs w:val="20"/>
        </w:rPr>
      </w:pPr>
      <w:r>
        <w:rPr>
          <w:spacing w:val="-6"/>
          <w:w w:val="110"/>
          <w:sz w:val="20"/>
          <w:szCs w:val="20"/>
        </w:rPr>
        <w:t>ç. conflicts of competencies among the powers as well as between central government and local government;</w:t>
      </w:r>
    </w:p>
    <w:p w:rsidR="00DB0CAF" w:rsidRDefault="00DB0CAF">
      <w:pPr>
        <w:numPr>
          <w:ilvl w:val="0"/>
          <w:numId w:val="105"/>
        </w:numPr>
        <w:tabs>
          <w:tab w:val="clear" w:pos="360"/>
          <w:tab w:val="num" w:pos="432"/>
        </w:tabs>
        <w:ind w:right="72"/>
        <w:rPr>
          <w:spacing w:val="-8"/>
          <w:w w:val="110"/>
          <w:sz w:val="20"/>
          <w:szCs w:val="20"/>
        </w:rPr>
      </w:pPr>
      <w:r>
        <w:rPr>
          <w:spacing w:val="-7"/>
          <w:w w:val="110"/>
          <w:sz w:val="20"/>
          <w:szCs w:val="20"/>
        </w:rPr>
        <w:t xml:space="preserve">the constitutionality of parties and other political organizations, as well as their activity, according to article </w:t>
      </w:r>
      <w:r>
        <w:rPr>
          <w:spacing w:val="-8"/>
          <w:w w:val="110"/>
          <w:sz w:val="20"/>
          <w:szCs w:val="20"/>
        </w:rPr>
        <w:t>9 of this Constitution;</w:t>
      </w:r>
    </w:p>
    <w:p w:rsidR="00DB0CAF" w:rsidRDefault="00DB0CAF">
      <w:pPr>
        <w:ind w:left="360" w:right="72" w:hanging="360"/>
        <w:rPr>
          <w:spacing w:val="-8"/>
          <w:w w:val="110"/>
          <w:sz w:val="20"/>
          <w:szCs w:val="20"/>
        </w:rPr>
      </w:pPr>
      <w:r>
        <w:rPr>
          <w:spacing w:val="-4"/>
          <w:w w:val="110"/>
          <w:sz w:val="20"/>
          <w:szCs w:val="20"/>
        </w:rPr>
        <w:t xml:space="preserve">dh. removal from office of the President of the Republic and verification of his inability to exercise his </w:t>
      </w:r>
      <w:r>
        <w:rPr>
          <w:spacing w:val="-8"/>
          <w:w w:val="110"/>
          <w:sz w:val="20"/>
          <w:szCs w:val="20"/>
        </w:rPr>
        <w:t>functions;</w:t>
      </w:r>
    </w:p>
    <w:p w:rsidR="00DB0CAF" w:rsidRDefault="00DB0CAF">
      <w:pPr>
        <w:numPr>
          <w:ilvl w:val="0"/>
          <w:numId w:val="105"/>
        </w:numPr>
        <w:tabs>
          <w:tab w:val="clear" w:pos="360"/>
          <w:tab w:val="num" w:pos="432"/>
        </w:tabs>
        <w:ind w:right="72"/>
        <w:rPr>
          <w:spacing w:val="-7"/>
          <w:w w:val="110"/>
          <w:sz w:val="20"/>
          <w:szCs w:val="20"/>
        </w:rPr>
      </w:pPr>
      <w:r>
        <w:rPr>
          <w:spacing w:val="-6"/>
          <w:w w:val="110"/>
          <w:sz w:val="20"/>
          <w:szCs w:val="20"/>
        </w:rPr>
        <w:t xml:space="preserve">issues related to the eligibility and incompatibilities in exercising the functions of the President of the </w:t>
      </w:r>
      <w:r>
        <w:rPr>
          <w:spacing w:val="-7"/>
          <w:w w:val="110"/>
          <w:sz w:val="20"/>
          <w:szCs w:val="20"/>
        </w:rPr>
        <w:t>Republic and of the deputies, as well as the verification of their election;</w:t>
      </w:r>
    </w:p>
    <w:p w:rsidR="00DB0CAF" w:rsidRDefault="00DB0CAF">
      <w:pPr>
        <w:rPr>
          <w:spacing w:val="-5"/>
          <w:w w:val="110"/>
          <w:sz w:val="20"/>
          <w:szCs w:val="20"/>
        </w:rPr>
      </w:pPr>
      <w:r>
        <w:rPr>
          <w:spacing w:val="-5"/>
          <w:w w:val="110"/>
          <w:sz w:val="20"/>
          <w:szCs w:val="20"/>
        </w:rPr>
        <w:t>ë. the constitutionality of a referendum and the verification of its results;</w:t>
      </w:r>
    </w:p>
    <w:p w:rsidR="00DB0CAF" w:rsidRDefault="00DB0CAF">
      <w:pPr>
        <w:numPr>
          <w:ilvl w:val="0"/>
          <w:numId w:val="105"/>
        </w:numPr>
        <w:tabs>
          <w:tab w:val="clear" w:pos="360"/>
          <w:tab w:val="num" w:pos="432"/>
        </w:tabs>
        <w:ind w:right="72"/>
        <w:rPr>
          <w:spacing w:val="-7"/>
          <w:w w:val="110"/>
          <w:sz w:val="20"/>
          <w:szCs w:val="20"/>
        </w:rPr>
      </w:pPr>
      <w:r>
        <w:rPr>
          <w:spacing w:val="-9"/>
          <w:w w:val="110"/>
          <w:sz w:val="20"/>
          <w:szCs w:val="20"/>
        </w:rPr>
        <w:t xml:space="preserve">the final adjudication of the complaints of individuals for the violation of their constitutional rights to due </w:t>
      </w:r>
      <w:r>
        <w:rPr>
          <w:spacing w:val="-7"/>
          <w:w w:val="110"/>
          <w:sz w:val="20"/>
          <w:szCs w:val="20"/>
        </w:rPr>
        <w:t>process of law, after all legal remedies for the protection of those rights have been exhausted.</w:t>
      </w:r>
    </w:p>
    <w:p w:rsidR="00DB0CAF" w:rsidRDefault="00DB0CAF">
      <w:pPr>
        <w:spacing w:before="252" w:line="204" w:lineRule="auto"/>
        <w:jc w:val="center"/>
        <w:rPr>
          <w:b/>
          <w:bCs/>
          <w:spacing w:val="-4"/>
          <w:w w:val="105"/>
          <w:sz w:val="20"/>
          <w:szCs w:val="20"/>
        </w:rPr>
      </w:pPr>
      <w:r>
        <w:rPr>
          <w:b/>
          <w:bCs/>
          <w:spacing w:val="-4"/>
          <w:w w:val="105"/>
          <w:sz w:val="20"/>
          <w:szCs w:val="20"/>
        </w:rPr>
        <w:t>Article 132</w:t>
      </w:r>
    </w:p>
    <w:p w:rsidR="00DB0CAF" w:rsidRDefault="00DB0CAF">
      <w:pPr>
        <w:numPr>
          <w:ilvl w:val="0"/>
          <w:numId w:val="106"/>
        </w:numPr>
        <w:tabs>
          <w:tab w:val="clear" w:pos="360"/>
          <w:tab w:val="num" w:pos="432"/>
        </w:tabs>
        <w:spacing w:before="252"/>
        <w:ind w:right="72"/>
        <w:rPr>
          <w:spacing w:val="-7"/>
          <w:w w:val="110"/>
          <w:sz w:val="20"/>
          <w:szCs w:val="20"/>
        </w:rPr>
      </w:pPr>
      <w:r>
        <w:rPr>
          <w:spacing w:val="-5"/>
          <w:w w:val="110"/>
          <w:sz w:val="20"/>
          <w:szCs w:val="20"/>
        </w:rPr>
        <w:t xml:space="preserve">The decisions of the Constitutional Court have general binding force and are final. The Constitutional </w:t>
      </w:r>
      <w:r>
        <w:rPr>
          <w:spacing w:val="-7"/>
          <w:w w:val="110"/>
          <w:sz w:val="20"/>
          <w:szCs w:val="20"/>
        </w:rPr>
        <w:t>Court can only invalidate the acts it reviews.</w:t>
      </w:r>
    </w:p>
    <w:p w:rsidR="00DB0CAF" w:rsidRDefault="00DB0CAF">
      <w:pPr>
        <w:numPr>
          <w:ilvl w:val="0"/>
          <w:numId w:val="106"/>
        </w:numPr>
        <w:tabs>
          <w:tab w:val="clear" w:pos="360"/>
          <w:tab w:val="num" w:pos="432"/>
        </w:tabs>
        <w:ind w:right="72"/>
        <w:jc w:val="both"/>
        <w:rPr>
          <w:spacing w:val="-7"/>
          <w:w w:val="110"/>
          <w:sz w:val="20"/>
          <w:szCs w:val="20"/>
        </w:rPr>
      </w:pPr>
      <w:r>
        <w:rPr>
          <w:spacing w:val="-6"/>
          <w:w w:val="110"/>
          <w:sz w:val="20"/>
          <w:szCs w:val="20"/>
        </w:rPr>
        <w:t xml:space="preserve">The decisions of the Constitutional Court enter into force on the day of their publication in the Official </w:t>
      </w:r>
      <w:r>
        <w:rPr>
          <w:spacing w:val="-9"/>
          <w:w w:val="110"/>
          <w:sz w:val="20"/>
          <w:szCs w:val="20"/>
        </w:rPr>
        <w:t xml:space="preserve">Journal, unless the Constitutional Court has decided that the law or normative act be invalidated on another </w:t>
      </w:r>
      <w:r>
        <w:rPr>
          <w:spacing w:val="-7"/>
          <w:w w:val="110"/>
          <w:sz w:val="20"/>
          <w:szCs w:val="20"/>
        </w:rPr>
        <w:t>date. A dissenting opinion is published together with the decision.</w:t>
      </w:r>
    </w:p>
    <w:p w:rsidR="00DB0CAF" w:rsidRDefault="00DB0CAF">
      <w:pPr>
        <w:spacing w:before="504" w:line="204" w:lineRule="auto"/>
        <w:jc w:val="center"/>
        <w:rPr>
          <w:b/>
          <w:bCs/>
          <w:spacing w:val="-4"/>
          <w:w w:val="105"/>
          <w:sz w:val="20"/>
          <w:szCs w:val="20"/>
        </w:rPr>
      </w:pPr>
      <w:r>
        <w:rPr>
          <w:b/>
          <w:bCs/>
          <w:spacing w:val="-4"/>
          <w:w w:val="105"/>
          <w:sz w:val="20"/>
          <w:szCs w:val="20"/>
        </w:rPr>
        <w:t>Article 133</w:t>
      </w:r>
    </w:p>
    <w:p w:rsidR="00DB0CAF" w:rsidRDefault="00DB0CAF">
      <w:pPr>
        <w:numPr>
          <w:ilvl w:val="0"/>
          <w:numId w:val="107"/>
        </w:numPr>
        <w:tabs>
          <w:tab w:val="clear" w:pos="360"/>
          <w:tab w:val="num" w:pos="432"/>
        </w:tabs>
        <w:spacing w:before="216"/>
        <w:rPr>
          <w:spacing w:val="-4"/>
          <w:w w:val="110"/>
          <w:sz w:val="20"/>
          <w:szCs w:val="20"/>
        </w:rPr>
      </w:pPr>
      <w:r>
        <w:rPr>
          <w:spacing w:val="-4"/>
          <w:w w:val="110"/>
          <w:sz w:val="20"/>
          <w:szCs w:val="20"/>
        </w:rPr>
        <w:t>The acceptance of complaints for adjudication is decided by the number of judges determined by law.</w:t>
      </w:r>
    </w:p>
    <w:p w:rsidR="00DB0CAF" w:rsidRDefault="00DB0CAF">
      <w:pPr>
        <w:numPr>
          <w:ilvl w:val="0"/>
          <w:numId w:val="107"/>
        </w:numPr>
        <w:tabs>
          <w:tab w:val="clear" w:pos="360"/>
          <w:tab w:val="num" w:pos="432"/>
        </w:tabs>
        <w:rPr>
          <w:spacing w:val="-2"/>
          <w:w w:val="110"/>
          <w:sz w:val="20"/>
          <w:szCs w:val="20"/>
        </w:rPr>
      </w:pPr>
      <w:r>
        <w:rPr>
          <w:spacing w:val="-2"/>
          <w:w w:val="110"/>
          <w:sz w:val="20"/>
          <w:szCs w:val="20"/>
        </w:rPr>
        <w:t>The Constitutional Court takes decisions by a majority of all its members.</w:t>
      </w:r>
    </w:p>
    <w:p w:rsidR="00DB0CAF" w:rsidRDefault="00DB0CAF">
      <w:pPr>
        <w:spacing w:before="252" w:line="204" w:lineRule="auto"/>
        <w:jc w:val="center"/>
        <w:rPr>
          <w:b/>
          <w:bCs/>
          <w:spacing w:val="-4"/>
          <w:w w:val="105"/>
          <w:sz w:val="20"/>
          <w:szCs w:val="20"/>
        </w:rPr>
      </w:pPr>
      <w:r>
        <w:rPr>
          <w:b/>
          <w:bCs/>
          <w:spacing w:val="-4"/>
          <w:w w:val="105"/>
          <w:sz w:val="20"/>
          <w:szCs w:val="20"/>
        </w:rPr>
        <w:t>Article 134</w:t>
      </w:r>
    </w:p>
    <w:p w:rsidR="00DB0CAF" w:rsidRDefault="00DB0CAF">
      <w:pPr>
        <w:spacing w:before="180"/>
        <w:rPr>
          <w:spacing w:val="-5"/>
          <w:w w:val="110"/>
          <w:sz w:val="20"/>
          <w:szCs w:val="20"/>
        </w:rPr>
      </w:pPr>
      <w:r>
        <w:rPr>
          <w:spacing w:val="-5"/>
          <w:w w:val="110"/>
          <w:sz w:val="20"/>
          <w:szCs w:val="20"/>
        </w:rPr>
        <w:t>1. The Constitutional Court initiates a proceeding only on the request of:</w:t>
      </w:r>
    </w:p>
    <w:p w:rsidR="00DB0CAF" w:rsidRDefault="00DB0CAF">
      <w:pPr>
        <w:numPr>
          <w:ilvl w:val="0"/>
          <w:numId w:val="108"/>
        </w:numPr>
        <w:tabs>
          <w:tab w:val="clear" w:pos="360"/>
          <w:tab w:val="num" w:pos="792"/>
        </w:tabs>
        <w:rPr>
          <w:spacing w:val="2"/>
          <w:w w:val="110"/>
          <w:sz w:val="20"/>
          <w:szCs w:val="20"/>
        </w:rPr>
      </w:pPr>
      <w:r>
        <w:rPr>
          <w:spacing w:val="2"/>
          <w:w w:val="110"/>
          <w:sz w:val="20"/>
          <w:szCs w:val="20"/>
        </w:rPr>
        <w:t>the President of the Republic;</w:t>
      </w:r>
    </w:p>
    <w:p w:rsidR="00DB0CAF" w:rsidRDefault="00DB0CAF">
      <w:pPr>
        <w:numPr>
          <w:ilvl w:val="0"/>
          <w:numId w:val="108"/>
        </w:numPr>
        <w:tabs>
          <w:tab w:val="clear" w:pos="360"/>
          <w:tab w:val="num" w:pos="792"/>
        </w:tabs>
        <w:rPr>
          <w:spacing w:val="10"/>
          <w:w w:val="110"/>
          <w:sz w:val="20"/>
          <w:szCs w:val="20"/>
        </w:rPr>
      </w:pPr>
      <w:r>
        <w:rPr>
          <w:spacing w:val="10"/>
          <w:w w:val="110"/>
          <w:sz w:val="20"/>
          <w:szCs w:val="20"/>
        </w:rPr>
        <w:t>the Prime Minister;</w:t>
      </w:r>
    </w:p>
    <w:p w:rsidR="00DB0CAF" w:rsidRDefault="00DB0CAF">
      <w:pPr>
        <w:numPr>
          <w:ilvl w:val="0"/>
          <w:numId w:val="108"/>
        </w:numPr>
        <w:tabs>
          <w:tab w:val="clear" w:pos="360"/>
          <w:tab w:val="num" w:pos="792"/>
        </w:tabs>
        <w:rPr>
          <w:spacing w:val="1"/>
          <w:w w:val="110"/>
          <w:sz w:val="20"/>
          <w:szCs w:val="20"/>
        </w:rPr>
      </w:pPr>
      <w:r>
        <w:rPr>
          <w:spacing w:val="1"/>
          <w:w w:val="110"/>
          <w:sz w:val="20"/>
          <w:szCs w:val="20"/>
        </w:rPr>
        <w:t>not less than one-fifth of the deputies;</w:t>
      </w:r>
    </w:p>
    <w:p w:rsidR="00DB0CAF" w:rsidRDefault="00DB0CAF">
      <w:pPr>
        <w:ind w:left="360"/>
        <w:rPr>
          <w:spacing w:val="-3"/>
          <w:w w:val="110"/>
          <w:sz w:val="20"/>
          <w:szCs w:val="20"/>
        </w:rPr>
      </w:pPr>
      <w:r>
        <w:rPr>
          <w:spacing w:val="-3"/>
          <w:w w:val="110"/>
          <w:sz w:val="20"/>
          <w:szCs w:val="20"/>
        </w:rPr>
        <w:t>ç. the head of High State Control;</w:t>
      </w:r>
    </w:p>
    <w:p w:rsidR="00DB0CAF" w:rsidRDefault="00DB0CAF">
      <w:pPr>
        <w:numPr>
          <w:ilvl w:val="0"/>
          <w:numId w:val="108"/>
        </w:numPr>
        <w:tabs>
          <w:tab w:val="clear" w:pos="360"/>
          <w:tab w:val="num" w:pos="792"/>
        </w:tabs>
        <w:rPr>
          <w:spacing w:val="-2"/>
          <w:w w:val="110"/>
          <w:sz w:val="20"/>
          <w:szCs w:val="20"/>
        </w:rPr>
      </w:pPr>
      <w:r>
        <w:rPr>
          <w:spacing w:val="-2"/>
          <w:w w:val="110"/>
          <w:sz w:val="20"/>
          <w:szCs w:val="20"/>
        </w:rPr>
        <w:t>any court, under article 145, paragraph 2 of this Constitution;</w:t>
      </w:r>
    </w:p>
    <w:p w:rsidR="00DB0CAF" w:rsidRDefault="00DB0CAF">
      <w:pPr>
        <w:ind w:left="360"/>
        <w:rPr>
          <w:spacing w:val="-6"/>
          <w:w w:val="110"/>
          <w:sz w:val="20"/>
          <w:szCs w:val="20"/>
        </w:rPr>
      </w:pPr>
      <w:r>
        <w:rPr>
          <w:spacing w:val="-6"/>
          <w:w w:val="110"/>
          <w:sz w:val="20"/>
          <w:szCs w:val="20"/>
        </w:rPr>
        <w:t>dh. the People's Advocate;</w:t>
      </w:r>
    </w:p>
    <w:p w:rsidR="00DB0CAF" w:rsidRDefault="00DB0CAF">
      <w:pPr>
        <w:numPr>
          <w:ilvl w:val="0"/>
          <w:numId w:val="108"/>
        </w:numPr>
        <w:tabs>
          <w:tab w:val="clear" w:pos="360"/>
          <w:tab w:val="num" w:pos="792"/>
        </w:tabs>
        <w:rPr>
          <w:spacing w:val="2"/>
          <w:w w:val="110"/>
          <w:sz w:val="20"/>
          <w:szCs w:val="20"/>
        </w:rPr>
      </w:pPr>
      <w:r>
        <w:rPr>
          <w:spacing w:val="2"/>
          <w:w w:val="110"/>
          <w:sz w:val="20"/>
          <w:szCs w:val="20"/>
        </w:rPr>
        <w:t>the organs of local government;</w:t>
      </w:r>
    </w:p>
    <w:p w:rsidR="00DB0CAF" w:rsidRDefault="00DB0CAF">
      <w:pPr>
        <w:ind w:left="360"/>
        <w:rPr>
          <w:spacing w:val="-4"/>
          <w:w w:val="110"/>
          <w:sz w:val="20"/>
          <w:szCs w:val="20"/>
        </w:rPr>
      </w:pPr>
      <w:r>
        <w:rPr>
          <w:spacing w:val="-4"/>
          <w:w w:val="110"/>
          <w:sz w:val="20"/>
          <w:szCs w:val="20"/>
        </w:rPr>
        <w:t>ë. the organs of religious communities;</w:t>
      </w:r>
    </w:p>
    <w:p w:rsidR="00DB0CAF" w:rsidRDefault="00DB0CAF">
      <w:pPr>
        <w:numPr>
          <w:ilvl w:val="0"/>
          <w:numId w:val="108"/>
        </w:numPr>
        <w:tabs>
          <w:tab w:val="clear" w:pos="360"/>
          <w:tab w:val="num" w:pos="792"/>
        </w:tabs>
        <w:rPr>
          <w:w w:val="110"/>
          <w:sz w:val="20"/>
          <w:szCs w:val="20"/>
        </w:rPr>
      </w:pPr>
      <w:r>
        <w:rPr>
          <w:w w:val="110"/>
          <w:sz w:val="20"/>
          <w:szCs w:val="20"/>
        </w:rPr>
        <w:t>political parties and other organizations;</w:t>
      </w:r>
    </w:p>
    <w:p w:rsidR="00DB0CAF" w:rsidRDefault="00DB0CAF">
      <w:pPr>
        <w:numPr>
          <w:ilvl w:val="0"/>
          <w:numId w:val="108"/>
        </w:numPr>
        <w:tabs>
          <w:tab w:val="clear" w:pos="360"/>
          <w:tab w:val="num" w:pos="792"/>
        </w:tabs>
        <w:rPr>
          <w:spacing w:val="20"/>
          <w:w w:val="110"/>
          <w:sz w:val="20"/>
          <w:szCs w:val="20"/>
        </w:rPr>
      </w:pPr>
      <w:r>
        <w:rPr>
          <w:spacing w:val="20"/>
          <w:w w:val="110"/>
          <w:sz w:val="20"/>
          <w:szCs w:val="20"/>
        </w:rPr>
        <w:t>individuals.</w:t>
      </w:r>
    </w:p>
    <w:p w:rsidR="00DB0CAF" w:rsidRDefault="00DB0CAF">
      <w:pPr>
        <w:ind w:left="360" w:right="72" w:hanging="360"/>
        <w:rPr>
          <w:spacing w:val="-7"/>
          <w:w w:val="110"/>
          <w:sz w:val="20"/>
          <w:szCs w:val="20"/>
        </w:rPr>
      </w:pPr>
      <w:r>
        <w:rPr>
          <w:spacing w:val="-4"/>
          <w:w w:val="110"/>
          <w:sz w:val="20"/>
          <w:szCs w:val="20"/>
        </w:rPr>
        <w:t xml:space="preserve">2. The subjects contemplated in subparagraphs dh, e, ë, f and g of paragraph 1 of this article may make a </w:t>
      </w:r>
      <w:r>
        <w:rPr>
          <w:spacing w:val="-7"/>
          <w:w w:val="110"/>
          <w:sz w:val="20"/>
          <w:szCs w:val="20"/>
        </w:rPr>
        <w:t>request only for issues related to their interests.</w:t>
      </w:r>
    </w:p>
    <w:p w:rsidR="00DB0CAF" w:rsidRDefault="00DB0CAF">
      <w:pPr>
        <w:spacing w:before="324"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N</w:t>
      </w:r>
      <w:r>
        <w:rPr>
          <w:b/>
          <w:bCs/>
          <w:spacing w:val="-4"/>
          <w:w w:val="105"/>
          <w:sz w:val="19"/>
          <w:szCs w:val="19"/>
        </w:rPr>
        <w:t>INE</w:t>
      </w:r>
      <w:r>
        <w:rPr>
          <w:b/>
          <w:bCs/>
          <w:spacing w:val="-4"/>
          <w:w w:val="105"/>
        </w:rPr>
        <w:t>--T</w:t>
      </w:r>
      <w:r>
        <w:rPr>
          <w:b/>
          <w:bCs/>
          <w:spacing w:val="-4"/>
          <w:w w:val="105"/>
          <w:sz w:val="19"/>
          <w:szCs w:val="19"/>
        </w:rPr>
        <w:t xml:space="preserve">HE </w:t>
      </w:r>
      <w:r>
        <w:rPr>
          <w:b/>
          <w:bCs/>
          <w:spacing w:val="-4"/>
          <w:w w:val="105"/>
        </w:rPr>
        <w:t>C</w:t>
      </w:r>
      <w:r>
        <w:rPr>
          <w:b/>
          <w:bCs/>
          <w:spacing w:val="-4"/>
          <w:w w:val="105"/>
          <w:sz w:val="19"/>
          <w:szCs w:val="19"/>
        </w:rPr>
        <w:t>OURTS</w:t>
      </w:r>
      <w:r>
        <w:rPr>
          <w:b/>
          <w:bCs/>
          <w:spacing w:val="-4"/>
          <w:w w:val="105"/>
        </w:rPr>
        <w:br/>
      </w:r>
      <w:r>
        <w:rPr>
          <w:b/>
          <w:bCs/>
          <w:spacing w:val="-4"/>
          <w:w w:val="105"/>
          <w:sz w:val="20"/>
          <w:szCs w:val="20"/>
        </w:rPr>
        <w:t>Article 135</w:t>
      </w:r>
    </w:p>
    <w:p w:rsidR="00DB0CAF" w:rsidRDefault="00DB0CAF">
      <w:pPr>
        <w:numPr>
          <w:ilvl w:val="0"/>
          <w:numId w:val="109"/>
        </w:numPr>
        <w:tabs>
          <w:tab w:val="clear" w:pos="360"/>
          <w:tab w:val="num" w:pos="432"/>
        </w:tabs>
        <w:spacing w:before="180"/>
        <w:ind w:right="72"/>
        <w:rPr>
          <w:spacing w:val="-8"/>
          <w:w w:val="110"/>
          <w:sz w:val="20"/>
          <w:szCs w:val="20"/>
        </w:rPr>
      </w:pPr>
      <w:r>
        <w:rPr>
          <w:spacing w:val="-7"/>
          <w:w w:val="110"/>
          <w:sz w:val="20"/>
          <w:szCs w:val="20"/>
        </w:rPr>
        <w:t xml:space="preserve">The judicial power is exercised by the High Court, as well as by the courts of appeal and courts of first </w:t>
      </w:r>
      <w:r>
        <w:rPr>
          <w:spacing w:val="-8"/>
          <w:w w:val="110"/>
          <w:sz w:val="20"/>
          <w:szCs w:val="20"/>
        </w:rPr>
        <w:t>instance, which are established by law.</w:t>
      </w:r>
    </w:p>
    <w:p w:rsidR="00DB0CAF" w:rsidRDefault="00DB0CAF">
      <w:pPr>
        <w:numPr>
          <w:ilvl w:val="0"/>
          <w:numId w:val="109"/>
        </w:numPr>
        <w:tabs>
          <w:tab w:val="clear" w:pos="360"/>
          <w:tab w:val="num" w:pos="432"/>
        </w:tabs>
        <w:rPr>
          <w:spacing w:val="-4"/>
          <w:w w:val="110"/>
          <w:sz w:val="20"/>
          <w:szCs w:val="20"/>
        </w:rPr>
      </w:pPr>
      <w:r>
        <w:rPr>
          <w:spacing w:val="-4"/>
          <w:w w:val="110"/>
          <w:sz w:val="20"/>
          <w:szCs w:val="20"/>
        </w:rPr>
        <w:t>The Assembly may by law establish courts for particular areas, but in no case an extraordinary court.</w:t>
      </w:r>
    </w:p>
    <w:p w:rsidR="00DB0CAF" w:rsidRDefault="00DB0CAF">
      <w:pPr>
        <w:spacing w:before="252" w:line="204" w:lineRule="auto"/>
        <w:jc w:val="center"/>
        <w:rPr>
          <w:b/>
          <w:bCs/>
          <w:spacing w:val="-4"/>
          <w:w w:val="105"/>
          <w:sz w:val="20"/>
          <w:szCs w:val="20"/>
        </w:rPr>
      </w:pPr>
      <w:r>
        <w:rPr>
          <w:b/>
          <w:bCs/>
          <w:spacing w:val="-4"/>
          <w:w w:val="105"/>
          <w:sz w:val="20"/>
          <w:szCs w:val="20"/>
        </w:rPr>
        <w:t>Article 136</w:t>
      </w:r>
    </w:p>
    <w:p w:rsidR="00DB0CAF" w:rsidRDefault="00DB0CAF">
      <w:pPr>
        <w:spacing w:before="180" w:after="540"/>
        <w:ind w:left="360" w:right="72" w:hanging="360"/>
        <w:rPr>
          <w:spacing w:val="-10"/>
          <w:w w:val="110"/>
          <w:sz w:val="20"/>
          <w:szCs w:val="20"/>
        </w:rPr>
      </w:pPr>
      <w:r>
        <w:rPr>
          <w:spacing w:val="-5"/>
          <w:w w:val="110"/>
          <w:sz w:val="20"/>
          <w:szCs w:val="20"/>
        </w:rPr>
        <w:t xml:space="preserve">1. The members of the High Court are appointed by the President of the Republic with the consent of the </w:t>
      </w:r>
      <w:r>
        <w:rPr>
          <w:spacing w:val="-10"/>
          <w:w w:val="110"/>
          <w:sz w:val="20"/>
          <w:szCs w:val="20"/>
        </w:rPr>
        <w:t>Assembly.</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110"/>
        </w:numPr>
        <w:tabs>
          <w:tab w:val="clear" w:pos="360"/>
          <w:tab w:val="num" w:pos="432"/>
        </w:tabs>
        <w:spacing w:before="288"/>
        <w:rPr>
          <w:w w:val="105"/>
          <w:sz w:val="20"/>
          <w:szCs w:val="20"/>
        </w:rPr>
      </w:pPr>
      <w:r>
        <w:rPr>
          <w:noProof/>
          <w:lang w:val="en-GB"/>
        </w:rPr>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y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0PD8qB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3"/>
          <w:w w:val="105"/>
          <w:sz w:val="20"/>
          <w:szCs w:val="20"/>
        </w:rPr>
        <w:t xml:space="preserve">One of the members is appointed President following the procedure contemplated by paragraph 1 of this </w:t>
      </w:r>
      <w:r w:rsidR="00DB0CAF">
        <w:rPr>
          <w:w w:val="105"/>
          <w:sz w:val="20"/>
          <w:szCs w:val="20"/>
        </w:rPr>
        <w:t>article.</w:t>
      </w:r>
    </w:p>
    <w:p w:rsidR="00DB0CAF" w:rsidRDefault="00DB0CAF">
      <w:pPr>
        <w:numPr>
          <w:ilvl w:val="0"/>
          <w:numId w:val="110"/>
        </w:numPr>
        <w:tabs>
          <w:tab w:val="clear" w:pos="360"/>
          <w:tab w:val="num" w:pos="432"/>
        </w:tabs>
        <w:rPr>
          <w:spacing w:val="-2"/>
          <w:w w:val="105"/>
          <w:sz w:val="20"/>
          <w:szCs w:val="20"/>
        </w:rPr>
      </w:pPr>
      <w:r>
        <w:rPr>
          <w:spacing w:val="-2"/>
          <w:w w:val="105"/>
          <w:sz w:val="20"/>
          <w:szCs w:val="20"/>
        </w:rPr>
        <w:t>The President and members of the High Court hold office for 9 years without the right of re-appointment.</w:t>
      </w:r>
    </w:p>
    <w:p w:rsidR="00DB0CAF" w:rsidRDefault="00DB0CAF">
      <w:pPr>
        <w:numPr>
          <w:ilvl w:val="0"/>
          <w:numId w:val="110"/>
        </w:numPr>
        <w:tabs>
          <w:tab w:val="clear" w:pos="360"/>
          <w:tab w:val="num" w:pos="432"/>
        </w:tabs>
        <w:rPr>
          <w:w w:val="105"/>
          <w:sz w:val="20"/>
          <w:szCs w:val="20"/>
        </w:rPr>
      </w:pPr>
      <w:r>
        <w:rPr>
          <w:spacing w:val="-4"/>
          <w:w w:val="105"/>
          <w:sz w:val="20"/>
          <w:szCs w:val="20"/>
        </w:rPr>
        <w:t xml:space="preserve">The other judges are appointed by the President of the Republic upon the proposal of the High Council of </w:t>
      </w:r>
      <w:r>
        <w:rPr>
          <w:w w:val="105"/>
          <w:sz w:val="20"/>
          <w:szCs w:val="20"/>
        </w:rPr>
        <w:t>Justice.</w:t>
      </w:r>
    </w:p>
    <w:p w:rsidR="00DB0CAF" w:rsidRDefault="00DB0CAF">
      <w:pPr>
        <w:numPr>
          <w:ilvl w:val="0"/>
          <w:numId w:val="110"/>
        </w:numPr>
        <w:tabs>
          <w:tab w:val="clear" w:pos="360"/>
          <w:tab w:val="num" w:pos="432"/>
        </w:tabs>
        <w:rPr>
          <w:spacing w:val="-4"/>
          <w:w w:val="105"/>
          <w:sz w:val="20"/>
          <w:szCs w:val="20"/>
        </w:rPr>
      </w:pPr>
      <w:r>
        <w:rPr>
          <w:spacing w:val="-4"/>
          <w:w w:val="105"/>
          <w:sz w:val="20"/>
          <w:szCs w:val="20"/>
        </w:rPr>
        <w:t>Only citizens with higher legal education may be judges. The conditions and procedures for selection are defined by law.</w:t>
      </w:r>
    </w:p>
    <w:p w:rsidR="00DB0CAF" w:rsidRDefault="00DB0CAF">
      <w:pPr>
        <w:spacing w:before="252" w:line="204" w:lineRule="auto"/>
        <w:jc w:val="center"/>
        <w:rPr>
          <w:b/>
          <w:bCs/>
          <w:spacing w:val="-4"/>
          <w:w w:val="105"/>
          <w:sz w:val="20"/>
          <w:szCs w:val="20"/>
        </w:rPr>
      </w:pPr>
      <w:r>
        <w:rPr>
          <w:b/>
          <w:bCs/>
          <w:spacing w:val="-4"/>
          <w:w w:val="105"/>
          <w:sz w:val="20"/>
          <w:szCs w:val="20"/>
        </w:rPr>
        <w:t>Article 137</w:t>
      </w:r>
    </w:p>
    <w:p w:rsidR="00DB0CAF" w:rsidRDefault="00DB0CAF">
      <w:pPr>
        <w:numPr>
          <w:ilvl w:val="0"/>
          <w:numId w:val="111"/>
        </w:numPr>
        <w:tabs>
          <w:tab w:val="clear" w:pos="360"/>
          <w:tab w:val="num" w:pos="432"/>
        </w:tabs>
        <w:spacing w:before="252"/>
        <w:rPr>
          <w:spacing w:val="-4"/>
          <w:w w:val="105"/>
          <w:sz w:val="20"/>
          <w:szCs w:val="20"/>
        </w:rPr>
      </w:pPr>
      <w:r>
        <w:rPr>
          <w:spacing w:val="-2"/>
          <w:w w:val="105"/>
          <w:sz w:val="20"/>
          <w:szCs w:val="20"/>
        </w:rPr>
        <w:t xml:space="preserve">A judge of the High Court enjoys immunity for opinions expressed and decisions taken in the exercise of </w:t>
      </w:r>
      <w:r>
        <w:rPr>
          <w:spacing w:val="-4"/>
          <w:w w:val="105"/>
          <w:sz w:val="20"/>
          <w:szCs w:val="20"/>
        </w:rPr>
        <w:t>his functions.</w:t>
      </w:r>
    </w:p>
    <w:p w:rsidR="00DB0CAF" w:rsidRDefault="00DB0CAF">
      <w:pPr>
        <w:numPr>
          <w:ilvl w:val="0"/>
          <w:numId w:val="111"/>
        </w:numPr>
        <w:tabs>
          <w:tab w:val="clear" w:pos="360"/>
          <w:tab w:val="num" w:pos="432"/>
        </w:tabs>
        <w:jc w:val="both"/>
        <w:rPr>
          <w:w w:val="105"/>
          <w:sz w:val="20"/>
          <w:szCs w:val="20"/>
        </w:rPr>
      </w:pPr>
      <w:r>
        <w:rPr>
          <w:spacing w:val="-5"/>
          <w:w w:val="105"/>
          <w:sz w:val="20"/>
          <w:szCs w:val="20"/>
        </w:rPr>
        <w:t xml:space="preserve">A judge of the High Court cannot be arrested or have his liberty taken away in any form nor may a personal </w:t>
      </w:r>
      <w:r>
        <w:rPr>
          <w:spacing w:val="-4"/>
          <w:w w:val="105"/>
          <w:sz w:val="20"/>
          <w:szCs w:val="20"/>
        </w:rPr>
        <w:t xml:space="preserve">search or a search of the residence be exercised against him without the authorization of the Constitutional </w:t>
      </w:r>
      <w:r>
        <w:rPr>
          <w:spacing w:val="-5"/>
          <w:w w:val="105"/>
          <w:sz w:val="20"/>
          <w:szCs w:val="20"/>
        </w:rPr>
        <w:t xml:space="preserve">Court, except if he is apprehended during or immediately after the commission of a crime. In that case, the General Prosecutor immediately informs the Constitutional Court. When the Constitutional Court does not </w:t>
      </w:r>
      <w:r>
        <w:rPr>
          <w:spacing w:val="-4"/>
          <w:w w:val="105"/>
          <w:sz w:val="20"/>
          <w:szCs w:val="20"/>
        </w:rPr>
        <w:t xml:space="preserve">consent within 24 hours to bring the arrested judge before a court, the competent organ is obliged to release </w:t>
      </w:r>
      <w:r>
        <w:rPr>
          <w:w w:val="105"/>
          <w:sz w:val="20"/>
          <w:szCs w:val="20"/>
        </w:rPr>
        <w:t>him.</w:t>
      </w:r>
    </w:p>
    <w:p w:rsidR="00DB0CAF" w:rsidRDefault="00DB0CAF">
      <w:pPr>
        <w:numPr>
          <w:ilvl w:val="0"/>
          <w:numId w:val="111"/>
        </w:numPr>
        <w:tabs>
          <w:tab w:val="clear" w:pos="360"/>
          <w:tab w:val="num" w:pos="432"/>
        </w:tabs>
        <w:rPr>
          <w:spacing w:val="-4"/>
          <w:w w:val="105"/>
          <w:sz w:val="20"/>
          <w:szCs w:val="20"/>
        </w:rPr>
      </w:pPr>
      <w:r>
        <w:rPr>
          <w:w w:val="105"/>
          <w:sz w:val="20"/>
          <w:szCs w:val="20"/>
        </w:rPr>
        <w:t xml:space="preserve">Judges enjoy immunity for opinions expressed and decisions taken in the exercise of their judicial </w:t>
      </w:r>
      <w:r>
        <w:rPr>
          <w:spacing w:val="-4"/>
          <w:w w:val="105"/>
          <w:sz w:val="20"/>
          <w:szCs w:val="20"/>
        </w:rPr>
        <w:t>functions.</w:t>
      </w:r>
    </w:p>
    <w:p w:rsidR="00DB0CAF" w:rsidRDefault="00DB0CAF">
      <w:pPr>
        <w:numPr>
          <w:ilvl w:val="0"/>
          <w:numId w:val="111"/>
        </w:numPr>
        <w:tabs>
          <w:tab w:val="clear" w:pos="360"/>
          <w:tab w:val="num" w:pos="432"/>
        </w:tabs>
        <w:jc w:val="both"/>
        <w:rPr>
          <w:spacing w:val="-3"/>
          <w:w w:val="105"/>
          <w:sz w:val="20"/>
          <w:szCs w:val="20"/>
        </w:rPr>
      </w:pPr>
      <w:r>
        <w:rPr>
          <w:spacing w:val="-4"/>
          <w:w w:val="105"/>
          <w:sz w:val="20"/>
          <w:szCs w:val="20"/>
        </w:rPr>
        <w:t xml:space="preserve">A judge cannot be arrested or have his liberty taken away in any form nor may a personal search or a search </w:t>
      </w:r>
      <w:r>
        <w:rPr>
          <w:spacing w:val="-3"/>
          <w:w w:val="105"/>
          <w:sz w:val="20"/>
          <w:szCs w:val="20"/>
        </w:rPr>
        <w:t xml:space="preserve">of the residence be exercised against him without the authorization of the High Council of Justice, except if </w:t>
      </w:r>
      <w:r>
        <w:rPr>
          <w:spacing w:val="-5"/>
          <w:w w:val="105"/>
          <w:sz w:val="20"/>
          <w:szCs w:val="20"/>
        </w:rPr>
        <w:t xml:space="preserve">he is apprehended during or immediately after the commission of a crime. The competent organ notifies the </w:t>
      </w:r>
      <w:r>
        <w:rPr>
          <w:spacing w:val="-3"/>
          <w:w w:val="105"/>
          <w:sz w:val="20"/>
          <w:szCs w:val="20"/>
        </w:rPr>
        <w:t>High Council of Justice immediately. In that case, the General Prosecutor immediately informs the High Council of Justice, which may order the lifting of the measure.</w:t>
      </w:r>
    </w:p>
    <w:p w:rsidR="00DB0CAF" w:rsidRDefault="00DB0CAF">
      <w:pPr>
        <w:spacing w:before="288" w:line="204" w:lineRule="auto"/>
        <w:ind w:left="4032"/>
        <w:rPr>
          <w:b/>
          <w:bCs/>
          <w:spacing w:val="-4"/>
          <w:w w:val="105"/>
          <w:sz w:val="20"/>
          <w:szCs w:val="20"/>
        </w:rPr>
      </w:pPr>
      <w:r>
        <w:rPr>
          <w:b/>
          <w:bCs/>
          <w:spacing w:val="-4"/>
          <w:w w:val="105"/>
          <w:sz w:val="20"/>
          <w:szCs w:val="20"/>
        </w:rPr>
        <w:t>Article 138</w:t>
      </w:r>
    </w:p>
    <w:p w:rsidR="00DB0CAF" w:rsidRDefault="00DB0CAF">
      <w:pPr>
        <w:spacing w:before="216"/>
        <w:rPr>
          <w:spacing w:val="-3"/>
          <w:w w:val="105"/>
          <w:sz w:val="20"/>
          <w:szCs w:val="20"/>
        </w:rPr>
      </w:pPr>
      <w:r>
        <w:rPr>
          <w:spacing w:val="-3"/>
          <w:w w:val="105"/>
          <w:sz w:val="20"/>
          <w:szCs w:val="20"/>
        </w:rPr>
        <w:t>The time judges stay in office cannot be limited; their pay and other benefits cannot be lowered.</w:t>
      </w:r>
    </w:p>
    <w:p w:rsidR="00DB0CAF" w:rsidRDefault="00DB0CAF">
      <w:pPr>
        <w:spacing w:before="252" w:line="204" w:lineRule="auto"/>
        <w:jc w:val="center"/>
        <w:rPr>
          <w:b/>
          <w:bCs/>
          <w:spacing w:val="-4"/>
          <w:w w:val="105"/>
          <w:sz w:val="20"/>
          <w:szCs w:val="20"/>
        </w:rPr>
      </w:pPr>
      <w:r>
        <w:rPr>
          <w:b/>
          <w:bCs/>
          <w:spacing w:val="-4"/>
          <w:w w:val="105"/>
          <w:sz w:val="20"/>
          <w:szCs w:val="20"/>
        </w:rPr>
        <w:t>Article 139</w:t>
      </w:r>
    </w:p>
    <w:p w:rsidR="00DB0CAF" w:rsidRDefault="00DB0CAF">
      <w:pPr>
        <w:spacing w:before="252"/>
        <w:rPr>
          <w:spacing w:val="-1"/>
          <w:w w:val="105"/>
          <w:sz w:val="20"/>
          <w:szCs w:val="20"/>
        </w:rPr>
      </w:pPr>
      <w:r>
        <w:rPr>
          <w:spacing w:val="-1"/>
          <w:w w:val="105"/>
          <w:sz w:val="20"/>
          <w:szCs w:val="20"/>
        </w:rPr>
        <w:t>1. The mandate of a High Court judge ends when:</w:t>
      </w:r>
    </w:p>
    <w:p w:rsidR="00DB0CAF" w:rsidRDefault="00DB0CAF">
      <w:pPr>
        <w:numPr>
          <w:ilvl w:val="0"/>
          <w:numId w:val="112"/>
        </w:numPr>
        <w:tabs>
          <w:tab w:val="clear" w:pos="360"/>
          <w:tab w:val="num" w:pos="792"/>
        </w:tabs>
        <w:rPr>
          <w:spacing w:val="2"/>
          <w:w w:val="105"/>
          <w:sz w:val="20"/>
          <w:szCs w:val="20"/>
        </w:rPr>
      </w:pPr>
      <w:r>
        <w:rPr>
          <w:spacing w:val="2"/>
          <w:w w:val="105"/>
          <w:sz w:val="20"/>
          <w:szCs w:val="20"/>
        </w:rPr>
        <w:t>he is convicted of a crime by a final court decision;</w:t>
      </w:r>
    </w:p>
    <w:p w:rsidR="00DB0CAF" w:rsidRDefault="00DB0CAF">
      <w:pPr>
        <w:numPr>
          <w:ilvl w:val="0"/>
          <w:numId w:val="112"/>
        </w:numPr>
        <w:tabs>
          <w:tab w:val="clear" w:pos="360"/>
          <w:tab w:val="num" w:pos="792"/>
        </w:tabs>
        <w:rPr>
          <w:spacing w:val="1"/>
          <w:w w:val="105"/>
          <w:sz w:val="20"/>
          <w:szCs w:val="20"/>
        </w:rPr>
      </w:pPr>
      <w:r>
        <w:rPr>
          <w:spacing w:val="1"/>
          <w:w w:val="105"/>
          <w:sz w:val="20"/>
          <w:szCs w:val="20"/>
        </w:rPr>
        <w:t>fails to appear for duty, without reason, for more than six months;</w:t>
      </w:r>
    </w:p>
    <w:p w:rsidR="00DB0CAF" w:rsidRDefault="00DB0CAF">
      <w:pPr>
        <w:numPr>
          <w:ilvl w:val="0"/>
          <w:numId w:val="112"/>
        </w:numPr>
        <w:tabs>
          <w:tab w:val="clear" w:pos="360"/>
          <w:tab w:val="num" w:pos="792"/>
        </w:tabs>
        <w:rPr>
          <w:spacing w:val="8"/>
          <w:w w:val="105"/>
          <w:sz w:val="20"/>
          <w:szCs w:val="20"/>
        </w:rPr>
      </w:pPr>
      <w:r>
        <w:rPr>
          <w:spacing w:val="8"/>
          <w:w w:val="105"/>
          <w:sz w:val="20"/>
          <w:szCs w:val="20"/>
        </w:rPr>
        <w:t>he reaches 65 years of age;</w:t>
      </w:r>
    </w:p>
    <w:p w:rsidR="00DB0CAF" w:rsidRDefault="00DB0CAF">
      <w:pPr>
        <w:ind w:left="360"/>
        <w:rPr>
          <w:spacing w:val="6"/>
          <w:w w:val="105"/>
          <w:sz w:val="20"/>
          <w:szCs w:val="20"/>
        </w:rPr>
      </w:pPr>
      <w:r>
        <w:rPr>
          <w:spacing w:val="6"/>
          <w:w w:val="105"/>
          <w:sz w:val="20"/>
          <w:szCs w:val="20"/>
        </w:rPr>
        <w:t>ç. he resigns;</w:t>
      </w:r>
    </w:p>
    <w:p w:rsidR="00DB0CAF" w:rsidRDefault="00DB0CAF">
      <w:pPr>
        <w:numPr>
          <w:ilvl w:val="0"/>
          <w:numId w:val="112"/>
        </w:numPr>
        <w:tabs>
          <w:tab w:val="clear" w:pos="360"/>
          <w:tab w:val="num" w:pos="792"/>
        </w:tabs>
        <w:rPr>
          <w:spacing w:val="2"/>
          <w:w w:val="105"/>
          <w:sz w:val="20"/>
          <w:szCs w:val="20"/>
        </w:rPr>
      </w:pPr>
      <w:r>
        <w:rPr>
          <w:spacing w:val="2"/>
          <w:w w:val="105"/>
          <w:sz w:val="20"/>
          <w:szCs w:val="20"/>
        </w:rPr>
        <w:t>he is declared incapable of acting by a final court decision.</w:t>
      </w:r>
    </w:p>
    <w:p w:rsidR="00DB0CAF" w:rsidRDefault="00DB0CAF">
      <w:pPr>
        <w:rPr>
          <w:spacing w:val="-2"/>
          <w:w w:val="105"/>
          <w:sz w:val="20"/>
          <w:szCs w:val="20"/>
        </w:rPr>
      </w:pPr>
      <w:r>
        <w:rPr>
          <w:spacing w:val="-2"/>
          <w:w w:val="105"/>
          <w:sz w:val="20"/>
          <w:szCs w:val="20"/>
        </w:rPr>
        <w:t>2. The end of the mandate of a judge is declared by a decision of the High Court.</w:t>
      </w:r>
    </w:p>
    <w:p w:rsidR="00DB0CAF" w:rsidRDefault="00DB0CAF">
      <w:pPr>
        <w:spacing w:before="252" w:line="204" w:lineRule="auto"/>
        <w:jc w:val="center"/>
        <w:rPr>
          <w:b/>
          <w:bCs/>
          <w:spacing w:val="-4"/>
          <w:w w:val="105"/>
          <w:sz w:val="20"/>
          <w:szCs w:val="20"/>
        </w:rPr>
      </w:pPr>
      <w:r>
        <w:rPr>
          <w:b/>
          <w:bCs/>
          <w:spacing w:val="-4"/>
          <w:w w:val="105"/>
          <w:sz w:val="20"/>
          <w:szCs w:val="20"/>
        </w:rPr>
        <w:t>Article 140</w:t>
      </w:r>
    </w:p>
    <w:p w:rsidR="00DB0CAF" w:rsidRDefault="00DB0CAF">
      <w:pPr>
        <w:spacing w:before="252"/>
        <w:jc w:val="both"/>
        <w:rPr>
          <w:spacing w:val="-3"/>
          <w:w w:val="105"/>
          <w:sz w:val="20"/>
          <w:szCs w:val="20"/>
        </w:rPr>
      </w:pPr>
      <w:r>
        <w:rPr>
          <w:spacing w:val="-1"/>
          <w:w w:val="105"/>
          <w:sz w:val="20"/>
          <w:szCs w:val="20"/>
        </w:rPr>
        <w:t xml:space="preserve">A judge of the High Court may be removed by the Assembly by two-thirds of all its members for violation of the Constitution, commission of a crime, mental or physical incapacity, or acts and behavior that seriously </w:t>
      </w:r>
      <w:r>
        <w:rPr>
          <w:w w:val="105"/>
          <w:sz w:val="20"/>
          <w:szCs w:val="20"/>
        </w:rPr>
        <w:t xml:space="preserve">discredit judicial integrity and reputation. The decision of the Assembly is reviewed by the Constitutional </w:t>
      </w:r>
      <w:r>
        <w:rPr>
          <w:spacing w:val="-3"/>
          <w:w w:val="105"/>
          <w:sz w:val="20"/>
          <w:szCs w:val="20"/>
        </w:rPr>
        <w:t>Court, which, when it determines the existence of one of these grounds, declares his removal from office.</w:t>
      </w:r>
    </w:p>
    <w:p w:rsidR="00DB0CAF" w:rsidRDefault="00DB0CAF">
      <w:pPr>
        <w:spacing w:before="252" w:line="204" w:lineRule="auto"/>
        <w:jc w:val="center"/>
        <w:rPr>
          <w:b/>
          <w:bCs/>
          <w:spacing w:val="-4"/>
          <w:w w:val="105"/>
          <w:sz w:val="20"/>
          <w:szCs w:val="20"/>
        </w:rPr>
      </w:pPr>
      <w:r>
        <w:rPr>
          <w:b/>
          <w:bCs/>
          <w:spacing w:val="-4"/>
          <w:w w:val="105"/>
          <w:sz w:val="20"/>
          <w:szCs w:val="20"/>
        </w:rPr>
        <w:t>Article 141</w:t>
      </w:r>
    </w:p>
    <w:p w:rsidR="00DB0CAF" w:rsidRDefault="00DB0CAF">
      <w:pPr>
        <w:numPr>
          <w:ilvl w:val="0"/>
          <w:numId w:val="113"/>
        </w:numPr>
        <w:tabs>
          <w:tab w:val="clear" w:pos="360"/>
          <w:tab w:val="num" w:pos="432"/>
        </w:tabs>
        <w:spacing w:before="252"/>
        <w:jc w:val="both"/>
        <w:rPr>
          <w:spacing w:val="-4"/>
          <w:w w:val="105"/>
          <w:sz w:val="20"/>
          <w:szCs w:val="20"/>
        </w:rPr>
      </w:pPr>
      <w:r>
        <w:rPr>
          <w:spacing w:val="-5"/>
          <w:w w:val="105"/>
          <w:sz w:val="20"/>
          <w:szCs w:val="20"/>
        </w:rPr>
        <w:t xml:space="preserve">The High Court has original and review jurisdiction. It has original jurisdiction when adjudicating criminal </w:t>
      </w:r>
      <w:r>
        <w:rPr>
          <w:spacing w:val="-3"/>
          <w:w w:val="105"/>
          <w:sz w:val="20"/>
          <w:szCs w:val="20"/>
        </w:rPr>
        <w:t xml:space="preserve">charges against the President of the Republic, the Prime Minister, members of the Council of Ministers, </w:t>
      </w:r>
      <w:r>
        <w:rPr>
          <w:spacing w:val="-4"/>
          <w:w w:val="105"/>
          <w:sz w:val="20"/>
          <w:szCs w:val="20"/>
        </w:rPr>
        <w:t>deputies, judges of the High Court, and judges of the Constitutional Court.</w:t>
      </w:r>
    </w:p>
    <w:p w:rsidR="00DB0CAF" w:rsidRDefault="00DB0CAF">
      <w:pPr>
        <w:numPr>
          <w:ilvl w:val="0"/>
          <w:numId w:val="113"/>
        </w:numPr>
        <w:tabs>
          <w:tab w:val="clear" w:pos="360"/>
          <w:tab w:val="num" w:pos="432"/>
        </w:tabs>
        <w:rPr>
          <w:spacing w:val="-3"/>
          <w:w w:val="105"/>
          <w:sz w:val="20"/>
          <w:szCs w:val="20"/>
        </w:rPr>
      </w:pPr>
      <w:r>
        <w:rPr>
          <w:spacing w:val="-1"/>
          <w:w w:val="105"/>
          <w:sz w:val="20"/>
          <w:szCs w:val="20"/>
        </w:rPr>
        <w:t xml:space="preserve">For the unification or amendment of judicial practice, the High Court has the right to select particular </w:t>
      </w:r>
      <w:r>
        <w:rPr>
          <w:spacing w:val="-3"/>
          <w:w w:val="105"/>
          <w:sz w:val="20"/>
          <w:szCs w:val="20"/>
        </w:rPr>
        <w:t>judicial cases for review in the joint colleges.</w:t>
      </w:r>
    </w:p>
    <w:p w:rsidR="00DB0CAF" w:rsidRDefault="00DB0CAF">
      <w:pPr>
        <w:spacing w:before="252" w:line="204" w:lineRule="auto"/>
        <w:jc w:val="center"/>
        <w:rPr>
          <w:b/>
          <w:bCs/>
          <w:spacing w:val="-4"/>
          <w:w w:val="105"/>
          <w:sz w:val="20"/>
          <w:szCs w:val="20"/>
        </w:rPr>
      </w:pPr>
      <w:r>
        <w:rPr>
          <w:b/>
          <w:bCs/>
          <w:spacing w:val="-4"/>
          <w:w w:val="105"/>
          <w:sz w:val="20"/>
          <w:szCs w:val="20"/>
        </w:rPr>
        <w:t>Article 142</w:t>
      </w:r>
    </w:p>
    <w:p w:rsidR="00DB0CAF" w:rsidRDefault="00DB0CAF">
      <w:pPr>
        <w:numPr>
          <w:ilvl w:val="0"/>
          <w:numId w:val="114"/>
        </w:numPr>
        <w:tabs>
          <w:tab w:val="clear" w:pos="288"/>
          <w:tab w:val="num" w:pos="360"/>
        </w:tabs>
        <w:spacing w:before="216" w:line="204" w:lineRule="auto"/>
        <w:rPr>
          <w:spacing w:val="2"/>
          <w:w w:val="105"/>
          <w:sz w:val="20"/>
          <w:szCs w:val="20"/>
        </w:rPr>
      </w:pPr>
      <w:r>
        <w:rPr>
          <w:spacing w:val="2"/>
          <w:w w:val="105"/>
          <w:sz w:val="20"/>
          <w:szCs w:val="20"/>
        </w:rPr>
        <w:t>Judicial decisions shall be reasoned.</w:t>
      </w:r>
    </w:p>
    <w:p w:rsidR="00DB0CAF" w:rsidRDefault="00DB0CAF">
      <w:pPr>
        <w:numPr>
          <w:ilvl w:val="0"/>
          <w:numId w:val="114"/>
        </w:numPr>
        <w:tabs>
          <w:tab w:val="clear" w:pos="288"/>
          <w:tab w:val="num" w:pos="360"/>
        </w:tabs>
        <w:rPr>
          <w:w w:val="105"/>
          <w:sz w:val="20"/>
          <w:szCs w:val="20"/>
        </w:rPr>
      </w:pPr>
      <w:r>
        <w:rPr>
          <w:w w:val="105"/>
          <w:sz w:val="20"/>
          <w:szCs w:val="20"/>
        </w:rPr>
        <w:t>The High Court shall publish its decisions as well as the minority opinions.</w:t>
      </w:r>
    </w:p>
    <w:p w:rsidR="00DB0CAF" w:rsidRDefault="00DB0CAF">
      <w:pPr>
        <w:widowControl/>
        <w:kinsoku/>
        <w:autoSpaceDE w:val="0"/>
        <w:autoSpaceDN w:val="0"/>
        <w:adjustRightInd w:val="0"/>
        <w:sectPr w:rsidR="00DB0CAF">
          <w:headerReference w:type="default" r:id="rId40"/>
          <w:footerReference w:type="default" r:id="rId41"/>
          <w:pgSz w:w="11918" w:h="16854"/>
          <w:pgMar w:top="756" w:right="1370" w:bottom="585" w:left="1388"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numPr>
          <w:ilvl w:val="0"/>
          <w:numId w:val="115"/>
        </w:numPr>
        <w:pBdr>
          <w:top w:val="single" w:sz="12" w:space="13" w:color="000000"/>
          <w:between w:val="single" w:sz="12" w:space="13" w:color="000000"/>
        </w:pBdr>
        <w:tabs>
          <w:tab w:val="clear" w:pos="288"/>
          <w:tab w:val="num" w:pos="360"/>
        </w:tabs>
        <w:spacing w:before="18"/>
        <w:rPr>
          <w:spacing w:val="1"/>
          <w:w w:val="105"/>
          <w:sz w:val="20"/>
          <w:szCs w:val="20"/>
        </w:rPr>
      </w:pPr>
      <w:r>
        <w:rPr>
          <w:spacing w:val="1"/>
          <w:w w:val="105"/>
          <w:sz w:val="20"/>
          <w:szCs w:val="20"/>
        </w:rPr>
        <w:t>State organs must execute judicial decisions.</w:t>
      </w:r>
    </w:p>
    <w:p w:rsidR="00DB0CAF" w:rsidRDefault="00DB0CAF">
      <w:pPr>
        <w:spacing w:before="252" w:line="204" w:lineRule="auto"/>
        <w:ind w:left="4032"/>
        <w:rPr>
          <w:b/>
          <w:bCs/>
          <w:spacing w:val="-4"/>
          <w:w w:val="105"/>
          <w:sz w:val="20"/>
          <w:szCs w:val="20"/>
        </w:rPr>
      </w:pPr>
      <w:r>
        <w:rPr>
          <w:b/>
          <w:bCs/>
          <w:spacing w:val="-4"/>
          <w:w w:val="105"/>
          <w:sz w:val="20"/>
          <w:szCs w:val="20"/>
        </w:rPr>
        <w:t>Article 143</w:t>
      </w:r>
    </w:p>
    <w:p w:rsidR="00DB0CAF" w:rsidRDefault="00DB0CAF">
      <w:pPr>
        <w:spacing w:before="252"/>
        <w:rPr>
          <w:spacing w:val="-3"/>
          <w:w w:val="105"/>
          <w:sz w:val="20"/>
          <w:szCs w:val="20"/>
        </w:rPr>
      </w:pPr>
      <w:r>
        <w:rPr>
          <w:spacing w:val="-3"/>
          <w:w w:val="105"/>
          <w:sz w:val="20"/>
          <w:szCs w:val="20"/>
        </w:rPr>
        <w:t>Being a judge is incompatible with any other state, political or private activity.</w:t>
      </w:r>
    </w:p>
    <w:p w:rsidR="00DB0CAF" w:rsidRDefault="00DB0CAF">
      <w:pPr>
        <w:spacing w:before="252" w:line="204" w:lineRule="auto"/>
        <w:ind w:left="4032"/>
        <w:rPr>
          <w:b/>
          <w:bCs/>
          <w:spacing w:val="-4"/>
          <w:w w:val="105"/>
          <w:sz w:val="20"/>
          <w:szCs w:val="20"/>
        </w:rPr>
      </w:pPr>
      <w:r>
        <w:rPr>
          <w:b/>
          <w:bCs/>
          <w:spacing w:val="-4"/>
          <w:w w:val="105"/>
          <w:sz w:val="20"/>
          <w:szCs w:val="20"/>
        </w:rPr>
        <w:t>Article 144</w:t>
      </w:r>
    </w:p>
    <w:p w:rsidR="00DB0CAF" w:rsidRDefault="00DB0CAF">
      <w:pPr>
        <w:spacing w:before="216"/>
        <w:rPr>
          <w:spacing w:val="-3"/>
          <w:w w:val="105"/>
          <w:sz w:val="20"/>
          <w:szCs w:val="20"/>
        </w:rPr>
      </w:pPr>
      <w:r>
        <w:rPr>
          <w:spacing w:val="-3"/>
          <w:w w:val="105"/>
          <w:sz w:val="20"/>
          <w:szCs w:val="20"/>
        </w:rPr>
        <w:t>Courts have a separate budget, which they administer themselves. They propose their budget according to law.</w:t>
      </w:r>
    </w:p>
    <w:p w:rsidR="00DB0CAF" w:rsidRDefault="00DB0CAF">
      <w:pPr>
        <w:spacing w:before="288" w:line="204" w:lineRule="auto"/>
        <w:ind w:left="4032"/>
        <w:rPr>
          <w:b/>
          <w:bCs/>
          <w:spacing w:val="-4"/>
          <w:w w:val="105"/>
          <w:sz w:val="20"/>
          <w:szCs w:val="20"/>
        </w:rPr>
      </w:pPr>
      <w:r>
        <w:rPr>
          <w:b/>
          <w:bCs/>
          <w:spacing w:val="-4"/>
          <w:w w:val="105"/>
          <w:sz w:val="20"/>
          <w:szCs w:val="20"/>
        </w:rPr>
        <w:t>Article 145</w:t>
      </w:r>
    </w:p>
    <w:p w:rsidR="00DB0CAF" w:rsidRDefault="00DB0CAF">
      <w:pPr>
        <w:numPr>
          <w:ilvl w:val="0"/>
          <w:numId w:val="116"/>
        </w:numPr>
        <w:tabs>
          <w:tab w:val="clear" w:pos="360"/>
          <w:tab w:val="num" w:pos="432"/>
        </w:tabs>
        <w:spacing w:before="216"/>
        <w:rPr>
          <w:w w:val="105"/>
          <w:sz w:val="20"/>
          <w:szCs w:val="20"/>
        </w:rPr>
      </w:pPr>
      <w:r>
        <w:rPr>
          <w:w w:val="105"/>
          <w:sz w:val="20"/>
          <w:szCs w:val="20"/>
        </w:rPr>
        <w:t>Judges are independent and subject only to the Constitution and the laws.</w:t>
      </w:r>
    </w:p>
    <w:p w:rsidR="00DB0CAF" w:rsidRDefault="00DB0CAF">
      <w:pPr>
        <w:numPr>
          <w:ilvl w:val="0"/>
          <w:numId w:val="116"/>
        </w:numPr>
        <w:tabs>
          <w:tab w:val="clear" w:pos="360"/>
          <w:tab w:val="num" w:pos="432"/>
        </w:tabs>
        <w:jc w:val="both"/>
        <w:rPr>
          <w:spacing w:val="-4"/>
          <w:w w:val="105"/>
          <w:sz w:val="20"/>
          <w:szCs w:val="20"/>
        </w:rPr>
      </w:pPr>
      <w:r>
        <w:rPr>
          <w:w w:val="105"/>
          <w:sz w:val="20"/>
          <w:szCs w:val="20"/>
        </w:rPr>
        <w:t xml:space="preserve">If judges believe that a law is unconstitutional, they do not apply it. In this case, they suspend the </w:t>
      </w:r>
      <w:r>
        <w:rPr>
          <w:spacing w:val="-3"/>
          <w:w w:val="105"/>
          <w:sz w:val="20"/>
          <w:szCs w:val="20"/>
        </w:rPr>
        <w:t xml:space="preserve">proceedings and send the question to the Constitutional Court. Decisions of the Constitutional Court are </w:t>
      </w:r>
      <w:r>
        <w:rPr>
          <w:spacing w:val="-4"/>
          <w:w w:val="105"/>
          <w:sz w:val="20"/>
          <w:szCs w:val="20"/>
        </w:rPr>
        <w:t>binding on all courts.</w:t>
      </w:r>
    </w:p>
    <w:p w:rsidR="00DB0CAF" w:rsidRDefault="00DB0CAF">
      <w:pPr>
        <w:numPr>
          <w:ilvl w:val="0"/>
          <w:numId w:val="116"/>
        </w:numPr>
        <w:tabs>
          <w:tab w:val="clear" w:pos="360"/>
          <w:tab w:val="num" w:pos="432"/>
        </w:tabs>
        <w:jc w:val="both"/>
        <w:rPr>
          <w:w w:val="105"/>
          <w:sz w:val="20"/>
          <w:szCs w:val="20"/>
        </w:rPr>
      </w:pPr>
      <w:r>
        <w:rPr>
          <w:w w:val="105"/>
          <w:sz w:val="20"/>
          <w:szCs w:val="20"/>
        </w:rPr>
        <w:t>Interference in the activity of the courts or of the judges entails liability according to law.</w:t>
      </w:r>
    </w:p>
    <w:p w:rsidR="00DB0CAF" w:rsidRDefault="00DB0CAF">
      <w:pPr>
        <w:spacing w:before="288" w:line="204" w:lineRule="auto"/>
        <w:jc w:val="center"/>
        <w:rPr>
          <w:b/>
          <w:bCs/>
          <w:spacing w:val="-4"/>
          <w:w w:val="105"/>
          <w:sz w:val="20"/>
          <w:szCs w:val="20"/>
        </w:rPr>
      </w:pPr>
      <w:r>
        <w:rPr>
          <w:b/>
          <w:bCs/>
          <w:spacing w:val="-4"/>
          <w:w w:val="105"/>
          <w:sz w:val="20"/>
          <w:szCs w:val="20"/>
        </w:rPr>
        <w:t>Article 146</w:t>
      </w:r>
    </w:p>
    <w:p w:rsidR="00DB0CAF" w:rsidRDefault="00DB0CAF">
      <w:pPr>
        <w:numPr>
          <w:ilvl w:val="0"/>
          <w:numId w:val="117"/>
        </w:numPr>
        <w:tabs>
          <w:tab w:val="clear" w:pos="360"/>
          <w:tab w:val="num" w:pos="432"/>
        </w:tabs>
        <w:spacing w:before="216"/>
        <w:rPr>
          <w:spacing w:val="2"/>
          <w:w w:val="105"/>
          <w:sz w:val="20"/>
          <w:szCs w:val="20"/>
        </w:rPr>
      </w:pPr>
      <w:r>
        <w:rPr>
          <w:spacing w:val="2"/>
          <w:w w:val="105"/>
          <w:sz w:val="20"/>
          <w:szCs w:val="20"/>
        </w:rPr>
        <w:t>Courts render decisions in the name of the Republic.</w:t>
      </w:r>
    </w:p>
    <w:p w:rsidR="00DB0CAF" w:rsidRDefault="00DB0CAF">
      <w:pPr>
        <w:numPr>
          <w:ilvl w:val="0"/>
          <w:numId w:val="117"/>
        </w:numPr>
        <w:tabs>
          <w:tab w:val="clear" w:pos="360"/>
          <w:tab w:val="num" w:pos="432"/>
        </w:tabs>
        <w:rPr>
          <w:spacing w:val="2"/>
          <w:w w:val="105"/>
          <w:sz w:val="20"/>
          <w:szCs w:val="20"/>
        </w:rPr>
      </w:pPr>
      <w:r>
        <w:rPr>
          <w:spacing w:val="2"/>
          <w:w w:val="105"/>
          <w:sz w:val="20"/>
          <w:szCs w:val="20"/>
        </w:rPr>
        <w:t>In every case judicial decisions are announced publicly.</w:t>
      </w:r>
    </w:p>
    <w:p w:rsidR="00DB0CAF" w:rsidRDefault="00DB0CAF">
      <w:pPr>
        <w:spacing w:before="252" w:line="204" w:lineRule="auto"/>
        <w:jc w:val="center"/>
        <w:rPr>
          <w:b/>
          <w:bCs/>
          <w:spacing w:val="-4"/>
          <w:w w:val="105"/>
          <w:sz w:val="20"/>
          <w:szCs w:val="20"/>
        </w:rPr>
      </w:pPr>
      <w:r>
        <w:rPr>
          <w:b/>
          <w:bCs/>
          <w:spacing w:val="-4"/>
          <w:w w:val="105"/>
          <w:sz w:val="20"/>
          <w:szCs w:val="20"/>
        </w:rPr>
        <w:t>Article 147</w:t>
      </w:r>
    </w:p>
    <w:p w:rsidR="00DB0CAF" w:rsidRDefault="00DB0CAF">
      <w:pPr>
        <w:numPr>
          <w:ilvl w:val="0"/>
          <w:numId w:val="118"/>
        </w:numPr>
        <w:tabs>
          <w:tab w:val="clear" w:pos="360"/>
          <w:tab w:val="num" w:pos="432"/>
        </w:tabs>
        <w:spacing w:before="180"/>
        <w:jc w:val="both"/>
        <w:rPr>
          <w:spacing w:val="-4"/>
          <w:w w:val="105"/>
          <w:sz w:val="20"/>
          <w:szCs w:val="20"/>
        </w:rPr>
      </w:pPr>
      <w:r>
        <w:rPr>
          <w:spacing w:val="-4"/>
          <w:w w:val="105"/>
          <w:sz w:val="20"/>
          <w:szCs w:val="20"/>
        </w:rPr>
        <w:t xml:space="preserve">The High Council of Justice consists of the President of the Republic, the President of the High Court, the </w:t>
      </w:r>
      <w:r>
        <w:rPr>
          <w:spacing w:val="-3"/>
          <w:w w:val="105"/>
          <w:sz w:val="20"/>
          <w:szCs w:val="20"/>
        </w:rPr>
        <w:t xml:space="preserve">Minister of Justice, three members elected by the Assembly, and nine judges of all levels elected by the </w:t>
      </w:r>
      <w:r>
        <w:rPr>
          <w:spacing w:val="-6"/>
          <w:w w:val="105"/>
          <w:sz w:val="20"/>
          <w:szCs w:val="20"/>
        </w:rPr>
        <w:t xml:space="preserve">National Judicial Conference. Elected members stay in office for five years, without the right of immediate </w:t>
      </w:r>
      <w:r>
        <w:rPr>
          <w:spacing w:val="-4"/>
          <w:w w:val="105"/>
          <w:sz w:val="20"/>
          <w:szCs w:val="20"/>
        </w:rPr>
        <w:t>reelection.</w:t>
      </w:r>
    </w:p>
    <w:p w:rsidR="00DB0CAF" w:rsidRDefault="00DB0CAF">
      <w:pPr>
        <w:numPr>
          <w:ilvl w:val="0"/>
          <w:numId w:val="118"/>
        </w:numPr>
        <w:tabs>
          <w:tab w:val="clear" w:pos="360"/>
          <w:tab w:val="num" w:pos="432"/>
        </w:tabs>
        <w:jc w:val="both"/>
        <w:rPr>
          <w:w w:val="105"/>
          <w:sz w:val="20"/>
          <w:szCs w:val="20"/>
        </w:rPr>
      </w:pPr>
      <w:r>
        <w:rPr>
          <w:w w:val="105"/>
          <w:sz w:val="20"/>
          <w:szCs w:val="20"/>
        </w:rPr>
        <w:t>The President of the Republic is the Chairman of the High Council of Justice.</w:t>
      </w:r>
    </w:p>
    <w:p w:rsidR="00DB0CAF" w:rsidRDefault="00DB0CAF">
      <w:pPr>
        <w:numPr>
          <w:ilvl w:val="0"/>
          <w:numId w:val="118"/>
        </w:numPr>
        <w:tabs>
          <w:tab w:val="clear" w:pos="360"/>
          <w:tab w:val="num" w:pos="432"/>
        </w:tabs>
        <w:jc w:val="both"/>
        <w:rPr>
          <w:spacing w:val="-4"/>
          <w:w w:val="105"/>
          <w:sz w:val="20"/>
          <w:szCs w:val="20"/>
        </w:rPr>
      </w:pPr>
      <w:r>
        <w:rPr>
          <w:spacing w:val="-2"/>
          <w:w w:val="105"/>
          <w:sz w:val="20"/>
          <w:szCs w:val="20"/>
        </w:rPr>
        <w:t xml:space="preserve">The High Council of Justice, on the proposal of the President, elects a vice-chairman from its ranks. The </w:t>
      </w:r>
      <w:r>
        <w:rPr>
          <w:spacing w:val="-4"/>
          <w:w w:val="105"/>
          <w:sz w:val="20"/>
          <w:szCs w:val="20"/>
        </w:rPr>
        <w:t>vice-chairman organizes the activity of the High Council of Justice and chairs its meetings in the absence of the President of the Republic.</w:t>
      </w:r>
    </w:p>
    <w:p w:rsidR="00DB0CAF" w:rsidRDefault="00DB0CAF">
      <w:pPr>
        <w:numPr>
          <w:ilvl w:val="0"/>
          <w:numId w:val="118"/>
        </w:numPr>
        <w:tabs>
          <w:tab w:val="clear" w:pos="360"/>
          <w:tab w:val="num" w:pos="432"/>
        </w:tabs>
        <w:rPr>
          <w:spacing w:val="-4"/>
          <w:w w:val="105"/>
          <w:sz w:val="20"/>
          <w:szCs w:val="20"/>
        </w:rPr>
      </w:pPr>
      <w:r>
        <w:rPr>
          <w:spacing w:val="-3"/>
          <w:w w:val="105"/>
          <w:sz w:val="20"/>
          <w:szCs w:val="20"/>
        </w:rPr>
        <w:t xml:space="preserve">The High Council of Justice decides on the transfer of judges as well as their disciplinary responsibility </w:t>
      </w:r>
      <w:r>
        <w:rPr>
          <w:spacing w:val="-4"/>
          <w:w w:val="105"/>
          <w:sz w:val="20"/>
          <w:szCs w:val="20"/>
        </w:rPr>
        <w:t>pursuant to law.</w:t>
      </w:r>
    </w:p>
    <w:p w:rsidR="00DB0CAF" w:rsidRDefault="00DB0CAF">
      <w:pPr>
        <w:numPr>
          <w:ilvl w:val="0"/>
          <w:numId w:val="118"/>
        </w:numPr>
        <w:tabs>
          <w:tab w:val="clear" w:pos="360"/>
          <w:tab w:val="num" w:pos="432"/>
        </w:tabs>
        <w:rPr>
          <w:spacing w:val="-3"/>
          <w:w w:val="105"/>
          <w:sz w:val="20"/>
          <w:szCs w:val="20"/>
        </w:rPr>
      </w:pPr>
      <w:r>
        <w:rPr>
          <w:spacing w:val="-4"/>
          <w:w w:val="105"/>
          <w:sz w:val="20"/>
          <w:szCs w:val="20"/>
        </w:rPr>
        <w:t xml:space="preserve">Transfer of judges may not be done without their consent, except when the need for reorganization of the </w:t>
      </w:r>
      <w:r>
        <w:rPr>
          <w:spacing w:val="-3"/>
          <w:w w:val="105"/>
          <w:sz w:val="20"/>
          <w:szCs w:val="20"/>
        </w:rPr>
        <w:t>judicial system requires it.</w:t>
      </w:r>
    </w:p>
    <w:p w:rsidR="00DB0CAF" w:rsidRDefault="00DB0CAF">
      <w:pPr>
        <w:numPr>
          <w:ilvl w:val="0"/>
          <w:numId w:val="118"/>
        </w:numPr>
        <w:tabs>
          <w:tab w:val="clear" w:pos="360"/>
          <w:tab w:val="num" w:pos="432"/>
        </w:tabs>
        <w:jc w:val="both"/>
        <w:rPr>
          <w:w w:val="105"/>
          <w:sz w:val="20"/>
          <w:szCs w:val="20"/>
        </w:rPr>
      </w:pPr>
      <w:r>
        <w:rPr>
          <w:spacing w:val="-4"/>
          <w:w w:val="105"/>
          <w:sz w:val="20"/>
          <w:szCs w:val="20"/>
        </w:rPr>
        <w:t xml:space="preserve">A judge may be removed by the High Council of Justice for commission of a crime, mental or physical </w:t>
      </w:r>
      <w:r>
        <w:rPr>
          <w:spacing w:val="-3"/>
          <w:w w:val="105"/>
          <w:sz w:val="20"/>
          <w:szCs w:val="20"/>
        </w:rPr>
        <w:t xml:space="preserve">incapacity, acts and behavior that seriously discredit judicial integrity and reputation, or professional </w:t>
      </w:r>
      <w:r>
        <w:rPr>
          <w:spacing w:val="-4"/>
          <w:w w:val="105"/>
          <w:sz w:val="20"/>
          <w:szCs w:val="20"/>
        </w:rPr>
        <w:t xml:space="preserve">insufficiency. The judge has the right to appeal this decision to the High Court, which decides in the joint </w:t>
      </w:r>
      <w:r>
        <w:rPr>
          <w:w w:val="105"/>
          <w:sz w:val="20"/>
          <w:szCs w:val="20"/>
        </w:rPr>
        <w:t>colleges.</w:t>
      </w:r>
    </w:p>
    <w:p w:rsidR="00DB0CAF" w:rsidRDefault="00DB0CAF">
      <w:pPr>
        <w:spacing w:before="324" w:line="480" w:lineRule="auto"/>
        <w:jc w:val="center"/>
        <w:rPr>
          <w:b/>
          <w:bCs/>
          <w:spacing w:val="-4"/>
          <w:w w:val="105"/>
          <w:sz w:val="20"/>
          <w:szCs w:val="20"/>
        </w:rPr>
      </w:pPr>
      <w:r>
        <w:rPr>
          <w:b/>
          <w:bCs/>
          <w:spacing w:val="-4"/>
        </w:rPr>
        <w:t>P</w:t>
      </w:r>
      <w:r>
        <w:rPr>
          <w:b/>
          <w:bCs/>
          <w:spacing w:val="-4"/>
          <w:w w:val="105"/>
          <w:sz w:val="19"/>
          <w:szCs w:val="19"/>
        </w:rPr>
        <w:t xml:space="preserve">ART </w:t>
      </w:r>
      <w:r>
        <w:rPr>
          <w:b/>
          <w:bCs/>
          <w:spacing w:val="-4"/>
        </w:rPr>
        <w:t>T</w:t>
      </w:r>
      <w:r>
        <w:rPr>
          <w:b/>
          <w:bCs/>
          <w:spacing w:val="-4"/>
          <w:w w:val="105"/>
          <w:sz w:val="19"/>
          <w:szCs w:val="19"/>
        </w:rPr>
        <w:t>EN</w:t>
      </w:r>
      <w:r>
        <w:rPr>
          <w:b/>
          <w:bCs/>
          <w:spacing w:val="-4"/>
        </w:rPr>
        <w:t>--T</w:t>
      </w:r>
      <w:r>
        <w:rPr>
          <w:b/>
          <w:bCs/>
          <w:spacing w:val="-4"/>
          <w:w w:val="105"/>
          <w:sz w:val="19"/>
          <w:szCs w:val="19"/>
        </w:rPr>
        <w:t xml:space="preserve">HE </w:t>
      </w:r>
      <w:r>
        <w:rPr>
          <w:b/>
          <w:bCs/>
          <w:spacing w:val="-4"/>
        </w:rPr>
        <w:t>O</w:t>
      </w:r>
      <w:r>
        <w:rPr>
          <w:b/>
          <w:bCs/>
          <w:spacing w:val="-4"/>
          <w:w w:val="105"/>
          <w:sz w:val="19"/>
          <w:szCs w:val="19"/>
        </w:rPr>
        <w:t xml:space="preserve">FFICE OF THE </w:t>
      </w:r>
      <w:r>
        <w:rPr>
          <w:b/>
          <w:bCs/>
          <w:spacing w:val="-4"/>
        </w:rPr>
        <w:t>P</w:t>
      </w:r>
      <w:r>
        <w:rPr>
          <w:b/>
          <w:bCs/>
          <w:spacing w:val="-4"/>
          <w:w w:val="105"/>
          <w:sz w:val="19"/>
          <w:szCs w:val="19"/>
        </w:rPr>
        <w:t>ROSECUTOR</w:t>
      </w:r>
      <w:r>
        <w:rPr>
          <w:b/>
          <w:bCs/>
          <w:spacing w:val="-4"/>
        </w:rPr>
        <w:br/>
      </w:r>
      <w:r>
        <w:rPr>
          <w:b/>
          <w:bCs/>
          <w:spacing w:val="-4"/>
          <w:w w:val="105"/>
          <w:sz w:val="20"/>
          <w:szCs w:val="20"/>
        </w:rPr>
        <w:t>Article 148</w:t>
      </w:r>
    </w:p>
    <w:p w:rsidR="00DB0CAF" w:rsidRDefault="00DB0CAF">
      <w:pPr>
        <w:numPr>
          <w:ilvl w:val="0"/>
          <w:numId w:val="119"/>
        </w:numPr>
        <w:tabs>
          <w:tab w:val="clear" w:pos="360"/>
          <w:tab w:val="num" w:pos="432"/>
        </w:tabs>
        <w:spacing w:before="180"/>
        <w:rPr>
          <w:spacing w:val="-3"/>
          <w:w w:val="105"/>
          <w:sz w:val="20"/>
          <w:szCs w:val="20"/>
        </w:rPr>
      </w:pPr>
      <w:r>
        <w:rPr>
          <w:spacing w:val="-3"/>
          <w:w w:val="105"/>
          <w:sz w:val="20"/>
          <w:szCs w:val="20"/>
        </w:rPr>
        <w:t>The office of the prosecutor exercises criminal prosecution and represents the accusation in court on behalf of the state. The office of the prosecutor also performs other duties set by law.</w:t>
      </w:r>
    </w:p>
    <w:p w:rsidR="00DB0CAF" w:rsidRDefault="00DB0CAF">
      <w:pPr>
        <w:numPr>
          <w:ilvl w:val="0"/>
          <w:numId w:val="119"/>
        </w:numPr>
        <w:tabs>
          <w:tab w:val="clear" w:pos="360"/>
          <w:tab w:val="num" w:pos="432"/>
        </w:tabs>
        <w:rPr>
          <w:w w:val="105"/>
          <w:sz w:val="20"/>
          <w:szCs w:val="20"/>
        </w:rPr>
      </w:pPr>
      <w:r>
        <w:rPr>
          <w:w w:val="105"/>
          <w:sz w:val="20"/>
          <w:szCs w:val="20"/>
        </w:rPr>
        <w:t>Prosecutors are organized and operate as a centralized organ attached to the judicial system.</w:t>
      </w:r>
    </w:p>
    <w:p w:rsidR="00DB0CAF" w:rsidRDefault="00DB0CAF">
      <w:pPr>
        <w:numPr>
          <w:ilvl w:val="0"/>
          <w:numId w:val="119"/>
        </w:numPr>
        <w:tabs>
          <w:tab w:val="clear" w:pos="360"/>
          <w:tab w:val="num" w:pos="432"/>
        </w:tabs>
        <w:rPr>
          <w:w w:val="105"/>
          <w:sz w:val="20"/>
          <w:szCs w:val="20"/>
        </w:rPr>
      </w:pPr>
      <w:r>
        <w:rPr>
          <w:w w:val="105"/>
          <w:sz w:val="20"/>
          <w:szCs w:val="20"/>
        </w:rPr>
        <w:t>In the exercise of their powers, prosecutors are subject to the Constitution and the laws.</w:t>
      </w:r>
    </w:p>
    <w:p w:rsidR="00DB0CAF" w:rsidRDefault="00DB0CAF">
      <w:pPr>
        <w:spacing w:before="252" w:line="204" w:lineRule="auto"/>
        <w:jc w:val="center"/>
        <w:rPr>
          <w:b/>
          <w:bCs/>
          <w:spacing w:val="-4"/>
          <w:w w:val="105"/>
          <w:sz w:val="20"/>
          <w:szCs w:val="20"/>
        </w:rPr>
      </w:pPr>
      <w:r>
        <w:rPr>
          <w:b/>
          <w:bCs/>
          <w:spacing w:val="-4"/>
          <w:w w:val="105"/>
          <w:sz w:val="20"/>
          <w:szCs w:val="20"/>
        </w:rPr>
        <w:t>Article 149</w:t>
      </w:r>
    </w:p>
    <w:p w:rsidR="00DB0CAF" w:rsidRDefault="00DB0CAF">
      <w:pPr>
        <w:numPr>
          <w:ilvl w:val="0"/>
          <w:numId w:val="120"/>
        </w:numPr>
        <w:tabs>
          <w:tab w:val="clear" w:pos="360"/>
          <w:tab w:val="num" w:pos="432"/>
        </w:tabs>
        <w:spacing w:before="216"/>
        <w:rPr>
          <w:spacing w:val="-4"/>
          <w:w w:val="105"/>
          <w:sz w:val="20"/>
          <w:szCs w:val="20"/>
        </w:rPr>
      </w:pPr>
      <w:r>
        <w:rPr>
          <w:spacing w:val="-2"/>
          <w:w w:val="105"/>
          <w:sz w:val="20"/>
          <w:szCs w:val="20"/>
        </w:rPr>
        <w:t xml:space="preserve">The General Prosecutor is appointed by the President of the Republic with the consent of the Assembly for </w:t>
      </w:r>
      <w:r>
        <w:rPr>
          <w:spacing w:val="-4"/>
          <w:w w:val="105"/>
          <w:sz w:val="20"/>
          <w:szCs w:val="20"/>
        </w:rPr>
        <w:t>a five-year mandate, with the right of re-appointment.</w:t>
      </w:r>
    </w:p>
    <w:p w:rsidR="00DB0CAF" w:rsidRDefault="00DB0CAF">
      <w:pPr>
        <w:numPr>
          <w:ilvl w:val="0"/>
          <w:numId w:val="120"/>
        </w:numPr>
        <w:tabs>
          <w:tab w:val="clear" w:pos="360"/>
          <w:tab w:val="num" w:pos="432"/>
        </w:tabs>
        <w:rPr>
          <w:spacing w:val="-3"/>
          <w:w w:val="105"/>
          <w:sz w:val="20"/>
          <w:szCs w:val="20"/>
        </w:rPr>
      </w:pPr>
      <w:r>
        <w:rPr>
          <w:w w:val="105"/>
          <w:sz w:val="20"/>
          <w:szCs w:val="20"/>
        </w:rPr>
        <w:t xml:space="preserve">The General Prosecutor may be discharged by the President of the Republic on the proposal of the </w:t>
      </w:r>
      <w:r>
        <w:rPr>
          <w:spacing w:val="-3"/>
          <w:w w:val="105"/>
          <w:sz w:val="20"/>
          <w:szCs w:val="20"/>
        </w:rPr>
        <w:t>Assembly for violations of the Constitution or serious violations of the law during the exercise of his duties,</w:t>
      </w:r>
    </w:p>
    <w:p w:rsidR="00DB0CAF" w:rsidRDefault="00DB0CAF">
      <w:pPr>
        <w:widowControl/>
        <w:kinsoku/>
        <w:autoSpaceDE w:val="0"/>
        <w:autoSpaceDN w:val="0"/>
        <w:adjustRightInd w:val="0"/>
        <w:sectPr w:rsidR="00DB0CAF">
          <w:headerReference w:type="default" r:id="rId42"/>
          <w:footerReference w:type="default" r:id="rId43"/>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spacing w:before="288"/>
        <w:ind w:left="360"/>
        <w:rPr>
          <w:spacing w:val="-4"/>
          <w:w w:val="105"/>
          <w:sz w:val="20"/>
          <w:szCs w:val="20"/>
        </w:rPr>
      </w:pPr>
      <w:r>
        <w:rPr>
          <w:noProof/>
          <w:lang w:val="en-GB"/>
        </w:rPr>
        <mc:AlternateContent>
          <mc:Choice Requires="wps">
            <w:drawing>
              <wp:anchor distT="0" distB="0" distL="0" distR="0" simplePos="0" relativeHeight="251671552"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Pwimch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1"/>
          <w:w w:val="105"/>
          <w:sz w:val="20"/>
          <w:szCs w:val="20"/>
        </w:rPr>
        <w:t xml:space="preserve">for mental or physical incapacity, and for acts and behavior that seriously discredit prosecutorial integrity </w:t>
      </w:r>
      <w:r w:rsidR="00DB0CAF">
        <w:rPr>
          <w:spacing w:val="-4"/>
          <w:w w:val="105"/>
          <w:sz w:val="20"/>
          <w:szCs w:val="20"/>
        </w:rPr>
        <w:t>and reputation.</w:t>
      </w:r>
    </w:p>
    <w:p w:rsidR="00DB0CAF" w:rsidRDefault="00DB0CAF">
      <w:pPr>
        <w:numPr>
          <w:ilvl w:val="0"/>
          <w:numId w:val="121"/>
        </w:numPr>
        <w:tabs>
          <w:tab w:val="clear" w:pos="360"/>
          <w:tab w:val="num" w:pos="432"/>
        </w:tabs>
        <w:rPr>
          <w:spacing w:val="-4"/>
          <w:w w:val="105"/>
          <w:sz w:val="20"/>
          <w:szCs w:val="20"/>
        </w:rPr>
      </w:pPr>
      <w:r>
        <w:rPr>
          <w:spacing w:val="-4"/>
          <w:w w:val="105"/>
          <w:sz w:val="20"/>
          <w:szCs w:val="20"/>
        </w:rPr>
        <w:t>The other prosecutors are appointed and dismissed by the President of the Republic on the proposal of the General Prosecutor.</w:t>
      </w:r>
    </w:p>
    <w:p w:rsidR="00DB0CAF" w:rsidRDefault="00DB0CAF">
      <w:pPr>
        <w:numPr>
          <w:ilvl w:val="0"/>
          <w:numId w:val="121"/>
        </w:numPr>
        <w:tabs>
          <w:tab w:val="clear" w:pos="360"/>
          <w:tab w:val="num" w:pos="432"/>
        </w:tabs>
        <w:rPr>
          <w:w w:val="105"/>
          <w:sz w:val="20"/>
          <w:szCs w:val="20"/>
        </w:rPr>
      </w:pPr>
      <w:r>
        <w:rPr>
          <w:w w:val="105"/>
          <w:sz w:val="20"/>
          <w:szCs w:val="20"/>
        </w:rPr>
        <w:t>The General Prosecutor reports to the Assembly on the situation of criminality.</w:t>
      </w:r>
    </w:p>
    <w:p w:rsidR="00DB0CAF" w:rsidRDefault="00DB0CAF">
      <w:pPr>
        <w:spacing w:before="324" w:line="480" w:lineRule="auto"/>
        <w:jc w:val="center"/>
        <w:rPr>
          <w:b/>
          <w:bCs/>
          <w:spacing w:val="-4"/>
          <w:w w:val="105"/>
          <w:sz w:val="20"/>
          <w:szCs w:val="20"/>
        </w:rPr>
      </w:pPr>
      <w:r>
        <w:rPr>
          <w:b/>
          <w:bCs/>
          <w:spacing w:val="-4"/>
        </w:rPr>
        <w:t>P</w:t>
      </w:r>
      <w:r>
        <w:rPr>
          <w:b/>
          <w:bCs/>
          <w:spacing w:val="-4"/>
          <w:w w:val="105"/>
          <w:sz w:val="19"/>
          <w:szCs w:val="19"/>
        </w:rPr>
        <w:t xml:space="preserve">ART </w:t>
      </w:r>
      <w:r>
        <w:rPr>
          <w:b/>
          <w:bCs/>
          <w:spacing w:val="-4"/>
        </w:rPr>
        <w:t>E</w:t>
      </w:r>
      <w:r>
        <w:rPr>
          <w:b/>
          <w:bCs/>
          <w:spacing w:val="-4"/>
          <w:w w:val="105"/>
          <w:sz w:val="19"/>
          <w:szCs w:val="19"/>
        </w:rPr>
        <w:t>LEVEN</w:t>
      </w:r>
      <w:r>
        <w:rPr>
          <w:b/>
          <w:bCs/>
          <w:spacing w:val="-4"/>
        </w:rPr>
        <w:t>--R</w:t>
      </w:r>
      <w:r>
        <w:rPr>
          <w:b/>
          <w:bCs/>
          <w:spacing w:val="-4"/>
          <w:w w:val="105"/>
          <w:sz w:val="19"/>
          <w:szCs w:val="19"/>
        </w:rPr>
        <w:t>EFERENDUM</w:t>
      </w:r>
      <w:r>
        <w:rPr>
          <w:b/>
          <w:bCs/>
          <w:spacing w:val="-4"/>
        </w:rPr>
        <w:br/>
      </w:r>
      <w:r>
        <w:rPr>
          <w:b/>
          <w:bCs/>
          <w:spacing w:val="-4"/>
          <w:w w:val="105"/>
          <w:sz w:val="20"/>
          <w:szCs w:val="20"/>
        </w:rPr>
        <w:t>Article 150</w:t>
      </w:r>
    </w:p>
    <w:p w:rsidR="00DB0CAF" w:rsidRDefault="00DB0CAF">
      <w:pPr>
        <w:numPr>
          <w:ilvl w:val="0"/>
          <w:numId w:val="122"/>
        </w:numPr>
        <w:tabs>
          <w:tab w:val="clear" w:pos="360"/>
          <w:tab w:val="num" w:pos="432"/>
        </w:tabs>
        <w:spacing w:before="180"/>
        <w:rPr>
          <w:spacing w:val="-3"/>
          <w:w w:val="105"/>
          <w:sz w:val="20"/>
          <w:szCs w:val="20"/>
        </w:rPr>
      </w:pPr>
      <w:r>
        <w:rPr>
          <w:spacing w:val="-3"/>
          <w:w w:val="105"/>
          <w:sz w:val="20"/>
          <w:szCs w:val="20"/>
        </w:rPr>
        <w:t>The people, through 50,000 citizens entitled to vote, have the right to a referendum for the abrogation of a law, and to request the President of the Republic to call a referendum on issues of special importance.</w:t>
      </w:r>
    </w:p>
    <w:p w:rsidR="00DB0CAF" w:rsidRDefault="00DB0CAF">
      <w:pPr>
        <w:numPr>
          <w:ilvl w:val="0"/>
          <w:numId w:val="122"/>
        </w:numPr>
        <w:tabs>
          <w:tab w:val="clear" w:pos="360"/>
          <w:tab w:val="num" w:pos="432"/>
        </w:tabs>
        <w:rPr>
          <w:spacing w:val="-3"/>
          <w:w w:val="105"/>
          <w:sz w:val="20"/>
          <w:szCs w:val="20"/>
        </w:rPr>
      </w:pPr>
      <w:r>
        <w:rPr>
          <w:spacing w:val="-7"/>
          <w:w w:val="105"/>
          <w:sz w:val="20"/>
          <w:szCs w:val="20"/>
        </w:rPr>
        <w:t xml:space="preserve">The Assembly, on the proposal of not less than one-fifth of the deputies or on the proposal of the Council of </w:t>
      </w:r>
      <w:r>
        <w:rPr>
          <w:spacing w:val="-3"/>
          <w:w w:val="105"/>
          <w:sz w:val="20"/>
          <w:szCs w:val="20"/>
        </w:rPr>
        <w:t>Ministers, can decide that an issue or a draft law of special importance be submitted to referendum.</w:t>
      </w:r>
    </w:p>
    <w:p w:rsidR="00DB0CAF" w:rsidRDefault="00DB0CAF">
      <w:pPr>
        <w:numPr>
          <w:ilvl w:val="0"/>
          <w:numId w:val="122"/>
        </w:numPr>
        <w:tabs>
          <w:tab w:val="clear" w:pos="360"/>
          <w:tab w:val="num" w:pos="432"/>
        </w:tabs>
        <w:rPr>
          <w:w w:val="105"/>
          <w:sz w:val="20"/>
          <w:szCs w:val="20"/>
        </w:rPr>
      </w:pPr>
      <w:r>
        <w:rPr>
          <w:w w:val="105"/>
          <w:sz w:val="20"/>
          <w:szCs w:val="20"/>
        </w:rPr>
        <w:t>Principles and procedures for conducting a referendum, and its validity, are provided by law.</w:t>
      </w:r>
    </w:p>
    <w:p w:rsidR="00DB0CAF" w:rsidRDefault="00DB0CAF">
      <w:pPr>
        <w:spacing w:before="180" w:line="204" w:lineRule="auto"/>
        <w:jc w:val="center"/>
        <w:rPr>
          <w:b/>
          <w:bCs/>
          <w:spacing w:val="-4"/>
          <w:w w:val="105"/>
          <w:sz w:val="20"/>
          <w:szCs w:val="20"/>
        </w:rPr>
      </w:pPr>
      <w:r>
        <w:rPr>
          <w:b/>
          <w:bCs/>
          <w:spacing w:val="-4"/>
          <w:w w:val="105"/>
          <w:sz w:val="20"/>
          <w:szCs w:val="20"/>
        </w:rPr>
        <w:t>Article 151</w:t>
      </w:r>
    </w:p>
    <w:p w:rsidR="00DB0CAF" w:rsidRDefault="00DB0CAF">
      <w:pPr>
        <w:numPr>
          <w:ilvl w:val="0"/>
          <w:numId w:val="123"/>
        </w:numPr>
        <w:tabs>
          <w:tab w:val="clear" w:pos="360"/>
          <w:tab w:val="num" w:pos="432"/>
        </w:tabs>
        <w:spacing w:before="252"/>
        <w:rPr>
          <w:w w:val="105"/>
          <w:sz w:val="20"/>
          <w:szCs w:val="20"/>
        </w:rPr>
      </w:pPr>
      <w:r>
        <w:rPr>
          <w:w w:val="105"/>
          <w:sz w:val="20"/>
          <w:szCs w:val="20"/>
        </w:rPr>
        <w:t>A law approved by referendum is promulgated by the President of the Republic.</w:t>
      </w:r>
    </w:p>
    <w:p w:rsidR="00DB0CAF" w:rsidRDefault="00DB0CAF">
      <w:pPr>
        <w:numPr>
          <w:ilvl w:val="0"/>
          <w:numId w:val="123"/>
        </w:numPr>
        <w:tabs>
          <w:tab w:val="clear" w:pos="360"/>
          <w:tab w:val="num" w:pos="432"/>
        </w:tabs>
        <w:jc w:val="both"/>
        <w:rPr>
          <w:spacing w:val="-3"/>
          <w:w w:val="105"/>
          <w:sz w:val="20"/>
          <w:szCs w:val="20"/>
        </w:rPr>
      </w:pPr>
      <w:r>
        <w:rPr>
          <w:spacing w:val="-2"/>
          <w:w w:val="105"/>
          <w:sz w:val="20"/>
          <w:szCs w:val="20"/>
        </w:rPr>
        <w:t xml:space="preserve">Issues related to the territorial integrity of the Republic of Albania, the limitation of fundamental human rights and freedoms, the budget, taxes and financial obligations of the state, the imposition or lifting of a </w:t>
      </w:r>
      <w:r>
        <w:rPr>
          <w:spacing w:val="-3"/>
          <w:w w:val="105"/>
          <w:sz w:val="20"/>
          <w:szCs w:val="20"/>
        </w:rPr>
        <w:t>state of emergency, a declaration of war or peace, and amnesty cannot be submitted to a referendum.</w:t>
      </w:r>
    </w:p>
    <w:p w:rsidR="00DB0CAF" w:rsidRDefault="00DB0CAF">
      <w:pPr>
        <w:numPr>
          <w:ilvl w:val="0"/>
          <w:numId w:val="123"/>
        </w:numPr>
        <w:tabs>
          <w:tab w:val="clear" w:pos="360"/>
          <w:tab w:val="num" w:pos="432"/>
        </w:tabs>
        <w:jc w:val="both"/>
        <w:rPr>
          <w:w w:val="105"/>
          <w:sz w:val="20"/>
          <w:szCs w:val="20"/>
        </w:rPr>
      </w:pPr>
      <w:r>
        <w:rPr>
          <w:w w:val="105"/>
          <w:sz w:val="20"/>
          <w:szCs w:val="20"/>
        </w:rPr>
        <w:t>A referendum on the same issue cannot be repeated before three years have passed.</w:t>
      </w:r>
    </w:p>
    <w:p w:rsidR="00DB0CAF" w:rsidRDefault="00DB0CAF">
      <w:pPr>
        <w:spacing w:before="252" w:line="204" w:lineRule="auto"/>
        <w:jc w:val="center"/>
        <w:rPr>
          <w:b/>
          <w:bCs/>
          <w:spacing w:val="-4"/>
          <w:w w:val="105"/>
          <w:sz w:val="20"/>
          <w:szCs w:val="20"/>
        </w:rPr>
      </w:pPr>
      <w:r>
        <w:rPr>
          <w:b/>
          <w:bCs/>
          <w:spacing w:val="-4"/>
          <w:w w:val="105"/>
          <w:sz w:val="20"/>
          <w:szCs w:val="20"/>
        </w:rPr>
        <w:t>Article 152</w:t>
      </w:r>
    </w:p>
    <w:p w:rsidR="00DB0CAF" w:rsidRDefault="00DB0CAF">
      <w:pPr>
        <w:numPr>
          <w:ilvl w:val="0"/>
          <w:numId w:val="124"/>
        </w:numPr>
        <w:tabs>
          <w:tab w:val="clear" w:pos="360"/>
          <w:tab w:val="num" w:pos="432"/>
        </w:tabs>
        <w:spacing w:before="216"/>
        <w:jc w:val="both"/>
        <w:rPr>
          <w:spacing w:val="-4"/>
          <w:w w:val="105"/>
          <w:sz w:val="20"/>
          <w:szCs w:val="20"/>
        </w:rPr>
      </w:pPr>
      <w:r>
        <w:rPr>
          <w:spacing w:val="-3"/>
          <w:w w:val="105"/>
          <w:sz w:val="20"/>
          <w:szCs w:val="20"/>
        </w:rPr>
        <w:t xml:space="preserve">Within 60 days, the Constitutional Court reviews preliminarily the constitutionality of the issues submitted </w:t>
      </w:r>
      <w:r>
        <w:rPr>
          <w:spacing w:val="-7"/>
          <w:w w:val="105"/>
          <w:sz w:val="20"/>
          <w:szCs w:val="20"/>
        </w:rPr>
        <w:t xml:space="preserve">to referendum according to article 150, paragraphs 1 and 2, article 151, paragraphs 2 and 3, and article 177, </w:t>
      </w:r>
      <w:r>
        <w:rPr>
          <w:spacing w:val="-4"/>
          <w:w w:val="105"/>
          <w:sz w:val="20"/>
          <w:szCs w:val="20"/>
        </w:rPr>
        <w:t>paragraphs 4 and 5.</w:t>
      </w:r>
    </w:p>
    <w:p w:rsidR="00DB0CAF" w:rsidRDefault="00DB0CAF">
      <w:pPr>
        <w:numPr>
          <w:ilvl w:val="0"/>
          <w:numId w:val="124"/>
        </w:numPr>
        <w:tabs>
          <w:tab w:val="clear" w:pos="360"/>
          <w:tab w:val="num" w:pos="432"/>
        </w:tabs>
        <w:spacing w:before="36"/>
        <w:rPr>
          <w:spacing w:val="-4"/>
          <w:w w:val="105"/>
          <w:sz w:val="20"/>
          <w:szCs w:val="20"/>
        </w:rPr>
      </w:pPr>
      <w:r>
        <w:rPr>
          <w:spacing w:val="-4"/>
          <w:w w:val="105"/>
          <w:sz w:val="20"/>
          <w:szCs w:val="20"/>
        </w:rPr>
        <w:t>The importance of the special issues contemplated in paragraphs 1 and 2 of article 150 is not subject to adjudication by the Constitutional Court.</w:t>
      </w:r>
    </w:p>
    <w:p w:rsidR="00DB0CAF" w:rsidRDefault="00DB0CAF">
      <w:pPr>
        <w:numPr>
          <w:ilvl w:val="0"/>
          <w:numId w:val="124"/>
        </w:numPr>
        <w:tabs>
          <w:tab w:val="clear" w:pos="360"/>
          <w:tab w:val="num" w:pos="432"/>
        </w:tabs>
        <w:jc w:val="both"/>
        <w:rPr>
          <w:w w:val="105"/>
          <w:sz w:val="20"/>
          <w:szCs w:val="20"/>
        </w:rPr>
      </w:pPr>
      <w:r>
        <w:rPr>
          <w:spacing w:val="-4"/>
          <w:w w:val="105"/>
          <w:sz w:val="20"/>
          <w:szCs w:val="20"/>
        </w:rPr>
        <w:t xml:space="preserve">The President of the Republic sets the date of the referendum within 45 days after the announcement of a </w:t>
      </w:r>
      <w:r>
        <w:rPr>
          <w:spacing w:val="-1"/>
          <w:w w:val="105"/>
          <w:sz w:val="20"/>
          <w:szCs w:val="20"/>
        </w:rPr>
        <w:t xml:space="preserve">positive decision of the Constitutional Court or after the expiration of the period within which the </w:t>
      </w:r>
      <w:r>
        <w:rPr>
          <w:spacing w:val="-3"/>
          <w:w w:val="105"/>
          <w:sz w:val="20"/>
          <w:szCs w:val="20"/>
        </w:rPr>
        <w:t xml:space="preserve">Constitutional Court should have rendered its decision. During the year, referenda can be held on only one </w:t>
      </w:r>
      <w:r>
        <w:rPr>
          <w:w w:val="105"/>
          <w:sz w:val="20"/>
          <w:szCs w:val="20"/>
        </w:rPr>
        <w:t>day.</w:t>
      </w:r>
    </w:p>
    <w:p w:rsidR="00DB0CAF" w:rsidRDefault="00DB0CAF">
      <w:pPr>
        <w:spacing w:before="468" w:line="480" w:lineRule="auto"/>
        <w:jc w:val="center"/>
        <w:rPr>
          <w:b/>
          <w:bCs/>
          <w:spacing w:val="-4"/>
          <w:w w:val="105"/>
          <w:sz w:val="20"/>
          <w:szCs w:val="20"/>
        </w:rPr>
      </w:pPr>
      <w:r>
        <w:rPr>
          <w:b/>
          <w:bCs/>
          <w:spacing w:val="-4"/>
        </w:rPr>
        <w:t>P</w:t>
      </w:r>
      <w:r>
        <w:rPr>
          <w:b/>
          <w:bCs/>
          <w:spacing w:val="-4"/>
          <w:w w:val="105"/>
          <w:sz w:val="19"/>
          <w:szCs w:val="19"/>
        </w:rPr>
        <w:t xml:space="preserve">ART </w:t>
      </w:r>
      <w:r>
        <w:rPr>
          <w:b/>
          <w:bCs/>
          <w:spacing w:val="-4"/>
        </w:rPr>
        <w:t>T</w:t>
      </w:r>
      <w:r>
        <w:rPr>
          <w:b/>
          <w:bCs/>
          <w:spacing w:val="-4"/>
          <w:w w:val="105"/>
          <w:sz w:val="19"/>
          <w:szCs w:val="19"/>
        </w:rPr>
        <w:t>WELVE</w:t>
      </w:r>
      <w:r>
        <w:rPr>
          <w:b/>
          <w:bCs/>
          <w:spacing w:val="-4"/>
        </w:rPr>
        <w:t>--C</w:t>
      </w:r>
      <w:r>
        <w:rPr>
          <w:b/>
          <w:bCs/>
          <w:spacing w:val="-4"/>
          <w:w w:val="105"/>
          <w:sz w:val="19"/>
          <w:szCs w:val="19"/>
        </w:rPr>
        <w:t xml:space="preserve">ENTRAL </w:t>
      </w:r>
      <w:r>
        <w:rPr>
          <w:b/>
          <w:bCs/>
          <w:spacing w:val="-4"/>
        </w:rPr>
        <w:t>E</w:t>
      </w:r>
      <w:r>
        <w:rPr>
          <w:b/>
          <w:bCs/>
          <w:spacing w:val="-4"/>
          <w:w w:val="105"/>
          <w:sz w:val="19"/>
          <w:szCs w:val="19"/>
        </w:rPr>
        <w:t xml:space="preserve">LECTION </w:t>
      </w:r>
      <w:r>
        <w:rPr>
          <w:b/>
          <w:bCs/>
          <w:spacing w:val="-4"/>
        </w:rPr>
        <w:t>C</w:t>
      </w:r>
      <w:r>
        <w:rPr>
          <w:b/>
          <w:bCs/>
          <w:spacing w:val="-4"/>
          <w:w w:val="105"/>
          <w:sz w:val="19"/>
          <w:szCs w:val="19"/>
        </w:rPr>
        <w:t>OMMISSION</w:t>
      </w:r>
      <w:r>
        <w:rPr>
          <w:b/>
          <w:bCs/>
          <w:spacing w:val="-4"/>
        </w:rPr>
        <w:br/>
      </w:r>
      <w:r>
        <w:rPr>
          <w:b/>
          <w:bCs/>
          <w:w w:val="105"/>
          <w:sz w:val="20"/>
          <w:szCs w:val="20"/>
        </w:rPr>
        <w:t>[REPEALED]</w:t>
      </w:r>
      <w:r>
        <w:rPr>
          <w:b/>
          <w:bCs/>
          <w:w w:val="105"/>
          <w:sz w:val="20"/>
          <w:szCs w:val="20"/>
        </w:rPr>
        <w:br/>
      </w:r>
      <w:r>
        <w:rPr>
          <w:b/>
          <w:bCs/>
          <w:spacing w:val="-4"/>
        </w:rPr>
        <w:t>P</w:t>
      </w:r>
      <w:r>
        <w:rPr>
          <w:b/>
          <w:bCs/>
          <w:spacing w:val="-4"/>
          <w:w w:val="105"/>
          <w:sz w:val="19"/>
          <w:szCs w:val="19"/>
        </w:rPr>
        <w:t xml:space="preserve">ART </w:t>
      </w:r>
      <w:r>
        <w:rPr>
          <w:b/>
          <w:bCs/>
          <w:spacing w:val="-4"/>
        </w:rPr>
        <w:t>T</w:t>
      </w:r>
      <w:r>
        <w:rPr>
          <w:b/>
          <w:bCs/>
          <w:spacing w:val="-4"/>
          <w:w w:val="105"/>
          <w:sz w:val="19"/>
          <w:szCs w:val="19"/>
        </w:rPr>
        <w:t>HIRTEEN</w:t>
      </w:r>
      <w:r>
        <w:rPr>
          <w:b/>
          <w:bCs/>
          <w:spacing w:val="-4"/>
        </w:rPr>
        <w:t>--P</w:t>
      </w:r>
      <w:r>
        <w:rPr>
          <w:b/>
          <w:bCs/>
          <w:spacing w:val="-4"/>
          <w:w w:val="105"/>
          <w:sz w:val="19"/>
          <w:szCs w:val="19"/>
        </w:rPr>
        <w:t xml:space="preserve">UBLIC </w:t>
      </w:r>
      <w:r>
        <w:rPr>
          <w:b/>
          <w:bCs/>
          <w:spacing w:val="-4"/>
        </w:rPr>
        <w:t>F</w:t>
      </w:r>
      <w:r>
        <w:rPr>
          <w:b/>
          <w:bCs/>
          <w:spacing w:val="-4"/>
          <w:w w:val="105"/>
          <w:sz w:val="19"/>
          <w:szCs w:val="19"/>
        </w:rPr>
        <w:t>INANCES</w:t>
      </w:r>
      <w:r>
        <w:rPr>
          <w:b/>
          <w:bCs/>
          <w:spacing w:val="-4"/>
        </w:rPr>
        <w:br/>
      </w:r>
      <w:r>
        <w:rPr>
          <w:b/>
          <w:bCs/>
          <w:spacing w:val="-4"/>
          <w:w w:val="105"/>
          <w:sz w:val="20"/>
          <w:szCs w:val="20"/>
        </w:rPr>
        <w:t>Article 155</w:t>
      </w:r>
    </w:p>
    <w:p w:rsidR="00DB0CAF" w:rsidRDefault="00DB0CAF">
      <w:pPr>
        <w:spacing w:before="180"/>
        <w:jc w:val="both"/>
        <w:rPr>
          <w:spacing w:val="-4"/>
          <w:w w:val="105"/>
          <w:sz w:val="20"/>
          <w:szCs w:val="20"/>
        </w:rPr>
      </w:pPr>
      <w:r>
        <w:rPr>
          <w:spacing w:val="-4"/>
          <w:w w:val="105"/>
          <w:sz w:val="20"/>
          <w:szCs w:val="20"/>
        </w:rPr>
        <w:t>Fees, taxes and other financial obligations, national or local, a reduction of or exemption from them for certain categories of taxpayers and the method of collecting them are set by law. In such cases, the law may not have retroactive effect.</w:t>
      </w:r>
    </w:p>
    <w:p w:rsidR="00DB0CAF" w:rsidRDefault="00DB0CAF">
      <w:pPr>
        <w:spacing w:before="180" w:line="204" w:lineRule="auto"/>
        <w:ind w:left="4032"/>
        <w:rPr>
          <w:b/>
          <w:bCs/>
          <w:spacing w:val="-4"/>
          <w:w w:val="105"/>
          <w:sz w:val="20"/>
          <w:szCs w:val="20"/>
        </w:rPr>
      </w:pPr>
      <w:r>
        <w:rPr>
          <w:b/>
          <w:bCs/>
          <w:spacing w:val="-4"/>
          <w:w w:val="105"/>
          <w:sz w:val="20"/>
          <w:szCs w:val="20"/>
        </w:rPr>
        <w:t>Article 156</w:t>
      </w:r>
    </w:p>
    <w:p w:rsidR="00DB0CAF" w:rsidRDefault="00DB0CAF">
      <w:pPr>
        <w:spacing w:before="180"/>
        <w:rPr>
          <w:spacing w:val="-4"/>
          <w:w w:val="105"/>
          <w:sz w:val="20"/>
          <w:szCs w:val="20"/>
        </w:rPr>
      </w:pPr>
      <w:r>
        <w:rPr>
          <w:spacing w:val="-4"/>
          <w:w w:val="105"/>
          <w:sz w:val="20"/>
          <w:szCs w:val="20"/>
        </w:rPr>
        <w:t>The state can make and guarantee loans and financial credits when authorized by law.</w:t>
      </w:r>
    </w:p>
    <w:p w:rsidR="00DB0CAF" w:rsidRDefault="00DB0CAF">
      <w:pPr>
        <w:spacing w:before="180" w:line="204" w:lineRule="auto"/>
        <w:ind w:left="4032"/>
        <w:rPr>
          <w:b/>
          <w:bCs/>
          <w:spacing w:val="-4"/>
          <w:w w:val="105"/>
          <w:sz w:val="20"/>
          <w:szCs w:val="20"/>
        </w:rPr>
      </w:pPr>
      <w:r>
        <w:rPr>
          <w:b/>
          <w:bCs/>
          <w:spacing w:val="-4"/>
          <w:w w:val="105"/>
          <w:sz w:val="20"/>
          <w:szCs w:val="20"/>
        </w:rPr>
        <w:t>Article 157</w:t>
      </w:r>
    </w:p>
    <w:p w:rsidR="00DB0CAF" w:rsidRDefault="00DB0CAF">
      <w:pPr>
        <w:spacing w:before="180"/>
        <w:rPr>
          <w:spacing w:val="-2"/>
          <w:w w:val="105"/>
          <w:sz w:val="20"/>
          <w:szCs w:val="20"/>
        </w:rPr>
      </w:pPr>
      <w:r>
        <w:rPr>
          <w:spacing w:val="-2"/>
          <w:w w:val="105"/>
          <w:sz w:val="20"/>
          <w:szCs w:val="20"/>
        </w:rPr>
        <w:t>1. The budgetary system consists of the state budget and local budgets.</w:t>
      </w:r>
    </w:p>
    <w:p w:rsidR="00DB0CAF" w:rsidRDefault="00DB0CAF">
      <w:pPr>
        <w:widowControl/>
        <w:kinsoku/>
        <w:autoSpaceDE w:val="0"/>
        <w:autoSpaceDN w:val="0"/>
        <w:adjustRightInd w:val="0"/>
        <w:sectPr w:rsidR="00DB0CAF">
          <w:headerReference w:type="default" r:id="rId44"/>
          <w:footerReference w:type="default" r:id="rId45"/>
          <w:pgSz w:w="11918" w:h="16854"/>
          <w:pgMar w:top="756" w:right="1374" w:bottom="585" w:left="1384" w:header="714" w:footer="725"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125"/>
        </w:numPr>
        <w:tabs>
          <w:tab w:val="clear" w:pos="360"/>
          <w:tab w:val="num" w:pos="432"/>
        </w:tabs>
        <w:spacing w:before="288"/>
        <w:rPr>
          <w:spacing w:val="-2"/>
          <w:w w:val="105"/>
          <w:sz w:val="20"/>
          <w:szCs w:val="20"/>
        </w:rPr>
      </w:pPr>
      <w:r>
        <w:rPr>
          <w:noProof/>
          <w:lang w:val="en-GB"/>
        </w:rPr>
        <mc:AlternateContent>
          <mc:Choice Requires="wps">
            <w:drawing>
              <wp:anchor distT="0" distB="0" distL="0" distR="0" simplePos="0" relativeHeight="251672576"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0VL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" o:allowincell="f" strokeweight="1.7pt">
                <w10:wrap type="square"/>
              </v:line>
            </w:pict>
          </mc:Fallback>
        </mc:AlternateContent>
      </w:r>
      <w:r w:rsidR="00DB0CAF">
        <w:rPr>
          <w:spacing w:val="-4"/>
          <w:w w:val="105"/>
          <w:sz w:val="20"/>
          <w:szCs w:val="20"/>
        </w:rPr>
        <w:t xml:space="preserve">The state budget is created by revenues collected from taxes, fees and other financial obligations, and from </w:t>
      </w:r>
      <w:r w:rsidR="00DB0CAF">
        <w:rPr>
          <w:spacing w:val="-2"/>
          <w:w w:val="105"/>
          <w:sz w:val="20"/>
          <w:szCs w:val="20"/>
        </w:rPr>
        <w:t>other lawful revenues. It includes all the expenses of the state.</w:t>
      </w:r>
    </w:p>
    <w:p w:rsidR="00DB0CAF" w:rsidRDefault="00DB0CAF">
      <w:pPr>
        <w:numPr>
          <w:ilvl w:val="0"/>
          <w:numId w:val="125"/>
        </w:numPr>
        <w:tabs>
          <w:tab w:val="clear" w:pos="360"/>
          <w:tab w:val="num" w:pos="432"/>
        </w:tabs>
        <w:rPr>
          <w:w w:val="105"/>
          <w:sz w:val="20"/>
          <w:szCs w:val="20"/>
        </w:rPr>
      </w:pPr>
      <w:r>
        <w:rPr>
          <w:w w:val="105"/>
          <w:sz w:val="20"/>
          <w:szCs w:val="20"/>
        </w:rPr>
        <w:t>Local organs impose and collect taxes and other obligations as provided by law.</w:t>
      </w:r>
    </w:p>
    <w:p w:rsidR="00DB0CAF" w:rsidRDefault="00DB0CAF">
      <w:pPr>
        <w:numPr>
          <w:ilvl w:val="0"/>
          <w:numId w:val="125"/>
        </w:numPr>
        <w:tabs>
          <w:tab w:val="clear" w:pos="360"/>
          <w:tab w:val="num" w:pos="432"/>
        </w:tabs>
        <w:rPr>
          <w:w w:val="105"/>
          <w:sz w:val="20"/>
          <w:szCs w:val="20"/>
        </w:rPr>
      </w:pPr>
      <w:r>
        <w:rPr>
          <w:w w:val="105"/>
          <w:sz w:val="20"/>
          <w:szCs w:val="20"/>
        </w:rPr>
        <w:t>The organs of central and local government must make their revenues and expenses public.</w:t>
      </w:r>
    </w:p>
    <w:p w:rsidR="00DB0CAF" w:rsidRDefault="00DB0CAF">
      <w:pPr>
        <w:spacing w:before="252" w:line="204" w:lineRule="auto"/>
        <w:jc w:val="center"/>
        <w:rPr>
          <w:b/>
          <w:bCs/>
          <w:spacing w:val="-4"/>
          <w:w w:val="105"/>
          <w:sz w:val="20"/>
          <w:szCs w:val="20"/>
        </w:rPr>
      </w:pPr>
      <w:r>
        <w:rPr>
          <w:b/>
          <w:bCs/>
          <w:spacing w:val="-4"/>
          <w:w w:val="105"/>
          <w:sz w:val="20"/>
          <w:szCs w:val="20"/>
        </w:rPr>
        <w:t>Article 158</w:t>
      </w:r>
    </w:p>
    <w:p w:rsidR="00DB0CAF" w:rsidRDefault="00DB0CAF">
      <w:pPr>
        <w:numPr>
          <w:ilvl w:val="0"/>
          <w:numId w:val="126"/>
        </w:numPr>
        <w:tabs>
          <w:tab w:val="clear" w:pos="360"/>
          <w:tab w:val="num" w:pos="432"/>
        </w:tabs>
        <w:spacing w:before="252"/>
        <w:ind w:right="72"/>
        <w:rPr>
          <w:spacing w:val="-4"/>
          <w:w w:val="105"/>
          <w:sz w:val="20"/>
          <w:szCs w:val="20"/>
        </w:rPr>
      </w:pPr>
      <w:r>
        <w:rPr>
          <w:spacing w:val="-2"/>
          <w:w w:val="105"/>
          <w:sz w:val="20"/>
          <w:szCs w:val="20"/>
        </w:rPr>
        <w:t xml:space="preserve">The Prime Minister, on behalf of the Council of Ministers, presents the draft law on the budget to the </w:t>
      </w:r>
      <w:r>
        <w:rPr>
          <w:spacing w:val="-4"/>
          <w:w w:val="105"/>
          <w:sz w:val="20"/>
          <w:szCs w:val="20"/>
        </w:rPr>
        <w:t>Assembly during the autumn session, which cannot close without approving it.</w:t>
      </w:r>
    </w:p>
    <w:p w:rsidR="00DB0CAF" w:rsidRDefault="00DB0CAF">
      <w:pPr>
        <w:numPr>
          <w:ilvl w:val="0"/>
          <w:numId w:val="126"/>
        </w:numPr>
        <w:tabs>
          <w:tab w:val="clear" w:pos="360"/>
          <w:tab w:val="num" w:pos="432"/>
        </w:tabs>
        <w:rPr>
          <w:spacing w:val="-3"/>
          <w:w w:val="105"/>
          <w:sz w:val="20"/>
          <w:szCs w:val="20"/>
        </w:rPr>
      </w:pPr>
      <w:r>
        <w:rPr>
          <w:spacing w:val="-1"/>
          <w:w w:val="105"/>
          <w:sz w:val="20"/>
          <w:szCs w:val="20"/>
        </w:rPr>
        <w:t xml:space="preserve">If the draft law is not approved by the beginning of the next fiscal year, the Council of Ministers applies </w:t>
      </w:r>
      <w:r>
        <w:rPr>
          <w:spacing w:val="-3"/>
          <w:w w:val="105"/>
          <w:sz w:val="20"/>
          <w:szCs w:val="20"/>
        </w:rPr>
        <w:t>one-twelfth of the budget of the previous year every month until the new budget is approved.</w:t>
      </w:r>
    </w:p>
    <w:p w:rsidR="00DB0CAF" w:rsidRDefault="00DB0CAF">
      <w:pPr>
        <w:numPr>
          <w:ilvl w:val="0"/>
          <w:numId w:val="126"/>
        </w:numPr>
        <w:tabs>
          <w:tab w:val="clear" w:pos="360"/>
          <w:tab w:val="num" w:pos="432"/>
        </w:tabs>
        <w:ind w:right="72"/>
        <w:rPr>
          <w:spacing w:val="-4"/>
          <w:w w:val="105"/>
          <w:sz w:val="20"/>
          <w:szCs w:val="20"/>
        </w:rPr>
      </w:pPr>
      <w:r>
        <w:rPr>
          <w:spacing w:val="-4"/>
          <w:w w:val="105"/>
          <w:sz w:val="20"/>
          <w:szCs w:val="20"/>
        </w:rPr>
        <w:t>The Assembly approves the new budget within three months from the last day of the previous fiscal year, except when extraordinary measures have been imposed.</w:t>
      </w:r>
    </w:p>
    <w:p w:rsidR="00DB0CAF" w:rsidRDefault="00DB0CAF">
      <w:pPr>
        <w:numPr>
          <w:ilvl w:val="0"/>
          <w:numId w:val="126"/>
        </w:numPr>
        <w:tabs>
          <w:tab w:val="clear" w:pos="360"/>
          <w:tab w:val="num" w:pos="432"/>
        </w:tabs>
        <w:ind w:right="72"/>
        <w:rPr>
          <w:spacing w:val="-4"/>
          <w:w w:val="105"/>
          <w:sz w:val="20"/>
          <w:szCs w:val="20"/>
        </w:rPr>
      </w:pPr>
      <w:r>
        <w:rPr>
          <w:spacing w:val="-6"/>
          <w:w w:val="105"/>
          <w:sz w:val="20"/>
          <w:szCs w:val="20"/>
        </w:rPr>
        <w:t xml:space="preserve">The Council of Ministers must submit a report to the Assembly on the implementation of the budget and the </w:t>
      </w:r>
      <w:r>
        <w:rPr>
          <w:spacing w:val="-4"/>
          <w:w w:val="105"/>
          <w:sz w:val="20"/>
          <w:szCs w:val="20"/>
        </w:rPr>
        <w:t>state debt of the previous year.</w:t>
      </w:r>
    </w:p>
    <w:p w:rsidR="00DB0CAF" w:rsidRDefault="00DB0CAF">
      <w:pPr>
        <w:numPr>
          <w:ilvl w:val="0"/>
          <w:numId w:val="126"/>
        </w:numPr>
        <w:tabs>
          <w:tab w:val="clear" w:pos="360"/>
          <w:tab w:val="num" w:pos="432"/>
        </w:tabs>
        <w:rPr>
          <w:w w:val="105"/>
          <w:sz w:val="20"/>
          <w:szCs w:val="20"/>
        </w:rPr>
      </w:pPr>
      <w:r>
        <w:rPr>
          <w:w w:val="105"/>
          <w:sz w:val="20"/>
          <w:szCs w:val="20"/>
        </w:rPr>
        <w:t>The Assembly takes a final decision after hearing the report of the High State Control.</w:t>
      </w:r>
    </w:p>
    <w:p w:rsidR="00DB0CAF" w:rsidRDefault="00DB0CAF">
      <w:pPr>
        <w:spacing w:before="504" w:line="204" w:lineRule="auto"/>
        <w:ind w:left="4032"/>
        <w:rPr>
          <w:b/>
          <w:bCs/>
          <w:spacing w:val="-4"/>
          <w:w w:val="105"/>
          <w:sz w:val="20"/>
          <w:szCs w:val="20"/>
        </w:rPr>
      </w:pPr>
      <w:r>
        <w:rPr>
          <w:b/>
          <w:bCs/>
          <w:spacing w:val="-4"/>
          <w:w w:val="105"/>
          <w:sz w:val="20"/>
          <w:szCs w:val="20"/>
        </w:rPr>
        <w:t>Article 159</w:t>
      </w:r>
    </w:p>
    <w:p w:rsidR="00DB0CAF" w:rsidRDefault="00DB0CAF">
      <w:pPr>
        <w:spacing w:before="216"/>
        <w:rPr>
          <w:spacing w:val="-3"/>
          <w:w w:val="105"/>
          <w:sz w:val="20"/>
          <w:szCs w:val="20"/>
        </w:rPr>
      </w:pPr>
      <w:r>
        <w:rPr>
          <w:spacing w:val="-3"/>
          <w:w w:val="105"/>
          <w:sz w:val="20"/>
          <w:szCs w:val="20"/>
        </w:rPr>
        <w:t>Principles and procedures for preparing the draft budget and for implementing the budget are defined by law.</w:t>
      </w:r>
    </w:p>
    <w:p w:rsidR="00DB0CAF" w:rsidRDefault="00DB0CAF">
      <w:pPr>
        <w:spacing w:before="252" w:line="204" w:lineRule="auto"/>
        <w:ind w:left="4032"/>
        <w:rPr>
          <w:b/>
          <w:bCs/>
          <w:spacing w:val="-4"/>
          <w:w w:val="105"/>
          <w:sz w:val="20"/>
          <w:szCs w:val="20"/>
        </w:rPr>
      </w:pPr>
      <w:r>
        <w:rPr>
          <w:b/>
          <w:bCs/>
          <w:spacing w:val="-4"/>
          <w:w w:val="105"/>
          <w:sz w:val="20"/>
          <w:szCs w:val="20"/>
        </w:rPr>
        <w:t>Article 160</w:t>
      </w:r>
    </w:p>
    <w:p w:rsidR="00DB0CAF" w:rsidRDefault="00DB0CAF">
      <w:pPr>
        <w:numPr>
          <w:ilvl w:val="0"/>
          <w:numId w:val="127"/>
        </w:numPr>
        <w:tabs>
          <w:tab w:val="clear" w:pos="360"/>
          <w:tab w:val="num" w:pos="432"/>
        </w:tabs>
        <w:spacing w:before="252"/>
        <w:rPr>
          <w:spacing w:val="1"/>
          <w:w w:val="105"/>
          <w:sz w:val="20"/>
          <w:szCs w:val="20"/>
        </w:rPr>
      </w:pPr>
      <w:r>
        <w:rPr>
          <w:spacing w:val="1"/>
          <w:w w:val="105"/>
          <w:sz w:val="20"/>
          <w:szCs w:val="20"/>
        </w:rPr>
        <w:t>The Assembly may amend the budget during the fiscal year.</w:t>
      </w:r>
    </w:p>
    <w:p w:rsidR="00DB0CAF" w:rsidRDefault="00DB0CAF">
      <w:pPr>
        <w:numPr>
          <w:ilvl w:val="0"/>
          <w:numId w:val="127"/>
        </w:numPr>
        <w:tabs>
          <w:tab w:val="clear" w:pos="360"/>
          <w:tab w:val="num" w:pos="432"/>
        </w:tabs>
        <w:rPr>
          <w:spacing w:val="-1"/>
          <w:w w:val="105"/>
          <w:sz w:val="20"/>
          <w:szCs w:val="20"/>
        </w:rPr>
      </w:pPr>
      <w:r>
        <w:rPr>
          <w:spacing w:val="-1"/>
          <w:w w:val="105"/>
          <w:sz w:val="20"/>
          <w:szCs w:val="20"/>
        </w:rPr>
        <w:t>Amendments to the budget are made according to the procedures provided for drafting and approving it.</w:t>
      </w:r>
    </w:p>
    <w:p w:rsidR="00DB0CAF" w:rsidRDefault="00DB0CAF">
      <w:pPr>
        <w:numPr>
          <w:ilvl w:val="0"/>
          <w:numId w:val="127"/>
        </w:numPr>
        <w:tabs>
          <w:tab w:val="clear" w:pos="360"/>
          <w:tab w:val="num" w:pos="432"/>
        </w:tabs>
        <w:rPr>
          <w:w w:val="105"/>
          <w:sz w:val="20"/>
          <w:szCs w:val="20"/>
        </w:rPr>
      </w:pPr>
      <w:r>
        <w:rPr>
          <w:w w:val="105"/>
          <w:sz w:val="20"/>
          <w:szCs w:val="20"/>
        </w:rPr>
        <w:t>Expenditures contemplated in other laws cannot be reduced so long as these laws are in force.</w:t>
      </w:r>
    </w:p>
    <w:p w:rsidR="00DB0CAF" w:rsidRDefault="00DB0CAF">
      <w:pPr>
        <w:spacing w:before="216" w:line="204" w:lineRule="auto"/>
        <w:jc w:val="center"/>
        <w:rPr>
          <w:b/>
          <w:bCs/>
          <w:spacing w:val="-4"/>
          <w:w w:val="105"/>
          <w:sz w:val="20"/>
          <w:szCs w:val="20"/>
        </w:rPr>
      </w:pPr>
      <w:r>
        <w:rPr>
          <w:b/>
          <w:bCs/>
          <w:spacing w:val="-4"/>
          <w:w w:val="105"/>
          <w:sz w:val="20"/>
          <w:szCs w:val="20"/>
        </w:rPr>
        <w:t>Article 161</w:t>
      </w:r>
    </w:p>
    <w:p w:rsidR="00DB0CAF" w:rsidRDefault="00DB0CAF">
      <w:pPr>
        <w:numPr>
          <w:ilvl w:val="0"/>
          <w:numId w:val="128"/>
        </w:numPr>
        <w:tabs>
          <w:tab w:val="clear" w:pos="360"/>
          <w:tab w:val="num" w:pos="432"/>
        </w:tabs>
        <w:spacing w:before="180"/>
        <w:jc w:val="both"/>
        <w:rPr>
          <w:spacing w:val="-3"/>
          <w:w w:val="105"/>
          <w:sz w:val="20"/>
          <w:szCs w:val="20"/>
        </w:rPr>
      </w:pPr>
      <w:r>
        <w:rPr>
          <w:spacing w:val="-1"/>
          <w:w w:val="105"/>
          <w:sz w:val="20"/>
          <w:szCs w:val="20"/>
        </w:rPr>
        <w:t xml:space="preserve">The Central Bank of the state is the Bank of Albania. It has the exclusive right to issue and circulate </w:t>
      </w:r>
      <w:r>
        <w:rPr>
          <w:spacing w:val="-5"/>
          <w:w w:val="105"/>
          <w:sz w:val="20"/>
          <w:szCs w:val="20"/>
        </w:rPr>
        <w:t xml:space="preserve">Albanian money, to implement monetary policy independently, and to maintain and administer the foreign </w:t>
      </w:r>
      <w:r>
        <w:rPr>
          <w:spacing w:val="-3"/>
          <w:w w:val="105"/>
          <w:sz w:val="20"/>
          <w:szCs w:val="20"/>
        </w:rPr>
        <w:t>currency reserves of the Republic of Albania.</w:t>
      </w:r>
    </w:p>
    <w:p w:rsidR="00DB0CAF" w:rsidRDefault="00DB0CAF">
      <w:pPr>
        <w:numPr>
          <w:ilvl w:val="0"/>
          <w:numId w:val="128"/>
        </w:numPr>
        <w:tabs>
          <w:tab w:val="clear" w:pos="360"/>
          <w:tab w:val="num" w:pos="432"/>
        </w:tabs>
        <w:jc w:val="both"/>
        <w:rPr>
          <w:spacing w:val="-4"/>
          <w:w w:val="105"/>
          <w:sz w:val="20"/>
          <w:szCs w:val="20"/>
        </w:rPr>
      </w:pPr>
      <w:r>
        <w:rPr>
          <w:spacing w:val="-3"/>
          <w:w w:val="105"/>
          <w:sz w:val="20"/>
          <w:szCs w:val="20"/>
        </w:rPr>
        <w:t xml:space="preserve">The Bank of Albania is managed by a council, which is chaired by the Governor. The Governor is elected </w:t>
      </w:r>
      <w:r>
        <w:rPr>
          <w:spacing w:val="-1"/>
          <w:w w:val="105"/>
          <w:sz w:val="20"/>
          <w:szCs w:val="20"/>
        </w:rPr>
        <w:t xml:space="preserve">by the Assembly, on the proposal of the President of the Republic, for seven years with the right of </w:t>
      </w:r>
      <w:r>
        <w:rPr>
          <w:spacing w:val="-4"/>
          <w:w w:val="105"/>
          <w:sz w:val="20"/>
          <w:szCs w:val="20"/>
        </w:rPr>
        <w:t>reelection.</w:t>
      </w:r>
    </w:p>
    <w:p w:rsidR="00DB0CAF" w:rsidRDefault="00DB0CAF">
      <w:pPr>
        <w:spacing w:before="360" w:line="480" w:lineRule="auto"/>
        <w:jc w:val="center"/>
        <w:rPr>
          <w:b/>
          <w:bCs/>
          <w:spacing w:val="-4"/>
          <w:w w:val="105"/>
          <w:sz w:val="20"/>
          <w:szCs w:val="20"/>
        </w:rPr>
      </w:pPr>
      <w:r>
        <w:rPr>
          <w:b/>
          <w:bCs/>
          <w:spacing w:val="-4"/>
        </w:rPr>
        <w:t>P</w:t>
      </w:r>
      <w:r>
        <w:rPr>
          <w:b/>
          <w:bCs/>
          <w:spacing w:val="-4"/>
          <w:w w:val="105"/>
          <w:sz w:val="19"/>
          <w:szCs w:val="19"/>
        </w:rPr>
        <w:t xml:space="preserve">ART </w:t>
      </w:r>
      <w:r>
        <w:rPr>
          <w:b/>
          <w:bCs/>
          <w:spacing w:val="-4"/>
        </w:rPr>
        <w:t>F</w:t>
      </w:r>
      <w:r>
        <w:rPr>
          <w:b/>
          <w:bCs/>
          <w:spacing w:val="-4"/>
          <w:w w:val="105"/>
          <w:sz w:val="19"/>
          <w:szCs w:val="19"/>
        </w:rPr>
        <w:t>OURTEEN</w:t>
      </w:r>
      <w:r>
        <w:rPr>
          <w:b/>
          <w:bCs/>
          <w:spacing w:val="-4"/>
        </w:rPr>
        <w:t>--T</w:t>
      </w:r>
      <w:r>
        <w:rPr>
          <w:b/>
          <w:bCs/>
          <w:spacing w:val="-4"/>
          <w:w w:val="105"/>
          <w:sz w:val="19"/>
          <w:szCs w:val="19"/>
        </w:rPr>
        <w:t xml:space="preserve">HE </w:t>
      </w:r>
      <w:r>
        <w:rPr>
          <w:b/>
          <w:bCs/>
          <w:spacing w:val="-4"/>
        </w:rPr>
        <w:t>H</w:t>
      </w:r>
      <w:r>
        <w:rPr>
          <w:b/>
          <w:bCs/>
          <w:spacing w:val="-4"/>
          <w:w w:val="105"/>
          <w:sz w:val="19"/>
          <w:szCs w:val="19"/>
        </w:rPr>
        <w:t xml:space="preserve">IGH </w:t>
      </w:r>
      <w:r>
        <w:rPr>
          <w:b/>
          <w:bCs/>
          <w:spacing w:val="-4"/>
        </w:rPr>
        <w:t>S</w:t>
      </w:r>
      <w:r>
        <w:rPr>
          <w:b/>
          <w:bCs/>
          <w:spacing w:val="-4"/>
          <w:w w:val="105"/>
          <w:sz w:val="19"/>
          <w:szCs w:val="19"/>
        </w:rPr>
        <w:t xml:space="preserve">TATE </w:t>
      </w:r>
      <w:r>
        <w:rPr>
          <w:b/>
          <w:bCs/>
          <w:spacing w:val="-4"/>
        </w:rPr>
        <w:t>C</w:t>
      </w:r>
      <w:r>
        <w:rPr>
          <w:b/>
          <w:bCs/>
          <w:spacing w:val="-4"/>
          <w:w w:val="105"/>
          <w:sz w:val="19"/>
          <w:szCs w:val="19"/>
        </w:rPr>
        <w:t>ONTROL</w:t>
      </w:r>
      <w:r>
        <w:rPr>
          <w:b/>
          <w:bCs/>
          <w:spacing w:val="-4"/>
        </w:rPr>
        <w:br/>
      </w:r>
      <w:r>
        <w:rPr>
          <w:b/>
          <w:bCs/>
          <w:spacing w:val="-4"/>
          <w:w w:val="105"/>
          <w:sz w:val="20"/>
          <w:szCs w:val="20"/>
        </w:rPr>
        <w:t>Article 162</w:t>
      </w:r>
    </w:p>
    <w:p w:rsidR="00DB0CAF" w:rsidRDefault="00DB0CAF">
      <w:pPr>
        <w:numPr>
          <w:ilvl w:val="0"/>
          <w:numId w:val="129"/>
        </w:numPr>
        <w:tabs>
          <w:tab w:val="clear" w:pos="360"/>
          <w:tab w:val="num" w:pos="432"/>
        </w:tabs>
        <w:spacing w:before="180"/>
        <w:ind w:right="72"/>
        <w:rPr>
          <w:spacing w:val="-4"/>
          <w:w w:val="105"/>
          <w:sz w:val="20"/>
          <w:szCs w:val="20"/>
        </w:rPr>
      </w:pPr>
      <w:r>
        <w:rPr>
          <w:spacing w:val="-5"/>
          <w:w w:val="105"/>
          <w:sz w:val="20"/>
          <w:szCs w:val="20"/>
        </w:rPr>
        <w:t xml:space="preserve">The High State Control is the highest institution of economic and financial audit. It is subject only to the </w:t>
      </w:r>
      <w:r>
        <w:rPr>
          <w:spacing w:val="-4"/>
          <w:w w:val="105"/>
          <w:sz w:val="20"/>
          <w:szCs w:val="20"/>
        </w:rPr>
        <w:t>Constitution and laws.</w:t>
      </w:r>
    </w:p>
    <w:p w:rsidR="00DB0CAF" w:rsidRDefault="00DB0CAF">
      <w:pPr>
        <w:numPr>
          <w:ilvl w:val="0"/>
          <w:numId w:val="129"/>
        </w:numPr>
        <w:tabs>
          <w:tab w:val="clear" w:pos="360"/>
          <w:tab w:val="num" w:pos="432"/>
        </w:tabs>
        <w:ind w:right="72"/>
        <w:rPr>
          <w:spacing w:val="-3"/>
          <w:w w:val="105"/>
          <w:sz w:val="20"/>
          <w:szCs w:val="20"/>
        </w:rPr>
      </w:pPr>
      <w:r>
        <w:rPr>
          <w:spacing w:val="-5"/>
          <w:w w:val="105"/>
          <w:sz w:val="20"/>
          <w:szCs w:val="20"/>
        </w:rPr>
        <w:t xml:space="preserve">The Chairman of the High State Control is elected and dismissed by the Assembly on the proposal of the </w:t>
      </w:r>
      <w:r>
        <w:rPr>
          <w:spacing w:val="-3"/>
          <w:w w:val="105"/>
          <w:sz w:val="20"/>
          <w:szCs w:val="20"/>
        </w:rPr>
        <w:t>President of the Republic. He remains in office for seven years, with the right of reelection.</w:t>
      </w:r>
    </w:p>
    <w:p w:rsidR="00DB0CAF" w:rsidRDefault="00DB0CAF">
      <w:pPr>
        <w:spacing w:before="252" w:line="204" w:lineRule="auto"/>
        <w:jc w:val="center"/>
        <w:rPr>
          <w:b/>
          <w:bCs/>
          <w:spacing w:val="-4"/>
          <w:w w:val="105"/>
          <w:sz w:val="20"/>
          <w:szCs w:val="20"/>
        </w:rPr>
      </w:pPr>
      <w:r>
        <w:rPr>
          <w:b/>
          <w:bCs/>
          <w:spacing w:val="-4"/>
          <w:w w:val="105"/>
          <w:sz w:val="20"/>
          <w:szCs w:val="20"/>
        </w:rPr>
        <w:t>Article 163</w:t>
      </w:r>
    </w:p>
    <w:p w:rsidR="00DB0CAF" w:rsidRDefault="00DB0CAF">
      <w:pPr>
        <w:spacing w:before="216"/>
        <w:rPr>
          <w:spacing w:val="-4"/>
          <w:w w:val="105"/>
          <w:sz w:val="20"/>
          <w:szCs w:val="20"/>
        </w:rPr>
      </w:pPr>
      <w:r>
        <w:rPr>
          <w:spacing w:val="-4"/>
          <w:w w:val="105"/>
          <w:sz w:val="20"/>
          <w:szCs w:val="20"/>
        </w:rPr>
        <w:t>The High State Control audits and reviews:</w:t>
      </w:r>
    </w:p>
    <w:p w:rsidR="00DB0CAF" w:rsidRDefault="00DB0CAF">
      <w:pPr>
        <w:numPr>
          <w:ilvl w:val="0"/>
          <w:numId w:val="130"/>
        </w:numPr>
        <w:tabs>
          <w:tab w:val="clear" w:pos="360"/>
          <w:tab w:val="num" w:pos="792"/>
        </w:tabs>
        <w:rPr>
          <w:w w:val="105"/>
          <w:sz w:val="20"/>
          <w:szCs w:val="20"/>
        </w:rPr>
      </w:pPr>
      <w:r>
        <w:rPr>
          <w:w w:val="105"/>
          <w:sz w:val="20"/>
          <w:szCs w:val="20"/>
        </w:rPr>
        <w:t>the economic activity of state institutions and other juridical persons of the state;</w:t>
      </w:r>
    </w:p>
    <w:p w:rsidR="00DB0CAF" w:rsidRDefault="00DB0CAF">
      <w:pPr>
        <w:numPr>
          <w:ilvl w:val="0"/>
          <w:numId w:val="130"/>
        </w:numPr>
        <w:tabs>
          <w:tab w:val="clear" w:pos="360"/>
          <w:tab w:val="num" w:pos="792"/>
        </w:tabs>
        <w:ind w:left="432" w:firstLine="0"/>
        <w:rPr>
          <w:w w:val="105"/>
          <w:sz w:val="20"/>
          <w:szCs w:val="20"/>
        </w:rPr>
      </w:pPr>
      <w:r>
        <w:rPr>
          <w:w w:val="105"/>
          <w:sz w:val="20"/>
          <w:szCs w:val="20"/>
        </w:rPr>
        <w:t>the use and protection of state funds by organs of central and local government;</w:t>
      </w:r>
    </w:p>
    <w:p w:rsidR="00DB0CAF" w:rsidRDefault="00DB0CAF">
      <w:pPr>
        <w:numPr>
          <w:ilvl w:val="0"/>
          <w:numId w:val="130"/>
        </w:numPr>
        <w:tabs>
          <w:tab w:val="clear" w:pos="360"/>
          <w:tab w:val="num" w:pos="792"/>
        </w:tabs>
        <w:spacing w:before="36"/>
        <w:rPr>
          <w:spacing w:val="-3"/>
          <w:w w:val="105"/>
          <w:sz w:val="20"/>
          <w:szCs w:val="20"/>
        </w:rPr>
      </w:pPr>
      <w:r>
        <w:rPr>
          <w:spacing w:val="-2"/>
          <w:w w:val="105"/>
          <w:sz w:val="20"/>
          <w:szCs w:val="20"/>
        </w:rPr>
        <w:t xml:space="preserve">the economic activity of juridical persons in which the state owns more than half of the interest, or </w:t>
      </w:r>
      <w:r>
        <w:rPr>
          <w:spacing w:val="-3"/>
          <w:w w:val="105"/>
          <w:sz w:val="20"/>
          <w:szCs w:val="20"/>
        </w:rPr>
        <w:t>whose debts, credits, and obligations are guaranteed by the state.</w:t>
      </w:r>
    </w:p>
    <w:p w:rsidR="00DB0CAF" w:rsidRDefault="00DB0CAF">
      <w:pPr>
        <w:spacing w:before="252" w:line="204" w:lineRule="auto"/>
        <w:jc w:val="center"/>
        <w:rPr>
          <w:b/>
          <w:bCs/>
          <w:spacing w:val="-4"/>
          <w:w w:val="105"/>
          <w:sz w:val="20"/>
          <w:szCs w:val="20"/>
        </w:rPr>
      </w:pPr>
      <w:r>
        <w:rPr>
          <w:b/>
          <w:bCs/>
          <w:spacing w:val="-4"/>
          <w:w w:val="105"/>
          <w:sz w:val="20"/>
          <w:szCs w:val="20"/>
        </w:rPr>
        <w:t>Article 164</w:t>
      </w:r>
    </w:p>
    <w:p w:rsidR="00DB0CAF" w:rsidRDefault="00DB0CAF">
      <w:pPr>
        <w:spacing w:before="180"/>
        <w:rPr>
          <w:spacing w:val="-2"/>
          <w:w w:val="105"/>
          <w:sz w:val="20"/>
          <w:szCs w:val="20"/>
        </w:rPr>
      </w:pPr>
      <w:r>
        <w:rPr>
          <w:spacing w:val="-2"/>
          <w:w w:val="105"/>
          <w:sz w:val="20"/>
          <w:szCs w:val="20"/>
        </w:rPr>
        <w:t>1. The High State Control submits to the Assembly:</w:t>
      </w:r>
    </w:p>
    <w:p w:rsidR="00DB0CAF" w:rsidRDefault="00DB0CAF">
      <w:pPr>
        <w:spacing w:after="504"/>
        <w:ind w:left="360"/>
        <w:rPr>
          <w:w w:val="105"/>
          <w:sz w:val="20"/>
          <w:szCs w:val="20"/>
        </w:rPr>
      </w:pPr>
      <w:r>
        <w:rPr>
          <w:w w:val="105"/>
          <w:sz w:val="20"/>
          <w:szCs w:val="20"/>
        </w:rPr>
        <w:t>a. a report on the implementation of the state budget;</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131"/>
        </w:numPr>
        <w:tabs>
          <w:tab w:val="clear" w:pos="360"/>
          <w:tab w:val="num" w:pos="792"/>
        </w:tabs>
        <w:spacing w:before="288"/>
        <w:rPr>
          <w:spacing w:val="-4"/>
          <w:w w:val="105"/>
          <w:sz w:val="20"/>
          <w:szCs w:val="20"/>
        </w:rPr>
      </w:pPr>
      <w:r>
        <w:rPr>
          <w:noProof/>
          <w:lang w:val="en-GB"/>
        </w:rPr>
        <mc:AlternateContent>
          <mc:Choice Requires="wps">
            <w:drawing>
              <wp:anchor distT="0" distB="0" distL="0" distR="0" simplePos="0" relativeHeight="251673600"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R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mc0W2dMEI9r7EpL3icY6/5nrFgWjwBJIR2By2jofiJC8Dwn3KL0R&#10;Uka1pUIdlJtNFmnMcFoKFrwhztnDvpQWnUgYmPjFssDzGGb1UbGI1nDC1jfbEyGvNtwuVcCDWoDP&#10;zbpOxI9FuljP1/PxYDyargfjtKoGnzbleDDdZLNJ9VSVZZX9DNSycd4IxrgK7PrpzMZ/p/7tnVzn&#10;6j6f9z4k79Fjw4Bs/4+ko5hBv+sk7DW77GwvMgxkDL49njDxj3uwH5/46hc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UxcfkR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2"/>
          <w:w w:val="105"/>
          <w:sz w:val="20"/>
          <w:szCs w:val="20"/>
        </w:rPr>
        <w:t xml:space="preserve">its opinion on the report of the Council of Ministers for the expenses of the previous financial year, </w:t>
      </w:r>
      <w:r w:rsidR="00DB0CAF">
        <w:rPr>
          <w:spacing w:val="-4"/>
          <w:w w:val="105"/>
          <w:sz w:val="20"/>
          <w:szCs w:val="20"/>
        </w:rPr>
        <w:t>before it is approved by the Assembly;</w:t>
      </w:r>
    </w:p>
    <w:p w:rsidR="00DB0CAF" w:rsidRDefault="00DB0CAF">
      <w:pPr>
        <w:numPr>
          <w:ilvl w:val="0"/>
          <w:numId w:val="131"/>
        </w:numPr>
        <w:tabs>
          <w:tab w:val="clear" w:pos="360"/>
          <w:tab w:val="num" w:pos="792"/>
        </w:tabs>
        <w:rPr>
          <w:w w:val="105"/>
          <w:sz w:val="20"/>
          <w:szCs w:val="20"/>
        </w:rPr>
      </w:pPr>
      <w:r>
        <w:rPr>
          <w:w w:val="105"/>
          <w:sz w:val="20"/>
          <w:szCs w:val="20"/>
        </w:rPr>
        <w:t>information on the results of audits and reviews whenever asked by the Assembly.</w:t>
      </w:r>
    </w:p>
    <w:p w:rsidR="00DB0CAF" w:rsidRDefault="00DB0CAF">
      <w:pPr>
        <w:rPr>
          <w:spacing w:val="-2"/>
          <w:w w:val="105"/>
          <w:sz w:val="20"/>
          <w:szCs w:val="20"/>
        </w:rPr>
      </w:pPr>
      <w:r>
        <w:rPr>
          <w:spacing w:val="-2"/>
          <w:w w:val="105"/>
          <w:sz w:val="20"/>
          <w:szCs w:val="20"/>
        </w:rPr>
        <w:t>2. The High State Control submits an annual report on its activities to the Assembly.</w:t>
      </w:r>
    </w:p>
    <w:p w:rsidR="00DB0CAF" w:rsidRDefault="00DB0CAF">
      <w:pPr>
        <w:spacing w:before="216" w:line="204" w:lineRule="auto"/>
        <w:jc w:val="center"/>
        <w:rPr>
          <w:b/>
          <w:bCs/>
          <w:spacing w:val="-4"/>
          <w:w w:val="105"/>
          <w:sz w:val="20"/>
          <w:szCs w:val="20"/>
        </w:rPr>
      </w:pPr>
      <w:r>
        <w:rPr>
          <w:b/>
          <w:bCs/>
          <w:spacing w:val="-4"/>
          <w:w w:val="105"/>
          <w:sz w:val="20"/>
          <w:szCs w:val="20"/>
        </w:rPr>
        <w:t>Article 165</w:t>
      </w:r>
    </w:p>
    <w:p w:rsidR="00DB0CAF" w:rsidRDefault="00DB0CAF">
      <w:pPr>
        <w:numPr>
          <w:ilvl w:val="0"/>
          <w:numId w:val="132"/>
        </w:numPr>
        <w:tabs>
          <w:tab w:val="clear" w:pos="360"/>
          <w:tab w:val="num" w:pos="432"/>
        </w:tabs>
        <w:spacing w:before="216"/>
        <w:rPr>
          <w:spacing w:val="-3"/>
          <w:w w:val="105"/>
          <w:sz w:val="20"/>
          <w:szCs w:val="20"/>
        </w:rPr>
      </w:pPr>
      <w:r>
        <w:rPr>
          <w:spacing w:val="-2"/>
          <w:w w:val="105"/>
          <w:sz w:val="20"/>
          <w:szCs w:val="20"/>
        </w:rPr>
        <w:t xml:space="preserve">The Chairman of the High State Control may be invited to participate and speak in the meetings of the </w:t>
      </w:r>
      <w:r>
        <w:rPr>
          <w:spacing w:val="-3"/>
          <w:w w:val="105"/>
          <w:sz w:val="20"/>
          <w:szCs w:val="20"/>
        </w:rPr>
        <w:t>Council of Ministers when questions related to its functions are reviewed.</w:t>
      </w:r>
    </w:p>
    <w:p w:rsidR="00DB0CAF" w:rsidRDefault="00DB0CAF">
      <w:pPr>
        <w:numPr>
          <w:ilvl w:val="0"/>
          <w:numId w:val="132"/>
        </w:numPr>
        <w:tabs>
          <w:tab w:val="clear" w:pos="360"/>
          <w:tab w:val="num" w:pos="432"/>
        </w:tabs>
        <w:rPr>
          <w:w w:val="105"/>
          <w:sz w:val="20"/>
          <w:szCs w:val="20"/>
        </w:rPr>
      </w:pPr>
      <w:r>
        <w:rPr>
          <w:w w:val="105"/>
          <w:sz w:val="20"/>
          <w:szCs w:val="20"/>
        </w:rPr>
        <w:t>The Chairman of the High State Control has the immunity of a member of the High Court.</w:t>
      </w:r>
    </w:p>
    <w:p w:rsidR="00DB0CAF" w:rsidRDefault="00DB0CAF">
      <w:pPr>
        <w:spacing w:before="288"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F</w:t>
      </w:r>
      <w:r>
        <w:rPr>
          <w:b/>
          <w:bCs/>
          <w:spacing w:val="-4"/>
          <w:w w:val="105"/>
          <w:sz w:val="19"/>
          <w:szCs w:val="19"/>
        </w:rPr>
        <w:t>IFTEEN</w:t>
      </w:r>
      <w:r>
        <w:rPr>
          <w:b/>
          <w:bCs/>
          <w:spacing w:val="-4"/>
          <w:w w:val="105"/>
        </w:rPr>
        <w:t>--A</w:t>
      </w:r>
      <w:r>
        <w:rPr>
          <w:b/>
          <w:bCs/>
          <w:spacing w:val="-4"/>
          <w:w w:val="105"/>
          <w:sz w:val="19"/>
          <w:szCs w:val="19"/>
        </w:rPr>
        <w:t xml:space="preserve">RMED </w:t>
      </w:r>
      <w:r>
        <w:rPr>
          <w:b/>
          <w:bCs/>
          <w:spacing w:val="-4"/>
          <w:w w:val="105"/>
        </w:rPr>
        <w:t>F</w:t>
      </w:r>
      <w:r>
        <w:rPr>
          <w:b/>
          <w:bCs/>
          <w:spacing w:val="-4"/>
          <w:w w:val="105"/>
          <w:sz w:val="19"/>
          <w:szCs w:val="19"/>
        </w:rPr>
        <w:t>ORCES</w:t>
      </w:r>
      <w:r>
        <w:rPr>
          <w:b/>
          <w:bCs/>
          <w:spacing w:val="-4"/>
          <w:w w:val="105"/>
        </w:rPr>
        <w:br/>
      </w:r>
      <w:r>
        <w:rPr>
          <w:b/>
          <w:bCs/>
          <w:spacing w:val="-4"/>
          <w:w w:val="105"/>
          <w:sz w:val="20"/>
          <w:szCs w:val="20"/>
        </w:rPr>
        <w:t>Article 166</w:t>
      </w:r>
    </w:p>
    <w:p w:rsidR="00DB0CAF" w:rsidRDefault="00DB0CAF">
      <w:pPr>
        <w:numPr>
          <w:ilvl w:val="0"/>
          <w:numId w:val="133"/>
        </w:numPr>
        <w:tabs>
          <w:tab w:val="clear" w:pos="360"/>
          <w:tab w:val="num" w:pos="432"/>
        </w:tabs>
        <w:spacing w:before="180"/>
        <w:rPr>
          <w:spacing w:val="-3"/>
          <w:w w:val="105"/>
          <w:sz w:val="20"/>
          <w:szCs w:val="20"/>
        </w:rPr>
      </w:pPr>
      <w:r>
        <w:rPr>
          <w:spacing w:val="-3"/>
          <w:w w:val="105"/>
          <w:sz w:val="20"/>
          <w:szCs w:val="20"/>
        </w:rPr>
        <w:t>Albanian citizens have the duty to participate in the defense of the Republic of Albania, as provided by law.</w:t>
      </w:r>
    </w:p>
    <w:p w:rsidR="00DB0CAF" w:rsidRDefault="00DB0CAF">
      <w:pPr>
        <w:numPr>
          <w:ilvl w:val="0"/>
          <w:numId w:val="133"/>
        </w:numPr>
        <w:tabs>
          <w:tab w:val="clear" w:pos="360"/>
          <w:tab w:val="num" w:pos="432"/>
        </w:tabs>
        <w:rPr>
          <w:spacing w:val="-3"/>
          <w:w w:val="105"/>
          <w:sz w:val="20"/>
          <w:szCs w:val="20"/>
        </w:rPr>
      </w:pPr>
      <w:r>
        <w:rPr>
          <w:spacing w:val="-3"/>
          <w:w w:val="105"/>
          <w:sz w:val="20"/>
          <w:szCs w:val="20"/>
        </w:rPr>
        <w:t>A citizen who, for reasons of conscience, refuses to serve with weapons in the armed forces is obliged to perform alternative service, as provided by law.</w:t>
      </w:r>
    </w:p>
    <w:p w:rsidR="00DB0CAF" w:rsidRDefault="00DB0CAF">
      <w:pPr>
        <w:spacing w:before="288" w:line="204" w:lineRule="auto"/>
        <w:jc w:val="center"/>
        <w:rPr>
          <w:b/>
          <w:bCs/>
          <w:spacing w:val="-4"/>
          <w:w w:val="105"/>
          <w:sz w:val="20"/>
          <w:szCs w:val="20"/>
        </w:rPr>
      </w:pPr>
      <w:r>
        <w:rPr>
          <w:b/>
          <w:bCs/>
          <w:spacing w:val="-4"/>
          <w:w w:val="105"/>
          <w:sz w:val="20"/>
          <w:szCs w:val="20"/>
        </w:rPr>
        <w:t>Article 167</w:t>
      </w:r>
    </w:p>
    <w:p w:rsidR="00DB0CAF" w:rsidRDefault="00DB0CAF">
      <w:pPr>
        <w:numPr>
          <w:ilvl w:val="0"/>
          <w:numId w:val="134"/>
        </w:numPr>
        <w:tabs>
          <w:tab w:val="clear" w:pos="360"/>
          <w:tab w:val="num" w:pos="432"/>
        </w:tabs>
        <w:spacing w:before="216"/>
        <w:rPr>
          <w:spacing w:val="-4"/>
          <w:w w:val="105"/>
          <w:sz w:val="20"/>
          <w:szCs w:val="20"/>
        </w:rPr>
      </w:pPr>
      <w:r>
        <w:rPr>
          <w:spacing w:val="-1"/>
          <w:w w:val="105"/>
          <w:sz w:val="20"/>
          <w:szCs w:val="20"/>
        </w:rPr>
        <w:t xml:space="preserve">Military servicemen on active duty cannot be elected or appointed to other state duties or take part in </w:t>
      </w:r>
      <w:r>
        <w:rPr>
          <w:spacing w:val="-4"/>
          <w:w w:val="105"/>
          <w:sz w:val="20"/>
          <w:szCs w:val="20"/>
        </w:rPr>
        <w:t>political activity or in a party.</w:t>
      </w:r>
    </w:p>
    <w:p w:rsidR="00DB0CAF" w:rsidRDefault="00DB0CAF">
      <w:pPr>
        <w:numPr>
          <w:ilvl w:val="0"/>
          <w:numId w:val="134"/>
        </w:numPr>
        <w:tabs>
          <w:tab w:val="clear" w:pos="360"/>
          <w:tab w:val="num" w:pos="432"/>
        </w:tabs>
        <w:rPr>
          <w:spacing w:val="-4"/>
          <w:w w:val="105"/>
          <w:sz w:val="20"/>
          <w:szCs w:val="20"/>
        </w:rPr>
      </w:pPr>
      <w:r>
        <w:rPr>
          <w:spacing w:val="-3"/>
          <w:w w:val="105"/>
          <w:sz w:val="20"/>
          <w:szCs w:val="20"/>
        </w:rPr>
        <w:t xml:space="preserve">Members of the armed forces or persons who perform alternative service enjoy all the constitutional rights </w:t>
      </w:r>
      <w:r>
        <w:rPr>
          <w:spacing w:val="-4"/>
          <w:w w:val="105"/>
          <w:sz w:val="20"/>
          <w:szCs w:val="20"/>
        </w:rPr>
        <w:t>and freedoms, except when the law provides otherwise.</w:t>
      </w:r>
    </w:p>
    <w:p w:rsidR="00DB0CAF" w:rsidRDefault="00DB0CAF">
      <w:pPr>
        <w:spacing w:before="288" w:line="204" w:lineRule="auto"/>
        <w:jc w:val="center"/>
        <w:rPr>
          <w:b/>
          <w:bCs/>
          <w:spacing w:val="-4"/>
          <w:w w:val="105"/>
          <w:sz w:val="20"/>
          <w:szCs w:val="20"/>
        </w:rPr>
      </w:pPr>
      <w:r>
        <w:rPr>
          <w:b/>
          <w:bCs/>
          <w:spacing w:val="-4"/>
          <w:w w:val="105"/>
          <w:sz w:val="20"/>
          <w:szCs w:val="20"/>
        </w:rPr>
        <w:t>Article 168</w:t>
      </w:r>
    </w:p>
    <w:p w:rsidR="00DB0CAF" w:rsidRDefault="00DB0CAF">
      <w:pPr>
        <w:numPr>
          <w:ilvl w:val="0"/>
          <w:numId w:val="135"/>
        </w:numPr>
        <w:tabs>
          <w:tab w:val="clear" w:pos="360"/>
          <w:tab w:val="num" w:pos="432"/>
        </w:tabs>
        <w:spacing w:before="216"/>
        <w:rPr>
          <w:w w:val="105"/>
          <w:sz w:val="20"/>
          <w:szCs w:val="20"/>
        </w:rPr>
      </w:pPr>
      <w:r>
        <w:rPr>
          <w:w w:val="105"/>
          <w:sz w:val="20"/>
          <w:szCs w:val="20"/>
        </w:rPr>
        <w:t>The Armed Forces of the Republic of Albania are composed of the army, navy, and air force.</w:t>
      </w:r>
    </w:p>
    <w:p w:rsidR="00DB0CAF" w:rsidRDefault="00DB0CAF">
      <w:pPr>
        <w:numPr>
          <w:ilvl w:val="0"/>
          <w:numId w:val="135"/>
        </w:numPr>
        <w:tabs>
          <w:tab w:val="clear" w:pos="360"/>
          <w:tab w:val="num" w:pos="432"/>
        </w:tabs>
        <w:rPr>
          <w:w w:val="105"/>
          <w:sz w:val="20"/>
          <w:szCs w:val="20"/>
        </w:rPr>
      </w:pPr>
      <w:r>
        <w:rPr>
          <w:w w:val="105"/>
          <w:sz w:val="20"/>
          <w:szCs w:val="20"/>
        </w:rPr>
        <w:t>The President of the Republic is the Commander-in-Chief of the Armed Forces.</w:t>
      </w:r>
    </w:p>
    <w:p w:rsidR="00DB0CAF" w:rsidRDefault="00DB0CAF">
      <w:pPr>
        <w:numPr>
          <w:ilvl w:val="0"/>
          <w:numId w:val="135"/>
        </w:numPr>
        <w:tabs>
          <w:tab w:val="clear" w:pos="360"/>
          <w:tab w:val="num" w:pos="432"/>
        </w:tabs>
        <w:rPr>
          <w:w w:val="105"/>
          <w:sz w:val="20"/>
          <w:szCs w:val="20"/>
        </w:rPr>
      </w:pPr>
      <w:r>
        <w:rPr>
          <w:w w:val="105"/>
          <w:sz w:val="20"/>
          <w:szCs w:val="20"/>
        </w:rPr>
        <w:t>The National Security Council is an advisory organ of the President of the Republic.</w:t>
      </w:r>
    </w:p>
    <w:p w:rsidR="00DB0CAF" w:rsidRDefault="00DB0CAF">
      <w:pPr>
        <w:spacing w:before="216" w:line="204" w:lineRule="auto"/>
        <w:jc w:val="center"/>
        <w:rPr>
          <w:b/>
          <w:bCs/>
          <w:spacing w:val="-4"/>
          <w:w w:val="105"/>
          <w:sz w:val="20"/>
          <w:szCs w:val="20"/>
        </w:rPr>
      </w:pPr>
      <w:r>
        <w:rPr>
          <w:b/>
          <w:bCs/>
          <w:spacing w:val="-4"/>
          <w:w w:val="105"/>
          <w:sz w:val="20"/>
          <w:szCs w:val="20"/>
        </w:rPr>
        <w:t>Article 169</w:t>
      </w:r>
    </w:p>
    <w:p w:rsidR="00DB0CAF" w:rsidRDefault="00DB0CAF">
      <w:pPr>
        <w:numPr>
          <w:ilvl w:val="0"/>
          <w:numId w:val="136"/>
        </w:numPr>
        <w:tabs>
          <w:tab w:val="clear" w:pos="360"/>
          <w:tab w:val="num" w:pos="432"/>
        </w:tabs>
        <w:spacing w:before="180"/>
        <w:rPr>
          <w:spacing w:val="-4"/>
          <w:w w:val="105"/>
          <w:sz w:val="20"/>
          <w:szCs w:val="20"/>
        </w:rPr>
      </w:pPr>
      <w:r>
        <w:rPr>
          <w:spacing w:val="-5"/>
          <w:w w:val="105"/>
          <w:sz w:val="20"/>
          <w:szCs w:val="20"/>
        </w:rPr>
        <w:t xml:space="preserve">In time of peace the President of the Republic exercises command of the Armed Forces through the Prime </w:t>
      </w:r>
      <w:r>
        <w:rPr>
          <w:spacing w:val="-4"/>
          <w:w w:val="105"/>
          <w:sz w:val="20"/>
          <w:szCs w:val="20"/>
        </w:rPr>
        <w:t>Minister and the Minister of Defense.</w:t>
      </w:r>
    </w:p>
    <w:p w:rsidR="00DB0CAF" w:rsidRDefault="00DB0CAF">
      <w:pPr>
        <w:numPr>
          <w:ilvl w:val="0"/>
          <w:numId w:val="136"/>
        </w:numPr>
        <w:tabs>
          <w:tab w:val="clear" w:pos="360"/>
          <w:tab w:val="num" w:pos="432"/>
        </w:tabs>
        <w:rPr>
          <w:spacing w:val="-4"/>
          <w:w w:val="105"/>
          <w:sz w:val="20"/>
          <w:szCs w:val="20"/>
        </w:rPr>
      </w:pPr>
      <w:r>
        <w:rPr>
          <w:spacing w:val="-2"/>
          <w:w w:val="105"/>
          <w:sz w:val="20"/>
          <w:szCs w:val="20"/>
        </w:rPr>
        <w:t xml:space="preserve">In time of war the President of the Republic appoints and dismisses the Commander of the Armed Forces </w:t>
      </w:r>
      <w:r>
        <w:rPr>
          <w:spacing w:val="-4"/>
          <w:w w:val="105"/>
          <w:sz w:val="20"/>
          <w:szCs w:val="20"/>
        </w:rPr>
        <w:t>on the proposal of the Prime Minister.</w:t>
      </w:r>
    </w:p>
    <w:p w:rsidR="00DB0CAF" w:rsidRDefault="00DB0CAF">
      <w:pPr>
        <w:numPr>
          <w:ilvl w:val="0"/>
          <w:numId w:val="136"/>
        </w:numPr>
        <w:tabs>
          <w:tab w:val="clear" w:pos="360"/>
          <w:tab w:val="num" w:pos="432"/>
        </w:tabs>
        <w:jc w:val="both"/>
        <w:rPr>
          <w:spacing w:val="-4"/>
          <w:w w:val="105"/>
          <w:sz w:val="20"/>
          <w:szCs w:val="20"/>
        </w:rPr>
      </w:pPr>
      <w:r>
        <w:rPr>
          <w:spacing w:val="-6"/>
          <w:w w:val="105"/>
          <w:sz w:val="20"/>
          <w:szCs w:val="20"/>
        </w:rPr>
        <w:t xml:space="preserve">On the proposal of the Prime Minister, the President of the Republic appoints and dismisses the Chief of the </w:t>
      </w:r>
      <w:r>
        <w:rPr>
          <w:spacing w:val="-4"/>
          <w:w w:val="105"/>
          <w:sz w:val="20"/>
          <w:szCs w:val="20"/>
        </w:rPr>
        <w:t>General Staff, and on the proposal of the Minister of Defense he appoints and dismisses the commanders of the army, navy, and air force.</w:t>
      </w:r>
    </w:p>
    <w:p w:rsidR="00DB0CAF" w:rsidRDefault="00DB0CAF">
      <w:pPr>
        <w:numPr>
          <w:ilvl w:val="0"/>
          <w:numId w:val="136"/>
        </w:numPr>
        <w:tabs>
          <w:tab w:val="clear" w:pos="360"/>
          <w:tab w:val="num" w:pos="432"/>
        </w:tabs>
        <w:rPr>
          <w:spacing w:val="-3"/>
          <w:w w:val="105"/>
          <w:sz w:val="20"/>
          <w:szCs w:val="20"/>
        </w:rPr>
      </w:pPr>
      <w:r>
        <w:rPr>
          <w:spacing w:val="-7"/>
          <w:w w:val="105"/>
          <w:sz w:val="20"/>
          <w:szCs w:val="20"/>
        </w:rPr>
        <w:t xml:space="preserve">The powers of the President of the Republic as Commander-in-Chief of the Armed Forces and those of the </w:t>
      </w:r>
      <w:r>
        <w:rPr>
          <w:spacing w:val="-3"/>
          <w:w w:val="105"/>
          <w:sz w:val="20"/>
          <w:szCs w:val="20"/>
        </w:rPr>
        <w:t>Commander of the Armed Forces, and their subordination to the constitutional organs, are defined by law.</w:t>
      </w:r>
    </w:p>
    <w:p w:rsidR="00DB0CAF" w:rsidRDefault="00DB0CAF">
      <w:pPr>
        <w:spacing w:before="324"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S</w:t>
      </w:r>
      <w:r>
        <w:rPr>
          <w:b/>
          <w:bCs/>
          <w:spacing w:val="-4"/>
          <w:w w:val="105"/>
          <w:sz w:val="19"/>
          <w:szCs w:val="19"/>
        </w:rPr>
        <w:t>IXTEEN</w:t>
      </w:r>
      <w:r>
        <w:rPr>
          <w:b/>
          <w:bCs/>
          <w:spacing w:val="-4"/>
          <w:w w:val="105"/>
        </w:rPr>
        <w:t>--E</w:t>
      </w:r>
      <w:r>
        <w:rPr>
          <w:b/>
          <w:bCs/>
          <w:spacing w:val="-4"/>
          <w:w w:val="105"/>
          <w:sz w:val="19"/>
          <w:szCs w:val="19"/>
        </w:rPr>
        <w:t xml:space="preserve">XTRAORDINARY </w:t>
      </w:r>
      <w:r>
        <w:rPr>
          <w:b/>
          <w:bCs/>
          <w:spacing w:val="-4"/>
          <w:w w:val="105"/>
        </w:rPr>
        <w:t>M</w:t>
      </w:r>
      <w:r>
        <w:rPr>
          <w:b/>
          <w:bCs/>
          <w:spacing w:val="-4"/>
          <w:w w:val="105"/>
          <w:sz w:val="19"/>
          <w:szCs w:val="19"/>
        </w:rPr>
        <w:t>EASURES</w:t>
      </w:r>
      <w:r>
        <w:rPr>
          <w:b/>
          <w:bCs/>
          <w:spacing w:val="-4"/>
          <w:w w:val="105"/>
        </w:rPr>
        <w:br/>
      </w:r>
      <w:r>
        <w:rPr>
          <w:b/>
          <w:bCs/>
          <w:spacing w:val="-4"/>
          <w:w w:val="105"/>
          <w:sz w:val="20"/>
          <w:szCs w:val="20"/>
        </w:rPr>
        <w:t>Article 170</w:t>
      </w:r>
    </w:p>
    <w:p w:rsidR="00DB0CAF" w:rsidRDefault="00DB0CAF">
      <w:pPr>
        <w:numPr>
          <w:ilvl w:val="0"/>
          <w:numId w:val="137"/>
        </w:numPr>
        <w:tabs>
          <w:tab w:val="clear" w:pos="360"/>
          <w:tab w:val="num" w:pos="432"/>
        </w:tabs>
        <w:spacing w:before="180"/>
        <w:rPr>
          <w:spacing w:val="-3"/>
          <w:w w:val="105"/>
          <w:sz w:val="20"/>
          <w:szCs w:val="20"/>
        </w:rPr>
      </w:pPr>
      <w:r>
        <w:rPr>
          <w:spacing w:val="-6"/>
          <w:w w:val="105"/>
          <w:sz w:val="20"/>
          <w:szCs w:val="20"/>
        </w:rPr>
        <w:t xml:space="preserve">Extraordinary measures can be imposed because of a state of war, a state of emergency, or a state of natural </w:t>
      </w:r>
      <w:r>
        <w:rPr>
          <w:spacing w:val="-3"/>
          <w:w w:val="105"/>
          <w:sz w:val="20"/>
          <w:szCs w:val="20"/>
        </w:rPr>
        <w:t>disaster and last for as long as these conditions continue.</w:t>
      </w:r>
    </w:p>
    <w:p w:rsidR="00DB0CAF" w:rsidRDefault="00DB0CAF">
      <w:pPr>
        <w:numPr>
          <w:ilvl w:val="0"/>
          <w:numId w:val="137"/>
        </w:numPr>
        <w:tabs>
          <w:tab w:val="clear" w:pos="360"/>
          <w:tab w:val="num" w:pos="432"/>
        </w:tabs>
        <w:rPr>
          <w:spacing w:val="-3"/>
          <w:w w:val="105"/>
          <w:sz w:val="20"/>
          <w:szCs w:val="20"/>
        </w:rPr>
      </w:pPr>
      <w:r>
        <w:rPr>
          <w:spacing w:val="-4"/>
          <w:w w:val="105"/>
          <w:sz w:val="20"/>
          <w:szCs w:val="20"/>
        </w:rPr>
        <w:t xml:space="preserve">The principles of operation of public organs, and the extent of the restriction of human rights and freedoms </w:t>
      </w:r>
      <w:r>
        <w:rPr>
          <w:spacing w:val="-3"/>
          <w:w w:val="105"/>
          <w:sz w:val="20"/>
          <w:szCs w:val="20"/>
        </w:rPr>
        <w:t>during the existence of the situations that require extraordinary measures, are defined by law.</w:t>
      </w:r>
    </w:p>
    <w:p w:rsidR="00DB0CAF" w:rsidRDefault="00DB0CAF">
      <w:pPr>
        <w:numPr>
          <w:ilvl w:val="0"/>
          <w:numId w:val="137"/>
        </w:numPr>
        <w:tabs>
          <w:tab w:val="clear" w:pos="360"/>
          <w:tab w:val="num" w:pos="432"/>
        </w:tabs>
        <w:rPr>
          <w:spacing w:val="-3"/>
          <w:w w:val="105"/>
          <w:sz w:val="20"/>
          <w:szCs w:val="20"/>
        </w:rPr>
      </w:pPr>
      <w:r>
        <w:rPr>
          <w:spacing w:val="-4"/>
          <w:w w:val="105"/>
          <w:sz w:val="20"/>
          <w:szCs w:val="20"/>
        </w:rPr>
        <w:t xml:space="preserve">A law shall define the principles, areas, and manner of compensation for losses caused as a result of the </w:t>
      </w:r>
      <w:r>
        <w:rPr>
          <w:spacing w:val="-3"/>
          <w:w w:val="105"/>
          <w:sz w:val="20"/>
          <w:szCs w:val="20"/>
        </w:rPr>
        <w:t>restriction of human rights and freedoms during the period in which extraordinary measures are imposed.</w:t>
      </w:r>
    </w:p>
    <w:p w:rsidR="00DB0CAF" w:rsidRDefault="00DB0CAF">
      <w:pPr>
        <w:numPr>
          <w:ilvl w:val="0"/>
          <w:numId w:val="137"/>
        </w:numPr>
        <w:tabs>
          <w:tab w:val="clear" w:pos="360"/>
          <w:tab w:val="num" w:pos="432"/>
        </w:tabs>
        <w:spacing w:after="684"/>
        <w:rPr>
          <w:spacing w:val="-3"/>
          <w:w w:val="105"/>
          <w:sz w:val="20"/>
          <w:szCs w:val="20"/>
        </w:rPr>
      </w:pPr>
      <w:r>
        <w:rPr>
          <w:spacing w:val="-2"/>
          <w:w w:val="105"/>
          <w:sz w:val="20"/>
          <w:szCs w:val="20"/>
        </w:rPr>
        <w:t xml:space="preserve">Actions taken as a result of extraordinary measures shall be in proportion to the level of risk and shall aim </w:t>
      </w:r>
      <w:r>
        <w:rPr>
          <w:spacing w:val="-3"/>
          <w:w w:val="105"/>
          <w:sz w:val="20"/>
          <w:szCs w:val="20"/>
        </w:rPr>
        <w:t>at re-establishing conditions for the normal operation of the state as soon as possible.</w:t>
      </w: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BA7417">
      <w:pPr>
        <w:numPr>
          <w:ilvl w:val="0"/>
          <w:numId w:val="138"/>
        </w:numPr>
        <w:tabs>
          <w:tab w:val="clear" w:pos="360"/>
          <w:tab w:val="num" w:pos="432"/>
        </w:tabs>
        <w:spacing w:before="288"/>
        <w:ind w:right="72"/>
        <w:jc w:val="both"/>
        <w:rPr>
          <w:spacing w:val="-4"/>
          <w:w w:val="105"/>
          <w:sz w:val="20"/>
          <w:szCs w:val="20"/>
        </w:rPr>
      </w:pPr>
      <w:r>
        <w:rPr>
          <w:noProof/>
          <w:lang w:val="en-GB"/>
        </w:rPr>
        <mc:AlternateContent>
          <mc:Choice Requires="wps">
            <w:drawing>
              <wp:anchor distT="0" distB="0" distL="0" distR="0" simplePos="0" relativeHeight="251674624" behindDoc="0" locked="0" layoutInCell="0" allowOverlap="1">
                <wp:simplePos x="0" y="0"/>
                <wp:positionH relativeFrom="column">
                  <wp:posOffset>0</wp:posOffset>
                </wp:positionH>
                <wp:positionV relativeFrom="paragraph">
                  <wp:posOffset>11430</wp:posOffset>
                </wp:positionV>
                <wp:extent cx="5779135" cy="0"/>
                <wp:effectExtent l="0" t="0" r="0" b="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pt" to="45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3Q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" o:allowincell="f" strokeweight="1.7pt">
                <w10:wrap type="square"/>
              </v:line>
            </w:pict>
          </mc:Fallback>
        </mc:AlternateContent>
      </w:r>
      <w:r w:rsidR="00DB0CAF">
        <w:rPr>
          <w:spacing w:val="-6"/>
          <w:w w:val="105"/>
          <w:sz w:val="20"/>
          <w:szCs w:val="20"/>
        </w:rPr>
        <w:t xml:space="preserve">During situations that require the imposition of extraordinary measures, none of the following acts may be </w:t>
      </w:r>
      <w:r w:rsidR="00DB0CAF">
        <w:rPr>
          <w:spacing w:val="-2"/>
          <w:w w:val="105"/>
          <w:sz w:val="20"/>
          <w:szCs w:val="20"/>
        </w:rPr>
        <w:t xml:space="preserve">changed: the Constitution, the laws on the election of the Assembly and of local government organs, and </w:t>
      </w:r>
      <w:r w:rsidR="00DB0CAF">
        <w:rPr>
          <w:spacing w:val="-4"/>
          <w:w w:val="105"/>
          <w:sz w:val="20"/>
          <w:szCs w:val="20"/>
        </w:rPr>
        <w:t>the laws on extraordinary measures.</w:t>
      </w:r>
    </w:p>
    <w:p w:rsidR="00DB0CAF" w:rsidRDefault="00DB0CAF">
      <w:pPr>
        <w:numPr>
          <w:ilvl w:val="0"/>
          <w:numId w:val="138"/>
        </w:numPr>
        <w:tabs>
          <w:tab w:val="clear" w:pos="360"/>
          <w:tab w:val="num" w:pos="432"/>
        </w:tabs>
        <w:ind w:right="72"/>
        <w:jc w:val="both"/>
        <w:rPr>
          <w:spacing w:val="-4"/>
          <w:w w:val="105"/>
          <w:sz w:val="20"/>
          <w:szCs w:val="20"/>
        </w:rPr>
      </w:pPr>
      <w:r>
        <w:rPr>
          <w:spacing w:val="-2"/>
          <w:w w:val="105"/>
          <w:sz w:val="20"/>
          <w:szCs w:val="20"/>
        </w:rPr>
        <w:t xml:space="preserve">During the period of extraordinary measures, local elections may not be held, a referendum may not be </w:t>
      </w:r>
      <w:r>
        <w:rPr>
          <w:spacing w:val="-7"/>
          <w:w w:val="105"/>
          <w:sz w:val="20"/>
          <w:szCs w:val="20"/>
        </w:rPr>
        <w:t xml:space="preserve">held, and a new President of the Republic may not be elected. Local elections may be held only where the </w:t>
      </w:r>
      <w:r>
        <w:rPr>
          <w:spacing w:val="-4"/>
          <w:w w:val="105"/>
          <w:sz w:val="20"/>
          <w:szCs w:val="20"/>
        </w:rPr>
        <w:t>extraordinary measures are not in effect.</w:t>
      </w:r>
    </w:p>
    <w:p w:rsidR="00DB0CAF" w:rsidRDefault="00DB0CAF">
      <w:pPr>
        <w:spacing w:before="252" w:line="204" w:lineRule="auto"/>
        <w:jc w:val="center"/>
        <w:rPr>
          <w:b/>
          <w:bCs/>
          <w:spacing w:val="-4"/>
          <w:w w:val="105"/>
          <w:sz w:val="20"/>
          <w:szCs w:val="20"/>
        </w:rPr>
      </w:pPr>
      <w:r>
        <w:rPr>
          <w:b/>
          <w:bCs/>
          <w:spacing w:val="-4"/>
          <w:w w:val="105"/>
          <w:sz w:val="20"/>
          <w:szCs w:val="20"/>
        </w:rPr>
        <w:t>Article 171</w:t>
      </w:r>
    </w:p>
    <w:p w:rsidR="00DB0CAF" w:rsidRDefault="00DB0CAF">
      <w:pPr>
        <w:numPr>
          <w:ilvl w:val="0"/>
          <w:numId w:val="139"/>
        </w:numPr>
        <w:tabs>
          <w:tab w:val="clear" w:pos="360"/>
          <w:tab w:val="num" w:pos="432"/>
        </w:tabs>
        <w:spacing w:before="252"/>
        <w:ind w:right="72"/>
        <w:rPr>
          <w:spacing w:val="-3"/>
          <w:w w:val="105"/>
          <w:sz w:val="20"/>
          <w:szCs w:val="20"/>
        </w:rPr>
      </w:pPr>
      <w:r>
        <w:rPr>
          <w:spacing w:val="-1"/>
          <w:w w:val="105"/>
          <w:sz w:val="20"/>
          <w:szCs w:val="20"/>
        </w:rPr>
        <w:t xml:space="preserve">In the case of armed aggression against the Republic of Albania, the President of the Republic, at the </w:t>
      </w:r>
      <w:r>
        <w:rPr>
          <w:spacing w:val="-3"/>
          <w:w w:val="105"/>
          <w:sz w:val="20"/>
          <w:szCs w:val="20"/>
        </w:rPr>
        <w:t>request of the Council of Ministers, declares a state of war.</w:t>
      </w:r>
    </w:p>
    <w:p w:rsidR="00DB0CAF" w:rsidRDefault="00DB0CAF">
      <w:pPr>
        <w:numPr>
          <w:ilvl w:val="0"/>
          <w:numId w:val="139"/>
        </w:numPr>
        <w:tabs>
          <w:tab w:val="clear" w:pos="360"/>
          <w:tab w:val="num" w:pos="432"/>
        </w:tabs>
        <w:ind w:right="72"/>
        <w:jc w:val="both"/>
        <w:rPr>
          <w:spacing w:val="-4"/>
          <w:w w:val="105"/>
          <w:sz w:val="20"/>
          <w:szCs w:val="20"/>
        </w:rPr>
      </w:pPr>
      <w:r>
        <w:rPr>
          <w:spacing w:val="-4"/>
          <w:w w:val="105"/>
          <w:sz w:val="20"/>
          <w:szCs w:val="20"/>
        </w:rPr>
        <w:t xml:space="preserve">In a case of external threat, or when a common defense obligation derives from an international agreement, </w:t>
      </w:r>
      <w:r>
        <w:rPr>
          <w:spacing w:val="-3"/>
          <w:w w:val="105"/>
          <w:sz w:val="20"/>
          <w:szCs w:val="20"/>
        </w:rPr>
        <w:t xml:space="preserve">the Assembly, on the proposal of the President of the Republic, declares a state of war, and imposes a state </w:t>
      </w:r>
      <w:r>
        <w:rPr>
          <w:spacing w:val="-4"/>
          <w:w w:val="105"/>
          <w:sz w:val="20"/>
          <w:szCs w:val="20"/>
        </w:rPr>
        <w:t>of general or partial mobilization or demobilization.</w:t>
      </w:r>
    </w:p>
    <w:p w:rsidR="00DB0CAF" w:rsidRDefault="00DB0CAF">
      <w:pPr>
        <w:spacing w:before="720" w:line="204" w:lineRule="auto"/>
        <w:jc w:val="center"/>
        <w:rPr>
          <w:b/>
          <w:bCs/>
          <w:spacing w:val="-4"/>
          <w:w w:val="105"/>
          <w:sz w:val="20"/>
          <w:szCs w:val="20"/>
        </w:rPr>
      </w:pPr>
      <w:r>
        <w:rPr>
          <w:b/>
          <w:bCs/>
          <w:spacing w:val="-4"/>
          <w:w w:val="105"/>
          <w:sz w:val="20"/>
          <w:szCs w:val="20"/>
        </w:rPr>
        <w:t>Article 172</w:t>
      </w:r>
    </w:p>
    <w:p w:rsidR="00DB0CAF" w:rsidRDefault="00DB0CAF">
      <w:pPr>
        <w:numPr>
          <w:ilvl w:val="0"/>
          <w:numId w:val="140"/>
        </w:numPr>
        <w:tabs>
          <w:tab w:val="clear" w:pos="360"/>
          <w:tab w:val="num" w:pos="432"/>
        </w:tabs>
        <w:spacing w:before="216"/>
        <w:ind w:right="72"/>
        <w:rPr>
          <w:spacing w:val="-3"/>
          <w:w w:val="105"/>
          <w:sz w:val="20"/>
          <w:szCs w:val="20"/>
        </w:rPr>
      </w:pPr>
      <w:r>
        <w:rPr>
          <w:spacing w:val="-8"/>
          <w:w w:val="105"/>
          <w:sz w:val="20"/>
          <w:szCs w:val="20"/>
        </w:rPr>
        <w:t xml:space="preserve">In the case of paragraph 1 of article 171, the President of the Republic submits to the Assembly a decree for </w:t>
      </w:r>
      <w:r>
        <w:rPr>
          <w:spacing w:val="-3"/>
          <w:w w:val="105"/>
          <w:sz w:val="20"/>
          <w:szCs w:val="20"/>
        </w:rPr>
        <w:t>establishing a state of war within 48 hours of its signing, specifying the rights that are restricted.</w:t>
      </w:r>
    </w:p>
    <w:p w:rsidR="00DB0CAF" w:rsidRDefault="00DB0CAF">
      <w:pPr>
        <w:numPr>
          <w:ilvl w:val="0"/>
          <w:numId w:val="140"/>
        </w:numPr>
        <w:tabs>
          <w:tab w:val="clear" w:pos="360"/>
          <w:tab w:val="num" w:pos="432"/>
        </w:tabs>
        <w:ind w:right="72"/>
        <w:rPr>
          <w:spacing w:val="-4"/>
          <w:w w:val="105"/>
          <w:sz w:val="20"/>
          <w:szCs w:val="20"/>
        </w:rPr>
      </w:pPr>
      <w:r>
        <w:rPr>
          <w:spacing w:val="-7"/>
          <w:w w:val="105"/>
          <w:sz w:val="20"/>
          <w:szCs w:val="20"/>
        </w:rPr>
        <w:t xml:space="preserve">The Assembly immediately discusses and decides, by a majority of all its members, upon the decree of the </w:t>
      </w:r>
      <w:r>
        <w:rPr>
          <w:spacing w:val="-4"/>
          <w:w w:val="105"/>
          <w:sz w:val="20"/>
          <w:szCs w:val="20"/>
        </w:rPr>
        <w:t>President.</w:t>
      </w:r>
    </w:p>
    <w:p w:rsidR="00DB0CAF" w:rsidRDefault="00DB0CAF">
      <w:pPr>
        <w:spacing w:before="288" w:line="204" w:lineRule="auto"/>
        <w:jc w:val="center"/>
        <w:rPr>
          <w:b/>
          <w:bCs/>
          <w:spacing w:val="-4"/>
          <w:w w:val="105"/>
          <w:sz w:val="20"/>
          <w:szCs w:val="20"/>
        </w:rPr>
      </w:pPr>
      <w:r>
        <w:rPr>
          <w:b/>
          <w:bCs/>
          <w:spacing w:val="-4"/>
          <w:w w:val="105"/>
          <w:sz w:val="20"/>
          <w:szCs w:val="20"/>
        </w:rPr>
        <w:t>Article 173</w:t>
      </w:r>
    </w:p>
    <w:p w:rsidR="00DB0CAF" w:rsidRDefault="00DB0CAF">
      <w:pPr>
        <w:numPr>
          <w:ilvl w:val="0"/>
          <w:numId w:val="141"/>
        </w:numPr>
        <w:tabs>
          <w:tab w:val="clear" w:pos="360"/>
          <w:tab w:val="num" w:pos="432"/>
        </w:tabs>
        <w:spacing w:before="216"/>
        <w:ind w:right="72"/>
        <w:jc w:val="both"/>
        <w:rPr>
          <w:spacing w:val="-3"/>
          <w:w w:val="105"/>
          <w:sz w:val="20"/>
          <w:szCs w:val="20"/>
        </w:rPr>
      </w:pPr>
      <w:r>
        <w:rPr>
          <w:spacing w:val="-3"/>
          <w:w w:val="105"/>
          <w:sz w:val="20"/>
          <w:szCs w:val="20"/>
        </w:rPr>
        <w:t xml:space="preserve">In the case of a threat to the constitutional order and public security, the Assembly, at the request of the </w:t>
      </w:r>
      <w:r>
        <w:rPr>
          <w:spacing w:val="-5"/>
          <w:w w:val="105"/>
          <w:sz w:val="20"/>
          <w:szCs w:val="20"/>
        </w:rPr>
        <w:t xml:space="preserve">Council of Ministers, may impose a state of emergency in a part or in the whole territory of the State, which </w:t>
      </w:r>
      <w:r>
        <w:rPr>
          <w:spacing w:val="-3"/>
          <w:w w:val="105"/>
          <w:sz w:val="20"/>
          <w:szCs w:val="20"/>
        </w:rPr>
        <w:t>lasts for as long as this threat continues, but no longer than 60 days.</w:t>
      </w:r>
    </w:p>
    <w:p w:rsidR="00DB0CAF" w:rsidRDefault="00DB0CAF">
      <w:pPr>
        <w:numPr>
          <w:ilvl w:val="0"/>
          <w:numId w:val="141"/>
        </w:numPr>
        <w:tabs>
          <w:tab w:val="clear" w:pos="360"/>
          <w:tab w:val="num" w:pos="432"/>
        </w:tabs>
        <w:ind w:right="72"/>
        <w:rPr>
          <w:spacing w:val="-3"/>
          <w:w w:val="105"/>
          <w:sz w:val="20"/>
          <w:szCs w:val="20"/>
        </w:rPr>
      </w:pPr>
      <w:r>
        <w:rPr>
          <w:spacing w:val="-4"/>
          <w:w w:val="105"/>
          <w:sz w:val="20"/>
          <w:szCs w:val="20"/>
        </w:rPr>
        <w:t xml:space="preserve">When a state of emergency is imposed, and if the police are not able to restore order, the Assembly decides </w:t>
      </w:r>
      <w:r>
        <w:rPr>
          <w:spacing w:val="-3"/>
          <w:w w:val="105"/>
          <w:sz w:val="20"/>
          <w:szCs w:val="20"/>
        </w:rPr>
        <w:t>to call on the armed forces to intervene.</w:t>
      </w:r>
    </w:p>
    <w:p w:rsidR="00DB0CAF" w:rsidRDefault="00DB0CAF">
      <w:pPr>
        <w:numPr>
          <w:ilvl w:val="0"/>
          <w:numId w:val="141"/>
        </w:numPr>
        <w:tabs>
          <w:tab w:val="clear" w:pos="360"/>
          <w:tab w:val="num" w:pos="432"/>
        </w:tabs>
        <w:ind w:right="72"/>
        <w:rPr>
          <w:spacing w:val="-4"/>
          <w:w w:val="105"/>
          <w:sz w:val="20"/>
          <w:szCs w:val="20"/>
        </w:rPr>
      </w:pPr>
      <w:r>
        <w:rPr>
          <w:spacing w:val="-3"/>
          <w:w w:val="105"/>
          <w:sz w:val="20"/>
          <w:szCs w:val="20"/>
        </w:rPr>
        <w:t xml:space="preserve">The duration of the state of emergency may be extended only with the consent of the Assembly every 30 </w:t>
      </w:r>
      <w:r>
        <w:rPr>
          <w:spacing w:val="-4"/>
          <w:w w:val="105"/>
          <w:sz w:val="20"/>
          <w:szCs w:val="20"/>
        </w:rPr>
        <w:t>days for a period of time not longer than 90 days.</w:t>
      </w:r>
    </w:p>
    <w:p w:rsidR="00DB0CAF" w:rsidRDefault="00DB0CAF">
      <w:pPr>
        <w:spacing w:before="288" w:line="204" w:lineRule="auto"/>
        <w:jc w:val="center"/>
        <w:rPr>
          <w:b/>
          <w:bCs/>
          <w:spacing w:val="-4"/>
          <w:w w:val="105"/>
          <w:sz w:val="20"/>
          <w:szCs w:val="20"/>
        </w:rPr>
      </w:pPr>
      <w:r>
        <w:rPr>
          <w:b/>
          <w:bCs/>
          <w:spacing w:val="-4"/>
          <w:w w:val="105"/>
          <w:sz w:val="20"/>
          <w:szCs w:val="20"/>
        </w:rPr>
        <w:t>Article 174</w:t>
      </w:r>
    </w:p>
    <w:p w:rsidR="00DB0CAF" w:rsidRDefault="00DB0CAF">
      <w:pPr>
        <w:numPr>
          <w:ilvl w:val="0"/>
          <w:numId w:val="142"/>
        </w:numPr>
        <w:tabs>
          <w:tab w:val="clear" w:pos="360"/>
          <w:tab w:val="num" w:pos="432"/>
        </w:tabs>
        <w:spacing w:before="216"/>
        <w:ind w:right="72"/>
        <w:jc w:val="both"/>
        <w:rPr>
          <w:spacing w:val="-4"/>
          <w:w w:val="105"/>
          <w:sz w:val="20"/>
          <w:szCs w:val="20"/>
        </w:rPr>
      </w:pPr>
      <w:r>
        <w:rPr>
          <w:spacing w:val="-3"/>
          <w:w w:val="105"/>
          <w:sz w:val="20"/>
          <w:szCs w:val="20"/>
        </w:rPr>
        <w:t xml:space="preserve">For preventing or eliminating the consequences of natural disasters or technological accidents, the Council of Ministers may impose for a period of not longer than 30 days a state of natural disaster in a part or the </w:t>
      </w:r>
      <w:r>
        <w:rPr>
          <w:spacing w:val="-4"/>
          <w:w w:val="105"/>
          <w:sz w:val="20"/>
          <w:szCs w:val="20"/>
        </w:rPr>
        <w:t>whole territory of the State.</w:t>
      </w:r>
    </w:p>
    <w:p w:rsidR="00DB0CAF" w:rsidRDefault="00DB0CAF">
      <w:pPr>
        <w:numPr>
          <w:ilvl w:val="0"/>
          <w:numId w:val="142"/>
        </w:numPr>
        <w:tabs>
          <w:tab w:val="clear" w:pos="360"/>
          <w:tab w:val="num" w:pos="432"/>
        </w:tabs>
        <w:jc w:val="both"/>
        <w:rPr>
          <w:w w:val="105"/>
          <w:sz w:val="20"/>
          <w:szCs w:val="20"/>
        </w:rPr>
      </w:pPr>
      <w:r>
        <w:rPr>
          <w:w w:val="105"/>
          <w:sz w:val="20"/>
          <w:szCs w:val="20"/>
        </w:rPr>
        <w:t>A state of natural disaster may be extended only with the consent of the Assembly.</w:t>
      </w:r>
    </w:p>
    <w:p w:rsidR="00DB0CAF" w:rsidRDefault="00DB0CAF">
      <w:pPr>
        <w:spacing w:before="288" w:line="204" w:lineRule="auto"/>
        <w:jc w:val="center"/>
        <w:rPr>
          <w:b/>
          <w:bCs/>
          <w:spacing w:val="-4"/>
          <w:w w:val="105"/>
          <w:sz w:val="20"/>
          <w:szCs w:val="20"/>
        </w:rPr>
      </w:pPr>
      <w:r>
        <w:rPr>
          <w:b/>
          <w:bCs/>
          <w:spacing w:val="-4"/>
          <w:w w:val="105"/>
          <w:sz w:val="20"/>
          <w:szCs w:val="20"/>
        </w:rPr>
        <w:t>Article 175</w:t>
      </w:r>
    </w:p>
    <w:p w:rsidR="00DB0CAF" w:rsidRDefault="00DB0CAF">
      <w:pPr>
        <w:numPr>
          <w:ilvl w:val="0"/>
          <w:numId w:val="143"/>
        </w:numPr>
        <w:tabs>
          <w:tab w:val="clear" w:pos="360"/>
          <w:tab w:val="num" w:pos="432"/>
        </w:tabs>
        <w:spacing w:before="216"/>
        <w:ind w:right="72"/>
        <w:jc w:val="both"/>
        <w:rPr>
          <w:spacing w:val="-4"/>
          <w:w w:val="105"/>
          <w:sz w:val="20"/>
          <w:szCs w:val="20"/>
        </w:rPr>
      </w:pPr>
      <w:r>
        <w:rPr>
          <w:spacing w:val="-3"/>
          <w:w w:val="105"/>
          <w:sz w:val="20"/>
          <w:szCs w:val="20"/>
        </w:rPr>
        <w:t xml:space="preserve">During a state of war or a state of emergency, the rights and freedoms contemplated by articles 15; 18; 19; </w:t>
      </w:r>
      <w:r>
        <w:rPr>
          <w:spacing w:val="-4"/>
          <w:w w:val="105"/>
          <w:sz w:val="20"/>
          <w:szCs w:val="20"/>
        </w:rPr>
        <w:t>20; 21; 24; 25; 29; 30; 31; 32; 34; 39, paragraph 1; 41, paragraphs 1, 2, 3, and 5; 42; 43; 48; 54; 55 may not be restricted.</w:t>
      </w:r>
    </w:p>
    <w:p w:rsidR="00DB0CAF" w:rsidRDefault="00DB0CAF">
      <w:pPr>
        <w:numPr>
          <w:ilvl w:val="0"/>
          <w:numId w:val="143"/>
        </w:numPr>
        <w:tabs>
          <w:tab w:val="clear" w:pos="360"/>
          <w:tab w:val="num" w:pos="432"/>
        </w:tabs>
        <w:ind w:right="72"/>
        <w:rPr>
          <w:spacing w:val="-4"/>
          <w:w w:val="105"/>
          <w:sz w:val="20"/>
          <w:szCs w:val="20"/>
        </w:rPr>
      </w:pPr>
      <w:r>
        <w:rPr>
          <w:spacing w:val="-4"/>
          <w:w w:val="105"/>
          <w:sz w:val="20"/>
          <w:szCs w:val="20"/>
        </w:rPr>
        <w:t>During a state of natural disaster, the rights and freedoms contemplated by articles 37; 38; 41, paragraph 4; 49; 51 may be restricted.</w:t>
      </w:r>
    </w:p>
    <w:p w:rsidR="00DB0CAF" w:rsidRDefault="00DB0CAF">
      <w:pPr>
        <w:numPr>
          <w:ilvl w:val="0"/>
          <w:numId w:val="143"/>
        </w:numPr>
        <w:tabs>
          <w:tab w:val="clear" w:pos="360"/>
          <w:tab w:val="num" w:pos="432"/>
        </w:tabs>
        <w:ind w:right="72"/>
        <w:rPr>
          <w:spacing w:val="-3"/>
          <w:w w:val="105"/>
          <w:sz w:val="20"/>
          <w:szCs w:val="20"/>
        </w:rPr>
      </w:pPr>
      <w:r>
        <w:rPr>
          <w:spacing w:val="-4"/>
          <w:w w:val="105"/>
          <w:sz w:val="20"/>
          <w:szCs w:val="20"/>
        </w:rPr>
        <w:t xml:space="preserve">Acts declaring a state of war, emergency or natural disaster shall specify the rights and freedoms that are </w:t>
      </w:r>
      <w:r>
        <w:rPr>
          <w:spacing w:val="-3"/>
          <w:w w:val="105"/>
          <w:sz w:val="20"/>
          <w:szCs w:val="20"/>
        </w:rPr>
        <w:t>restricted according to paragraphs 1 and 2 of this article.</w:t>
      </w:r>
    </w:p>
    <w:p w:rsidR="00DB0CAF" w:rsidRDefault="00DB0CAF">
      <w:pPr>
        <w:spacing w:before="288" w:line="204" w:lineRule="auto"/>
        <w:jc w:val="center"/>
        <w:rPr>
          <w:b/>
          <w:bCs/>
          <w:spacing w:val="-4"/>
          <w:w w:val="105"/>
          <w:sz w:val="20"/>
          <w:szCs w:val="20"/>
        </w:rPr>
      </w:pPr>
      <w:r>
        <w:rPr>
          <w:b/>
          <w:bCs/>
          <w:spacing w:val="-4"/>
          <w:w w:val="105"/>
          <w:sz w:val="20"/>
          <w:szCs w:val="20"/>
        </w:rPr>
        <w:t>Article 176</w:t>
      </w:r>
    </w:p>
    <w:p w:rsidR="00DB0CAF" w:rsidRDefault="00DB0CAF">
      <w:pPr>
        <w:spacing w:before="180"/>
        <w:ind w:right="72"/>
        <w:jc w:val="both"/>
        <w:rPr>
          <w:spacing w:val="-4"/>
          <w:w w:val="105"/>
          <w:sz w:val="20"/>
          <w:szCs w:val="20"/>
        </w:rPr>
      </w:pPr>
      <w:r>
        <w:rPr>
          <w:spacing w:val="-5"/>
          <w:w w:val="105"/>
          <w:sz w:val="20"/>
          <w:szCs w:val="20"/>
        </w:rPr>
        <w:t xml:space="preserve">When the Assembly cannot convene during a state of war, the President of the Republic, on the proposal of the </w:t>
      </w:r>
      <w:r>
        <w:rPr>
          <w:spacing w:val="-1"/>
          <w:w w:val="105"/>
          <w:sz w:val="20"/>
          <w:szCs w:val="20"/>
        </w:rPr>
        <w:t xml:space="preserve">Council of Ministers, may issue acts having the force of law, which shall be approved by the Assembly at its </w:t>
      </w:r>
      <w:r>
        <w:rPr>
          <w:spacing w:val="-4"/>
          <w:w w:val="105"/>
          <w:sz w:val="20"/>
          <w:szCs w:val="20"/>
        </w:rPr>
        <w:t>first meeting.</w:t>
      </w:r>
    </w:p>
    <w:p w:rsidR="00DB0CAF" w:rsidRDefault="00DB0CAF">
      <w:pPr>
        <w:widowControl/>
        <w:kinsoku/>
        <w:autoSpaceDE w:val="0"/>
        <w:autoSpaceDN w:val="0"/>
        <w:adjustRightInd w:val="0"/>
        <w:sectPr w:rsidR="00DB0CAF">
          <w:headerReference w:type="default" r:id="rId46"/>
          <w:footerReference w:type="default" r:id="rId47"/>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3" w:color="000000"/>
          <w:between w:val="single" w:sz="12" w:space="13" w:color="000000"/>
        </w:pBdr>
        <w:spacing w:before="18" w:line="480" w:lineRule="auto"/>
        <w:jc w:val="center"/>
        <w:rPr>
          <w:b/>
          <w:bCs/>
          <w:spacing w:val="-4"/>
          <w:w w:val="105"/>
          <w:sz w:val="20"/>
          <w:szCs w:val="20"/>
        </w:rPr>
      </w:pPr>
      <w:r>
        <w:rPr>
          <w:b/>
          <w:bCs/>
          <w:spacing w:val="-4"/>
          <w:w w:val="105"/>
        </w:rPr>
        <w:t>P</w:t>
      </w:r>
      <w:r>
        <w:rPr>
          <w:b/>
          <w:bCs/>
          <w:spacing w:val="-4"/>
          <w:w w:val="105"/>
          <w:sz w:val="19"/>
          <w:szCs w:val="19"/>
        </w:rPr>
        <w:t xml:space="preserve">ART </w:t>
      </w:r>
      <w:r>
        <w:rPr>
          <w:b/>
          <w:bCs/>
          <w:spacing w:val="-4"/>
          <w:w w:val="105"/>
        </w:rPr>
        <w:t>S</w:t>
      </w:r>
      <w:r>
        <w:rPr>
          <w:b/>
          <w:bCs/>
          <w:spacing w:val="-4"/>
          <w:w w:val="105"/>
          <w:sz w:val="19"/>
          <w:szCs w:val="19"/>
        </w:rPr>
        <w:t>EVENTEEN</w:t>
      </w:r>
      <w:r>
        <w:rPr>
          <w:b/>
          <w:bCs/>
          <w:spacing w:val="-4"/>
          <w:w w:val="105"/>
        </w:rPr>
        <w:t>--A</w:t>
      </w:r>
      <w:r>
        <w:rPr>
          <w:b/>
          <w:bCs/>
          <w:spacing w:val="-4"/>
          <w:w w:val="105"/>
          <w:sz w:val="19"/>
          <w:szCs w:val="19"/>
        </w:rPr>
        <w:t xml:space="preserve">MENDING THE </w:t>
      </w:r>
      <w:r>
        <w:rPr>
          <w:b/>
          <w:bCs/>
          <w:spacing w:val="-4"/>
          <w:w w:val="105"/>
        </w:rPr>
        <w:t>C</w:t>
      </w:r>
      <w:r>
        <w:rPr>
          <w:b/>
          <w:bCs/>
          <w:spacing w:val="-4"/>
          <w:w w:val="105"/>
          <w:sz w:val="19"/>
          <w:szCs w:val="19"/>
        </w:rPr>
        <w:t>ONSTITUTION</w:t>
      </w:r>
      <w:r>
        <w:rPr>
          <w:b/>
          <w:bCs/>
          <w:spacing w:val="-4"/>
          <w:w w:val="105"/>
        </w:rPr>
        <w:br/>
      </w:r>
      <w:r>
        <w:rPr>
          <w:b/>
          <w:bCs/>
          <w:spacing w:val="-4"/>
          <w:w w:val="105"/>
          <w:sz w:val="20"/>
          <w:szCs w:val="20"/>
        </w:rPr>
        <w:t>Article 177</w:t>
      </w:r>
    </w:p>
    <w:p w:rsidR="00DB0CAF" w:rsidRDefault="00DB0CAF">
      <w:pPr>
        <w:numPr>
          <w:ilvl w:val="0"/>
          <w:numId w:val="144"/>
        </w:numPr>
        <w:tabs>
          <w:tab w:val="clear" w:pos="360"/>
          <w:tab w:val="num" w:pos="432"/>
        </w:tabs>
        <w:spacing w:before="180"/>
        <w:rPr>
          <w:w w:val="105"/>
          <w:sz w:val="20"/>
          <w:szCs w:val="20"/>
        </w:rPr>
      </w:pPr>
      <w:r>
        <w:rPr>
          <w:spacing w:val="-5"/>
          <w:w w:val="105"/>
          <w:sz w:val="20"/>
          <w:szCs w:val="20"/>
        </w:rPr>
        <w:t xml:space="preserve">An initiative for amending the Constitution may be taken by not less than one-fifth of the members of the </w:t>
      </w:r>
      <w:r>
        <w:rPr>
          <w:w w:val="105"/>
          <w:sz w:val="20"/>
          <w:szCs w:val="20"/>
        </w:rPr>
        <w:t>Assembly.</w:t>
      </w:r>
    </w:p>
    <w:p w:rsidR="00DB0CAF" w:rsidRDefault="00DB0CAF">
      <w:pPr>
        <w:numPr>
          <w:ilvl w:val="0"/>
          <w:numId w:val="144"/>
        </w:numPr>
        <w:tabs>
          <w:tab w:val="clear" w:pos="360"/>
          <w:tab w:val="num" w:pos="432"/>
        </w:tabs>
        <w:rPr>
          <w:w w:val="105"/>
          <w:sz w:val="20"/>
          <w:szCs w:val="20"/>
        </w:rPr>
      </w:pPr>
      <w:r>
        <w:rPr>
          <w:w w:val="105"/>
          <w:sz w:val="20"/>
          <w:szCs w:val="20"/>
        </w:rPr>
        <w:t>No amendment to the Constitution may take place when extraordinary measures are in effect.</w:t>
      </w:r>
    </w:p>
    <w:p w:rsidR="00DB0CAF" w:rsidRDefault="00DB0CAF">
      <w:pPr>
        <w:numPr>
          <w:ilvl w:val="0"/>
          <w:numId w:val="144"/>
        </w:numPr>
        <w:tabs>
          <w:tab w:val="clear" w:pos="360"/>
          <w:tab w:val="num" w:pos="432"/>
        </w:tabs>
        <w:rPr>
          <w:w w:val="105"/>
          <w:sz w:val="20"/>
          <w:szCs w:val="20"/>
        </w:rPr>
      </w:pPr>
      <w:r>
        <w:rPr>
          <w:w w:val="105"/>
          <w:sz w:val="20"/>
          <w:szCs w:val="20"/>
        </w:rPr>
        <w:t>A proposed amendment is approved by not less than two-thirds of all members of the Assembly.</w:t>
      </w:r>
    </w:p>
    <w:p w:rsidR="00DB0CAF" w:rsidRDefault="00DB0CAF">
      <w:pPr>
        <w:numPr>
          <w:ilvl w:val="0"/>
          <w:numId w:val="144"/>
        </w:numPr>
        <w:tabs>
          <w:tab w:val="clear" w:pos="360"/>
          <w:tab w:val="num" w:pos="432"/>
        </w:tabs>
        <w:jc w:val="both"/>
        <w:rPr>
          <w:spacing w:val="-3"/>
          <w:w w:val="105"/>
          <w:sz w:val="20"/>
          <w:szCs w:val="20"/>
        </w:rPr>
      </w:pPr>
      <w:r>
        <w:rPr>
          <w:spacing w:val="-2"/>
          <w:w w:val="105"/>
          <w:sz w:val="20"/>
          <w:szCs w:val="20"/>
        </w:rPr>
        <w:t xml:space="preserve">The Assembly may decide, by two-thirds of all its members, that the proposed constitutional amendments be voted on in a referendum. The proposed constitutional amendment becomes effective after ratification </w:t>
      </w:r>
      <w:r>
        <w:rPr>
          <w:spacing w:val="-3"/>
          <w:w w:val="105"/>
          <w:sz w:val="20"/>
          <w:szCs w:val="20"/>
        </w:rPr>
        <w:t>by referendum, which takes place not later than 60 days after its approval by the Assembly.</w:t>
      </w:r>
    </w:p>
    <w:p w:rsidR="00DB0CAF" w:rsidRDefault="00DB0CAF">
      <w:pPr>
        <w:numPr>
          <w:ilvl w:val="0"/>
          <w:numId w:val="144"/>
        </w:numPr>
        <w:tabs>
          <w:tab w:val="clear" w:pos="360"/>
          <w:tab w:val="num" w:pos="432"/>
        </w:tabs>
        <w:rPr>
          <w:spacing w:val="-4"/>
          <w:w w:val="105"/>
          <w:sz w:val="20"/>
          <w:szCs w:val="20"/>
        </w:rPr>
      </w:pPr>
      <w:r>
        <w:rPr>
          <w:spacing w:val="-5"/>
          <w:w w:val="105"/>
          <w:sz w:val="20"/>
          <w:szCs w:val="20"/>
        </w:rPr>
        <w:t xml:space="preserve">An approved constitutional amendment is submitted to referendum when one-fifth of the members of the </w:t>
      </w:r>
      <w:r>
        <w:rPr>
          <w:spacing w:val="-4"/>
          <w:w w:val="105"/>
          <w:sz w:val="20"/>
          <w:szCs w:val="20"/>
        </w:rPr>
        <w:t>Assembly request it.</w:t>
      </w:r>
    </w:p>
    <w:p w:rsidR="00DB0CAF" w:rsidRDefault="00DB0CAF">
      <w:pPr>
        <w:numPr>
          <w:ilvl w:val="0"/>
          <w:numId w:val="144"/>
        </w:numPr>
        <w:tabs>
          <w:tab w:val="clear" w:pos="360"/>
          <w:tab w:val="num" w:pos="432"/>
        </w:tabs>
        <w:rPr>
          <w:spacing w:val="-4"/>
          <w:w w:val="105"/>
          <w:sz w:val="20"/>
          <w:szCs w:val="20"/>
        </w:rPr>
      </w:pPr>
      <w:r>
        <w:rPr>
          <w:spacing w:val="-2"/>
          <w:w w:val="105"/>
          <w:sz w:val="20"/>
          <w:szCs w:val="20"/>
        </w:rPr>
        <w:t xml:space="preserve">The President of the Republic cannot return for re-consideration a constitutional amendment approved by </w:t>
      </w:r>
      <w:r>
        <w:rPr>
          <w:spacing w:val="-4"/>
          <w:w w:val="105"/>
          <w:sz w:val="20"/>
          <w:szCs w:val="20"/>
        </w:rPr>
        <w:t>the Assembly.</w:t>
      </w:r>
    </w:p>
    <w:p w:rsidR="00DB0CAF" w:rsidRDefault="00DB0CAF">
      <w:pPr>
        <w:numPr>
          <w:ilvl w:val="0"/>
          <w:numId w:val="144"/>
        </w:numPr>
        <w:tabs>
          <w:tab w:val="clear" w:pos="360"/>
          <w:tab w:val="num" w:pos="432"/>
        </w:tabs>
        <w:rPr>
          <w:spacing w:val="-3"/>
          <w:w w:val="105"/>
          <w:sz w:val="20"/>
          <w:szCs w:val="20"/>
        </w:rPr>
      </w:pPr>
      <w:r>
        <w:rPr>
          <w:spacing w:val="-3"/>
          <w:w w:val="105"/>
          <w:sz w:val="20"/>
          <w:szCs w:val="20"/>
        </w:rPr>
        <w:t>An amendment approved by referendum is promulgated by the President of the Republic and becomes effective on the date provided for in it.</w:t>
      </w:r>
    </w:p>
    <w:p w:rsidR="00DB0CAF" w:rsidRDefault="00DB0CAF">
      <w:pPr>
        <w:numPr>
          <w:ilvl w:val="0"/>
          <w:numId w:val="144"/>
        </w:numPr>
        <w:tabs>
          <w:tab w:val="clear" w:pos="360"/>
          <w:tab w:val="num" w:pos="432"/>
        </w:tabs>
        <w:jc w:val="both"/>
        <w:rPr>
          <w:spacing w:val="-4"/>
          <w:w w:val="105"/>
          <w:sz w:val="20"/>
          <w:szCs w:val="20"/>
        </w:rPr>
      </w:pPr>
      <w:r>
        <w:rPr>
          <w:spacing w:val="-2"/>
          <w:w w:val="105"/>
          <w:sz w:val="20"/>
          <w:szCs w:val="20"/>
        </w:rPr>
        <w:t xml:space="preserve">An amendment of the Constitution cannot be made unless a year has passed since the rejection by the </w:t>
      </w:r>
      <w:r>
        <w:rPr>
          <w:spacing w:val="-4"/>
          <w:w w:val="105"/>
          <w:sz w:val="20"/>
          <w:szCs w:val="20"/>
        </w:rPr>
        <w:t>Assembly of a proposed amendment on the same issue or three years have passed from its rejection by referendum.</w:t>
      </w:r>
    </w:p>
    <w:p w:rsidR="00DB0CAF" w:rsidRDefault="00DB0CAF">
      <w:pPr>
        <w:spacing w:before="324" w:line="480" w:lineRule="auto"/>
        <w:jc w:val="center"/>
        <w:rPr>
          <w:b/>
          <w:bCs/>
          <w:spacing w:val="-4"/>
          <w:w w:val="105"/>
          <w:sz w:val="20"/>
          <w:szCs w:val="20"/>
        </w:rPr>
      </w:pPr>
      <w:r>
        <w:rPr>
          <w:b/>
          <w:bCs/>
          <w:spacing w:val="-5"/>
          <w:w w:val="105"/>
        </w:rPr>
        <w:t>P</w:t>
      </w:r>
      <w:r>
        <w:rPr>
          <w:b/>
          <w:bCs/>
          <w:spacing w:val="-5"/>
          <w:w w:val="105"/>
          <w:sz w:val="19"/>
          <w:szCs w:val="19"/>
        </w:rPr>
        <w:t xml:space="preserve">ART </w:t>
      </w:r>
      <w:r>
        <w:rPr>
          <w:b/>
          <w:bCs/>
          <w:spacing w:val="-5"/>
          <w:w w:val="105"/>
        </w:rPr>
        <w:t>E</w:t>
      </w:r>
      <w:r>
        <w:rPr>
          <w:b/>
          <w:bCs/>
          <w:spacing w:val="-5"/>
          <w:w w:val="105"/>
          <w:sz w:val="19"/>
          <w:szCs w:val="19"/>
        </w:rPr>
        <w:t>IGHTEEN</w:t>
      </w:r>
      <w:r>
        <w:rPr>
          <w:b/>
          <w:bCs/>
          <w:spacing w:val="-5"/>
          <w:w w:val="105"/>
        </w:rPr>
        <w:t>--T</w:t>
      </w:r>
      <w:r>
        <w:rPr>
          <w:b/>
          <w:bCs/>
          <w:spacing w:val="-5"/>
          <w:w w:val="105"/>
          <w:sz w:val="19"/>
          <w:szCs w:val="19"/>
        </w:rPr>
        <w:t xml:space="preserve">RANSITIONAL AND </w:t>
      </w:r>
      <w:r>
        <w:rPr>
          <w:b/>
          <w:bCs/>
          <w:spacing w:val="-5"/>
          <w:w w:val="105"/>
        </w:rPr>
        <w:t>F</w:t>
      </w:r>
      <w:r>
        <w:rPr>
          <w:b/>
          <w:bCs/>
          <w:spacing w:val="-5"/>
          <w:w w:val="105"/>
          <w:sz w:val="19"/>
          <w:szCs w:val="19"/>
        </w:rPr>
        <w:t xml:space="preserve">INAL </w:t>
      </w:r>
      <w:r>
        <w:rPr>
          <w:b/>
          <w:bCs/>
          <w:spacing w:val="-5"/>
          <w:w w:val="105"/>
        </w:rPr>
        <w:t>P</w:t>
      </w:r>
      <w:r>
        <w:rPr>
          <w:b/>
          <w:bCs/>
          <w:spacing w:val="-5"/>
          <w:w w:val="105"/>
          <w:sz w:val="19"/>
          <w:szCs w:val="19"/>
        </w:rPr>
        <w:t>ROVISIONS</w:t>
      </w:r>
      <w:r>
        <w:rPr>
          <w:b/>
          <w:bCs/>
          <w:spacing w:val="-5"/>
          <w:w w:val="105"/>
        </w:rPr>
        <w:br/>
      </w:r>
      <w:r>
        <w:rPr>
          <w:b/>
          <w:bCs/>
          <w:spacing w:val="-4"/>
          <w:w w:val="105"/>
          <w:sz w:val="20"/>
          <w:szCs w:val="20"/>
        </w:rPr>
        <w:t>Article 178</w:t>
      </w:r>
    </w:p>
    <w:p w:rsidR="00DB0CAF" w:rsidRDefault="00DB0CAF">
      <w:pPr>
        <w:numPr>
          <w:ilvl w:val="0"/>
          <w:numId w:val="145"/>
        </w:numPr>
        <w:tabs>
          <w:tab w:val="clear" w:pos="360"/>
          <w:tab w:val="num" w:pos="432"/>
        </w:tabs>
        <w:spacing w:before="180"/>
        <w:rPr>
          <w:spacing w:val="-4"/>
          <w:w w:val="105"/>
          <w:sz w:val="20"/>
          <w:szCs w:val="20"/>
        </w:rPr>
      </w:pPr>
      <w:r>
        <w:rPr>
          <w:spacing w:val="-2"/>
          <w:w w:val="105"/>
          <w:sz w:val="20"/>
          <w:szCs w:val="20"/>
        </w:rPr>
        <w:t xml:space="preserve">Laws and other normative acts approved before the effective date of this Constitution shall be applied as </w:t>
      </w:r>
      <w:r>
        <w:rPr>
          <w:spacing w:val="-4"/>
          <w:w w:val="105"/>
          <w:sz w:val="20"/>
          <w:szCs w:val="20"/>
        </w:rPr>
        <w:t>long as they have not been repealed.</w:t>
      </w:r>
    </w:p>
    <w:p w:rsidR="00DB0CAF" w:rsidRDefault="00DB0CAF">
      <w:pPr>
        <w:numPr>
          <w:ilvl w:val="0"/>
          <w:numId w:val="145"/>
        </w:numPr>
        <w:tabs>
          <w:tab w:val="clear" w:pos="360"/>
          <w:tab w:val="num" w:pos="432"/>
        </w:tabs>
        <w:rPr>
          <w:w w:val="105"/>
          <w:sz w:val="20"/>
          <w:szCs w:val="20"/>
        </w:rPr>
      </w:pPr>
      <w:r>
        <w:rPr>
          <w:spacing w:val="-4"/>
          <w:w w:val="105"/>
          <w:sz w:val="20"/>
          <w:szCs w:val="20"/>
        </w:rPr>
        <w:t xml:space="preserve">Draft laws necessary for implementing this Constitution are submitted by the Council of Ministers to the </w:t>
      </w:r>
      <w:r>
        <w:rPr>
          <w:w w:val="105"/>
          <w:sz w:val="20"/>
          <w:szCs w:val="20"/>
        </w:rPr>
        <w:t>Assembly.</w:t>
      </w:r>
    </w:p>
    <w:p w:rsidR="00DB0CAF" w:rsidRDefault="00DB0CAF">
      <w:pPr>
        <w:spacing w:before="180" w:line="204" w:lineRule="auto"/>
        <w:jc w:val="center"/>
        <w:rPr>
          <w:b/>
          <w:bCs/>
          <w:spacing w:val="-4"/>
          <w:w w:val="105"/>
          <w:sz w:val="20"/>
          <w:szCs w:val="20"/>
        </w:rPr>
      </w:pPr>
      <w:r>
        <w:rPr>
          <w:b/>
          <w:bCs/>
          <w:spacing w:val="-4"/>
          <w:w w:val="105"/>
          <w:sz w:val="20"/>
          <w:szCs w:val="20"/>
        </w:rPr>
        <w:t>Article 179</w:t>
      </w:r>
    </w:p>
    <w:p w:rsidR="00DB0CAF" w:rsidRDefault="00DB0CAF">
      <w:pPr>
        <w:numPr>
          <w:ilvl w:val="0"/>
          <w:numId w:val="146"/>
        </w:numPr>
        <w:tabs>
          <w:tab w:val="clear" w:pos="360"/>
          <w:tab w:val="num" w:pos="432"/>
        </w:tabs>
        <w:spacing w:before="180"/>
        <w:jc w:val="both"/>
        <w:rPr>
          <w:w w:val="105"/>
          <w:sz w:val="20"/>
          <w:szCs w:val="20"/>
        </w:rPr>
      </w:pPr>
      <w:r>
        <w:rPr>
          <w:spacing w:val="-4"/>
          <w:w w:val="105"/>
          <w:sz w:val="20"/>
          <w:szCs w:val="20"/>
        </w:rPr>
        <w:t xml:space="preserve">The mandate of constitutional organs existing on the effective date of this Constitution ends pursuant to the </w:t>
      </w:r>
      <w:r>
        <w:rPr>
          <w:spacing w:val="-3"/>
          <w:w w:val="105"/>
          <w:sz w:val="20"/>
          <w:szCs w:val="20"/>
        </w:rPr>
        <w:t xml:space="preserve">terms contemplated by Law No. 7491, dated 29.04.1991, “On the Major Constitutional Provisions,” as </w:t>
      </w:r>
      <w:r>
        <w:rPr>
          <w:w w:val="105"/>
          <w:sz w:val="20"/>
          <w:szCs w:val="20"/>
        </w:rPr>
        <w:t>amended.</w:t>
      </w:r>
    </w:p>
    <w:p w:rsidR="00DB0CAF" w:rsidRDefault="00DB0CAF">
      <w:pPr>
        <w:numPr>
          <w:ilvl w:val="0"/>
          <w:numId w:val="146"/>
        </w:numPr>
        <w:tabs>
          <w:tab w:val="clear" w:pos="360"/>
          <w:tab w:val="num" w:pos="432"/>
        </w:tabs>
        <w:rPr>
          <w:spacing w:val="-4"/>
          <w:w w:val="105"/>
          <w:sz w:val="20"/>
          <w:szCs w:val="20"/>
        </w:rPr>
      </w:pPr>
      <w:r>
        <w:rPr>
          <w:spacing w:val="-2"/>
          <w:w w:val="105"/>
          <w:sz w:val="20"/>
          <w:szCs w:val="20"/>
        </w:rPr>
        <w:t xml:space="preserve">The members of the Court of Cassation continue their activity as members of the High Court pursuant to </w:t>
      </w:r>
      <w:r>
        <w:rPr>
          <w:spacing w:val="-4"/>
          <w:w w:val="105"/>
          <w:sz w:val="20"/>
          <w:szCs w:val="20"/>
        </w:rPr>
        <w:t>their previous mandate.</w:t>
      </w:r>
    </w:p>
    <w:p w:rsidR="00DB0CAF" w:rsidRDefault="00DB0CAF">
      <w:pPr>
        <w:numPr>
          <w:ilvl w:val="0"/>
          <w:numId w:val="146"/>
        </w:numPr>
        <w:tabs>
          <w:tab w:val="clear" w:pos="360"/>
          <w:tab w:val="num" w:pos="432"/>
        </w:tabs>
        <w:rPr>
          <w:spacing w:val="-4"/>
          <w:w w:val="105"/>
          <w:sz w:val="20"/>
          <w:szCs w:val="20"/>
        </w:rPr>
      </w:pPr>
      <w:r>
        <w:rPr>
          <w:spacing w:val="-1"/>
          <w:w w:val="105"/>
          <w:sz w:val="20"/>
          <w:szCs w:val="20"/>
        </w:rPr>
        <w:t xml:space="preserve">The members of the High Council of Justice elected from the ranks of the prosecutors are replaced with </w:t>
      </w:r>
      <w:r>
        <w:rPr>
          <w:spacing w:val="-4"/>
          <w:w w:val="105"/>
          <w:sz w:val="20"/>
          <w:szCs w:val="20"/>
        </w:rPr>
        <w:t>new members elected by a general meeting of the judges.</w:t>
      </w:r>
    </w:p>
    <w:p w:rsidR="00DB0CAF" w:rsidRDefault="00DB0CAF">
      <w:pPr>
        <w:numPr>
          <w:ilvl w:val="0"/>
          <w:numId w:val="146"/>
        </w:numPr>
        <w:tabs>
          <w:tab w:val="clear" w:pos="360"/>
          <w:tab w:val="num" w:pos="432"/>
        </w:tabs>
        <w:rPr>
          <w:w w:val="105"/>
          <w:sz w:val="20"/>
          <w:szCs w:val="20"/>
        </w:rPr>
      </w:pPr>
      <w:r>
        <w:rPr>
          <w:w w:val="105"/>
          <w:sz w:val="20"/>
          <w:szCs w:val="20"/>
        </w:rPr>
        <w:t>The organs of local government continue their activity until the end of their mandate.</w:t>
      </w:r>
    </w:p>
    <w:p w:rsidR="00DB0CAF" w:rsidRDefault="00DB0CAF">
      <w:pPr>
        <w:spacing w:before="180" w:line="204" w:lineRule="auto"/>
        <w:jc w:val="center"/>
        <w:rPr>
          <w:b/>
          <w:bCs/>
          <w:spacing w:val="-4"/>
          <w:w w:val="105"/>
          <w:sz w:val="20"/>
          <w:szCs w:val="20"/>
        </w:rPr>
      </w:pPr>
      <w:r>
        <w:rPr>
          <w:b/>
          <w:bCs/>
          <w:spacing w:val="-4"/>
          <w:w w:val="105"/>
          <w:sz w:val="20"/>
          <w:szCs w:val="20"/>
        </w:rPr>
        <w:t>Article 180</w:t>
      </w:r>
    </w:p>
    <w:p w:rsidR="00DB0CAF" w:rsidRDefault="00DB0CAF">
      <w:pPr>
        <w:numPr>
          <w:ilvl w:val="0"/>
          <w:numId w:val="147"/>
        </w:numPr>
        <w:tabs>
          <w:tab w:val="clear" w:pos="360"/>
          <w:tab w:val="num" w:pos="432"/>
        </w:tabs>
        <w:spacing w:before="180"/>
        <w:rPr>
          <w:spacing w:val="-4"/>
          <w:w w:val="105"/>
          <w:sz w:val="20"/>
          <w:szCs w:val="20"/>
        </w:rPr>
      </w:pPr>
      <w:r>
        <w:rPr>
          <w:spacing w:val="-2"/>
          <w:w w:val="105"/>
          <w:sz w:val="20"/>
          <w:szCs w:val="20"/>
        </w:rPr>
        <w:t xml:space="preserve">International agreements ratified by the Republic of Albania before the effective date of this Constitution </w:t>
      </w:r>
      <w:r>
        <w:rPr>
          <w:spacing w:val="-4"/>
          <w:w w:val="105"/>
          <w:sz w:val="20"/>
          <w:szCs w:val="20"/>
        </w:rPr>
        <w:t>are deemed ratified according to this Constitution.</w:t>
      </w:r>
    </w:p>
    <w:p w:rsidR="00DB0CAF" w:rsidRDefault="00DB0CAF">
      <w:pPr>
        <w:numPr>
          <w:ilvl w:val="0"/>
          <w:numId w:val="147"/>
        </w:numPr>
        <w:tabs>
          <w:tab w:val="clear" w:pos="360"/>
          <w:tab w:val="num" w:pos="432"/>
        </w:tabs>
        <w:rPr>
          <w:spacing w:val="-3"/>
          <w:w w:val="105"/>
          <w:sz w:val="20"/>
          <w:szCs w:val="20"/>
        </w:rPr>
      </w:pPr>
      <w:r>
        <w:rPr>
          <w:w w:val="105"/>
          <w:sz w:val="20"/>
          <w:szCs w:val="20"/>
        </w:rPr>
        <w:t xml:space="preserve">The Council of Ministers submits to the Constitutional Court international agreements that contain </w:t>
      </w:r>
      <w:r>
        <w:rPr>
          <w:spacing w:val="-3"/>
          <w:w w:val="105"/>
          <w:sz w:val="20"/>
          <w:szCs w:val="20"/>
        </w:rPr>
        <w:t>provisions in conflict with this Constitution.</w:t>
      </w:r>
    </w:p>
    <w:p w:rsidR="00DB0CAF" w:rsidRDefault="00DB0CAF">
      <w:pPr>
        <w:spacing w:before="252" w:line="204" w:lineRule="auto"/>
        <w:jc w:val="center"/>
        <w:rPr>
          <w:b/>
          <w:bCs/>
          <w:spacing w:val="-4"/>
          <w:w w:val="105"/>
          <w:sz w:val="20"/>
          <w:szCs w:val="20"/>
        </w:rPr>
      </w:pPr>
      <w:r>
        <w:rPr>
          <w:b/>
          <w:bCs/>
          <w:spacing w:val="-4"/>
          <w:w w:val="105"/>
          <w:sz w:val="20"/>
          <w:szCs w:val="20"/>
        </w:rPr>
        <w:t>Article 181</w:t>
      </w:r>
    </w:p>
    <w:p w:rsidR="00DB0CAF" w:rsidRDefault="00DB0CAF">
      <w:pPr>
        <w:numPr>
          <w:ilvl w:val="0"/>
          <w:numId w:val="148"/>
        </w:numPr>
        <w:tabs>
          <w:tab w:val="clear" w:pos="360"/>
          <w:tab w:val="num" w:pos="432"/>
        </w:tabs>
        <w:spacing w:before="180"/>
        <w:jc w:val="both"/>
        <w:rPr>
          <w:spacing w:val="-3"/>
          <w:w w:val="105"/>
          <w:sz w:val="20"/>
          <w:szCs w:val="20"/>
        </w:rPr>
      </w:pPr>
      <w:r>
        <w:rPr>
          <w:spacing w:val="-6"/>
          <w:w w:val="105"/>
          <w:sz w:val="20"/>
          <w:szCs w:val="20"/>
        </w:rPr>
        <w:t xml:space="preserve">Within two to three years from the effective date of this Constitution, the Assembly enacts laws for the just </w:t>
      </w:r>
      <w:r>
        <w:rPr>
          <w:spacing w:val="-2"/>
          <w:w w:val="105"/>
          <w:sz w:val="20"/>
          <w:szCs w:val="20"/>
        </w:rPr>
        <w:t xml:space="preserve">regulation of the various matters related to expropriations and confiscations that took place before the </w:t>
      </w:r>
      <w:r>
        <w:rPr>
          <w:spacing w:val="-3"/>
          <w:w w:val="105"/>
          <w:sz w:val="20"/>
          <w:szCs w:val="20"/>
        </w:rPr>
        <w:t>approval of this Constitution, guided by the criteria of article 41.</w:t>
      </w:r>
    </w:p>
    <w:p w:rsidR="00DB0CAF" w:rsidRDefault="00DB0CAF">
      <w:pPr>
        <w:numPr>
          <w:ilvl w:val="0"/>
          <w:numId w:val="148"/>
        </w:numPr>
        <w:tabs>
          <w:tab w:val="clear" w:pos="360"/>
          <w:tab w:val="num" w:pos="432"/>
        </w:tabs>
        <w:rPr>
          <w:spacing w:val="-3"/>
          <w:w w:val="105"/>
          <w:sz w:val="20"/>
          <w:szCs w:val="20"/>
        </w:rPr>
      </w:pPr>
      <w:r>
        <w:rPr>
          <w:spacing w:val="-1"/>
          <w:w w:val="105"/>
          <w:sz w:val="20"/>
          <w:szCs w:val="20"/>
        </w:rPr>
        <w:t xml:space="preserve">Laws and other normative acts approved before the effective date of this Constitution that relate to </w:t>
      </w:r>
      <w:r>
        <w:rPr>
          <w:spacing w:val="-3"/>
          <w:w w:val="105"/>
          <w:sz w:val="20"/>
          <w:szCs w:val="20"/>
        </w:rPr>
        <w:t>expropriations and confiscations shall be applied when they do not conflict with it.</w:t>
      </w:r>
    </w:p>
    <w:p w:rsidR="00DB0CAF" w:rsidRDefault="00DB0CAF">
      <w:pPr>
        <w:widowControl/>
        <w:kinsoku/>
        <w:autoSpaceDE w:val="0"/>
        <w:autoSpaceDN w:val="0"/>
        <w:adjustRightInd w:val="0"/>
        <w:sectPr w:rsidR="00DB0CAF">
          <w:headerReference w:type="default" r:id="rId48"/>
          <w:footerReference w:type="default" r:id="rId49"/>
          <w:pgSz w:w="11918" w:h="16854"/>
          <w:pgMar w:top="752" w:right="1374" w:bottom="589" w:left="1384" w:header="714" w:footer="729" w:gutter="0"/>
          <w:cols w:space="720"/>
          <w:noEndnote/>
        </w:sectPr>
      </w:pPr>
    </w:p>
    <w:p w:rsidR="00DB0CAF" w:rsidRDefault="00DB0CAF">
      <w:pPr>
        <w:jc w:val="right"/>
        <w:rPr>
          <w:i/>
          <w:iCs/>
          <w:spacing w:val="-3"/>
          <w:w w:val="105"/>
          <w:sz w:val="16"/>
          <w:szCs w:val="16"/>
        </w:rPr>
      </w:pPr>
      <w:r>
        <w:rPr>
          <w:i/>
          <w:iCs/>
          <w:spacing w:val="-3"/>
          <w:w w:val="105"/>
          <w:sz w:val="16"/>
          <w:szCs w:val="16"/>
        </w:rPr>
        <w:lastRenderedPageBreak/>
        <w:t>Text approved by referendum on 22 November 1998 and promulgated on 28 November 1998; changes to articles 109/1 and 154/1, /2 made</w:t>
      </w:r>
      <w:r>
        <w:rPr>
          <w:i/>
          <w:iCs/>
          <w:spacing w:val="-3"/>
          <w:w w:val="105"/>
          <w:sz w:val="16"/>
          <w:szCs w:val="16"/>
        </w:rPr>
        <w:br/>
        <w:t>by law no. 9675 of 13 January 2007; changes to articles 64, 65, 67, 68, 87, 88, 104, 105 and 149 and the repeal of Part Twelve made by law</w:t>
      </w:r>
      <w:r>
        <w:rPr>
          <w:i/>
          <w:iCs/>
          <w:spacing w:val="-3"/>
          <w:w w:val="105"/>
          <w:sz w:val="16"/>
          <w:szCs w:val="16"/>
        </w:rPr>
        <w:br/>
        <w:t>no. 9904 of 21 April 2008; changes to articles 73, 126 and 137 made by law no. 88/2012 of 18 September 2012</w:t>
      </w:r>
    </w:p>
    <w:p w:rsidR="00DB0CAF" w:rsidRDefault="00DB0CAF">
      <w:pPr>
        <w:pBdr>
          <w:top w:val="single" w:sz="12" w:space="15" w:color="000000"/>
          <w:between w:val="single" w:sz="12" w:space="15" w:color="000000"/>
        </w:pBdr>
        <w:spacing w:before="18" w:line="204" w:lineRule="auto"/>
        <w:jc w:val="center"/>
        <w:rPr>
          <w:b/>
          <w:bCs/>
          <w:spacing w:val="-4"/>
          <w:w w:val="105"/>
          <w:sz w:val="20"/>
          <w:szCs w:val="20"/>
        </w:rPr>
      </w:pPr>
      <w:r>
        <w:rPr>
          <w:b/>
          <w:bCs/>
          <w:spacing w:val="-4"/>
          <w:w w:val="105"/>
          <w:sz w:val="20"/>
          <w:szCs w:val="20"/>
        </w:rPr>
        <w:t>Article 182</w:t>
      </w:r>
    </w:p>
    <w:p w:rsidR="00DB0CAF" w:rsidRDefault="00DB0CAF">
      <w:pPr>
        <w:spacing w:before="216"/>
        <w:ind w:right="72"/>
        <w:rPr>
          <w:sz w:val="20"/>
          <w:szCs w:val="20"/>
        </w:rPr>
      </w:pPr>
      <w:r>
        <w:rPr>
          <w:spacing w:val="-3"/>
          <w:w w:val="105"/>
          <w:sz w:val="20"/>
          <w:szCs w:val="20"/>
        </w:rPr>
        <w:t xml:space="preserve">Law No. 7491, dated 29.04.1991, “On the Major Constitutional Provisions” and other constitutional laws are </w:t>
      </w:r>
      <w:r>
        <w:rPr>
          <w:sz w:val="20"/>
          <w:szCs w:val="20"/>
        </w:rPr>
        <w:t>repealed on the effective date of this Constitution.</w:t>
      </w:r>
    </w:p>
    <w:p w:rsidR="00DB0CAF" w:rsidRDefault="00DB0CAF">
      <w:pPr>
        <w:spacing w:before="252" w:line="204" w:lineRule="auto"/>
        <w:ind w:left="4032"/>
        <w:rPr>
          <w:b/>
          <w:bCs/>
          <w:spacing w:val="-4"/>
          <w:w w:val="105"/>
          <w:sz w:val="20"/>
          <w:szCs w:val="20"/>
        </w:rPr>
      </w:pPr>
      <w:r>
        <w:rPr>
          <w:b/>
          <w:bCs/>
          <w:spacing w:val="-4"/>
          <w:w w:val="105"/>
          <w:sz w:val="20"/>
          <w:szCs w:val="20"/>
        </w:rPr>
        <w:t>Article 183</w:t>
      </w:r>
    </w:p>
    <w:p w:rsidR="00DB0CAF" w:rsidRDefault="00DB0CAF">
      <w:pPr>
        <w:spacing w:before="216"/>
        <w:rPr>
          <w:sz w:val="20"/>
          <w:szCs w:val="20"/>
        </w:rPr>
      </w:pPr>
      <w:r>
        <w:rPr>
          <w:sz w:val="20"/>
          <w:szCs w:val="20"/>
        </w:rPr>
        <w:t>This Constitution becomes effective with its promulgation by the President of the Republic.</w:t>
      </w:r>
    </w:p>
    <w:sectPr w:rsidR="00DB0CAF">
      <w:headerReference w:type="default" r:id="rId50"/>
      <w:footerReference w:type="default" r:id="rId51"/>
      <w:pgSz w:w="11918" w:h="16854"/>
      <w:pgMar w:top="752" w:right="1374" w:bottom="589" w:left="1384" w:header="714" w:footer="72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B0" w:rsidRDefault="004F57B0">
      <w:r>
        <w:separator/>
      </w:r>
    </w:p>
  </w:endnote>
  <w:endnote w:type="continuationSeparator" w:id="0">
    <w:p w:rsidR="004F57B0" w:rsidRDefault="004F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Pr>
        <w:w w:val="105"/>
        <w:sz w:val="20"/>
        <w:szCs w:val="20"/>
      </w:rPr>
      <w:t>9</w:t>
    </w:r>
    <w:r>
      <w:rPr>
        <w:w w:val="105"/>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12</w:t>
    </w:r>
    <w:r>
      <w:rPr>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13</w:t>
    </w:r>
    <w:r>
      <w:rPr>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14</w:t>
    </w:r>
    <w:r>
      <w:rPr>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16</w:t>
    </w:r>
    <w:r>
      <w:rPr>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17</w:t>
    </w:r>
    <w:r>
      <w:rPr>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19</w:t>
    </w:r>
    <w:r>
      <w:rPr>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20</w:t>
    </w:r>
    <w:r>
      <w:rPr>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22</w:t>
    </w:r>
    <w:r>
      <w:rPr>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23</w:t>
    </w:r>
    <w:r>
      <w:rPr>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1</w:t>
    </w:r>
    <w:r>
      <w:rPr>
        <w:w w:val="105"/>
        <w:sz w:val="20"/>
        <w:szCs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27</w:t>
    </w:r>
    <w:r>
      <w:rPr>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28</w:t>
    </w:r>
    <w:r>
      <w:rPr>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29</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2</w:t>
    </w:r>
    <w:r>
      <w:rPr>
        <w:w w:val="105"/>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3</w:t>
    </w:r>
    <w:r>
      <w:rPr>
        <w:w w:val="105"/>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5</w:t>
    </w:r>
    <w:r>
      <w:rPr>
        <w:w w:val="105"/>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6</w:t>
    </w:r>
    <w:r>
      <w:rPr>
        <w:w w:val="105"/>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517"/>
      </w:tabs>
      <w:ind w:left="4464"/>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BA7417">
      <w:rPr>
        <w:noProof/>
        <w:w w:val="105"/>
        <w:sz w:val="20"/>
        <w:szCs w:val="20"/>
      </w:rPr>
      <w:t>9</w:t>
    </w:r>
    <w:r>
      <w:rPr>
        <w:w w:val="105"/>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Pr>
        <w:sz w:val="20"/>
        <w:szCs w:val="20"/>
      </w:rPr>
      <w:t>29</w:t>
    </w:r>
    <w:r>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4472"/>
      </w:tabs>
      <w:ind w:left="4392"/>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BA7417">
      <w:rPr>
        <w:noProof/>
        <w:sz w:val="20"/>
        <w:szCs w:val="20"/>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B0" w:rsidRDefault="004F57B0">
      <w:r>
        <w:separator/>
      </w:r>
    </w:p>
  </w:footnote>
  <w:footnote w:type="continuationSeparator" w:id="0">
    <w:p w:rsidR="004F57B0" w:rsidRDefault="004F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87"/>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F" w:rsidRDefault="00DB0CAF">
    <w:pPr>
      <w:keepNext/>
      <w:keepLines/>
      <w:tabs>
        <w:tab w:val="left" w:pos="5595"/>
      </w:tabs>
      <w:rPr>
        <w:b/>
        <w:bCs/>
        <w:spacing w:val="-6"/>
        <w:w w:val="105"/>
        <w:sz w:val="16"/>
        <w:szCs w:val="16"/>
      </w:rPr>
    </w:pPr>
    <w:r>
      <w:tab/>
    </w:r>
    <w:r>
      <w:rPr>
        <w:b/>
        <w:bCs/>
        <w:spacing w:val="-6"/>
        <w:w w:val="105"/>
        <w:sz w:val="16"/>
        <w:szCs w:val="16"/>
      </w:rPr>
      <w:t>1998 C</w:t>
    </w:r>
    <w:r>
      <w:rPr>
        <w:b/>
        <w:bCs/>
        <w:spacing w:val="-6"/>
        <w:w w:val="110"/>
        <w:sz w:val="13"/>
        <w:szCs w:val="13"/>
      </w:rPr>
      <w:t xml:space="preserve">ONSTITUTION OF THE </w:t>
    </w:r>
    <w:r>
      <w:rPr>
        <w:b/>
        <w:bCs/>
        <w:spacing w:val="-6"/>
        <w:w w:val="105"/>
        <w:sz w:val="16"/>
        <w:szCs w:val="16"/>
      </w:rPr>
      <w:t>R</w:t>
    </w:r>
    <w:r>
      <w:rPr>
        <w:b/>
        <w:bCs/>
        <w:spacing w:val="-6"/>
        <w:w w:val="110"/>
        <w:sz w:val="13"/>
        <w:szCs w:val="13"/>
      </w:rPr>
      <w:t xml:space="preserve">EPUBLIC OF </w:t>
    </w:r>
    <w:r>
      <w:rPr>
        <w:b/>
        <w:bCs/>
        <w:spacing w:val="-6"/>
        <w:w w:val="105"/>
        <w:sz w:val="16"/>
        <w:szCs w:val="16"/>
      </w:rPr>
      <w:t>A</w:t>
    </w:r>
    <w:r>
      <w:rPr>
        <w:b/>
        <w:bCs/>
        <w:spacing w:val="-6"/>
        <w:w w:val="110"/>
        <w:sz w:val="13"/>
        <w:szCs w:val="13"/>
      </w:rPr>
      <w:t>LBANIA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B692"/>
    <w:multiLevelType w:val="singleLevel"/>
    <w:tmpl w:val="051A3AB9"/>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
    <w:nsid w:val="0023A53A"/>
    <w:multiLevelType w:val="singleLevel"/>
    <w:tmpl w:val="6BB6DF46"/>
    <w:lvl w:ilvl="0">
      <w:start w:val="1"/>
      <w:numFmt w:val="decimal"/>
      <w:lvlText w:val="%1."/>
      <w:lvlJc w:val="left"/>
      <w:pPr>
        <w:tabs>
          <w:tab w:val="num" w:pos="360"/>
        </w:tabs>
        <w:ind w:left="432" w:hanging="360"/>
      </w:pPr>
      <w:rPr>
        <w:rFonts w:cs="Times New Roman"/>
        <w:snapToGrid/>
        <w:w w:val="105"/>
        <w:sz w:val="20"/>
        <w:szCs w:val="20"/>
      </w:rPr>
    </w:lvl>
  </w:abstractNum>
  <w:abstractNum w:abstractNumId="2">
    <w:nsid w:val="0035BF87"/>
    <w:multiLevelType w:val="singleLevel"/>
    <w:tmpl w:val="2E8C4FF7"/>
    <w:lvl w:ilvl="0">
      <w:start w:val="1"/>
      <w:numFmt w:val="lowerLetter"/>
      <w:lvlText w:val="%1."/>
      <w:lvlJc w:val="left"/>
      <w:pPr>
        <w:tabs>
          <w:tab w:val="num" w:pos="360"/>
        </w:tabs>
        <w:ind w:left="792" w:hanging="360"/>
      </w:pPr>
      <w:rPr>
        <w:rFonts w:cs="Times New Roman"/>
        <w:snapToGrid/>
        <w:spacing w:val="10"/>
        <w:w w:val="105"/>
        <w:sz w:val="20"/>
        <w:szCs w:val="20"/>
      </w:rPr>
    </w:lvl>
  </w:abstractNum>
  <w:abstractNum w:abstractNumId="3">
    <w:nsid w:val="004F968D"/>
    <w:multiLevelType w:val="singleLevel"/>
    <w:tmpl w:val="50285C9B"/>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4">
    <w:nsid w:val="0052F2FA"/>
    <w:multiLevelType w:val="singleLevel"/>
    <w:tmpl w:val="64E93018"/>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5">
    <w:nsid w:val="005AAE41"/>
    <w:multiLevelType w:val="singleLevel"/>
    <w:tmpl w:val="32C8B5BA"/>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6">
    <w:nsid w:val="005BE530"/>
    <w:multiLevelType w:val="singleLevel"/>
    <w:tmpl w:val="68D69B20"/>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7">
    <w:nsid w:val="0068D75E"/>
    <w:multiLevelType w:val="singleLevel"/>
    <w:tmpl w:val="4A092289"/>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8">
    <w:nsid w:val="00A5C945"/>
    <w:multiLevelType w:val="singleLevel"/>
    <w:tmpl w:val="1615ACF4"/>
    <w:lvl w:ilvl="0">
      <w:start w:val="1"/>
      <w:numFmt w:val="decimal"/>
      <w:lvlText w:val="%1."/>
      <w:lvlJc w:val="left"/>
      <w:pPr>
        <w:tabs>
          <w:tab w:val="num" w:pos="360"/>
        </w:tabs>
        <w:ind w:left="432" w:hanging="360"/>
      </w:pPr>
      <w:rPr>
        <w:rFonts w:cs="Times New Roman"/>
        <w:snapToGrid/>
        <w:spacing w:val="-4"/>
        <w:w w:val="110"/>
        <w:sz w:val="20"/>
        <w:szCs w:val="20"/>
      </w:rPr>
    </w:lvl>
  </w:abstractNum>
  <w:abstractNum w:abstractNumId="9">
    <w:nsid w:val="00D33144"/>
    <w:multiLevelType w:val="singleLevel"/>
    <w:tmpl w:val="29499612"/>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0">
    <w:nsid w:val="00F3950F"/>
    <w:multiLevelType w:val="singleLevel"/>
    <w:tmpl w:val="76697C4E"/>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1">
    <w:nsid w:val="00F446BC"/>
    <w:multiLevelType w:val="singleLevel"/>
    <w:tmpl w:val="747B92D1"/>
    <w:lvl w:ilvl="0">
      <w:start w:val="1"/>
      <w:numFmt w:val="decimal"/>
      <w:lvlText w:val="%1."/>
      <w:lvlJc w:val="left"/>
      <w:pPr>
        <w:tabs>
          <w:tab w:val="num" w:pos="360"/>
        </w:tabs>
        <w:ind w:left="432" w:hanging="360"/>
      </w:pPr>
      <w:rPr>
        <w:rFonts w:cs="Times New Roman"/>
        <w:snapToGrid/>
        <w:spacing w:val="-6"/>
        <w:w w:val="110"/>
        <w:sz w:val="20"/>
        <w:szCs w:val="20"/>
      </w:rPr>
    </w:lvl>
  </w:abstractNum>
  <w:abstractNum w:abstractNumId="12">
    <w:nsid w:val="00F7CB26"/>
    <w:multiLevelType w:val="singleLevel"/>
    <w:tmpl w:val="43D19B78"/>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3">
    <w:nsid w:val="00F83EC0"/>
    <w:multiLevelType w:val="singleLevel"/>
    <w:tmpl w:val="2CFFBC0B"/>
    <w:lvl w:ilvl="0">
      <w:start w:val="1"/>
      <w:numFmt w:val="decimal"/>
      <w:lvlText w:val="%1."/>
      <w:lvlJc w:val="left"/>
      <w:pPr>
        <w:tabs>
          <w:tab w:val="num" w:pos="360"/>
        </w:tabs>
        <w:ind w:left="72"/>
      </w:pPr>
      <w:rPr>
        <w:rFonts w:cs="Times New Roman"/>
        <w:snapToGrid/>
        <w:spacing w:val="5"/>
        <w:w w:val="105"/>
        <w:sz w:val="20"/>
        <w:szCs w:val="20"/>
      </w:rPr>
    </w:lvl>
  </w:abstractNum>
  <w:abstractNum w:abstractNumId="14">
    <w:nsid w:val="01264F32"/>
    <w:multiLevelType w:val="singleLevel"/>
    <w:tmpl w:val="60A45632"/>
    <w:lvl w:ilvl="0">
      <w:start w:val="1"/>
      <w:numFmt w:val="decimal"/>
      <w:lvlText w:val="%1."/>
      <w:lvlJc w:val="left"/>
      <w:pPr>
        <w:tabs>
          <w:tab w:val="num" w:pos="360"/>
        </w:tabs>
        <w:ind w:left="432" w:hanging="360"/>
      </w:pPr>
      <w:rPr>
        <w:rFonts w:cs="Times New Roman"/>
        <w:snapToGrid/>
        <w:spacing w:val="-6"/>
        <w:w w:val="105"/>
        <w:sz w:val="20"/>
        <w:szCs w:val="20"/>
      </w:rPr>
    </w:lvl>
  </w:abstractNum>
  <w:abstractNum w:abstractNumId="15">
    <w:nsid w:val="012DF0D2"/>
    <w:multiLevelType w:val="singleLevel"/>
    <w:tmpl w:val="681C3EC5"/>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6">
    <w:nsid w:val="013D1A41"/>
    <w:multiLevelType w:val="singleLevel"/>
    <w:tmpl w:val="78149F06"/>
    <w:lvl w:ilvl="0">
      <w:start w:val="5"/>
      <w:numFmt w:val="decimal"/>
      <w:lvlText w:val="%1."/>
      <w:lvlJc w:val="left"/>
      <w:pPr>
        <w:tabs>
          <w:tab w:val="num" w:pos="360"/>
        </w:tabs>
        <w:ind w:left="432" w:hanging="360"/>
      </w:pPr>
      <w:rPr>
        <w:rFonts w:cs="Times New Roman"/>
        <w:snapToGrid/>
        <w:spacing w:val="-6"/>
        <w:w w:val="105"/>
        <w:sz w:val="20"/>
        <w:szCs w:val="20"/>
      </w:rPr>
    </w:lvl>
  </w:abstractNum>
  <w:abstractNum w:abstractNumId="17">
    <w:nsid w:val="013DFF46"/>
    <w:multiLevelType w:val="singleLevel"/>
    <w:tmpl w:val="0F0E59E4"/>
    <w:lvl w:ilvl="0">
      <w:start w:val="2"/>
      <w:numFmt w:val="decimal"/>
      <w:lvlText w:val="%1."/>
      <w:lvlJc w:val="left"/>
      <w:pPr>
        <w:tabs>
          <w:tab w:val="num" w:pos="360"/>
        </w:tabs>
        <w:ind w:left="432" w:hanging="360"/>
      </w:pPr>
      <w:rPr>
        <w:rFonts w:cs="Times New Roman"/>
        <w:snapToGrid/>
        <w:spacing w:val="-2"/>
        <w:w w:val="105"/>
        <w:sz w:val="20"/>
        <w:szCs w:val="20"/>
      </w:rPr>
    </w:lvl>
  </w:abstractNum>
  <w:abstractNum w:abstractNumId="18">
    <w:nsid w:val="0162674C"/>
    <w:multiLevelType w:val="singleLevel"/>
    <w:tmpl w:val="4F6C94E5"/>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19">
    <w:nsid w:val="01711FB8"/>
    <w:multiLevelType w:val="singleLevel"/>
    <w:tmpl w:val="4E0900AD"/>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20">
    <w:nsid w:val="01B4FF83"/>
    <w:multiLevelType w:val="singleLevel"/>
    <w:tmpl w:val="6B40124E"/>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21">
    <w:nsid w:val="01BD8D8F"/>
    <w:multiLevelType w:val="singleLevel"/>
    <w:tmpl w:val="2613ABE6"/>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22">
    <w:nsid w:val="01C16AA7"/>
    <w:multiLevelType w:val="singleLevel"/>
    <w:tmpl w:val="7BE5E14A"/>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23">
    <w:nsid w:val="01C59F96"/>
    <w:multiLevelType w:val="singleLevel"/>
    <w:tmpl w:val="571467A4"/>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24">
    <w:nsid w:val="01C85614"/>
    <w:multiLevelType w:val="singleLevel"/>
    <w:tmpl w:val="32B733EE"/>
    <w:lvl w:ilvl="0">
      <w:start w:val="1"/>
      <w:numFmt w:val="decimal"/>
      <w:lvlText w:val="%1."/>
      <w:lvlJc w:val="left"/>
      <w:pPr>
        <w:tabs>
          <w:tab w:val="num" w:pos="360"/>
        </w:tabs>
        <w:ind w:left="72"/>
      </w:pPr>
      <w:rPr>
        <w:rFonts w:cs="Times New Roman"/>
        <w:snapToGrid/>
        <w:spacing w:val="3"/>
        <w:w w:val="105"/>
        <w:sz w:val="20"/>
        <w:szCs w:val="20"/>
      </w:rPr>
    </w:lvl>
  </w:abstractNum>
  <w:abstractNum w:abstractNumId="25">
    <w:nsid w:val="01DDC807"/>
    <w:multiLevelType w:val="singleLevel"/>
    <w:tmpl w:val="73CD5154"/>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26">
    <w:nsid w:val="01E16DE4"/>
    <w:multiLevelType w:val="singleLevel"/>
    <w:tmpl w:val="4B867BF6"/>
    <w:lvl w:ilvl="0">
      <w:start w:val="1"/>
      <w:numFmt w:val="decimal"/>
      <w:lvlText w:val="%1."/>
      <w:lvlJc w:val="left"/>
      <w:pPr>
        <w:tabs>
          <w:tab w:val="num" w:pos="360"/>
        </w:tabs>
        <w:ind w:left="432" w:hanging="360"/>
      </w:pPr>
      <w:rPr>
        <w:rFonts w:cs="Times New Roman"/>
        <w:snapToGrid/>
        <w:w w:val="105"/>
        <w:sz w:val="20"/>
        <w:szCs w:val="20"/>
      </w:rPr>
    </w:lvl>
  </w:abstractNum>
  <w:abstractNum w:abstractNumId="27">
    <w:nsid w:val="01E4108B"/>
    <w:multiLevelType w:val="singleLevel"/>
    <w:tmpl w:val="21BD95E2"/>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28">
    <w:nsid w:val="01FB469D"/>
    <w:multiLevelType w:val="singleLevel"/>
    <w:tmpl w:val="093F6A01"/>
    <w:lvl w:ilvl="0">
      <w:start w:val="1"/>
      <w:numFmt w:val="decimal"/>
      <w:lvlText w:val="%1."/>
      <w:lvlJc w:val="left"/>
      <w:pPr>
        <w:tabs>
          <w:tab w:val="num" w:pos="360"/>
        </w:tabs>
        <w:ind w:left="432" w:hanging="360"/>
      </w:pPr>
      <w:rPr>
        <w:rFonts w:cs="Times New Roman"/>
        <w:snapToGrid/>
        <w:spacing w:val="-6"/>
        <w:w w:val="105"/>
        <w:sz w:val="20"/>
        <w:szCs w:val="20"/>
      </w:rPr>
    </w:lvl>
  </w:abstractNum>
  <w:abstractNum w:abstractNumId="29">
    <w:nsid w:val="02083E70"/>
    <w:multiLevelType w:val="singleLevel"/>
    <w:tmpl w:val="210F845E"/>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30">
    <w:nsid w:val="020FD996"/>
    <w:multiLevelType w:val="singleLevel"/>
    <w:tmpl w:val="3F548F23"/>
    <w:lvl w:ilvl="0">
      <w:start w:val="2"/>
      <w:numFmt w:val="decimal"/>
      <w:lvlText w:val="%1."/>
      <w:lvlJc w:val="left"/>
      <w:pPr>
        <w:tabs>
          <w:tab w:val="num" w:pos="360"/>
        </w:tabs>
        <w:ind w:left="432" w:hanging="360"/>
      </w:pPr>
      <w:rPr>
        <w:rFonts w:cs="Times New Roman"/>
        <w:snapToGrid/>
        <w:spacing w:val="-3"/>
        <w:w w:val="105"/>
        <w:sz w:val="20"/>
        <w:szCs w:val="20"/>
      </w:rPr>
    </w:lvl>
  </w:abstractNum>
  <w:abstractNum w:abstractNumId="31">
    <w:nsid w:val="02437D0E"/>
    <w:multiLevelType w:val="singleLevel"/>
    <w:tmpl w:val="54ADEE2E"/>
    <w:lvl w:ilvl="0">
      <w:start w:val="2"/>
      <w:numFmt w:val="decimal"/>
      <w:lvlText w:val="%1."/>
      <w:lvlJc w:val="left"/>
      <w:pPr>
        <w:tabs>
          <w:tab w:val="num" w:pos="360"/>
        </w:tabs>
        <w:ind w:left="432" w:hanging="360"/>
      </w:pPr>
      <w:rPr>
        <w:rFonts w:cs="Times New Roman"/>
        <w:snapToGrid/>
        <w:spacing w:val="-4"/>
        <w:w w:val="105"/>
        <w:sz w:val="20"/>
        <w:szCs w:val="20"/>
      </w:rPr>
    </w:lvl>
  </w:abstractNum>
  <w:abstractNum w:abstractNumId="32">
    <w:nsid w:val="024D2E11"/>
    <w:multiLevelType w:val="singleLevel"/>
    <w:tmpl w:val="0918DE12"/>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33">
    <w:nsid w:val="025DDE64"/>
    <w:multiLevelType w:val="singleLevel"/>
    <w:tmpl w:val="5788B810"/>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34">
    <w:nsid w:val="027AFB7C"/>
    <w:multiLevelType w:val="singleLevel"/>
    <w:tmpl w:val="53103BAF"/>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35">
    <w:nsid w:val="028FE5B4"/>
    <w:multiLevelType w:val="singleLevel"/>
    <w:tmpl w:val="0842A4AB"/>
    <w:lvl w:ilvl="0">
      <w:start w:val="1"/>
      <w:numFmt w:val="decimal"/>
      <w:lvlText w:val="%1."/>
      <w:lvlJc w:val="left"/>
      <w:pPr>
        <w:tabs>
          <w:tab w:val="num" w:pos="360"/>
        </w:tabs>
        <w:ind w:left="432" w:hanging="360"/>
      </w:pPr>
      <w:rPr>
        <w:rFonts w:cs="Times New Roman"/>
        <w:snapToGrid/>
        <w:spacing w:val="-8"/>
        <w:w w:val="105"/>
        <w:sz w:val="20"/>
        <w:szCs w:val="20"/>
      </w:rPr>
    </w:lvl>
  </w:abstractNum>
  <w:abstractNum w:abstractNumId="36">
    <w:nsid w:val="0299124B"/>
    <w:multiLevelType w:val="singleLevel"/>
    <w:tmpl w:val="07BB5692"/>
    <w:lvl w:ilvl="0">
      <w:start w:val="1"/>
      <w:numFmt w:val="decimal"/>
      <w:lvlText w:val="%1."/>
      <w:lvlJc w:val="left"/>
      <w:pPr>
        <w:tabs>
          <w:tab w:val="num" w:pos="360"/>
        </w:tabs>
        <w:ind w:left="432" w:hanging="360"/>
      </w:pPr>
      <w:rPr>
        <w:rFonts w:cs="Times New Roman"/>
        <w:snapToGrid/>
        <w:w w:val="105"/>
        <w:sz w:val="20"/>
        <w:szCs w:val="20"/>
      </w:rPr>
    </w:lvl>
  </w:abstractNum>
  <w:abstractNum w:abstractNumId="37">
    <w:nsid w:val="02A4689F"/>
    <w:multiLevelType w:val="singleLevel"/>
    <w:tmpl w:val="705196E5"/>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38">
    <w:nsid w:val="02AAFF65"/>
    <w:multiLevelType w:val="singleLevel"/>
    <w:tmpl w:val="0C704068"/>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39">
    <w:nsid w:val="02B707F5"/>
    <w:multiLevelType w:val="singleLevel"/>
    <w:tmpl w:val="2BCEB961"/>
    <w:lvl w:ilvl="0">
      <w:start w:val="1"/>
      <w:numFmt w:val="decimal"/>
      <w:lvlText w:val="%1."/>
      <w:lvlJc w:val="left"/>
      <w:pPr>
        <w:tabs>
          <w:tab w:val="num" w:pos="360"/>
        </w:tabs>
        <w:ind w:left="72"/>
      </w:pPr>
      <w:rPr>
        <w:rFonts w:cs="Times New Roman"/>
        <w:snapToGrid/>
        <w:spacing w:val="2"/>
        <w:w w:val="105"/>
        <w:sz w:val="20"/>
        <w:szCs w:val="20"/>
      </w:rPr>
    </w:lvl>
  </w:abstractNum>
  <w:abstractNum w:abstractNumId="40">
    <w:nsid w:val="02BF61BD"/>
    <w:multiLevelType w:val="singleLevel"/>
    <w:tmpl w:val="381C9E9D"/>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41">
    <w:nsid w:val="02C741DB"/>
    <w:multiLevelType w:val="singleLevel"/>
    <w:tmpl w:val="3AE2436A"/>
    <w:lvl w:ilvl="0">
      <w:start w:val="1"/>
      <w:numFmt w:val="lowerLetter"/>
      <w:lvlText w:val="%1."/>
      <w:lvlJc w:val="left"/>
      <w:pPr>
        <w:tabs>
          <w:tab w:val="num" w:pos="360"/>
        </w:tabs>
        <w:ind w:left="432" w:hanging="360"/>
      </w:pPr>
      <w:rPr>
        <w:rFonts w:cs="Times New Roman"/>
        <w:snapToGrid/>
        <w:spacing w:val="-7"/>
        <w:w w:val="110"/>
        <w:sz w:val="20"/>
        <w:szCs w:val="20"/>
      </w:rPr>
    </w:lvl>
  </w:abstractNum>
  <w:abstractNum w:abstractNumId="42">
    <w:nsid w:val="02E47FE3"/>
    <w:multiLevelType w:val="singleLevel"/>
    <w:tmpl w:val="57DBC53F"/>
    <w:lvl w:ilvl="0">
      <w:start w:val="1"/>
      <w:numFmt w:val="decimal"/>
      <w:lvlText w:val="%1."/>
      <w:lvlJc w:val="left"/>
      <w:pPr>
        <w:tabs>
          <w:tab w:val="num" w:pos="360"/>
        </w:tabs>
        <w:ind w:left="72"/>
      </w:pPr>
      <w:rPr>
        <w:rFonts w:cs="Times New Roman"/>
        <w:snapToGrid/>
        <w:w w:val="105"/>
        <w:sz w:val="20"/>
        <w:szCs w:val="20"/>
      </w:rPr>
    </w:lvl>
  </w:abstractNum>
  <w:abstractNum w:abstractNumId="43">
    <w:nsid w:val="02E7EF11"/>
    <w:multiLevelType w:val="singleLevel"/>
    <w:tmpl w:val="26D77D2D"/>
    <w:lvl w:ilvl="0">
      <w:start w:val="6"/>
      <w:numFmt w:val="lowerLetter"/>
      <w:lvlText w:val="%1."/>
      <w:lvlJc w:val="left"/>
      <w:pPr>
        <w:tabs>
          <w:tab w:val="num" w:pos="360"/>
        </w:tabs>
        <w:ind w:left="792" w:hanging="360"/>
      </w:pPr>
      <w:rPr>
        <w:rFonts w:cs="Times New Roman"/>
        <w:snapToGrid/>
        <w:w w:val="105"/>
        <w:sz w:val="20"/>
        <w:szCs w:val="20"/>
      </w:rPr>
    </w:lvl>
  </w:abstractNum>
  <w:abstractNum w:abstractNumId="44">
    <w:nsid w:val="02FD592F"/>
    <w:multiLevelType w:val="singleLevel"/>
    <w:tmpl w:val="04722507"/>
    <w:lvl w:ilvl="0">
      <w:start w:val="1"/>
      <w:numFmt w:val="decimal"/>
      <w:lvlText w:val="%1."/>
      <w:lvlJc w:val="left"/>
      <w:pPr>
        <w:tabs>
          <w:tab w:val="num" w:pos="360"/>
        </w:tabs>
        <w:ind w:left="432" w:hanging="360"/>
      </w:pPr>
      <w:rPr>
        <w:rFonts w:cs="Times New Roman"/>
        <w:snapToGrid/>
        <w:w w:val="105"/>
        <w:sz w:val="20"/>
        <w:szCs w:val="20"/>
      </w:rPr>
    </w:lvl>
  </w:abstractNum>
  <w:abstractNum w:abstractNumId="45">
    <w:nsid w:val="030B70FF"/>
    <w:multiLevelType w:val="singleLevel"/>
    <w:tmpl w:val="6A22C161"/>
    <w:lvl w:ilvl="0">
      <w:start w:val="1"/>
      <w:numFmt w:val="lowerLetter"/>
      <w:lvlText w:val="%1."/>
      <w:lvlJc w:val="left"/>
      <w:pPr>
        <w:tabs>
          <w:tab w:val="num" w:pos="360"/>
        </w:tabs>
        <w:ind w:left="432"/>
      </w:pPr>
      <w:rPr>
        <w:rFonts w:cs="Times New Roman"/>
        <w:snapToGrid/>
        <w:w w:val="105"/>
        <w:sz w:val="20"/>
        <w:szCs w:val="20"/>
      </w:rPr>
    </w:lvl>
  </w:abstractNum>
  <w:abstractNum w:abstractNumId="46">
    <w:nsid w:val="031B20C1"/>
    <w:multiLevelType w:val="singleLevel"/>
    <w:tmpl w:val="35610A2C"/>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47">
    <w:nsid w:val="031CEA69"/>
    <w:multiLevelType w:val="singleLevel"/>
    <w:tmpl w:val="273E4737"/>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48">
    <w:nsid w:val="031E0BCF"/>
    <w:multiLevelType w:val="singleLevel"/>
    <w:tmpl w:val="23706548"/>
    <w:lvl w:ilvl="0">
      <w:start w:val="1"/>
      <w:numFmt w:val="decimal"/>
      <w:lvlText w:val="%1."/>
      <w:lvlJc w:val="left"/>
      <w:pPr>
        <w:tabs>
          <w:tab w:val="num" w:pos="360"/>
        </w:tabs>
        <w:ind w:left="432" w:hanging="360"/>
      </w:pPr>
      <w:rPr>
        <w:rFonts w:cs="Times New Roman"/>
        <w:snapToGrid/>
        <w:spacing w:val="-5"/>
        <w:w w:val="110"/>
        <w:sz w:val="20"/>
        <w:szCs w:val="20"/>
      </w:rPr>
    </w:lvl>
  </w:abstractNum>
  <w:abstractNum w:abstractNumId="49">
    <w:nsid w:val="03278FD9"/>
    <w:multiLevelType w:val="singleLevel"/>
    <w:tmpl w:val="2276DEDB"/>
    <w:lvl w:ilvl="0">
      <w:start w:val="1"/>
      <w:numFmt w:val="lowerLetter"/>
      <w:lvlText w:val="%1."/>
      <w:lvlJc w:val="left"/>
      <w:pPr>
        <w:tabs>
          <w:tab w:val="num" w:pos="360"/>
        </w:tabs>
        <w:ind w:left="432"/>
      </w:pPr>
      <w:rPr>
        <w:rFonts w:cs="Times New Roman"/>
        <w:snapToGrid/>
        <w:spacing w:val="2"/>
        <w:w w:val="105"/>
        <w:sz w:val="20"/>
        <w:szCs w:val="20"/>
      </w:rPr>
    </w:lvl>
  </w:abstractNum>
  <w:abstractNum w:abstractNumId="50">
    <w:nsid w:val="03453273"/>
    <w:multiLevelType w:val="singleLevel"/>
    <w:tmpl w:val="689B81E8"/>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51">
    <w:nsid w:val="0364E194"/>
    <w:multiLevelType w:val="singleLevel"/>
    <w:tmpl w:val="1EF52C0C"/>
    <w:lvl w:ilvl="0">
      <w:start w:val="1"/>
      <w:numFmt w:val="lowerLetter"/>
      <w:lvlText w:val="%1."/>
      <w:lvlJc w:val="left"/>
      <w:pPr>
        <w:tabs>
          <w:tab w:val="num" w:pos="360"/>
        </w:tabs>
        <w:ind w:left="432"/>
      </w:pPr>
      <w:rPr>
        <w:rFonts w:cs="Times New Roman"/>
        <w:snapToGrid/>
        <w:spacing w:val="2"/>
        <w:w w:val="110"/>
        <w:sz w:val="20"/>
        <w:szCs w:val="20"/>
      </w:rPr>
    </w:lvl>
  </w:abstractNum>
  <w:abstractNum w:abstractNumId="52">
    <w:nsid w:val="03699EAB"/>
    <w:multiLevelType w:val="singleLevel"/>
    <w:tmpl w:val="6946056B"/>
    <w:lvl w:ilvl="0">
      <w:start w:val="1"/>
      <w:numFmt w:val="lowerLetter"/>
      <w:lvlText w:val="%1."/>
      <w:lvlJc w:val="left"/>
      <w:pPr>
        <w:tabs>
          <w:tab w:val="num" w:pos="360"/>
        </w:tabs>
        <w:ind w:left="792" w:hanging="360"/>
      </w:pPr>
      <w:rPr>
        <w:rFonts w:cs="Times New Roman"/>
        <w:snapToGrid/>
        <w:w w:val="105"/>
        <w:sz w:val="20"/>
        <w:szCs w:val="20"/>
      </w:rPr>
    </w:lvl>
  </w:abstractNum>
  <w:abstractNum w:abstractNumId="53">
    <w:nsid w:val="0371E7F6"/>
    <w:multiLevelType w:val="singleLevel"/>
    <w:tmpl w:val="1DDE0962"/>
    <w:lvl w:ilvl="0">
      <w:start w:val="2"/>
      <w:numFmt w:val="lowerLetter"/>
      <w:lvlText w:val="%1."/>
      <w:lvlJc w:val="left"/>
      <w:pPr>
        <w:tabs>
          <w:tab w:val="num" w:pos="360"/>
        </w:tabs>
        <w:ind w:left="792" w:hanging="360"/>
      </w:pPr>
      <w:rPr>
        <w:rFonts w:cs="Times New Roman"/>
        <w:snapToGrid/>
        <w:spacing w:val="-2"/>
        <w:w w:val="105"/>
        <w:sz w:val="20"/>
        <w:szCs w:val="20"/>
      </w:rPr>
    </w:lvl>
  </w:abstractNum>
  <w:abstractNum w:abstractNumId="54">
    <w:nsid w:val="03839160"/>
    <w:multiLevelType w:val="singleLevel"/>
    <w:tmpl w:val="12173DEE"/>
    <w:lvl w:ilvl="0">
      <w:start w:val="3"/>
      <w:numFmt w:val="decimal"/>
      <w:lvlText w:val="%1."/>
      <w:lvlJc w:val="left"/>
      <w:pPr>
        <w:tabs>
          <w:tab w:val="num" w:pos="360"/>
        </w:tabs>
        <w:ind w:left="432" w:hanging="360"/>
      </w:pPr>
      <w:rPr>
        <w:rFonts w:cs="Times New Roman"/>
        <w:snapToGrid/>
        <w:spacing w:val="-2"/>
        <w:w w:val="105"/>
        <w:sz w:val="20"/>
        <w:szCs w:val="20"/>
      </w:rPr>
    </w:lvl>
  </w:abstractNum>
  <w:abstractNum w:abstractNumId="55">
    <w:nsid w:val="038F3425"/>
    <w:multiLevelType w:val="singleLevel"/>
    <w:tmpl w:val="3FA11809"/>
    <w:lvl w:ilvl="0">
      <w:start w:val="1"/>
      <w:numFmt w:val="decimal"/>
      <w:lvlText w:val="%1."/>
      <w:lvlJc w:val="left"/>
      <w:pPr>
        <w:tabs>
          <w:tab w:val="num" w:pos="360"/>
        </w:tabs>
        <w:ind w:left="72"/>
      </w:pPr>
      <w:rPr>
        <w:rFonts w:cs="Times New Roman"/>
        <w:snapToGrid/>
        <w:spacing w:val="5"/>
        <w:w w:val="105"/>
        <w:sz w:val="20"/>
        <w:szCs w:val="20"/>
      </w:rPr>
    </w:lvl>
  </w:abstractNum>
  <w:abstractNum w:abstractNumId="56">
    <w:nsid w:val="03B93275"/>
    <w:multiLevelType w:val="singleLevel"/>
    <w:tmpl w:val="61A2DC13"/>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57">
    <w:nsid w:val="03B9ADD7"/>
    <w:multiLevelType w:val="singleLevel"/>
    <w:tmpl w:val="4E01FE5B"/>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58">
    <w:nsid w:val="03C341E8"/>
    <w:multiLevelType w:val="singleLevel"/>
    <w:tmpl w:val="164A8A5F"/>
    <w:lvl w:ilvl="0">
      <w:start w:val="1"/>
      <w:numFmt w:val="decimal"/>
      <w:lvlText w:val="%1."/>
      <w:lvlJc w:val="left"/>
      <w:pPr>
        <w:tabs>
          <w:tab w:val="num" w:pos="360"/>
        </w:tabs>
        <w:ind w:left="432" w:hanging="360"/>
      </w:pPr>
      <w:rPr>
        <w:rFonts w:cs="Times New Roman"/>
        <w:snapToGrid/>
        <w:w w:val="105"/>
        <w:sz w:val="20"/>
        <w:szCs w:val="20"/>
      </w:rPr>
    </w:lvl>
  </w:abstractNum>
  <w:abstractNum w:abstractNumId="59">
    <w:nsid w:val="03C57AEF"/>
    <w:multiLevelType w:val="singleLevel"/>
    <w:tmpl w:val="3247DF41"/>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60">
    <w:nsid w:val="03D718DD"/>
    <w:multiLevelType w:val="singleLevel"/>
    <w:tmpl w:val="3C9899C1"/>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61">
    <w:nsid w:val="03E2A0F0"/>
    <w:multiLevelType w:val="singleLevel"/>
    <w:tmpl w:val="5ADF1062"/>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62">
    <w:nsid w:val="03E47ACE"/>
    <w:multiLevelType w:val="singleLevel"/>
    <w:tmpl w:val="182E3AFE"/>
    <w:lvl w:ilvl="0">
      <w:start w:val="1"/>
      <w:numFmt w:val="decimal"/>
      <w:lvlText w:val="%1."/>
      <w:lvlJc w:val="left"/>
      <w:pPr>
        <w:tabs>
          <w:tab w:val="num" w:pos="360"/>
        </w:tabs>
        <w:ind w:left="432" w:hanging="360"/>
      </w:pPr>
      <w:rPr>
        <w:rFonts w:cs="Times New Roman"/>
        <w:snapToGrid/>
        <w:w w:val="105"/>
        <w:sz w:val="20"/>
        <w:szCs w:val="20"/>
      </w:rPr>
    </w:lvl>
  </w:abstractNum>
  <w:abstractNum w:abstractNumId="63">
    <w:nsid w:val="03F2AEE7"/>
    <w:multiLevelType w:val="singleLevel"/>
    <w:tmpl w:val="4FC9CFE3"/>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64">
    <w:nsid w:val="03F4DEE1"/>
    <w:multiLevelType w:val="singleLevel"/>
    <w:tmpl w:val="2A854040"/>
    <w:lvl w:ilvl="0">
      <w:start w:val="1"/>
      <w:numFmt w:val="decimal"/>
      <w:lvlText w:val="%1."/>
      <w:lvlJc w:val="left"/>
      <w:pPr>
        <w:tabs>
          <w:tab w:val="num" w:pos="360"/>
        </w:tabs>
        <w:ind w:left="72"/>
      </w:pPr>
      <w:rPr>
        <w:rFonts w:cs="Times New Roman"/>
        <w:snapToGrid/>
        <w:spacing w:val="2"/>
        <w:w w:val="105"/>
        <w:sz w:val="20"/>
        <w:szCs w:val="20"/>
      </w:rPr>
    </w:lvl>
  </w:abstractNum>
  <w:abstractNum w:abstractNumId="65">
    <w:nsid w:val="03F77A06"/>
    <w:multiLevelType w:val="singleLevel"/>
    <w:tmpl w:val="1549B50A"/>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66">
    <w:nsid w:val="042B0CB6"/>
    <w:multiLevelType w:val="singleLevel"/>
    <w:tmpl w:val="5EF91F27"/>
    <w:lvl w:ilvl="0">
      <w:start w:val="1"/>
      <w:numFmt w:val="lowerLetter"/>
      <w:lvlText w:val="%1."/>
      <w:lvlJc w:val="left"/>
      <w:pPr>
        <w:tabs>
          <w:tab w:val="num" w:pos="360"/>
        </w:tabs>
        <w:ind w:left="792" w:hanging="360"/>
      </w:pPr>
      <w:rPr>
        <w:rFonts w:cs="Times New Roman"/>
        <w:snapToGrid/>
        <w:w w:val="105"/>
        <w:sz w:val="20"/>
        <w:szCs w:val="20"/>
      </w:rPr>
    </w:lvl>
  </w:abstractNum>
  <w:abstractNum w:abstractNumId="67">
    <w:nsid w:val="042C7DA2"/>
    <w:multiLevelType w:val="singleLevel"/>
    <w:tmpl w:val="2E23703D"/>
    <w:lvl w:ilvl="0">
      <w:start w:val="1"/>
      <w:numFmt w:val="lowerLetter"/>
      <w:lvlText w:val="%1."/>
      <w:lvlJc w:val="left"/>
      <w:pPr>
        <w:tabs>
          <w:tab w:val="num" w:pos="360"/>
        </w:tabs>
        <w:ind w:left="576" w:hanging="144"/>
      </w:pPr>
      <w:rPr>
        <w:rFonts w:cs="Times New Roman"/>
        <w:snapToGrid/>
        <w:spacing w:val="2"/>
        <w:w w:val="105"/>
        <w:sz w:val="20"/>
        <w:szCs w:val="20"/>
      </w:rPr>
    </w:lvl>
  </w:abstractNum>
  <w:abstractNum w:abstractNumId="68">
    <w:nsid w:val="0441152B"/>
    <w:multiLevelType w:val="singleLevel"/>
    <w:tmpl w:val="58274C1A"/>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69">
    <w:nsid w:val="04416EA0"/>
    <w:multiLevelType w:val="singleLevel"/>
    <w:tmpl w:val="70345384"/>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70">
    <w:nsid w:val="044F7506"/>
    <w:multiLevelType w:val="singleLevel"/>
    <w:tmpl w:val="4BAD8212"/>
    <w:lvl w:ilvl="0">
      <w:start w:val="1"/>
      <w:numFmt w:val="decimal"/>
      <w:lvlText w:val="%1."/>
      <w:lvlJc w:val="left"/>
      <w:pPr>
        <w:tabs>
          <w:tab w:val="num" w:pos="360"/>
        </w:tabs>
        <w:ind w:left="432" w:hanging="360"/>
      </w:pPr>
      <w:rPr>
        <w:rFonts w:cs="Times New Roman"/>
        <w:snapToGrid/>
        <w:spacing w:val="-6"/>
        <w:w w:val="105"/>
        <w:sz w:val="20"/>
        <w:szCs w:val="20"/>
      </w:rPr>
    </w:lvl>
  </w:abstractNum>
  <w:abstractNum w:abstractNumId="71">
    <w:nsid w:val="0450E410"/>
    <w:multiLevelType w:val="singleLevel"/>
    <w:tmpl w:val="147C9348"/>
    <w:lvl w:ilvl="0">
      <w:start w:val="1"/>
      <w:numFmt w:val="decimal"/>
      <w:lvlText w:val="%1."/>
      <w:lvlJc w:val="left"/>
      <w:pPr>
        <w:tabs>
          <w:tab w:val="num" w:pos="360"/>
        </w:tabs>
        <w:ind w:left="72"/>
      </w:pPr>
      <w:rPr>
        <w:rFonts w:cs="Times New Roman"/>
        <w:snapToGrid/>
        <w:spacing w:val="-3"/>
        <w:w w:val="110"/>
        <w:sz w:val="20"/>
        <w:szCs w:val="20"/>
      </w:rPr>
    </w:lvl>
  </w:abstractNum>
  <w:abstractNum w:abstractNumId="72">
    <w:nsid w:val="04597DD2"/>
    <w:multiLevelType w:val="singleLevel"/>
    <w:tmpl w:val="3EB2787F"/>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73">
    <w:nsid w:val="045EB325"/>
    <w:multiLevelType w:val="singleLevel"/>
    <w:tmpl w:val="6E256111"/>
    <w:lvl w:ilvl="0">
      <w:start w:val="6"/>
      <w:numFmt w:val="lowerLetter"/>
      <w:lvlText w:val="%1."/>
      <w:lvlJc w:val="left"/>
      <w:pPr>
        <w:tabs>
          <w:tab w:val="num" w:pos="288"/>
        </w:tabs>
        <w:ind w:left="216" w:hanging="144"/>
      </w:pPr>
      <w:rPr>
        <w:rFonts w:cs="Times New Roman"/>
        <w:snapToGrid/>
        <w:spacing w:val="-4"/>
        <w:w w:val="110"/>
        <w:sz w:val="20"/>
        <w:szCs w:val="20"/>
      </w:rPr>
    </w:lvl>
  </w:abstractNum>
  <w:abstractNum w:abstractNumId="74">
    <w:nsid w:val="0463856E"/>
    <w:multiLevelType w:val="singleLevel"/>
    <w:tmpl w:val="0DD354EF"/>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75">
    <w:nsid w:val="0464EDF6"/>
    <w:multiLevelType w:val="singleLevel"/>
    <w:tmpl w:val="062D5844"/>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76">
    <w:nsid w:val="046C7130"/>
    <w:multiLevelType w:val="singleLevel"/>
    <w:tmpl w:val="1A184AAB"/>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77">
    <w:nsid w:val="047CEF76"/>
    <w:multiLevelType w:val="singleLevel"/>
    <w:tmpl w:val="58F34D57"/>
    <w:lvl w:ilvl="0">
      <w:start w:val="1"/>
      <w:numFmt w:val="decimal"/>
      <w:lvlText w:val="%1."/>
      <w:lvlJc w:val="left"/>
      <w:pPr>
        <w:tabs>
          <w:tab w:val="num" w:pos="360"/>
        </w:tabs>
        <w:ind w:left="432" w:hanging="360"/>
      </w:pPr>
      <w:rPr>
        <w:rFonts w:cs="Times New Roman"/>
        <w:snapToGrid/>
        <w:spacing w:val="-7"/>
        <w:w w:val="110"/>
        <w:sz w:val="20"/>
        <w:szCs w:val="20"/>
      </w:rPr>
    </w:lvl>
  </w:abstractNum>
  <w:abstractNum w:abstractNumId="78">
    <w:nsid w:val="048CFA11"/>
    <w:multiLevelType w:val="singleLevel"/>
    <w:tmpl w:val="476060DF"/>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79">
    <w:nsid w:val="048DF031"/>
    <w:multiLevelType w:val="singleLevel"/>
    <w:tmpl w:val="01D318E7"/>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80">
    <w:nsid w:val="04C91B60"/>
    <w:multiLevelType w:val="singleLevel"/>
    <w:tmpl w:val="4E696F9C"/>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81">
    <w:nsid w:val="04DACB19"/>
    <w:multiLevelType w:val="singleLevel"/>
    <w:tmpl w:val="284EB6EF"/>
    <w:lvl w:ilvl="0">
      <w:start w:val="1"/>
      <w:numFmt w:val="decimal"/>
      <w:lvlText w:val="%1."/>
      <w:lvlJc w:val="left"/>
      <w:pPr>
        <w:tabs>
          <w:tab w:val="num" w:pos="360"/>
        </w:tabs>
        <w:ind w:left="72"/>
      </w:pPr>
      <w:rPr>
        <w:rFonts w:cs="Times New Roman"/>
        <w:snapToGrid/>
        <w:spacing w:val="1"/>
        <w:w w:val="105"/>
        <w:sz w:val="20"/>
        <w:szCs w:val="20"/>
      </w:rPr>
    </w:lvl>
  </w:abstractNum>
  <w:abstractNum w:abstractNumId="82">
    <w:nsid w:val="04DAEAED"/>
    <w:multiLevelType w:val="singleLevel"/>
    <w:tmpl w:val="156EFD68"/>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83">
    <w:nsid w:val="04E22679"/>
    <w:multiLevelType w:val="singleLevel"/>
    <w:tmpl w:val="57C03F63"/>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84">
    <w:nsid w:val="04EA3223"/>
    <w:multiLevelType w:val="singleLevel"/>
    <w:tmpl w:val="3F76CD46"/>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85">
    <w:nsid w:val="04EB6750"/>
    <w:multiLevelType w:val="singleLevel"/>
    <w:tmpl w:val="02117599"/>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86">
    <w:nsid w:val="04F5DFEF"/>
    <w:multiLevelType w:val="singleLevel"/>
    <w:tmpl w:val="66C063A8"/>
    <w:lvl w:ilvl="0">
      <w:start w:val="1"/>
      <w:numFmt w:val="decimal"/>
      <w:lvlText w:val="%1."/>
      <w:lvlJc w:val="left"/>
      <w:pPr>
        <w:tabs>
          <w:tab w:val="num" w:pos="360"/>
        </w:tabs>
        <w:ind w:left="72"/>
      </w:pPr>
      <w:rPr>
        <w:rFonts w:cs="Times New Roman"/>
        <w:snapToGrid/>
        <w:w w:val="105"/>
        <w:sz w:val="20"/>
        <w:szCs w:val="20"/>
      </w:rPr>
    </w:lvl>
  </w:abstractNum>
  <w:abstractNum w:abstractNumId="87">
    <w:nsid w:val="04FF3D6F"/>
    <w:multiLevelType w:val="singleLevel"/>
    <w:tmpl w:val="4398BC86"/>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88">
    <w:nsid w:val="05033ED1"/>
    <w:multiLevelType w:val="singleLevel"/>
    <w:tmpl w:val="38BB769E"/>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89">
    <w:nsid w:val="0507F9B8"/>
    <w:multiLevelType w:val="singleLevel"/>
    <w:tmpl w:val="02386E77"/>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90">
    <w:nsid w:val="05272E73"/>
    <w:multiLevelType w:val="singleLevel"/>
    <w:tmpl w:val="16443F7B"/>
    <w:lvl w:ilvl="0">
      <w:start w:val="1"/>
      <w:numFmt w:val="decimal"/>
      <w:lvlText w:val="%1."/>
      <w:lvlJc w:val="left"/>
      <w:pPr>
        <w:tabs>
          <w:tab w:val="num" w:pos="360"/>
        </w:tabs>
        <w:ind w:left="432" w:hanging="360"/>
      </w:pPr>
      <w:rPr>
        <w:rFonts w:cs="Times New Roman"/>
        <w:snapToGrid/>
        <w:w w:val="105"/>
        <w:sz w:val="20"/>
        <w:szCs w:val="20"/>
      </w:rPr>
    </w:lvl>
  </w:abstractNum>
  <w:abstractNum w:abstractNumId="91">
    <w:nsid w:val="0537D504"/>
    <w:multiLevelType w:val="singleLevel"/>
    <w:tmpl w:val="7ABDEB41"/>
    <w:lvl w:ilvl="0">
      <w:start w:val="3"/>
      <w:numFmt w:val="decimal"/>
      <w:lvlText w:val="%1."/>
      <w:lvlJc w:val="left"/>
      <w:pPr>
        <w:tabs>
          <w:tab w:val="num" w:pos="288"/>
        </w:tabs>
        <w:ind w:left="72"/>
      </w:pPr>
      <w:rPr>
        <w:rFonts w:cs="Times New Roman"/>
        <w:snapToGrid/>
        <w:spacing w:val="1"/>
        <w:w w:val="105"/>
        <w:sz w:val="20"/>
        <w:szCs w:val="20"/>
      </w:rPr>
    </w:lvl>
  </w:abstractNum>
  <w:abstractNum w:abstractNumId="92">
    <w:nsid w:val="053CAC2E"/>
    <w:multiLevelType w:val="singleLevel"/>
    <w:tmpl w:val="5BE30456"/>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93">
    <w:nsid w:val="0549CC74"/>
    <w:multiLevelType w:val="singleLevel"/>
    <w:tmpl w:val="06EF6473"/>
    <w:lvl w:ilvl="0">
      <w:start w:val="1"/>
      <w:numFmt w:val="lowerLetter"/>
      <w:lvlText w:val="%1."/>
      <w:lvlJc w:val="left"/>
      <w:pPr>
        <w:tabs>
          <w:tab w:val="num" w:pos="360"/>
        </w:tabs>
        <w:ind w:left="432"/>
      </w:pPr>
      <w:rPr>
        <w:rFonts w:cs="Times New Roman"/>
        <w:snapToGrid/>
        <w:spacing w:val="1"/>
        <w:w w:val="105"/>
        <w:sz w:val="20"/>
        <w:szCs w:val="20"/>
      </w:rPr>
    </w:lvl>
  </w:abstractNum>
  <w:abstractNum w:abstractNumId="94">
    <w:nsid w:val="0556432B"/>
    <w:multiLevelType w:val="singleLevel"/>
    <w:tmpl w:val="2E35FF03"/>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95">
    <w:nsid w:val="05582208"/>
    <w:multiLevelType w:val="singleLevel"/>
    <w:tmpl w:val="59416443"/>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96">
    <w:nsid w:val="057590C9"/>
    <w:multiLevelType w:val="singleLevel"/>
    <w:tmpl w:val="26B754D4"/>
    <w:lvl w:ilvl="0">
      <w:start w:val="2"/>
      <w:numFmt w:val="decimal"/>
      <w:lvlText w:val="%1."/>
      <w:lvlJc w:val="left"/>
      <w:pPr>
        <w:tabs>
          <w:tab w:val="num" w:pos="360"/>
        </w:tabs>
        <w:ind w:left="432" w:hanging="360"/>
      </w:pPr>
      <w:rPr>
        <w:rFonts w:cs="Times New Roman"/>
        <w:snapToGrid/>
        <w:w w:val="105"/>
        <w:sz w:val="20"/>
        <w:szCs w:val="20"/>
      </w:rPr>
    </w:lvl>
  </w:abstractNum>
  <w:abstractNum w:abstractNumId="97">
    <w:nsid w:val="057AD40A"/>
    <w:multiLevelType w:val="singleLevel"/>
    <w:tmpl w:val="61F78084"/>
    <w:lvl w:ilvl="0">
      <w:start w:val="2"/>
      <w:numFmt w:val="decimal"/>
      <w:lvlText w:val="%1."/>
      <w:lvlJc w:val="left"/>
      <w:pPr>
        <w:tabs>
          <w:tab w:val="num" w:pos="360"/>
        </w:tabs>
        <w:ind w:left="432" w:hanging="360"/>
      </w:pPr>
      <w:rPr>
        <w:rFonts w:cs="Times New Roman"/>
        <w:snapToGrid/>
        <w:spacing w:val="1"/>
        <w:w w:val="105"/>
        <w:sz w:val="20"/>
        <w:szCs w:val="20"/>
      </w:rPr>
    </w:lvl>
  </w:abstractNum>
  <w:abstractNum w:abstractNumId="98">
    <w:nsid w:val="05809B37"/>
    <w:multiLevelType w:val="singleLevel"/>
    <w:tmpl w:val="38D3DA32"/>
    <w:lvl w:ilvl="0">
      <w:start w:val="1"/>
      <w:numFmt w:val="decimal"/>
      <w:lvlText w:val="%1."/>
      <w:lvlJc w:val="left"/>
      <w:pPr>
        <w:tabs>
          <w:tab w:val="num" w:pos="360"/>
        </w:tabs>
        <w:ind w:left="72"/>
      </w:pPr>
      <w:rPr>
        <w:rFonts w:cs="Times New Roman"/>
        <w:snapToGrid/>
        <w:w w:val="105"/>
        <w:sz w:val="20"/>
        <w:szCs w:val="20"/>
      </w:rPr>
    </w:lvl>
  </w:abstractNum>
  <w:abstractNum w:abstractNumId="99">
    <w:nsid w:val="059C3008"/>
    <w:multiLevelType w:val="singleLevel"/>
    <w:tmpl w:val="67777589"/>
    <w:lvl w:ilvl="0">
      <w:start w:val="1"/>
      <w:numFmt w:val="decimal"/>
      <w:lvlText w:val="%1."/>
      <w:lvlJc w:val="left"/>
      <w:pPr>
        <w:tabs>
          <w:tab w:val="num" w:pos="360"/>
        </w:tabs>
        <w:ind w:left="432" w:hanging="360"/>
      </w:pPr>
      <w:rPr>
        <w:rFonts w:cs="Times New Roman"/>
        <w:snapToGrid/>
        <w:w w:val="105"/>
        <w:sz w:val="20"/>
        <w:szCs w:val="20"/>
      </w:rPr>
    </w:lvl>
  </w:abstractNum>
  <w:abstractNum w:abstractNumId="100">
    <w:nsid w:val="05A14863"/>
    <w:multiLevelType w:val="singleLevel"/>
    <w:tmpl w:val="5029ACDF"/>
    <w:lvl w:ilvl="0">
      <w:start w:val="1"/>
      <w:numFmt w:val="lowerLetter"/>
      <w:lvlText w:val="%1."/>
      <w:lvlJc w:val="left"/>
      <w:pPr>
        <w:tabs>
          <w:tab w:val="num" w:pos="360"/>
        </w:tabs>
        <w:ind w:left="504" w:hanging="72"/>
      </w:pPr>
      <w:rPr>
        <w:rFonts w:cs="Times New Roman"/>
        <w:snapToGrid/>
        <w:spacing w:val="1"/>
        <w:w w:val="105"/>
        <w:sz w:val="20"/>
        <w:szCs w:val="20"/>
      </w:rPr>
    </w:lvl>
  </w:abstractNum>
  <w:abstractNum w:abstractNumId="101">
    <w:nsid w:val="05AF6368"/>
    <w:multiLevelType w:val="singleLevel"/>
    <w:tmpl w:val="082E5577"/>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02">
    <w:nsid w:val="05C2829E"/>
    <w:multiLevelType w:val="singleLevel"/>
    <w:tmpl w:val="524D3B75"/>
    <w:lvl w:ilvl="0">
      <w:start w:val="1"/>
      <w:numFmt w:val="lowerLetter"/>
      <w:lvlText w:val="%1."/>
      <w:lvlJc w:val="left"/>
      <w:pPr>
        <w:tabs>
          <w:tab w:val="num" w:pos="360"/>
        </w:tabs>
        <w:ind w:left="432" w:hanging="360"/>
      </w:pPr>
      <w:rPr>
        <w:rFonts w:cs="Times New Roman"/>
        <w:snapToGrid/>
        <w:spacing w:val="5"/>
        <w:w w:val="105"/>
        <w:sz w:val="20"/>
        <w:szCs w:val="20"/>
      </w:rPr>
    </w:lvl>
  </w:abstractNum>
  <w:abstractNum w:abstractNumId="103">
    <w:nsid w:val="05C7A7F6"/>
    <w:multiLevelType w:val="singleLevel"/>
    <w:tmpl w:val="5217D6BA"/>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104">
    <w:nsid w:val="05D1C532"/>
    <w:multiLevelType w:val="singleLevel"/>
    <w:tmpl w:val="16163F07"/>
    <w:lvl w:ilvl="0">
      <w:start w:val="1"/>
      <w:numFmt w:val="lowerLetter"/>
      <w:lvlText w:val="%1."/>
      <w:lvlJc w:val="left"/>
      <w:pPr>
        <w:tabs>
          <w:tab w:val="num" w:pos="360"/>
        </w:tabs>
        <w:ind w:left="792" w:hanging="360"/>
      </w:pPr>
      <w:rPr>
        <w:rFonts w:cs="Times New Roman"/>
        <w:snapToGrid/>
        <w:spacing w:val="1"/>
        <w:w w:val="105"/>
        <w:sz w:val="20"/>
        <w:szCs w:val="20"/>
      </w:rPr>
    </w:lvl>
  </w:abstractNum>
  <w:abstractNum w:abstractNumId="105">
    <w:nsid w:val="05DCB9CE"/>
    <w:multiLevelType w:val="singleLevel"/>
    <w:tmpl w:val="08C11EC6"/>
    <w:lvl w:ilvl="0">
      <w:start w:val="1"/>
      <w:numFmt w:val="decimal"/>
      <w:lvlText w:val="%1."/>
      <w:lvlJc w:val="left"/>
      <w:pPr>
        <w:tabs>
          <w:tab w:val="num" w:pos="360"/>
        </w:tabs>
        <w:ind w:left="432" w:hanging="360"/>
      </w:pPr>
      <w:rPr>
        <w:rFonts w:cs="Times New Roman"/>
        <w:snapToGrid/>
        <w:w w:val="105"/>
        <w:sz w:val="20"/>
        <w:szCs w:val="20"/>
      </w:rPr>
    </w:lvl>
  </w:abstractNum>
  <w:abstractNum w:abstractNumId="106">
    <w:nsid w:val="05DCBBA0"/>
    <w:multiLevelType w:val="singleLevel"/>
    <w:tmpl w:val="46E0ADA5"/>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07">
    <w:nsid w:val="05E475AE"/>
    <w:multiLevelType w:val="singleLevel"/>
    <w:tmpl w:val="6481F7AA"/>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08">
    <w:nsid w:val="05EEB986"/>
    <w:multiLevelType w:val="singleLevel"/>
    <w:tmpl w:val="4592319E"/>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09">
    <w:nsid w:val="05F2DC69"/>
    <w:multiLevelType w:val="singleLevel"/>
    <w:tmpl w:val="50ABB421"/>
    <w:lvl w:ilvl="0">
      <w:start w:val="2"/>
      <w:numFmt w:val="decimal"/>
      <w:lvlText w:val="%1."/>
      <w:lvlJc w:val="left"/>
      <w:pPr>
        <w:tabs>
          <w:tab w:val="num" w:pos="360"/>
        </w:tabs>
        <w:ind w:left="432" w:hanging="360"/>
      </w:pPr>
      <w:rPr>
        <w:rFonts w:cs="Times New Roman"/>
        <w:snapToGrid/>
        <w:spacing w:val="-3"/>
        <w:w w:val="105"/>
        <w:sz w:val="20"/>
        <w:szCs w:val="20"/>
      </w:rPr>
    </w:lvl>
  </w:abstractNum>
  <w:abstractNum w:abstractNumId="110">
    <w:nsid w:val="05F4C199"/>
    <w:multiLevelType w:val="singleLevel"/>
    <w:tmpl w:val="0D74421B"/>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111">
    <w:nsid w:val="05FC4CFD"/>
    <w:multiLevelType w:val="singleLevel"/>
    <w:tmpl w:val="47F25D47"/>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112">
    <w:nsid w:val="05FFEEB5"/>
    <w:multiLevelType w:val="singleLevel"/>
    <w:tmpl w:val="6089F6E7"/>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13">
    <w:nsid w:val="061E3DAE"/>
    <w:multiLevelType w:val="singleLevel"/>
    <w:tmpl w:val="5C9F9CEF"/>
    <w:lvl w:ilvl="0">
      <w:start w:val="2"/>
      <w:numFmt w:val="decimal"/>
      <w:lvlText w:val="%1."/>
      <w:lvlJc w:val="left"/>
      <w:pPr>
        <w:tabs>
          <w:tab w:val="num" w:pos="360"/>
        </w:tabs>
        <w:ind w:left="432" w:hanging="360"/>
      </w:pPr>
      <w:rPr>
        <w:rFonts w:cs="Times New Roman"/>
        <w:snapToGrid/>
        <w:spacing w:val="-3"/>
        <w:w w:val="105"/>
        <w:sz w:val="20"/>
        <w:szCs w:val="20"/>
      </w:rPr>
    </w:lvl>
  </w:abstractNum>
  <w:abstractNum w:abstractNumId="114">
    <w:nsid w:val="062D12C7"/>
    <w:multiLevelType w:val="singleLevel"/>
    <w:tmpl w:val="51ADDDEB"/>
    <w:lvl w:ilvl="0">
      <w:start w:val="3"/>
      <w:numFmt w:val="decimal"/>
      <w:lvlText w:val="%1."/>
      <w:lvlJc w:val="left"/>
      <w:pPr>
        <w:tabs>
          <w:tab w:val="num" w:pos="360"/>
        </w:tabs>
        <w:ind w:left="432" w:hanging="360"/>
      </w:pPr>
      <w:rPr>
        <w:rFonts w:cs="Times New Roman"/>
        <w:snapToGrid/>
        <w:spacing w:val="-4"/>
        <w:w w:val="105"/>
        <w:sz w:val="20"/>
        <w:szCs w:val="20"/>
      </w:rPr>
    </w:lvl>
  </w:abstractNum>
  <w:abstractNum w:abstractNumId="115">
    <w:nsid w:val="063DBB49"/>
    <w:multiLevelType w:val="singleLevel"/>
    <w:tmpl w:val="483BA12A"/>
    <w:lvl w:ilvl="0">
      <w:start w:val="1"/>
      <w:numFmt w:val="decimal"/>
      <w:lvlText w:val="%1."/>
      <w:lvlJc w:val="left"/>
      <w:pPr>
        <w:tabs>
          <w:tab w:val="num" w:pos="360"/>
        </w:tabs>
        <w:ind w:left="72"/>
      </w:pPr>
      <w:rPr>
        <w:rFonts w:cs="Times New Roman"/>
        <w:snapToGrid/>
        <w:w w:val="105"/>
        <w:sz w:val="20"/>
        <w:szCs w:val="20"/>
      </w:rPr>
    </w:lvl>
  </w:abstractNum>
  <w:abstractNum w:abstractNumId="116">
    <w:nsid w:val="06681693"/>
    <w:multiLevelType w:val="singleLevel"/>
    <w:tmpl w:val="002E1828"/>
    <w:lvl w:ilvl="0">
      <w:start w:val="1"/>
      <w:numFmt w:val="decimal"/>
      <w:lvlText w:val="%1."/>
      <w:lvlJc w:val="left"/>
      <w:pPr>
        <w:tabs>
          <w:tab w:val="num" w:pos="360"/>
        </w:tabs>
        <w:ind w:left="72"/>
      </w:pPr>
      <w:rPr>
        <w:rFonts w:cs="Times New Roman"/>
        <w:snapToGrid/>
        <w:spacing w:val="1"/>
        <w:w w:val="105"/>
        <w:sz w:val="20"/>
        <w:szCs w:val="20"/>
      </w:rPr>
    </w:lvl>
  </w:abstractNum>
  <w:abstractNum w:abstractNumId="117">
    <w:nsid w:val="066DDFA8"/>
    <w:multiLevelType w:val="singleLevel"/>
    <w:tmpl w:val="5BE12DD8"/>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18">
    <w:nsid w:val="06783C5C"/>
    <w:multiLevelType w:val="singleLevel"/>
    <w:tmpl w:val="3BEF3CF1"/>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19">
    <w:nsid w:val="067B5718"/>
    <w:multiLevelType w:val="singleLevel"/>
    <w:tmpl w:val="7A9615A4"/>
    <w:lvl w:ilvl="0">
      <w:start w:val="1"/>
      <w:numFmt w:val="lowerLetter"/>
      <w:lvlText w:val="%1."/>
      <w:lvlJc w:val="left"/>
      <w:pPr>
        <w:tabs>
          <w:tab w:val="num" w:pos="360"/>
        </w:tabs>
        <w:ind w:left="432" w:hanging="360"/>
      </w:pPr>
      <w:rPr>
        <w:rFonts w:cs="Times New Roman"/>
        <w:snapToGrid/>
        <w:spacing w:val="-5"/>
        <w:w w:val="105"/>
        <w:sz w:val="20"/>
        <w:szCs w:val="20"/>
      </w:rPr>
    </w:lvl>
  </w:abstractNum>
  <w:abstractNum w:abstractNumId="120">
    <w:nsid w:val="0683896F"/>
    <w:multiLevelType w:val="singleLevel"/>
    <w:tmpl w:val="31C5CE9D"/>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121">
    <w:nsid w:val="068FEDC5"/>
    <w:multiLevelType w:val="singleLevel"/>
    <w:tmpl w:val="0DF07D39"/>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22">
    <w:nsid w:val="0691CC2D"/>
    <w:multiLevelType w:val="singleLevel"/>
    <w:tmpl w:val="633262EF"/>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23">
    <w:nsid w:val="069DAB79"/>
    <w:multiLevelType w:val="singleLevel"/>
    <w:tmpl w:val="4720658F"/>
    <w:lvl w:ilvl="0">
      <w:start w:val="1"/>
      <w:numFmt w:val="decimal"/>
      <w:lvlText w:val="%1."/>
      <w:lvlJc w:val="left"/>
      <w:pPr>
        <w:tabs>
          <w:tab w:val="num" w:pos="360"/>
        </w:tabs>
        <w:ind w:left="72"/>
      </w:pPr>
      <w:rPr>
        <w:rFonts w:cs="Times New Roman"/>
        <w:snapToGrid/>
        <w:spacing w:val="-4"/>
        <w:w w:val="110"/>
        <w:sz w:val="20"/>
        <w:szCs w:val="20"/>
      </w:rPr>
    </w:lvl>
  </w:abstractNum>
  <w:abstractNum w:abstractNumId="124">
    <w:nsid w:val="06AD2598"/>
    <w:multiLevelType w:val="singleLevel"/>
    <w:tmpl w:val="57A73F31"/>
    <w:lvl w:ilvl="0">
      <w:start w:val="1"/>
      <w:numFmt w:val="decimal"/>
      <w:lvlText w:val="%1."/>
      <w:lvlJc w:val="left"/>
      <w:pPr>
        <w:tabs>
          <w:tab w:val="num" w:pos="360"/>
        </w:tabs>
        <w:ind w:left="432" w:hanging="360"/>
      </w:pPr>
      <w:rPr>
        <w:rFonts w:cs="Times New Roman"/>
        <w:snapToGrid/>
        <w:spacing w:val="6"/>
        <w:w w:val="105"/>
        <w:sz w:val="20"/>
        <w:szCs w:val="20"/>
      </w:rPr>
    </w:lvl>
  </w:abstractNum>
  <w:abstractNum w:abstractNumId="125">
    <w:nsid w:val="06B42037"/>
    <w:multiLevelType w:val="singleLevel"/>
    <w:tmpl w:val="6F1097A0"/>
    <w:lvl w:ilvl="0">
      <w:start w:val="1"/>
      <w:numFmt w:val="lowerLetter"/>
      <w:lvlText w:val="%1."/>
      <w:lvlJc w:val="left"/>
      <w:pPr>
        <w:tabs>
          <w:tab w:val="num" w:pos="360"/>
        </w:tabs>
        <w:ind w:left="432"/>
      </w:pPr>
      <w:rPr>
        <w:rFonts w:cs="Times New Roman"/>
        <w:snapToGrid/>
        <w:spacing w:val="2"/>
        <w:w w:val="105"/>
        <w:sz w:val="20"/>
        <w:szCs w:val="20"/>
      </w:rPr>
    </w:lvl>
  </w:abstractNum>
  <w:abstractNum w:abstractNumId="126">
    <w:nsid w:val="06B517FD"/>
    <w:multiLevelType w:val="singleLevel"/>
    <w:tmpl w:val="73251940"/>
    <w:lvl w:ilvl="0">
      <w:start w:val="1"/>
      <w:numFmt w:val="decimal"/>
      <w:lvlText w:val="%1."/>
      <w:lvlJc w:val="left"/>
      <w:pPr>
        <w:tabs>
          <w:tab w:val="num" w:pos="360"/>
        </w:tabs>
        <w:ind w:left="432" w:hanging="360"/>
      </w:pPr>
      <w:rPr>
        <w:rFonts w:cs="Times New Roman"/>
        <w:snapToGrid/>
        <w:spacing w:val="-7"/>
        <w:w w:val="110"/>
        <w:sz w:val="20"/>
        <w:szCs w:val="20"/>
      </w:rPr>
    </w:lvl>
  </w:abstractNum>
  <w:abstractNum w:abstractNumId="127">
    <w:nsid w:val="06B7FD60"/>
    <w:multiLevelType w:val="singleLevel"/>
    <w:tmpl w:val="32E20E74"/>
    <w:lvl w:ilvl="0">
      <w:start w:val="1"/>
      <w:numFmt w:val="decimal"/>
      <w:lvlText w:val="%1."/>
      <w:lvlJc w:val="left"/>
      <w:pPr>
        <w:tabs>
          <w:tab w:val="num" w:pos="360"/>
        </w:tabs>
        <w:ind w:left="432" w:hanging="360"/>
      </w:pPr>
      <w:rPr>
        <w:rFonts w:cs="Times New Roman"/>
        <w:snapToGrid/>
        <w:w w:val="105"/>
        <w:sz w:val="20"/>
        <w:szCs w:val="20"/>
      </w:rPr>
    </w:lvl>
  </w:abstractNum>
  <w:abstractNum w:abstractNumId="128">
    <w:nsid w:val="06C11130"/>
    <w:multiLevelType w:val="singleLevel"/>
    <w:tmpl w:val="3AA18E76"/>
    <w:lvl w:ilvl="0">
      <w:start w:val="1"/>
      <w:numFmt w:val="decimal"/>
      <w:lvlText w:val="%1."/>
      <w:lvlJc w:val="left"/>
      <w:pPr>
        <w:tabs>
          <w:tab w:val="num" w:pos="360"/>
        </w:tabs>
        <w:ind w:left="432" w:hanging="360"/>
      </w:pPr>
      <w:rPr>
        <w:rFonts w:cs="Times New Roman"/>
        <w:snapToGrid/>
        <w:w w:val="105"/>
        <w:sz w:val="20"/>
        <w:szCs w:val="20"/>
      </w:rPr>
    </w:lvl>
  </w:abstractNum>
  <w:abstractNum w:abstractNumId="129">
    <w:nsid w:val="06D6ECB1"/>
    <w:multiLevelType w:val="singleLevel"/>
    <w:tmpl w:val="0CCFDA95"/>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30">
    <w:nsid w:val="06DE13A2"/>
    <w:multiLevelType w:val="singleLevel"/>
    <w:tmpl w:val="6044A68C"/>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31">
    <w:nsid w:val="06DEDE3D"/>
    <w:multiLevelType w:val="singleLevel"/>
    <w:tmpl w:val="2975C58F"/>
    <w:lvl w:ilvl="0">
      <w:start w:val="1"/>
      <w:numFmt w:val="decimal"/>
      <w:lvlText w:val="%1."/>
      <w:lvlJc w:val="left"/>
      <w:pPr>
        <w:tabs>
          <w:tab w:val="num" w:pos="360"/>
        </w:tabs>
        <w:ind w:left="432" w:hanging="360"/>
      </w:pPr>
      <w:rPr>
        <w:rFonts w:cs="Times New Roman"/>
        <w:snapToGrid/>
        <w:spacing w:val="4"/>
        <w:w w:val="105"/>
        <w:sz w:val="20"/>
        <w:szCs w:val="20"/>
      </w:rPr>
    </w:lvl>
  </w:abstractNum>
  <w:abstractNum w:abstractNumId="132">
    <w:nsid w:val="06E17C2B"/>
    <w:multiLevelType w:val="singleLevel"/>
    <w:tmpl w:val="0F8B6999"/>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33">
    <w:nsid w:val="06E33F3D"/>
    <w:multiLevelType w:val="singleLevel"/>
    <w:tmpl w:val="25E8BC6E"/>
    <w:lvl w:ilvl="0">
      <w:start w:val="1"/>
      <w:numFmt w:val="decimal"/>
      <w:lvlText w:val="%1."/>
      <w:lvlJc w:val="left"/>
      <w:pPr>
        <w:tabs>
          <w:tab w:val="num" w:pos="360"/>
        </w:tabs>
        <w:ind w:left="432" w:hanging="360"/>
      </w:pPr>
      <w:rPr>
        <w:rFonts w:cs="Times New Roman"/>
        <w:snapToGrid/>
        <w:w w:val="105"/>
        <w:sz w:val="20"/>
        <w:szCs w:val="20"/>
      </w:rPr>
    </w:lvl>
  </w:abstractNum>
  <w:abstractNum w:abstractNumId="134">
    <w:nsid w:val="06ED2B6F"/>
    <w:multiLevelType w:val="singleLevel"/>
    <w:tmpl w:val="7EEA8F05"/>
    <w:lvl w:ilvl="0">
      <w:start w:val="1"/>
      <w:numFmt w:val="decimal"/>
      <w:lvlText w:val="%1."/>
      <w:lvlJc w:val="left"/>
      <w:pPr>
        <w:tabs>
          <w:tab w:val="num" w:pos="288"/>
        </w:tabs>
        <w:ind w:left="72"/>
      </w:pPr>
      <w:rPr>
        <w:rFonts w:cs="Times New Roman"/>
        <w:snapToGrid/>
        <w:spacing w:val="2"/>
        <w:w w:val="105"/>
        <w:sz w:val="20"/>
        <w:szCs w:val="20"/>
      </w:rPr>
    </w:lvl>
  </w:abstractNum>
  <w:abstractNum w:abstractNumId="135">
    <w:nsid w:val="06FD62E5"/>
    <w:multiLevelType w:val="singleLevel"/>
    <w:tmpl w:val="7D587B77"/>
    <w:lvl w:ilvl="0">
      <w:start w:val="1"/>
      <w:numFmt w:val="decimal"/>
      <w:lvlText w:val="%1."/>
      <w:lvlJc w:val="left"/>
      <w:pPr>
        <w:tabs>
          <w:tab w:val="num" w:pos="360"/>
        </w:tabs>
        <w:ind w:left="432" w:hanging="360"/>
      </w:pPr>
      <w:rPr>
        <w:rFonts w:cs="Times New Roman"/>
        <w:snapToGrid/>
        <w:spacing w:val="-2"/>
        <w:w w:val="105"/>
        <w:sz w:val="20"/>
        <w:szCs w:val="20"/>
      </w:rPr>
    </w:lvl>
  </w:abstractNum>
  <w:abstractNum w:abstractNumId="136">
    <w:nsid w:val="0714EB4E"/>
    <w:multiLevelType w:val="singleLevel"/>
    <w:tmpl w:val="128F4B1C"/>
    <w:lvl w:ilvl="0">
      <w:start w:val="1"/>
      <w:numFmt w:val="decimal"/>
      <w:lvlText w:val="%1."/>
      <w:lvlJc w:val="left"/>
      <w:pPr>
        <w:tabs>
          <w:tab w:val="num" w:pos="360"/>
        </w:tabs>
        <w:ind w:left="432" w:hanging="360"/>
      </w:pPr>
      <w:rPr>
        <w:rFonts w:cs="Times New Roman"/>
        <w:snapToGrid/>
        <w:spacing w:val="1"/>
        <w:w w:val="105"/>
        <w:sz w:val="20"/>
        <w:szCs w:val="20"/>
      </w:rPr>
    </w:lvl>
  </w:abstractNum>
  <w:abstractNum w:abstractNumId="137">
    <w:nsid w:val="072602C8"/>
    <w:multiLevelType w:val="singleLevel"/>
    <w:tmpl w:val="714EE0F1"/>
    <w:lvl w:ilvl="0">
      <w:start w:val="1"/>
      <w:numFmt w:val="decimal"/>
      <w:lvlText w:val="%1."/>
      <w:lvlJc w:val="left"/>
      <w:pPr>
        <w:tabs>
          <w:tab w:val="num" w:pos="360"/>
        </w:tabs>
        <w:ind w:left="72"/>
      </w:pPr>
      <w:rPr>
        <w:rFonts w:cs="Times New Roman"/>
        <w:snapToGrid/>
        <w:w w:val="105"/>
        <w:sz w:val="20"/>
        <w:szCs w:val="20"/>
      </w:rPr>
    </w:lvl>
  </w:abstractNum>
  <w:abstractNum w:abstractNumId="138">
    <w:nsid w:val="0734267D"/>
    <w:multiLevelType w:val="singleLevel"/>
    <w:tmpl w:val="126A8D74"/>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39">
    <w:nsid w:val="0735C84D"/>
    <w:multiLevelType w:val="singleLevel"/>
    <w:tmpl w:val="72EA2E97"/>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40">
    <w:nsid w:val="074B914A"/>
    <w:multiLevelType w:val="singleLevel"/>
    <w:tmpl w:val="53FBC084"/>
    <w:lvl w:ilvl="0">
      <w:start w:val="1"/>
      <w:numFmt w:val="lowerLetter"/>
      <w:lvlText w:val="%1."/>
      <w:lvlJc w:val="left"/>
      <w:pPr>
        <w:tabs>
          <w:tab w:val="num" w:pos="360"/>
        </w:tabs>
        <w:ind w:left="432"/>
      </w:pPr>
      <w:rPr>
        <w:rFonts w:cs="Times New Roman"/>
        <w:snapToGrid/>
        <w:spacing w:val="16"/>
        <w:w w:val="105"/>
        <w:sz w:val="20"/>
        <w:szCs w:val="20"/>
      </w:rPr>
    </w:lvl>
  </w:abstractNum>
  <w:abstractNum w:abstractNumId="141">
    <w:nsid w:val="0768B215"/>
    <w:multiLevelType w:val="singleLevel"/>
    <w:tmpl w:val="6E01B6EA"/>
    <w:lvl w:ilvl="0">
      <w:start w:val="5"/>
      <w:numFmt w:val="decimal"/>
      <w:lvlText w:val="%1."/>
      <w:lvlJc w:val="left"/>
      <w:pPr>
        <w:tabs>
          <w:tab w:val="num" w:pos="288"/>
        </w:tabs>
        <w:ind w:left="360" w:hanging="288"/>
      </w:pPr>
      <w:rPr>
        <w:rFonts w:cs="Times New Roman"/>
        <w:snapToGrid/>
        <w:spacing w:val="-4"/>
        <w:w w:val="105"/>
        <w:sz w:val="20"/>
        <w:szCs w:val="20"/>
      </w:rPr>
    </w:lvl>
  </w:abstractNum>
  <w:abstractNum w:abstractNumId="142">
    <w:nsid w:val="07833885"/>
    <w:multiLevelType w:val="singleLevel"/>
    <w:tmpl w:val="7C702AE2"/>
    <w:lvl w:ilvl="0">
      <w:start w:val="1"/>
      <w:numFmt w:val="decimal"/>
      <w:lvlText w:val="%1."/>
      <w:lvlJc w:val="left"/>
      <w:pPr>
        <w:tabs>
          <w:tab w:val="num" w:pos="360"/>
        </w:tabs>
        <w:ind w:left="432" w:hanging="360"/>
      </w:pPr>
      <w:rPr>
        <w:rFonts w:cs="Times New Roman"/>
        <w:snapToGrid/>
        <w:spacing w:val="-6"/>
        <w:w w:val="105"/>
        <w:sz w:val="20"/>
        <w:szCs w:val="20"/>
      </w:rPr>
    </w:lvl>
  </w:abstractNum>
  <w:abstractNum w:abstractNumId="143">
    <w:nsid w:val="078D9E38"/>
    <w:multiLevelType w:val="singleLevel"/>
    <w:tmpl w:val="7A907291"/>
    <w:lvl w:ilvl="0">
      <w:start w:val="1"/>
      <w:numFmt w:val="decimal"/>
      <w:lvlText w:val="%1."/>
      <w:lvlJc w:val="left"/>
      <w:pPr>
        <w:tabs>
          <w:tab w:val="num" w:pos="360"/>
        </w:tabs>
        <w:ind w:left="432" w:hanging="360"/>
      </w:pPr>
      <w:rPr>
        <w:rFonts w:cs="Times New Roman"/>
        <w:snapToGrid/>
        <w:spacing w:val="-3"/>
        <w:w w:val="105"/>
        <w:sz w:val="20"/>
        <w:szCs w:val="20"/>
      </w:rPr>
    </w:lvl>
  </w:abstractNum>
  <w:abstractNum w:abstractNumId="144">
    <w:nsid w:val="079F0DEE"/>
    <w:multiLevelType w:val="singleLevel"/>
    <w:tmpl w:val="744F1247"/>
    <w:lvl w:ilvl="0">
      <w:start w:val="3"/>
      <w:numFmt w:val="decimal"/>
      <w:lvlText w:val="%1."/>
      <w:lvlJc w:val="left"/>
      <w:pPr>
        <w:tabs>
          <w:tab w:val="num" w:pos="360"/>
        </w:tabs>
        <w:ind w:left="432" w:hanging="360"/>
      </w:pPr>
      <w:rPr>
        <w:rFonts w:cs="Times New Roman"/>
        <w:snapToGrid/>
        <w:spacing w:val="-3"/>
        <w:w w:val="105"/>
        <w:sz w:val="20"/>
        <w:szCs w:val="20"/>
      </w:rPr>
    </w:lvl>
  </w:abstractNum>
  <w:abstractNum w:abstractNumId="145">
    <w:nsid w:val="07C8DAE5"/>
    <w:multiLevelType w:val="singleLevel"/>
    <w:tmpl w:val="66627E7F"/>
    <w:lvl w:ilvl="0">
      <w:start w:val="1"/>
      <w:numFmt w:val="decimal"/>
      <w:lvlText w:val="%1."/>
      <w:lvlJc w:val="left"/>
      <w:pPr>
        <w:tabs>
          <w:tab w:val="num" w:pos="360"/>
        </w:tabs>
        <w:ind w:left="432" w:hanging="360"/>
      </w:pPr>
      <w:rPr>
        <w:rFonts w:cs="Times New Roman"/>
        <w:snapToGrid/>
        <w:spacing w:val="-5"/>
        <w:w w:val="105"/>
        <w:sz w:val="20"/>
        <w:szCs w:val="20"/>
      </w:rPr>
    </w:lvl>
  </w:abstractNum>
  <w:abstractNum w:abstractNumId="146">
    <w:nsid w:val="07E24841"/>
    <w:multiLevelType w:val="singleLevel"/>
    <w:tmpl w:val="776D966D"/>
    <w:lvl w:ilvl="0">
      <w:start w:val="1"/>
      <w:numFmt w:val="lowerLetter"/>
      <w:lvlText w:val="%1."/>
      <w:lvlJc w:val="left"/>
      <w:pPr>
        <w:tabs>
          <w:tab w:val="num" w:pos="360"/>
        </w:tabs>
        <w:ind w:left="792" w:hanging="360"/>
      </w:pPr>
      <w:rPr>
        <w:rFonts w:cs="Times New Roman"/>
        <w:snapToGrid/>
        <w:spacing w:val="6"/>
        <w:w w:val="105"/>
        <w:sz w:val="20"/>
        <w:szCs w:val="20"/>
      </w:rPr>
    </w:lvl>
  </w:abstractNum>
  <w:num w:numId="1">
    <w:abstractNumId w:val="55"/>
  </w:num>
  <w:num w:numId="2">
    <w:abstractNumId w:val="136"/>
  </w:num>
  <w:num w:numId="3">
    <w:abstractNumId w:val="44"/>
  </w:num>
  <w:num w:numId="4">
    <w:abstractNumId w:val="63"/>
  </w:num>
  <w:num w:numId="5">
    <w:abstractNumId w:val="62"/>
  </w:num>
  <w:num w:numId="6">
    <w:abstractNumId w:val="129"/>
  </w:num>
  <w:num w:numId="7">
    <w:abstractNumId w:val="80"/>
  </w:num>
  <w:num w:numId="8">
    <w:abstractNumId w:val="79"/>
  </w:num>
  <w:num w:numId="9">
    <w:abstractNumId w:val="97"/>
  </w:num>
  <w:num w:numId="10">
    <w:abstractNumId w:val="23"/>
  </w:num>
  <w:num w:numId="11">
    <w:abstractNumId w:val="61"/>
  </w:num>
  <w:num w:numId="12">
    <w:abstractNumId w:val="32"/>
  </w:num>
  <w:num w:numId="13">
    <w:abstractNumId w:val="124"/>
  </w:num>
  <w:num w:numId="14">
    <w:abstractNumId w:val="19"/>
  </w:num>
  <w:num w:numId="15">
    <w:abstractNumId w:val="12"/>
  </w:num>
  <w:num w:numId="16">
    <w:abstractNumId w:val="13"/>
  </w:num>
  <w:num w:numId="17">
    <w:abstractNumId w:val="76"/>
  </w:num>
  <w:num w:numId="18">
    <w:abstractNumId w:val="50"/>
  </w:num>
  <w:num w:numId="19">
    <w:abstractNumId w:val="104"/>
  </w:num>
  <w:num w:numId="20">
    <w:abstractNumId w:val="17"/>
  </w:num>
  <w:num w:numId="21">
    <w:abstractNumId w:val="110"/>
  </w:num>
  <w:num w:numId="22">
    <w:abstractNumId w:val="119"/>
  </w:num>
  <w:num w:numId="23">
    <w:abstractNumId w:val="115"/>
  </w:num>
  <w:num w:numId="24">
    <w:abstractNumId w:val="81"/>
  </w:num>
  <w:num w:numId="25">
    <w:abstractNumId w:val="6"/>
  </w:num>
  <w:num w:numId="26">
    <w:abstractNumId w:val="54"/>
  </w:num>
  <w:num w:numId="27">
    <w:abstractNumId w:val="117"/>
  </w:num>
  <w:num w:numId="28">
    <w:abstractNumId w:val="89"/>
  </w:num>
  <w:num w:numId="29">
    <w:abstractNumId w:val="83"/>
  </w:num>
  <w:num w:numId="30">
    <w:abstractNumId w:val="3"/>
  </w:num>
  <w:num w:numId="31">
    <w:abstractNumId w:val="84"/>
  </w:num>
  <w:num w:numId="32">
    <w:abstractNumId w:val="112"/>
  </w:num>
  <w:num w:numId="33">
    <w:abstractNumId w:val="68"/>
  </w:num>
  <w:num w:numId="34">
    <w:abstractNumId w:val="90"/>
  </w:num>
  <w:num w:numId="35">
    <w:abstractNumId w:val="10"/>
  </w:num>
  <w:num w:numId="36">
    <w:abstractNumId w:val="99"/>
  </w:num>
  <w:num w:numId="37">
    <w:abstractNumId w:val="24"/>
  </w:num>
  <w:num w:numId="38">
    <w:abstractNumId w:val="78"/>
  </w:num>
  <w:num w:numId="39">
    <w:abstractNumId w:val="137"/>
  </w:num>
  <w:num w:numId="40">
    <w:abstractNumId w:val="37"/>
  </w:num>
  <w:num w:numId="41">
    <w:abstractNumId w:val="69"/>
  </w:num>
  <w:num w:numId="42">
    <w:abstractNumId w:val="100"/>
  </w:num>
  <w:num w:numId="43">
    <w:abstractNumId w:val="43"/>
  </w:num>
  <w:num w:numId="44">
    <w:abstractNumId w:val="14"/>
  </w:num>
  <w:num w:numId="45">
    <w:abstractNumId w:val="47"/>
  </w:num>
  <w:num w:numId="46">
    <w:abstractNumId w:val="139"/>
  </w:num>
  <w:num w:numId="47">
    <w:abstractNumId w:val="33"/>
  </w:num>
  <w:num w:numId="48">
    <w:abstractNumId w:val="92"/>
  </w:num>
  <w:num w:numId="49">
    <w:abstractNumId w:val="95"/>
  </w:num>
  <w:num w:numId="50">
    <w:abstractNumId w:val="101"/>
  </w:num>
  <w:num w:numId="51">
    <w:abstractNumId w:val="0"/>
  </w:num>
  <w:num w:numId="52">
    <w:abstractNumId w:val="2"/>
  </w:num>
  <w:num w:numId="53">
    <w:abstractNumId w:val="109"/>
  </w:num>
  <w:num w:numId="54">
    <w:abstractNumId w:val="135"/>
  </w:num>
  <w:num w:numId="55">
    <w:abstractNumId w:val="146"/>
  </w:num>
  <w:num w:numId="56">
    <w:abstractNumId w:val="145"/>
  </w:num>
  <w:num w:numId="57">
    <w:abstractNumId w:val="143"/>
  </w:num>
  <w:num w:numId="58">
    <w:abstractNumId w:val="15"/>
  </w:num>
  <w:num w:numId="59">
    <w:abstractNumId w:val="133"/>
  </w:num>
  <w:num w:numId="60">
    <w:abstractNumId w:val="144"/>
  </w:num>
  <w:num w:numId="61">
    <w:abstractNumId w:val="105"/>
  </w:num>
  <w:num w:numId="62">
    <w:abstractNumId w:val="27"/>
  </w:num>
  <w:num w:numId="63">
    <w:abstractNumId w:val="131"/>
  </w:num>
  <w:num w:numId="64">
    <w:abstractNumId w:val="118"/>
  </w:num>
  <w:num w:numId="65">
    <w:abstractNumId w:val="86"/>
  </w:num>
  <w:num w:numId="66">
    <w:abstractNumId w:val="45"/>
  </w:num>
  <w:num w:numId="67">
    <w:abstractNumId w:val="22"/>
  </w:num>
  <w:num w:numId="68">
    <w:abstractNumId w:val="36"/>
  </w:num>
  <w:num w:numId="69">
    <w:abstractNumId w:val="26"/>
  </w:num>
  <w:num w:numId="70">
    <w:abstractNumId w:val="128"/>
  </w:num>
  <w:num w:numId="71">
    <w:abstractNumId w:val="72"/>
  </w:num>
  <w:num w:numId="72">
    <w:abstractNumId w:val="72"/>
    <w:lvlOverride w:ilvl="0">
      <w:lvl w:ilvl="0">
        <w:numFmt w:val="decimal"/>
        <w:lvlText w:val="%1."/>
        <w:lvlJc w:val="left"/>
        <w:pPr>
          <w:tabs>
            <w:tab w:val="num" w:pos="288"/>
          </w:tabs>
          <w:ind w:left="360" w:hanging="288"/>
        </w:pPr>
        <w:rPr>
          <w:rFonts w:cs="Times New Roman"/>
          <w:snapToGrid/>
          <w:spacing w:val="-5"/>
          <w:w w:val="105"/>
          <w:sz w:val="20"/>
          <w:szCs w:val="20"/>
        </w:rPr>
      </w:lvl>
    </w:lvlOverride>
  </w:num>
  <w:num w:numId="73">
    <w:abstractNumId w:val="141"/>
  </w:num>
  <w:num w:numId="74">
    <w:abstractNumId w:val="5"/>
  </w:num>
  <w:num w:numId="75">
    <w:abstractNumId w:val="127"/>
  </w:num>
  <w:num w:numId="76">
    <w:abstractNumId w:val="142"/>
  </w:num>
  <w:num w:numId="77">
    <w:abstractNumId w:val="102"/>
  </w:num>
  <w:num w:numId="78">
    <w:abstractNumId w:val="73"/>
  </w:num>
  <w:num w:numId="79">
    <w:abstractNumId w:val="8"/>
  </w:num>
  <w:num w:numId="80">
    <w:abstractNumId w:val="77"/>
  </w:num>
  <w:num w:numId="81">
    <w:abstractNumId w:val="11"/>
  </w:num>
  <w:num w:numId="82">
    <w:abstractNumId w:val="71"/>
  </w:num>
  <w:num w:numId="83">
    <w:abstractNumId w:val="67"/>
  </w:num>
  <w:num w:numId="84">
    <w:abstractNumId w:val="65"/>
  </w:num>
  <w:num w:numId="85">
    <w:abstractNumId w:val="74"/>
  </w:num>
  <w:num w:numId="86">
    <w:abstractNumId w:val="82"/>
  </w:num>
  <w:num w:numId="87">
    <w:abstractNumId w:val="96"/>
  </w:num>
  <w:num w:numId="88">
    <w:abstractNumId w:val="9"/>
  </w:num>
  <w:num w:numId="89">
    <w:abstractNumId w:val="107"/>
  </w:num>
  <w:num w:numId="90">
    <w:abstractNumId w:val="94"/>
  </w:num>
  <w:num w:numId="91">
    <w:abstractNumId w:val="64"/>
  </w:num>
  <w:num w:numId="92">
    <w:abstractNumId w:val="88"/>
  </w:num>
  <w:num w:numId="93">
    <w:abstractNumId w:val="66"/>
  </w:num>
  <w:num w:numId="94">
    <w:abstractNumId w:val="57"/>
  </w:num>
  <w:num w:numId="95">
    <w:abstractNumId w:val="140"/>
  </w:num>
  <w:num w:numId="96">
    <w:abstractNumId w:val="132"/>
  </w:num>
  <w:num w:numId="97">
    <w:abstractNumId w:val="30"/>
  </w:num>
  <w:num w:numId="98">
    <w:abstractNumId w:val="85"/>
  </w:num>
  <w:num w:numId="99">
    <w:abstractNumId w:val="49"/>
  </w:num>
  <w:num w:numId="100">
    <w:abstractNumId w:val="120"/>
  </w:num>
  <w:num w:numId="101">
    <w:abstractNumId w:val="46"/>
  </w:num>
  <w:num w:numId="102">
    <w:abstractNumId w:val="98"/>
  </w:num>
  <w:num w:numId="103">
    <w:abstractNumId w:val="75"/>
  </w:num>
  <w:num w:numId="104">
    <w:abstractNumId w:val="93"/>
  </w:num>
  <w:num w:numId="105">
    <w:abstractNumId w:val="41"/>
  </w:num>
  <w:num w:numId="106">
    <w:abstractNumId w:val="48"/>
  </w:num>
  <w:num w:numId="107">
    <w:abstractNumId w:val="123"/>
  </w:num>
  <w:num w:numId="108">
    <w:abstractNumId w:val="51"/>
  </w:num>
  <w:num w:numId="109">
    <w:abstractNumId w:val="126"/>
  </w:num>
  <w:num w:numId="110">
    <w:abstractNumId w:val="113"/>
  </w:num>
  <w:num w:numId="111">
    <w:abstractNumId w:val="121"/>
  </w:num>
  <w:num w:numId="112">
    <w:abstractNumId w:val="125"/>
  </w:num>
  <w:num w:numId="113">
    <w:abstractNumId w:val="20"/>
  </w:num>
  <w:num w:numId="114">
    <w:abstractNumId w:val="134"/>
  </w:num>
  <w:num w:numId="115">
    <w:abstractNumId w:val="91"/>
  </w:num>
  <w:num w:numId="116">
    <w:abstractNumId w:val="58"/>
  </w:num>
  <w:num w:numId="117">
    <w:abstractNumId w:val="39"/>
  </w:num>
  <w:num w:numId="118">
    <w:abstractNumId w:val="40"/>
  </w:num>
  <w:num w:numId="119">
    <w:abstractNumId w:val="108"/>
  </w:num>
  <w:num w:numId="120">
    <w:abstractNumId w:val="87"/>
  </w:num>
  <w:num w:numId="121">
    <w:abstractNumId w:val="114"/>
  </w:num>
  <w:num w:numId="122">
    <w:abstractNumId w:val="138"/>
  </w:num>
  <w:num w:numId="123">
    <w:abstractNumId w:val="1"/>
  </w:num>
  <w:num w:numId="124">
    <w:abstractNumId w:val="130"/>
  </w:num>
  <w:num w:numId="125">
    <w:abstractNumId w:val="31"/>
  </w:num>
  <w:num w:numId="126">
    <w:abstractNumId w:val="122"/>
  </w:num>
  <w:num w:numId="127">
    <w:abstractNumId w:val="116"/>
  </w:num>
  <w:num w:numId="128">
    <w:abstractNumId w:val="60"/>
  </w:num>
  <w:num w:numId="129">
    <w:abstractNumId w:val="111"/>
  </w:num>
  <w:num w:numId="130">
    <w:abstractNumId w:val="52"/>
  </w:num>
  <w:num w:numId="131">
    <w:abstractNumId w:val="53"/>
  </w:num>
  <w:num w:numId="132">
    <w:abstractNumId w:val="59"/>
  </w:num>
  <w:num w:numId="133">
    <w:abstractNumId w:val="25"/>
  </w:num>
  <w:num w:numId="134">
    <w:abstractNumId w:val="34"/>
  </w:num>
  <w:num w:numId="135">
    <w:abstractNumId w:val="42"/>
  </w:num>
  <w:num w:numId="136">
    <w:abstractNumId w:val="7"/>
  </w:num>
  <w:num w:numId="137">
    <w:abstractNumId w:val="70"/>
  </w:num>
  <w:num w:numId="138">
    <w:abstractNumId w:val="16"/>
  </w:num>
  <w:num w:numId="139">
    <w:abstractNumId w:val="29"/>
  </w:num>
  <w:num w:numId="140">
    <w:abstractNumId w:val="35"/>
  </w:num>
  <w:num w:numId="141">
    <w:abstractNumId w:val="106"/>
  </w:num>
  <w:num w:numId="142">
    <w:abstractNumId w:val="21"/>
  </w:num>
  <w:num w:numId="143">
    <w:abstractNumId w:val="4"/>
  </w:num>
  <w:num w:numId="144">
    <w:abstractNumId w:val="103"/>
  </w:num>
  <w:num w:numId="145">
    <w:abstractNumId w:val="38"/>
  </w:num>
  <w:num w:numId="146">
    <w:abstractNumId w:val="18"/>
  </w:num>
  <w:num w:numId="147">
    <w:abstractNumId w:val="56"/>
  </w:num>
  <w:num w:numId="148">
    <w:abstractNumId w:val="28"/>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63"/>
    <w:rsid w:val="004F57B0"/>
    <w:rsid w:val="005B5D75"/>
    <w:rsid w:val="00797A93"/>
    <w:rsid w:val="00A271A2"/>
    <w:rsid w:val="00BA7417"/>
    <w:rsid w:val="00DB0CAF"/>
    <w:rsid w:val="00DD2D44"/>
    <w:rsid w:val="00E2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B63"/>
    <w:rPr>
      <w:rFonts w:cs="Times New Roman"/>
      <w:sz w:val="16"/>
      <w:szCs w:val="16"/>
    </w:rPr>
  </w:style>
  <w:style w:type="paragraph" w:styleId="CommentText">
    <w:name w:val="annotation text"/>
    <w:basedOn w:val="Normal"/>
    <w:link w:val="CommentTextChar"/>
    <w:uiPriority w:val="99"/>
    <w:semiHidden/>
    <w:unhideWhenUsed/>
    <w:rsid w:val="00E23B63"/>
    <w:rPr>
      <w:sz w:val="20"/>
      <w:szCs w:val="20"/>
    </w:rPr>
  </w:style>
  <w:style w:type="character" w:customStyle="1" w:styleId="CommentTextChar">
    <w:name w:val="Comment Text Char"/>
    <w:basedOn w:val="DefaultParagraphFont"/>
    <w:link w:val="CommentText"/>
    <w:uiPriority w:val="99"/>
    <w:semiHidden/>
    <w:locked/>
    <w:rsid w:val="00E23B63"/>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E23B63"/>
    <w:rPr>
      <w:b/>
      <w:bCs/>
    </w:rPr>
  </w:style>
  <w:style w:type="character" w:customStyle="1" w:styleId="CommentSubjectChar">
    <w:name w:val="Comment Subject Char"/>
    <w:basedOn w:val="CommentTextChar"/>
    <w:link w:val="CommentSubject"/>
    <w:uiPriority w:val="99"/>
    <w:semiHidden/>
    <w:locked/>
    <w:rsid w:val="00E23B63"/>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E23B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63"/>
    <w:rPr>
      <w:rFonts w:ascii="Tahoma" w:hAnsi="Tahoma" w:cs="Tahoma"/>
      <w:sz w:val="16"/>
      <w:szCs w:val="16"/>
      <w:lang w:val="en-US" w:eastAsia="x-none"/>
    </w:rPr>
  </w:style>
  <w:style w:type="paragraph" w:styleId="Revision">
    <w:name w:val="Revision"/>
    <w:hidden/>
    <w:uiPriority w:val="99"/>
    <w:semiHidden/>
    <w:rsid w:val="00A271A2"/>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B63"/>
    <w:rPr>
      <w:rFonts w:cs="Times New Roman"/>
      <w:sz w:val="16"/>
      <w:szCs w:val="16"/>
    </w:rPr>
  </w:style>
  <w:style w:type="paragraph" w:styleId="CommentText">
    <w:name w:val="annotation text"/>
    <w:basedOn w:val="Normal"/>
    <w:link w:val="CommentTextChar"/>
    <w:uiPriority w:val="99"/>
    <w:semiHidden/>
    <w:unhideWhenUsed/>
    <w:rsid w:val="00E23B63"/>
    <w:rPr>
      <w:sz w:val="20"/>
      <w:szCs w:val="20"/>
    </w:rPr>
  </w:style>
  <w:style w:type="character" w:customStyle="1" w:styleId="CommentTextChar">
    <w:name w:val="Comment Text Char"/>
    <w:basedOn w:val="DefaultParagraphFont"/>
    <w:link w:val="CommentText"/>
    <w:uiPriority w:val="99"/>
    <w:semiHidden/>
    <w:locked/>
    <w:rsid w:val="00E23B63"/>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E23B63"/>
    <w:rPr>
      <w:b/>
      <w:bCs/>
    </w:rPr>
  </w:style>
  <w:style w:type="character" w:customStyle="1" w:styleId="CommentSubjectChar">
    <w:name w:val="Comment Subject Char"/>
    <w:basedOn w:val="CommentTextChar"/>
    <w:link w:val="CommentSubject"/>
    <w:uiPriority w:val="99"/>
    <w:semiHidden/>
    <w:locked/>
    <w:rsid w:val="00E23B63"/>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E23B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63"/>
    <w:rPr>
      <w:rFonts w:ascii="Tahoma" w:hAnsi="Tahoma" w:cs="Tahoma"/>
      <w:sz w:val="16"/>
      <w:szCs w:val="16"/>
      <w:lang w:val="en-US" w:eastAsia="x-none"/>
    </w:rPr>
  </w:style>
  <w:style w:type="paragraph" w:styleId="Revision">
    <w:name w:val="Revision"/>
    <w:hidden/>
    <w:uiPriority w:val="99"/>
    <w:semiHidden/>
    <w:rsid w:val="00A271A2"/>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13831</Words>
  <Characters>78840</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2014-09-09T14:44:00Z</dcterms:created>
  <dcterms:modified xsi:type="dcterms:W3CDTF">2014-09-09T14:44:00Z</dcterms:modified>
</cp:coreProperties>
</file>