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18"/>
      </w:tblGrid>
      <w:tr w:rsidR="007F7054" w:rsidRPr="007F7054" w:rsidTr="007F705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F7054" w:rsidRPr="007F7054" w:rsidRDefault="007F7054" w:rsidP="007F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>Presidência</w:t>
            </w:r>
            <w:proofErr w:type="spellEnd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 xml:space="preserve"> </w:t>
            </w: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>da</w:t>
            </w:r>
            <w:proofErr w:type="spellEnd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 xml:space="preserve"> </w:t>
            </w: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>República</w:t>
            </w:r>
            <w:proofErr w:type="spellEnd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br/>
            </w:r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7"/>
              </w:rPr>
              <w:t>Casa Civil</w:t>
            </w:r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</w:rPr>
              <w:br/>
            </w: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>Subchefia</w:t>
            </w:r>
            <w:proofErr w:type="spellEnd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 xml:space="preserve"> </w:t>
            </w: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>para</w:t>
            </w:r>
            <w:proofErr w:type="spellEnd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 xml:space="preserve"> </w:t>
            </w: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>Assuntos</w:t>
            </w:r>
            <w:proofErr w:type="spellEnd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 xml:space="preserve"> </w:t>
            </w:r>
            <w:proofErr w:type="spellStart"/>
            <w:r w:rsidRPr="007F705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>Jurídicos</w:t>
            </w:r>
            <w:proofErr w:type="spellEnd"/>
          </w:p>
        </w:tc>
      </w:tr>
    </w:tbl>
    <w:p w:rsidR="007F7054" w:rsidRPr="007F7054" w:rsidRDefault="007F7054" w:rsidP="007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gramStart"/>
        <w:r w:rsidRPr="007F7054">
          <w:rPr>
            <w:rFonts w:ascii="Arial" w:eastAsia="Times New Roman" w:hAnsi="Arial" w:cs="Arial"/>
            <w:b/>
            <w:bCs/>
            <w:color w:val="000080"/>
            <w:u w:val="single"/>
          </w:rPr>
          <w:t>LEI Nº 2.889, DE 1 DE OUTUBRO DE 1956</w:t>
        </w:r>
        <w:r w:rsidRPr="007F7054">
          <w:rPr>
            <w:rFonts w:ascii="Arial" w:eastAsia="Times New Roman" w:hAnsi="Arial" w:cs="Arial"/>
            <w:color w:val="000080"/>
            <w:u w:val="single"/>
          </w:rPr>
          <w:t>.</w:t>
        </w:r>
        <w:proofErr w:type="gramEnd"/>
      </w:hyperlink>
      <w:r w:rsidRPr="007F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5"/>
        <w:gridCol w:w="3791"/>
      </w:tblGrid>
      <w:tr w:rsidR="007F7054" w:rsidRPr="007F7054" w:rsidTr="007F7054">
        <w:trPr>
          <w:tblCellSpacing w:w="0" w:type="dxa"/>
        </w:trPr>
        <w:tc>
          <w:tcPr>
            <w:tcW w:w="2900" w:type="pct"/>
            <w:vAlign w:val="center"/>
            <w:hideMark/>
          </w:tcPr>
          <w:p w:rsidR="007F7054" w:rsidRPr="007F7054" w:rsidRDefault="007F7054" w:rsidP="007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  <w:hideMark/>
          </w:tcPr>
          <w:p w:rsidR="007F7054" w:rsidRPr="007F7054" w:rsidRDefault="007F7054" w:rsidP="007F7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54">
              <w:rPr>
                <w:rFonts w:ascii="Arial" w:eastAsia="Times New Roman" w:hAnsi="Arial" w:cs="Arial"/>
                <w:color w:val="800000"/>
                <w:szCs w:val="20"/>
              </w:rPr>
              <w:t xml:space="preserve">Define e </w:t>
            </w:r>
            <w:proofErr w:type="spellStart"/>
            <w:r w:rsidRPr="007F7054">
              <w:rPr>
                <w:rFonts w:ascii="Arial" w:eastAsia="Times New Roman" w:hAnsi="Arial" w:cs="Arial"/>
                <w:color w:val="800000"/>
                <w:szCs w:val="20"/>
              </w:rPr>
              <w:t>pune</w:t>
            </w:r>
            <w:proofErr w:type="spellEnd"/>
            <w:r w:rsidRPr="007F7054">
              <w:rPr>
                <w:rFonts w:ascii="Arial" w:eastAsia="Times New Roman" w:hAnsi="Arial" w:cs="Arial"/>
                <w:color w:val="800000"/>
                <w:szCs w:val="20"/>
              </w:rPr>
              <w:t xml:space="preserve"> o crime de </w:t>
            </w:r>
            <w:proofErr w:type="spellStart"/>
            <w:r w:rsidRPr="007F7054">
              <w:rPr>
                <w:rFonts w:ascii="Arial" w:eastAsia="Times New Roman" w:hAnsi="Arial" w:cs="Arial"/>
                <w:color w:val="800000"/>
                <w:szCs w:val="20"/>
              </w:rPr>
              <w:t>genocídio</w:t>
            </w:r>
            <w:proofErr w:type="spellEnd"/>
            <w:r w:rsidRPr="007F7054">
              <w:rPr>
                <w:rFonts w:ascii="Arial" w:eastAsia="Times New Roman" w:hAnsi="Arial" w:cs="Arial"/>
                <w:color w:val="800000"/>
                <w:szCs w:val="20"/>
              </w:rPr>
              <w:t>.</w:t>
            </w:r>
          </w:p>
        </w:tc>
      </w:tr>
    </w:tbl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b/>
          <w:bCs/>
        </w:rPr>
        <w:t>O PRESIDENTE DA REPÚBLICA: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054">
        <w:rPr>
          <w:rFonts w:ascii="Arial" w:eastAsia="Times New Roman" w:hAnsi="Arial" w:cs="Arial"/>
          <w:szCs w:val="20"/>
        </w:rPr>
        <w:t>Faço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saber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que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o </w:t>
      </w:r>
      <w:proofErr w:type="spellStart"/>
      <w:r w:rsidRPr="007F7054">
        <w:rPr>
          <w:rFonts w:ascii="Arial" w:eastAsia="Times New Roman" w:hAnsi="Arial" w:cs="Arial"/>
          <w:szCs w:val="20"/>
        </w:rPr>
        <w:t>Congresso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Nacional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decreta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e </w:t>
      </w:r>
      <w:proofErr w:type="spellStart"/>
      <w:r w:rsidRPr="007F7054">
        <w:rPr>
          <w:rFonts w:ascii="Arial" w:eastAsia="Times New Roman" w:hAnsi="Arial" w:cs="Arial"/>
          <w:szCs w:val="20"/>
        </w:rPr>
        <w:t>eu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sanciono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seguinte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Lei: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Art. 1º </w:t>
      </w:r>
      <w:proofErr w:type="spellStart"/>
      <w:r w:rsidRPr="007F7054">
        <w:rPr>
          <w:rFonts w:ascii="Arial" w:eastAsia="Times New Roman" w:hAnsi="Arial" w:cs="Arial"/>
          <w:szCs w:val="20"/>
        </w:rPr>
        <w:t>Quem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com </w:t>
      </w:r>
      <w:proofErr w:type="gramStart"/>
      <w:r w:rsidRPr="007F7054">
        <w:rPr>
          <w:rFonts w:ascii="Arial" w:eastAsia="Times New Roman" w:hAnsi="Arial" w:cs="Arial"/>
          <w:szCs w:val="20"/>
        </w:rPr>
        <w:t>a</w:t>
      </w:r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intenção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</w:t>
      </w:r>
      <w:proofErr w:type="spellStart"/>
      <w:r w:rsidRPr="007F7054">
        <w:rPr>
          <w:rFonts w:ascii="Arial" w:eastAsia="Times New Roman" w:hAnsi="Arial" w:cs="Arial"/>
          <w:szCs w:val="20"/>
        </w:rPr>
        <w:t>destruir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no </w:t>
      </w:r>
      <w:proofErr w:type="spellStart"/>
      <w:r w:rsidRPr="007F7054">
        <w:rPr>
          <w:rFonts w:ascii="Arial" w:eastAsia="Times New Roman" w:hAnsi="Arial" w:cs="Arial"/>
          <w:szCs w:val="20"/>
        </w:rPr>
        <w:t>todo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ou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em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parte,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nacional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7F7054">
        <w:rPr>
          <w:rFonts w:ascii="Arial" w:eastAsia="Times New Roman" w:hAnsi="Arial" w:cs="Arial"/>
          <w:szCs w:val="20"/>
        </w:rPr>
        <w:t>étnico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racial </w:t>
      </w:r>
      <w:proofErr w:type="spellStart"/>
      <w:r w:rsidRPr="007F7054">
        <w:rPr>
          <w:rFonts w:ascii="Arial" w:eastAsia="Times New Roman" w:hAnsi="Arial" w:cs="Arial"/>
          <w:szCs w:val="20"/>
        </w:rPr>
        <w:t>ou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religioso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7F7054">
        <w:rPr>
          <w:rFonts w:ascii="Arial" w:eastAsia="Times New Roman" w:hAnsi="Arial" w:cs="Arial"/>
          <w:szCs w:val="20"/>
        </w:rPr>
        <w:t>como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tal</w:t>
      </w:r>
      <w:proofErr w:type="spellEnd"/>
      <w:r w:rsidRPr="007F7054">
        <w:rPr>
          <w:rFonts w:ascii="Arial" w:eastAsia="Times New Roman" w:hAnsi="Arial" w:cs="Arial"/>
          <w:szCs w:val="20"/>
        </w:rPr>
        <w:t>: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a)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matar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membros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>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b)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causar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lesão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grave à </w:t>
      </w:r>
      <w:proofErr w:type="spellStart"/>
      <w:r w:rsidRPr="007F7054">
        <w:rPr>
          <w:rFonts w:ascii="Arial" w:eastAsia="Times New Roman" w:hAnsi="Arial" w:cs="Arial"/>
          <w:szCs w:val="20"/>
        </w:rPr>
        <w:t>integridade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física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ou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mental de </w:t>
      </w:r>
      <w:proofErr w:type="spellStart"/>
      <w:r w:rsidRPr="007F7054">
        <w:rPr>
          <w:rFonts w:ascii="Arial" w:eastAsia="Times New Roman" w:hAnsi="Arial" w:cs="Arial"/>
          <w:szCs w:val="20"/>
        </w:rPr>
        <w:t>membros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>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c)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submeter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intencionalmente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o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condições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</w:t>
      </w:r>
      <w:proofErr w:type="spellStart"/>
      <w:r w:rsidRPr="007F7054">
        <w:rPr>
          <w:rFonts w:ascii="Arial" w:eastAsia="Times New Roman" w:hAnsi="Arial" w:cs="Arial"/>
          <w:szCs w:val="20"/>
        </w:rPr>
        <w:t>existência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capazes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</w:t>
      </w:r>
      <w:proofErr w:type="spellStart"/>
      <w:r w:rsidRPr="007F7054">
        <w:rPr>
          <w:rFonts w:ascii="Arial" w:eastAsia="Times New Roman" w:hAnsi="Arial" w:cs="Arial"/>
          <w:szCs w:val="20"/>
        </w:rPr>
        <w:t>ocasionar-lhe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destruição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física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total </w:t>
      </w:r>
      <w:proofErr w:type="spellStart"/>
      <w:r w:rsidRPr="007F7054">
        <w:rPr>
          <w:rFonts w:ascii="Arial" w:eastAsia="Times New Roman" w:hAnsi="Arial" w:cs="Arial"/>
          <w:szCs w:val="20"/>
        </w:rPr>
        <w:t>ou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parcial</w:t>
      </w:r>
      <w:proofErr w:type="spellEnd"/>
      <w:r w:rsidRPr="007F7054">
        <w:rPr>
          <w:rFonts w:ascii="Arial" w:eastAsia="Times New Roman" w:hAnsi="Arial" w:cs="Arial"/>
          <w:szCs w:val="20"/>
        </w:rPr>
        <w:t>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d)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adotar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medidas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destinadas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impedir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nascimentos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no </w:t>
      </w:r>
      <w:proofErr w:type="spellStart"/>
      <w:r w:rsidRPr="007F7054">
        <w:rPr>
          <w:rFonts w:ascii="Arial" w:eastAsia="Times New Roman" w:hAnsi="Arial" w:cs="Arial"/>
          <w:szCs w:val="20"/>
        </w:rPr>
        <w:t>seio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>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e)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efetuar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transferência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forçada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</w:t>
      </w:r>
      <w:proofErr w:type="spellStart"/>
      <w:r w:rsidRPr="007F7054">
        <w:rPr>
          <w:rFonts w:ascii="Arial" w:eastAsia="Times New Roman" w:hAnsi="Arial" w:cs="Arial"/>
          <w:szCs w:val="20"/>
        </w:rPr>
        <w:t>crianças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para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outro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grupo</w:t>
      </w:r>
      <w:proofErr w:type="spellEnd"/>
      <w:r w:rsidRPr="007F7054">
        <w:rPr>
          <w:rFonts w:ascii="Arial" w:eastAsia="Times New Roman" w:hAnsi="Arial" w:cs="Arial"/>
          <w:szCs w:val="20"/>
        </w:rPr>
        <w:t>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054">
        <w:rPr>
          <w:rFonts w:ascii="Arial" w:eastAsia="Times New Roman" w:hAnsi="Arial" w:cs="Arial"/>
          <w:szCs w:val="20"/>
        </w:rPr>
        <w:t>Será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punido</w:t>
      </w:r>
      <w:proofErr w:type="spellEnd"/>
      <w:r w:rsidRPr="007F7054">
        <w:rPr>
          <w:rFonts w:ascii="Arial" w:eastAsia="Times New Roman" w:hAnsi="Arial" w:cs="Arial"/>
          <w:szCs w:val="20"/>
        </w:rPr>
        <w:t>: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Com as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do art. 121, § 2º, do </w:t>
      </w:r>
      <w:proofErr w:type="spellStart"/>
      <w:r w:rsidRPr="007F7054">
        <w:rPr>
          <w:rFonts w:ascii="Arial" w:eastAsia="Times New Roman" w:hAnsi="Arial" w:cs="Arial"/>
          <w:szCs w:val="20"/>
        </w:rPr>
        <w:t>Código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Penal, no </w:t>
      </w:r>
      <w:proofErr w:type="spellStart"/>
      <w:r w:rsidRPr="007F7054">
        <w:rPr>
          <w:rFonts w:ascii="Arial" w:eastAsia="Times New Roman" w:hAnsi="Arial" w:cs="Arial"/>
          <w:szCs w:val="20"/>
        </w:rPr>
        <w:t>caso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letra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Com as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do art. 129, § 2º, no </w:t>
      </w:r>
      <w:proofErr w:type="spellStart"/>
      <w:r w:rsidRPr="007F7054">
        <w:rPr>
          <w:rFonts w:ascii="Arial" w:eastAsia="Times New Roman" w:hAnsi="Arial" w:cs="Arial"/>
          <w:szCs w:val="20"/>
        </w:rPr>
        <w:t>caso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letra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b;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Com as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do art. 270, no </w:t>
      </w:r>
      <w:proofErr w:type="spellStart"/>
      <w:r w:rsidRPr="007F7054">
        <w:rPr>
          <w:rFonts w:ascii="Arial" w:eastAsia="Times New Roman" w:hAnsi="Arial" w:cs="Arial"/>
          <w:szCs w:val="20"/>
        </w:rPr>
        <w:t>caso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letra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c;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Com as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do art. 125, no </w:t>
      </w:r>
      <w:proofErr w:type="spellStart"/>
      <w:r w:rsidRPr="007F7054">
        <w:rPr>
          <w:rFonts w:ascii="Arial" w:eastAsia="Times New Roman" w:hAnsi="Arial" w:cs="Arial"/>
          <w:szCs w:val="20"/>
        </w:rPr>
        <w:t>caso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letra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Com as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do art. 148, no </w:t>
      </w:r>
      <w:proofErr w:type="spellStart"/>
      <w:r w:rsidRPr="007F7054">
        <w:rPr>
          <w:rFonts w:ascii="Arial" w:eastAsia="Times New Roman" w:hAnsi="Arial" w:cs="Arial"/>
          <w:szCs w:val="20"/>
        </w:rPr>
        <w:t>caso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letra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e;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Art. 2º </w:t>
      </w:r>
      <w:proofErr w:type="spellStart"/>
      <w:r w:rsidRPr="007F7054">
        <w:rPr>
          <w:rFonts w:ascii="Arial" w:eastAsia="Times New Roman" w:hAnsi="Arial" w:cs="Arial"/>
          <w:szCs w:val="20"/>
        </w:rPr>
        <w:t>Associarem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-se </w:t>
      </w:r>
      <w:proofErr w:type="spellStart"/>
      <w:r w:rsidRPr="007F7054">
        <w:rPr>
          <w:rFonts w:ascii="Arial" w:eastAsia="Times New Roman" w:hAnsi="Arial" w:cs="Arial"/>
          <w:szCs w:val="20"/>
        </w:rPr>
        <w:t>mais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3 (</w:t>
      </w:r>
      <w:proofErr w:type="spellStart"/>
      <w:r w:rsidRPr="007F7054">
        <w:rPr>
          <w:rFonts w:ascii="Arial" w:eastAsia="Times New Roman" w:hAnsi="Arial" w:cs="Arial"/>
          <w:szCs w:val="20"/>
        </w:rPr>
        <w:t>três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) </w:t>
      </w:r>
      <w:proofErr w:type="spellStart"/>
      <w:r w:rsidRPr="007F7054">
        <w:rPr>
          <w:rFonts w:ascii="Arial" w:eastAsia="Times New Roman" w:hAnsi="Arial" w:cs="Arial"/>
          <w:szCs w:val="20"/>
        </w:rPr>
        <w:t>pessoas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para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prática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dos crimes </w:t>
      </w:r>
      <w:proofErr w:type="spellStart"/>
      <w:r w:rsidRPr="007F7054">
        <w:rPr>
          <w:rFonts w:ascii="Arial" w:eastAsia="Times New Roman" w:hAnsi="Arial" w:cs="Arial"/>
          <w:szCs w:val="20"/>
        </w:rPr>
        <w:t>mencionados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no </w:t>
      </w:r>
      <w:proofErr w:type="spellStart"/>
      <w:r w:rsidRPr="007F7054">
        <w:rPr>
          <w:rFonts w:ascii="Arial" w:eastAsia="Times New Roman" w:hAnsi="Arial" w:cs="Arial"/>
          <w:szCs w:val="20"/>
        </w:rPr>
        <w:t>artigo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anterior: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Pena: </w:t>
      </w:r>
      <w:proofErr w:type="spellStart"/>
      <w:r w:rsidRPr="007F7054">
        <w:rPr>
          <w:rFonts w:ascii="Arial" w:eastAsia="Times New Roman" w:hAnsi="Arial" w:cs="Arial"/>
          <w:szCs w:val="20"/>
        </w:rPr>
        <w:t>Metade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cominada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aos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crimes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ali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previstos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Art. </w:t>
      </w:r>
      <w:proofErr w:type="gramStart"/>
      <w:r w:rsidRPr="007F7054">
        <w:rPr>
          <w:rFonts w:ascii="Arial" w:eastAsia="Times New Roman" w:hAnsi="Arial" w:cs="Arial"/>
          <w:szCs w:val="20"/>
        </w:rPr>
        <w:t xml:space="preserve">3º </w:t>
      </w:r>
      <w:proofErr w:type="spellStart"/>
      <w:r w:rsidRPr="007F7054">
        <w:rPr>
          <w:rFonts w:ascii="Arial" w:eastAsia="Times New Roman" w:hAnsi="Arial" w:cs="Arial"/>
          <w:szCs w:val="20"/>
        </w:rPr>
        <w:t>Incitar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7F7054">
        <w:rPr>
          <w:rFonts w:ascii="Arial" w:eastAsia="Times New Roman" w:hAnsi="Arial" w:cs="Arial"/>
          <w:szCs w:val="20"/>
        </w:rPr>
        <w:t>direta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e </w:t>
      </w:r>
      <w:proofErr w:type="spellStart"/>
      <w:r w:rsidRPr="007F7054">
        <w:rPr>
          <w:rFonts w:ascii="Arial" w:eastAsia="Times New Roman" w:hAnsi="Arial" w:cs="Arial"/>
          <w:szCs w:val="20"/>
        </w:rPr>
        <w:t>publicamente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alguém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cometer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qualquer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dos crimes de </w:t>
      </w:r>
      <w:proofErr w:type="spellStart"/>
      <w:r w:rsidRPr="007F7054">
        <w:rPr>
          <w:rFonts w:ascii="Arial" w:eastAsia="Times New Roman" w:hAnsi="Arial" w:cs="Arial"/>
          <w:szCs w:val="20"/>
        </w:rPr>
        <w:t>que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trata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o art.</w:t>
      </w:r>
      <w:proofErr w:type="gramEnd"/>
      <w:r w:rsidRPr="007F7054">
        <w:rPr>
          <w:rFonts w:ascii="Arial" w:eastAsia="Times New Roman" w:hAnsi="Arial" w:cs="Arial"/>
          <w:szCs w:val="20"/>
        </w:rPr>
        <w:t xml:space="preserve"> 1º: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Pena: </w:t>
      </w:r>
      <w:proofErr w:type="spellStart"/>
      <w:r w:rsidRPr="007F7054">
        <w:rPr>
          <w:rFonts w:ascii="Arial" w:eastAsia="Times New Roman" w:hAnsi="Arial" w:cs="Arial"/>
          <w:szCs w:val="20"/>
        </w:rPr>
        <w:t>Metade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das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ali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cominadas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§ 1º A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pelo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crime de </w:t>
      </w:r>
      <w:proofErr w:type="spellStart"/>
      <w:r w:rsidRPr="007F7054">
        <w:rPr>
          <w:rFonts w:ascii="Arial" w:eastAsia="Times New Roman" w:hAnsi="Arial" w:cs="Arial"/>
          <w:szCs w:val="20"/>
        </w:rPr>
        <w:t>incitação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será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mesma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crime </w:t>
      </w:r>
      <w:proofErr w:type="spellStart"/>
      <w:r w:rsidRPr="007F7054">
        <w:rPr>
          <w:rFonts w:ascii="Arial" w:eastAsia="Times New Roman" w:hAnsi="Arial" w:cs="Arial"/>
          <w:szCs w:val="20"/>
        </w:rPr>
        <w:t>incitado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, se </w:t>
      </w:r>
      <w:proofErr w:type="spellStart"/>
      <w:r w:rsidRPr="007F7054">
        <w:rPr>
          <w:rFonts w:ascii="Arial" w:eastAsia="Times New Roman" w:hAnsi="Arial" w:cs="Arial"/>
          <w:szCs w:val="20"/>
        </w:rPr>
        <w:t>este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se </w:t>
      </w:r>
      <w:proofErr w:type="spellStart"/>
      <w:r w:rsidRPr="007F7054">
        <w:rPr>
          <w:rFonts w:ascii="Arial" w:eastAsia="Times New Roman" w:hAnsi="Arial" w:cs="Arial"/>
          <w:szCs w:val="20"/>
        </w:rPr>
        <w:t>consumar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§ 2º A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será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aumentada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1/3 (um </w:t>
      </w:r>
      <w:proofErr w:type="spellStart"/>
      <w:r w:rsidRPr="007F7054">
        <w:rPr>
          <w:rFonts w:ascii="Arial" w:eastAsia="Times New Roman" w:hAnsi="Arial" w:cs="Arial"/>
          <w:szCs w:val="20"/>
        </w:rPr>
        <w:t>terço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), </w:t>
      </w:r>
      <w:proofErr w:type="spellStart"/>
      <w:r w:rsidRPr="007F7054">
        <w:rPr>
          <w:rFonts w:ascii="Arial" w:eastAsia="Times New Roman" w:hAnsi="Arial" w:cs="Arial"/>
          <w:szCs w:val="20"/>
        </w:rPr>
        <w:t>quando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incitação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for </w:t>
      </w:r>
      <w:proofErr w:type="spellStart"/>
      <w:r w:rsidRPr="007F7054">
        <w:rPr>
          <w:rFonts w:ascii="Arial" w:eastAsia="Times New Roman" w:hAnsi="Arial" w:cs="Arial"/>
          <w:szCs w:val="20"/>
        </w:rPr>
        <w:t>cometida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pela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imprensa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Art. 4º A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será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agravada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1/3 (um </w:t>
      </w:r>
      <w:proofErr w:type="spellStart"/>
      <w:r w:rsidRPr="007F7054">
        <w:rPr>
          <w:rFonts w:ascii="Arial" w:eastAsia="Times New Roman" w:hAnsi="Arial" w:cs="Arial"/>
          <w:szCs w:val="20"/>
        </w:rPr>
        <w:t>terço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), no </w:t>
      </w:r>
      <w:proofErr w:type="spellStart"/>
      <w:r w:rsidRPr="007F7054">
        <w:rPr>
          <w:rFonts w:ascii="Arial" w:eastAsia="Times New Roman" w:hAnsi="Arial" w:cs="Arial"/>
          <w:szCs w:val="20"/>
        </w:rPr>
        <w:t>caso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dos arts. </w:t>
      </w:r>
      <w:proofErr w:type="gramStart"/>
      <w:r w:rsidRPr="007F7054">
        <w:rPr>
          <w:rFonts w:ascii="Arial" w:eastAsia="Times New Roman" w:hAnsi="Arial" w:cs="Arial"/>
          <w:szCs w:val="20"/>
        </w:rPr>
        <w:t xml:space="preserve">1º, 2º e 3º, </w:t>
      </w:r>
      <w:proofErr w:type="spellStart"/>
      <w:r w:rsidRPr="007F7054">
        <w:rPr>
          <w:rFonts w:ascii="Arial" w:eastAsia="Times New Roman" w:hAnsi="Arial" w:cs="Arial"/>
          <w:szCs w:val="20"/>
        </w:rPr>
        <w:t>quando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cometido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o crime </w:t>
      </w:r>
      <w:proofErr w:type="spellStart"/>
      <w:r w:rsidRPr="007F7054">
        <w:rPr>
          <w:rFonts w:ascii="Arial" w:eastAsia="Times New Roman" w:hAnsi="Arial" w:cs="Arial"/>
          <w:szCs w:val="20"/>
        </w:rPr>
        <w:t>por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governante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ou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funcionário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público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  <w:proofErr w:type="gramEnd"/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lastRenderedPageBreak/>
        <w:t xml:space="preserve">Art. 5º </w:t>
      </w:r>
      <w:proofErr w:type="spellStart"/>
      <w:r w:rsidRPr="007F7054">
        <w:rPr>
          <w:rFonts w:ascii="Arial" w:eastAsia="Times New Roman" w:hAnsi="Arial" w:cs="Arial"/>
          <w:szCs w:val="20"/>
        </w:rPr>
        <w:t>Será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punida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com 2/3 (</w:t>
      </w:r>
      <w:proofErr w:type="spellStart"/>
      <w:r w:rsidRPr="007F7054">
        <w:rPr>
          <w:rFonts w:ascii="Arial" w:eastAsia="Times New Roman" w:hAnsi="Arial" w:cs="Arial"/>
          <w:szCs w:val="20"/>
        </w:rPr>
        <w:t>dois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terços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) das </w:t>
      </w:r>
      <w:proofErr w:type="spellStart"/>
      <w:r w:rsidRPr="007F7054">
        <w:rPr>
          <w:rFonts w:ascii="Arial" w:eastAsia="Times New Roman" w:hAnsi="Arial" w:cs="Arial"/>
          <w:szCs w:val="20"/>
        </w:rPr>
        <w:t>respectivas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proofErr w:type="gramStart"/>
      <w:r w:rsidRPr="007F7054">
        <w:rPr>
          <w:rFonts w:ascii="Arial" w:eastAsia="Times New Roman" w:hAnsi="Arial" w:cs="Arial"/>
          <w:szCs w:val="20"/>
        </w:rPr>
        <w:t>penas</w:t>
      </w:r>
      <w:proofErr w:type="spellEnd"/>
      <w:proofErr w:type="gramEnd"/>
      <w:r w:rsidRPr="007F7054">
        <w:rPr>
          <w:rFonts w:ascii="Arial" w:eastAsia="Times New Roman" w:hAnsi="Arial" w:cs="Arial"/>
          <w:szCs w:val="20"/>
        </w:rPr>
        <w:t xml:space="preserve"> a </w:t>
      </w:r>
      <w:proofErr w:type="spellStart"/>
      <w:r w:rsidRPr="007F7054">
        <w:rPr>
          <w:rFonts w:ascii="Arial" w:eastAsia="Times New Roman" w:hAnsi="Arial" w:cs="Arial"/>
          <w:szCs w:val="20"/>
        </w:rPr>
        <w:t>tentativa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dos crimes </w:t>
      </w:r>
      <w:proofErr w:type="spellStart"/>
      <w:r w:rsidRPr="007F7054">
        <w:rPr>
          <w:rFonts w:ascii="Arial" w:eastAsia="Times New Roman" w:hAnsi="Arial" w:cs="Arial"/>
          <w:szCs w:val="20"/>
        </w:rPr>
        <w:t>definidos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nesta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lei.</w:t>
      </w:r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Art. </w:t>
      </w:r>
      <w:proofErr w:type="gramStart"/>
      <w:r w:rsidRPr="007F7054">
        <w:rPr>
          <w:rFonts w:ascii="Arial" w:eastAsia="Times New Roman" w:hAnsi="Arial" w:cs="Arial"/>
          <w:szCs w:val="20"/>
        </w:rPr>
        <w:t xml:space="preserve">6º Os crimes de </w:t>
      </w:r>
      <w:proofErr w:type="spellStart"/>
      <w:r w:rsidRPr="007F7054">
        <w:rPr>
          <w:rFonts w:ascii="Arial" w:eastAsia="Times New Roman" w:hAnsi="Arial" w:cs="Arial"/>
          <w:szCs w:val="20"/>
        </w:rPr>
        <w:t>que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trata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esta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lei </w:t>
      </w:r>
      <w:proofErr w:type="spellStart"/>
      <w:r w:rsidRPr="007F7054">
        <w:rPr>
          <w:rFonts w:ascii="Arial" w:eastAsia="Times New Roman" w:hAnsi="Arial" w:cs="Arial"/>
          <w:szCs w:val="20"/>
        </w:rPr>
        <w:t>não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serão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considerados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crimes </w:t>
      </w:r>
      <w:proofErr w:type="spellStart"/>
      <w:r w:rsidRPr="007F7054">
        <w:rPr>
          <w:rFonts w:ascii="Arial" w:eastAsia="Times New Roman" w:hAnsi="Arial" w:cs="Arial"/>
          <w:szCs w:val="20"/>
        </w:rPr>
        <w:t>políticos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para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efeitos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</w:t>
      </w:r>
      <w:proofErr w:type="spellStart"/>
      <w:r w:rsidRPr="007F7054">
        <w:rPr>
          <w:rFonts w:ascii="Arial" w:eastAsia="Times New Roman" w:hAnsi="Arial" w:cs="Arial"/>
          <w:szCs w:val="20"/>
        </w:rPr>
        <w:t>extradição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  <w:proofErr w:type="gramEnd"/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Art. </w:t>
      </w:r>
      <w:proofErr w:type="gramStart"/>
      <w:r w:rsidRPr="007F7054">
        <w:rPr>
          <w:rFonts w:ascii="Arial" w:eastAsia="Times New Roman" w:hAnsi="Arial" w:cs="Arial"/>
          <w:szCs w:val="20"/>
        </w:rPr>
        <w:t xml:space="preserve">7º </w:t>
      </w:r>
      <w:proofErr w:type="spellStart"/>
      <w:r w:rsidRPr="007F7054">
        <w:rPr>
          <w:rFonts w:ascii="Arial" w:eastAsia="Times New Roman" w:hAnsi="Arial" w:cs="Arial"/>
          <w:szCs w:val="20"/>
        </w:rPr>
        <w:t>Revogam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-se as </w:t>
      </w:r>
      <w:proofErr w:type="spellStart"/>
      <w:r w:rsidRPr="007F7054">
        <w:rPr>
          <w:rFonts w:ascii="Arial" w:eastAsia="Times New Roman" w:hAnsi="Arial" w:cs="Arial"/>
          <w:szCs w:val="20"/>
        </w:rPr>
        <w:t>disposições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em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contrário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  <w:proofErr w:type="gramEnd"/>
    </w:p>
    <w:p w:rsidR="007F7054" w:rsidRPr="007F7054" w:rsidRDefault="007F7054" w:rsidP="007F705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054">
        <w:rPr>
          <w:rFonts w:ascii="Arial" w:eastAsia="Times New Roman" w:hAnsi="Arial" w:cs="Arial"/>
          <w:szCs w:val="20"/>
        </w:rPr>
        <w:t xml:space="preserve">Rio de Janeiro, 1 de </w:t>
      </w:r>
      <w:proofErr w:type="spellStart"/>
      <w:r w:rsidRPr="007F7054">
        <w:rPr>
          <w:rFonts w:ascii="Arial" w:eastAsia="Times New Roman" w:hAnsi="Arial" w:cs="Arial"/>
          <w:szCs w:val="20"/>
        </w:rPr>
        <w:t>outubro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de 1956; 135º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Independência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e 68º </w:t>
      </w:r>
      <w:proofErr w:type="spellStart"/>
      <w:r w:rsidRPr="007F7054">
        <w:rPr>
          <w:rFonts w:ascii="Arial" w:eastAsia="Times New Roman" w:hAnsi="Arial" w:cs="Arial"/>
          <w:szCs w:val="20"/>
        </w:rPr>
        <w:t>da</w:t>
      </w:r>
      <w:proofErr w:type="spellEnd"/>
      <w:r w:rsidRPr="007F7054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szCs w:val="20"/>
        </w:rPr>
        <w:t>República</w:t>
      </w:r>
      <w:proofErr w:type="spellEnd"/>
      <w:r w:rsidRPr="007F7054">
        <w:rPr>
          <w:rFonts w:ascii="Arial" w:eastAsia="Times New Roman" w:hAnsi="Arial" w:cs="Arial"/>
          <w:szCs w:val="20"/>
        </w:rPr>
        <w:t>.</w:t>
      </w:r>
      <w:proofErr w:type="gramEnd"/>
    </w:p>
    <w:p w:rsidR="007F7054" w:rsidRPr="007F7054" w:rsidRDefault="007F7054" w:rsidP="007F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szCs w:val="20"/>
        </w:rPr>
        <w:t xml:space="preserve">JUSCELINO KUBITSCHEK </w:t>
      </w:r>
      <w:r w:rsidRPr="007F7054">
        <w:rPr>
          <w:rFonts w:ascii="Arial" w:eastAsia="Times New Roman" w:hAnsi="Arial" w:cs="Arial"/>
          <w:szCs w:val="20"/>
        </w:rPr>
        <w:br/>
      </w:r>
      <w:proofErr w:type="spellStart"/>
      <w:r w:rsidRPr="007F7054">
        <w:rPr>
          <w:rFonts w:ascii="Arial" w:eastAsia="Times New Roman" w:hAnsi="Arial" w:cs="Arial"/>
          <w:i/>
          <w:iCs/>
          <w:szCs w:val="20"/>
        </w:rPr>
        <w:t>Nereu</w:t>
      </w:r>
      <w:proofErr w:type="spellEnd"/>
      <w:r w:rsidRPr="007F7054">
        <w:rPr>
          <w:rFonts w:ascii="Arial" w:eastAsia="Times New Roman" w:hAnsi="Arial" w:cs="Arial"/>
          <w:i/>
          <w:iCs/>
          <w:szCs w:val="20"/>
        </w:rPr>
        <w:t xml:space="preserve"> Ramos </w:t>
      </w:r>
    </w:p>
    <w:p w:rsidR="007F7054" w:rsidRPr="007F7054" w:rsidRDefault="007F7054" w:rsidP="007F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054">
        <w:rPr>
          <w:rFonts w:ascii="Arial" w:eastAsia="Times New Roman" w:hAnsi="Arial" w:cs="Arial"/>
          <w:color w:val="FF0000"/>
          <w:szCs w:val="20"/>
        </w:rPr>
        <w:t xml:space="preserve">Este </w:t>
      </w:r>
      <w:proofErr w:type="spellStart"/>
      <w:r w:rsidRPr="007F7054">
        <w:rPr>
          <w:rFonts w:ascii="Arial" w:eastAsia="Times New Roman" w:hAnsi="Arial" w:cs="Arial"/>
          <w:color w:val="FF0000"/>
          <w:szCs w:val="20"/>
        </w:rPr>
        <w:t>texto</w:t>
      </w:r>
      <w:proofErr w:type="spellEnd"/>
      <w:r w:rsidRPr="007F7054">
        <w:rPr>
          <w:rFonts w:ascii="Arial" w:eastAsia="Times New Roman" w:hAnsi="Arial" w:cs="Arial"/>
          <w:color w:val="FF0000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color w:val="FF0000"/>
          <w:szCs w:val="20"/>
        </w:rPr>
        <w:t>não</w:t>
      </w:r>
      <w:proofErr w:type="spellEnd"/>
      <w:r w:rsidRPr="007F7054">
        <w:rPr>
          <w:rFonts w:ascii="Arial" w:eastAsia="Times New Roman" w:hAnsi="Arial" w:cs="Arial"/>
          <w:color w:val="FF0000"/>
          <w:szCs w:val="20"/>
        </w:rPr>
        <w:t xml:space="preserve"> </w:t>
      </w:r>
      <w:proofErr w:type="spellStart"/>
      <w:r w:rsidRPr="007F7054">
        <w:rPr>
          <w:rFonts w:ascii="Arial" w:eastAsia="Times New Roman" w:hAnsi="Arial" w:cs="Arial"/>
          <w:color w:val="FF0000"/>
          <w:szCs w:val="20"/>
        </w:rPr>
        <w:t>substitui</w:t>
      </w:r>
      <w:proofErr w:type="spellEnd"/>
      <w:r w:rsidRPr="007F7054">
        <w:rPr>
          <w:rFonts w:ascii="Arial" w:eastAsia="Times New Roman" w:hAnsi="Arial" w:cs="Arial"/>
          <w:color w:val="FF0000"/>
          <w:szCs w:val="20"/>
        </w:rPr>
        <w:t xml:space="preserve"> o </w:t>
      </w:r>
      <w:proofErr w:type="spellStart"/>
      <w:r w:rsidRPr="007F7054">
        <w:rPr>
          <w:rFonts w:ascii="Arial" w:eastAsia="Times New Roman" w:hAnsi="Arial" w:cs="Arial"/>
          <w:color w:val="FF0000"/>
          <w:szCs w:val="20"/>
        </w:rPr>
        <w:t>publicado</w:t>
      </w:r>
      <w:proofErr w:type="spellEnd"/>
      <w:r w:rsidRPr="007F7054">
        <w:rPr>
          <w:rFonts w:ascii="Arial" w:eastAsia="Times New Roman" w:hAnsi="Arial" w:cs="Arial"/>
          <w:color w:val="FF0000"/>
          <w:szCs w:val="20"/>
        </w:rPr>
        <w:t xml:space="preserve"> no D.O.U. de 2.10.1956</w:t>
      </w:r>
    </w:p>
    <w:p w:rsidR="002C5F2A" w:rsidRDefault="002C5F2A"/>
    <w:sectPr w:rsidR="002C5F2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054"/>
    <w:rsid w:val="002C5F2A"/>
    <w:rsid w:val="005759EE"/>
    <w:rsid w:val="00583955"/>
    <w:rsid w:val="006F358B"/>
    <w:rsid w:val="0071520D"/>
    <w:rsid w:val="007F7054"/>
    <w:rsid w:val="008D43FF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paragraph" w:styleId="NormalWeb">
    <w:name w:val="Normal (Web)"/>
    <w:basedOn w:val="Normal"/>
    <w:uiPriority w:val="99"/>
    <w:unhideWhenUsed/>
    <w:rsid w:val="007F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0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7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2.889-195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>The University of Nottingham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2012-07-04T09:34:00Z</dcterms:created>
  <dcterms:modified xsi:type="dcterms:W3CDTF">2012-07-04T09:36:00Z</dcterms:modified>
</cp:coreProperties>
</file>