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BF" w:rsidRDefault="003E68D9">
      <w:pPr>
        <w:tabs>
          <w:tab w:val="left" w:pos="4752"/>
        </w:tabs>
        <w:spacing w:before="11" w:line="240" w:lineRule="exact"/>
        <w:ind w:left="216"/>
        <w:textAlignment w:val="baseline"/>
        <w:rPr>
          <w:rFonts w:eastAsia="Times New Roman"/>
          <w:color w:val="000000"/>
          <w:spacing w:val="-3"/>
          <w:sz w:val="21"/>
        </w:rPr>
      </w:pPr>
      <w:bookmarkStart w:id="0" w:name="_GoBack"/>
      <w:bookmarkEnd w:id="0"/>
      <w:r>
        <w:pict>
          <v:shapetype id="_x0000_t202" coordsize="21600,21600" o:spt="202" path="m,l,21600r21600,l21600,xe">
            <v:stroke joinstyle="miter"/>
            <v:path gradientshapeok="t" o:connecttype="rect"/>
          </v:shapetype>
          <v:shape id="_x0000_s0" o:spid="_x0000_s1135" type="#_x0000_t202" style="position:absolute;left:0;text-align:left;margin-left:416.4pt;margin-top:776.95pt;width:123.6pt;height:11.8pt;z-index:-25171456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pacing w:val="4"/>
                      <w:sz w:val="20"/>
                    </w:rPr>
                  </w:pPr>
                  <w:r>
                    <w:rPr>
                      <w:rFonts w:ascii="Arial" w:eastAsia="Arial" w:hAnsi="Arial"/>
                      <w:color w:val="000000"/>
                      <w:spacing w:val="4"/>
                      <w:sz w:val="20"/>
                    </w:rPr>
                    <w:t>Penal Code Page 1 / 110</w:t>
                  </w:r>
                </w:p>
              </w:txbxContent>
            </v:textbox>
            <w10:wrap type="square" anchorx="page" anchory="page"/>
          </v:shape>
        </w:pict>
      </w:r>
      <w:r>
        <w:rPr>
          <w:rFonts w:eastAsia="Times New Roman"/>
          <w:color w:val="000000"/>
          <w:spacing w:val="-3"/>
          <w:sz w:val="21"/>
        </w:rPr>
        <w:t>Issuer:</w:t>
      </w:r>
      <w:r>
        <w:rPr>
          <w:rFonts w:eastAsia="Times New Roman"/>
          <w:color w:val="000000"/>
          <w:spacing w:val="-3"/>
          <w:sz w:val="21"/>
        </w:rPr>
        <w:tab/>
        <w:t>Riigikogu</w:t>
      </w:r>
    </w:p>
    <w:p w:rsidR="00F72DBF" w:rsidRDefault="003E68D9">
      <w:pPr>
        <w:tabs>
          <w:tab w:val="left" w:pos="4752"/>
        </w:tabs>
        <w:spacing w:line="240" w:lineRule="exact"/>
        <w:ind w:left="216"/>
        <w:textAlignment w:val="baseline"/>
        <w:rPr>
          <w:rFonts w:eastAsia="Times New Roman"/>
          <w:color w:val="000000"/>
          <w:spacing w:val="-4"/>
          <w:sz w:val="21"/>
        </w:rPr>
      </w:pPr>
      <w:r>
        <w:rPr>
          <w:rFonts w:eastAsia="Times New Roman"/>
          <w:color w:val="000000"/>
          <w:spacing w:val="-4"/>
          <w:sz w:val="21"/>
        </w:rPr>
        <w:t>Type:</w:t>
      </w:r>
      <w:r>
        <w:rPr>
          <w:rFonts w:eastAsia="Times New Roman"/>
          <w:color w:val="000000"/>
          <w:spacing w:val="-4"/>
          <w:sz w:val="21"/>
        </w:rPr>
        <w:tab/>
        <w:t>act</w:t>
      </w:r>
    </w:p>
    <w:p w:rsidR="00F72DBF" w:rsidRDefault="003E68D9">
      <w:pPr>
        <w:tabs>
          <w:tab w:val="left" w:pos="4752"/>
        </w:tabs>
        <w:spacing w:line="240" w:lineRule="exact"/>
        <w:ind w:left="216"/>
        <w:textAlignment w:val="baseline"/>
        <w:rPr>
          <w:rFonts w:eastAsia="Times New Roman"/>
          <w:color w:val="000000"/>
          <w:spacing w:val="-3"/>
          <w:sz w:val="21"/>
        </w:rPr>
      </w:pPr>
      <w:r>
        <w:rPr>
          <w:rFonts w:eastAsia="Times New Roman"/>
          <w:color w:val="000000"/>
          <w:spacing w:val="-3"/>
          <w:sz w:val="21"/>
        </w:rPr>
        <w:t>In force from:</w:t>
      </w:r>
      <w:r>
        <w:rPr>
          <w:rFonts w:eastAsia="Times New Roman"/>
          <w:color w:val="000000"/>
          <w:spacing w:val="-3"/>
          <w:sz w:val="21"/>
        </w:rPr>
        <w:tab/>
        <w:t>01.01.2015</w:t>
      </w:r>
    </w:p>
    <w:p w:rsidR="00F72DBF" w:rsidRDefault="003E68D9">
      <w:pPr>
        <w:tabs>
          <w:tab w:val="left" w:pos="4752"/>
        </w:tabs>
        <w:spacing w:line="240" w:lineRule="exact"/>
        <w:ind w:left="216"/>
        <w:textAlignment w:val="baseline"/>
        <w:rPr>
          <w:rFonts w:eastAsia="Times New Roman"/>
          <w:color w:val="000000"/>
          <w:spacing w:val="-3"/>
          <w:sz w:val="21"/>
        </w:rPr>
      </w:pPr>
      <w:r>
        <w:rPr>
          <w:rFonts w:eastAsia="Times New Roman"/>
          <w:color w:val="000000"/>
          <w:spacing w:val="-3"/>
          <w:sz w:val="21"/>
        </w:rPr>
        <w:t>In force until:</w:t>
      </w:r>
      <w:r>
        <w:rPr>
          <w:rFonts w:eastAsia="Times New Roman"/>
          <w:color w:val="000000"/>
          <w:spacing w:val="-3"/>
          <w:sz w:val="21"/>
        </w:rPr>
        <w:tab/>
        <w:t>30.04.2015</w:t>
      </w:r>
    </w:p>
    <w:p w:rsidR="00F72DBF" w:rsidRDefault="003E68D9">
      <w:pPr>
        <w:tabs>
          <w:tab w:val="left" w:pos="4752"/>
        </w:tabs>
        <w:spacing w:line="240" w:lineRule="exact"/>
        <w:ind w:left="216"/>
        <w:textAlignment w:val="baseline"/>
        <w:rPr>
          <w:rFonts w:eastAsia="Times New Roman"/>
          <w:color w:val="000000"/>
          <w:spacing w:val="-2"/>
          <w:sz w:val="21"/>
        </w:rPr>
      </w:pPr>
      <w:r>
        <w:rPr>
          <w:rFonts w:eastAsia="Times New Roman"/>
          <w:color w:val="000000"/>
          <w:spacing w:val="-2"/>
          <w:sz w:val="21"/>
        </w:rPr>
        <w:t>Translation published:</w:t>
      </w:r>
      <w:r>
        <w:rPr>
          <w:rFonts w:eastAsia="Times New Roman"/>
          <w:color w:val="000000"/>
          <w:spacing w:val="-2"/>
          <w:sz w:val="21"/>
        </w:rPr>
        <w:tab/>
        <w:t>22.01.2015</w:t>
      </w:r>
    </w:p>
    <w:p w:rsidR="00F72DBF" w:rsidRDefault="003E68D9">
      <w:pPr>
        <w:spacing w:before="485" w:line="422" w:lineRule="exact"/>
        <w:ind w:left="3816"/>
        <w:textAlignment w:val="baseline"/>
        <w:rPr>
          <w:rFonts w:eastAsia="Times New Roman"/>
          <w:b/>
          <w:color w:val="000000"/>
          <w:spacing w:val="-6"/>
          <w:sz w:val="36"/>
        </w:rPr>
      </w:pPr>
      <w:r>
        <w:rPr>
          <w:rFonts w:eastAsia="Times New Roman"/>
          <w:b/>
          <w:color w:val="000000"/>
          <w:spacing w:val="-6"/>
          <w:sz w:val="36"/>
        </w:rPr>
        <w:t>Penal Code</w:t>
      </w:r>
      <w:r>
        <w:rPr>
          <w:rFonts w:eastAsia="Times New Roman"/>
          <w:b/>
          <w:color w:val="000000"/>
          <w:spacing w:val="-6"/>
          <w:sz w:val="36"/>
          <w:vertAlign w:val="superscript"/>
        </w:rPr>
        <w:t>1</w:t>
      </w:r>
    </w:p>
    <w:p w:rsidR="00F72DBF" w:rsidRDefault="003E68D9">
      <w:pPr>
        <w:spacing w:before="437" w:line="288" w:lineRule="exact"/>
        <w:ind w:left="3816" w:right="3528"/>
        <w:textAlignment w:val="baseline"/>
        <w:rPr>
          <w:rFonts w:eastAsia="Times New Roman"/>
          <w:color w:val="000000"/>
          <w:sz w:val="24"/>
        </w:rPr>
      </w:pPr>
      <w:r>
        <w:rPr>
          <w:rFonts w:eastAsia="Times New Roman"/>
          <w:color w:val="000000"/>
          <w:sz w:val="24"/>
        </w:rPr>
        <w:t>Passed 06.06.2001 RT I 2001, 61, 364</w:t>
      </w:r>
    </w:p>
    <w:p w:rsidR="00F72DBF" w:rsidRDefault="003E68D9">
      <w:pPr>
        <w:spacing w:after="105" w:line="288" w:lineRule="exact"/>
        <w:jc w:val="center"/>
        <w:textAlignment w:val="baseline"/>
        <w:rPr>
          <w:rFonts w:eastAsia="Times New Roman"/>
          <w:color w:val="000000"/>
          <w:sz w:val="24"/>
        </w:rPr>
      </w:pPr>
      <w:r>
        <w:rPr>
          <w:rFonts w:eastAsia="Times New Roman"/>
          <w:color w:val="000000"/>
          <w:sz w:val="24"/>
        </w:rPr>
        <w:t>Entry into force 01.09.2002</w:t>
      </w:r>
    </w:p>
    <w:tbl>
      <w:tblPr>
        <w:tblW w:w="0" w:type="auto"/>
        <w:tblLayout w:type="fixed"/>
        <w:tblCellMar>
          <w:left w:w="0" w:type="dxa"/>
          <w:right w:w="0" w:type="dxa"/>
        </w:tblCellMar>
        <w:tblLook w:val="04A0" w:firstRow="1" w:lastRow="0" w:firstColumn="1" w:lastColumn="0" w:noHBand="0" w:noVBand="1"/>
      </w:tblPr>
      <w:tblGrid>
        <w:gridCol w:w="3005"/>
        <w:gridCol w:w="2568"/>
        <w:gridCol w:w="3647"/>
      </w:tblGrid>
      <w:tr w:rsidR="00F72DBF">
        <w:tblPrEx>
          <w:tblCellMar>
            <w:top w:w="0" w:type="dxa"/>
            <w:bottom w:w="0" w:type="dxa"/>
          </w:tblCellMar>
        </w:tblPrEx>
        <w:trPr>
          <w:trHeight w:hRule="exact" w:val="403"/>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68" w:after="86" w:line="240" w:lineRule="exact"/>
              <w:ind w:left="240"/>
              <w:textAlignment w:val="baseline"/>
              <w:rPr>
                <w:rFonts w:eastAsia="Times New Roman"/>
                <w:color w:val="000000"/>
                <w:sz w:val="21"/>
              </w:rPr>
            </w:pPr>
            <w:r>
              <w:rPr>
                <w:rFonts w:eastAsia="Times New Roman"/>
                <w:color w:val="000000"/>
                <w:sz w:val="21"/>
              </w:rPr>
              <w:t>Amended by the following acts</w:t>
            </w:r>
          </w:p>
        </w:tc>
        <w:tc>
          <w:tcPr>
            <w:tcW w:w="2568"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647"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r>
      <w:tr w:rsidR="00F72DBF">
        <w:tblPrEx>
          <w:tblCellMar>
            <w:top w:w="0" w:type="dxa"/>
            <w:bottom w:w="0" w:type="dxa"/>
          </w:tblCellMar>
        </w:tblPrEx>
        <w:trPr>
          <w:trHeight w:hRule="exact" w:val="331"/>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82" w:line="240" w:lineRule="exact"/>
              <w:ind w:left="240"/>
              <w:textAlignment w:val="baseline"/>
              <w:rPr>
                <w:rFonts w:eastAsia="Times New Roman"/>
                <w:color w:val="000000"/>
                <w:sz w:val="21"/>
              </w:rPr>
            </w:pPr>
            <w:r>
              <w:rPr>
                <w:rFonts w:eastAsia="Times New Roman"/>
                <w:color w:val="000000"/>
                <w:sz w:val="21"/>
              </w:rPr>
              <w:t>Passed</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82" w:line="240" w:lineRule="exact"/>
              <w:ind w:left="264"/>
              <w:textAlignment w:val="baseline"/>
              <w:rPr>
                <w:rFonts w:eastAsia="Times New Roman"/>
                <w:color w:val="000000"/>
                <w:sz w:val="21"/>
              </w:rPr>
            </w:pPr>
            <w:r>
              <w:rPr>
                <w:rFonts w:eastAsia="Times New Roman"/>
                <w:color w:val="000000"/>
                <w:sz w:val="21"/>
              </w:rPr>
              <w:t>Published</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82" w:line="240" w:lineRule="exact"/>
              <w:ind w:left="705"/>
              <w:textAlignment w:val="baseline"/>
              <w:rPr>
                <w:rFonts w:eastAsia="Times New Roman"/>
                <w:color w:val="000000"/>
                <w:sz w:val="21"/>
              </w:rPr>
            </w:pPr>
            <w:r>
              <w:rPr>
                <w:rFonts w:eastAsia="Times New Roman"/>
                <w:color w:val="000000"/>
                <w:sz w:val="21"/>
              </w:rPr>
              <w:t>Entry into force</w:t>
            </w:r>
          </w:p>
        </w:tc>
      </w:tr>
      <w:tr w:rsidR="00F72DBF">
        <w:tblPrEx>
          <w:tblCellMar>
            <w:top w:w="0" w:type="dxa"/>
            <w:bottom w:w="0" w:type="dxa"/>
          </w:tblCellMar>
        </w:tblPrEx>
        <w:trPr>
          <w:trHeight w:hRule="exact" w:val="236"/>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15.05.2002</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2002, 44, 284</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01.09.2002</w:t>
            </w:r>
          </w:p>
        </w:tc>
      </w:tr>
      <w:tr w:rsidR="00F72DBF">
        <w:tblPrEx>
          <w:tblCellMar>
            <w:top w:w="0" w:type="dxa"/>
            <w:bottom w:w="0" w:type="dxa"/>
          </w:tblCellMar>
        </w:tblPrEx>
        <w:trPr>
          <w:trHeight w:hRule="exact" w:val="244"/>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40"/>
              <w:textAlignment w:val="baseline"/>
              <w:rPr>
                <w:rFonts w:eastAsia="Times New Roman"/>
                <w:color w:val="000000"/>
                <w:sz w:val="21"/>
              </w:rPr>
            </w:pPr>
            <w:r>
              <w:rPr>
                <w:rFonts w:eastAsia="Times New Roman"/>
                <w:color w:val="000000"/>
                <w:sz w:val="21"/>
              </w:rPr>
              <w:t>12.06.2002</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64"/>
              <w:textAlignment w:val="baseline"/>
              <w:rPr>
                <w:rFonts w:eastAsia="Times New Roman"/>
                <w:color w:val="000000"/>
                <w:sz w:val="21"/>
              </w:rPr>
            </w:pPr>
            <w:r>
              <w:rPr>
                <w:rFonts w:eastAsia="Times New Roman"/>
                <w:color w:val="000000"/>
                <w:sz w:val="21"/>
              </w:rPr>
              <w:t>RT I 2002, 56, 350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705"/>
              <w:textAlignment w:val="baseline"/>
              <w:rPr>
                <w:rFonts w:eastAsia="Times New Roman"/>
                <w:color w:val="000000"/>
                <w:sz w:val="21"/>
              </w:rPr>
            </w:pPr>
            <w:r>
              <w:rPr>
                <w:rFonts w:eastAsia="Times New Roman"/>
                <w:color w:val="000000"/>
                <w:sz w:val="21"/>
              </w:rPr>
              <w:t>01.09.2002</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19.06.2002</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2002, 64, 390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01.09.2002</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18.09.2002</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2002, 82, 480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24.10.2002</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consolidated text on paper RT</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2002, 86, 504</w:t>
            </w:r>
          </w:p>
        </w:tc>
        <w:tc>
          <w:tcPr>
            <w:tcW w:w="3647"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04.12.2002</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2002, 105, 612</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02.01.2003</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18.12.2002</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2003, 4, 22</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23.01.2003</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17.12.2003</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2003, 83, 557</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01.01.2004</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18.12.2003</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2003, 90, 601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01.01.2004</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28.01.2004</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2004, 7, 40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14.02.2004</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19.05.2004</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2004, 46, 329</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01.07.2004</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28.06.2004</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2004, 54, 387</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01.07.2004</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28.06.2004</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2004, 56, 401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01.08.2004</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08.12.2004</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2004, 88, 600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02.01.2005</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23.03.2005</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2005, 20, 126</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01.01.2006</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15.06.2005</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2005, 39, 308</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21.07.2005, partially01.01.2006</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16.06.2005</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2005, 40, 311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01.10.2005</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28.06.2005</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2005, 47, 387</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18.09.2005</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07.12.2005</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2005, 68, 529</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01.01.2006</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26.01.2006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2006, 7, 42</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04.02.2006</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19.04.2006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2006, 21, 160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25.05.2006</w:t>
            </w:r>
          </w:p>
        </w:tc>
      </w:tr>
      <w:tr w:rsidR="00F72DBF">
        <w:tblPrEx>
          <w:tblCellMar>
            <w:top w:w="0" w:type="dxa"/>
            <w:bottom w:w="0" w:type="dxa"/>
          </w:tblCellMar>
        </w:tblPrEx>
        <w:trPr>
          <w:trHeight w:hRule="exact" w:val="236"/>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07.06.2006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2006, 30, 231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14.07.2006</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40"/>
              <w:textAlignment w:val="baseline"/>
              <w:rPr>
                <w:rFonts w:eastAsia="Times New Roman"/>
                <w:color w:val="000000"/>
                <w:sz w:val="21"/>
              </w:rPr>
            </w:pPr>
            <w:r>
              <w:rPr>
                <w:rFonts w:eastAsia="Times New Roman"/>
                <w:color w:val="000000"/>
                <w:sz w:val="21"/>
              </w:rPr>
              <w:t>14.06.2006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64"/>
              <w:textAlignment w:val="baseline"/>
              <w:rPr>
                <w:rFonts w:eastAsia="Times New Roman"/>
                <w:color w:val="000000"/>
                <w:sz w:val="21"/>
              </w:rPr>
            </w:pPr>
            <w:r>
              <w:rPr>
                <w:rFonts w:eastAsia="Times New Roman"/>
                <w:color w:val="000000"/>
                <w:sz w:val="21"/>
              </w:rPr>
              <w:t>RT I 2006, 31, 233</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705"/>
              <w:textAlignment w:val="baseline"/>
              <w:rPr>
                <w:rFonts w:eastAsia="Times New Roman"/>
                <w:color w:val="000000"/>
                <w:sz w:val="21"/>
              </w:rPr>
            </w:pPr>
            <w:r>
              <w:rPr>
                <w:rFonts w:eastAsia="Times New Roman"/>
                <w:color w:val="000000"/>
                <w:sz w:val="21"/>
              </w:rPr>
              <w:t>16.07.2006</w:t>
            </w:r>
          </w:p>
        </w:tc>
      </w:tr>
      <w:tr w:rsidR="00F72DBF">
        <w:tblPrEx>
          <w:tblCellMar>
            <w:top w:w="0" w:type="dxa"/>
            <w:bottom w:w="0" w:type="dxa"/>
          </w:tblCellMar>
        </w:tblPrEx>
        <w:trPr>
          <w:trHeight w:hRule="exact" w:val="244"/>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5" w:lineRule="exact"/>
              <w:ind w:left="240"/>
              <w:textAlignment w:val="baseline"/>
              <w:rPr>
                <w:rFonts w:eastAsia="Times New Roman"/>
                <w:color w:val="000000"/>
                <w:sz w:val="21"/>
              </w:rPr>
            </w:pPr>
            <w:r>
              <w:rPr>
                <w:rFonts w:eastAsia="Times New Roman"/>
                <w:color w:val="000000"/>
                <w:sz w:val="21"/>
              </w:rPr>
              <w:t>14.06.2006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5" w:lineRule="exact"/>
              <w:ind w:left="264"/>
              <w:textAlignment w:val="baseline"/>
              <w:rPr>
                <w:rFonts w:eastAsia="Times New Roman"/>
                <w:color w:val="000000"/>
                <w:sz w:val="21"/>
              </w:rPr>
            </w:pPr>
            <w:r>
              <w:rPr>
                <w:rFonts w:eastAsia="Times New Roman"/>
                <w:color w:val="000000"/>
                <w:sz w:val="21"/>
              </w:rPr>
              <w:t>RT I 2006, 31, 234</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5" w:lineRule="exact"/>
              <w:ind w:left="705"/>
              <w:textAlignment w:val="baseline"/>
              <w:rPr>
                <w:rFonts w:eastAsia="Times New Roman"/>
                <w:color w:val="000000"/>
                <w:sz w:val="21"/>
              </w:rPr>
            </w:pPr>
            <w:r>
              <w:rPr>
                <w:rFonts w:eastAsia="Times New Roman"/>
                <w:color w:val="000000"/>
                <w:sz w:val="21"/>
              </w:rPr>
              <w:t>16.07.2006</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27.09.2006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2006, 46, 333</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01.01.2007</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13.12.2006</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2007, 2, 7</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01.02.2007</w:t>
            </w:r>
          </w:p>
        </w:tc>
      </w:tr>
      <w:tr w:rsidR="00F72DBF">
        <w:tblPrEx>
          <w:tblCellMar>
            <w:top w:w="0" w:type="dxa"/>
            <w:bottom w:w="0" w:type="dxa"/>
          </w:tblCellMar>
        </w:tblPrEx>
        <w:trPr>
          <w:trHeight w:hRule="exact" w:val="236"/>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17.01.2007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2007, 11, 51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18.02.2007</w:t>
            </w:r>
          </w:p>
        </w:tc>
      </w:tr>
      <w:tr w:rsidR="00F72DBF">
        <w:tblPrEx>
          <w:tblCellMar>
            <w:top w:w="0" w:type="dxa"/>
            <w:bottom w:w="0" w:type="dxa"/>
          </w:tblCellMar>
        </w:tblPrEx>
        <w:trPr>
          <w:trHeight w:hRule="exact" w:val="244"/>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5" w:lineRule="exact"/>
              <w:ind w:left="240"/>
              <w:textAlignment w:val="baseline"/>
              <w:rPr>
                <w:rFonts w:eastAsia="Times New Roman"/>
                <w:color w:val="000000"/>
                <w:sz w:val="21"/>
              </w:rPr>
            </w:pPr>
            <w:r>
              <w:rPr>
                <w:rFonts w:eastAsia="Times New Roman"/>
                <w:color w:val="000000"/>
                <w:sz w:val="21"/>
              </w:rPr>
              <w:t>24.01.2007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5" w:lineRule="exact"/>
              <w:ind w:left="264"/>
              <w:textAlignment w:val="baseline"/>
              <w:rPr>
                <w:rFonts w:eastAsia="Times New Roman"/>
                <w:color w:val="000000"/>
                <w:sz w:val="21"/>
              </w:rPr>
            </w:pPr>
            <w:r>
              <w:rPr>
                <w:rFonts w:eastAsia="Times New Roman"/>
                <w:color w:val="000000"/>
                <w:sz w:val="21"/>
              </w:rPr>
              <w:t>RT I 2007, 13, 69</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5" w:lineRule="exact"/>
              <w:ind w:left="705"/>
              <w:textAlignment w:val="baseline"/>
              <w:rPr>
                <w:rFonts w:eastAsia="Times New Roman"/>
                <w:color w:val="000000"/>
                <w:sz w:val="21"/>
              </w:rPr>
            </w:pPr>
            <w:r>
              <w:rPr>
                <w:rFonts w:eastAsia="Times New Roman"/>
                <w:color w:val="000000"/>
                <w:sz w:val="21"/>
              </w:rPr>
              <w:t>15.03.2007</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25.01.2007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2007, 16, 77</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01.01.2008</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15.02.2007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2007, 23, 119</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02.01.2008</w:t>
            </w:r>
          </w:p>
        </w:tc>
      </w:tr>
      <w:tr w:rsidR="00F72DBF">
        <w:tblPrEx>
          <w:tblCellMar>
            <w:top w:w="0" w:type="dxa"/>
            <w:bottom w:w="0" w:type="dxa"/>
          </w:tblCellMar>
        </w:tblPrEx>
        <w:trPr>
          <w:trHeight w:hRule="exact" w:val="236"/>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consolidated text on paper RT</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2007, 31, 187</w:t>
            </w:r>
          </w:p>
        </w:tc>
        <w:tc>
          <w:tcPr>
            <w:tcW w:w="3647"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r>
      <w:tr w:rsidR="00F72DBF">
        <w:tblPrEx>
          <w:tblCellMar>
            <w:top w:w="0" w:type="dxa"/>
            <w:bottom w:w="0" w:type="dxa"/>
          </w:tblCellMar>
        </w:tblPrEx>
        <w:trPr>
          <w:trHeight w:hRule="exact" w:val="244"/>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40"/>
              <w:textAlignment w:val="baseline"/>
              <w:rPr>
                <w:rFonts w:eastAsia="Times New Roman"/>
                <w:color w:val="000000"/>
                <w:sz w:val="21"/>
              </w:rPr>
            </w:pPr>
            <w:r>
              <w:rPr>
                <w:rFonts w:eastAsia="Times New Roman"/>
                <w:color w:val="000000"/>
                <w:sz w:val="21"/>
              </w:rPr>
              <w:t>14.06.2007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64"/>
              <w:textAlignment w:val="baseline"/>
              <w:rPr>
                <w:rFonts w:eastAsia="Times New Roman"/>
                <w:color w:val="000000"/>
                <w:sz w:val="21"/>
              </w:rPr>
            </w:pPr>
            <w:r>
              <w:rPr>
                <w:rFonts w:eastAsia="Times New Roman"/>
                <w:color w:val="000000"/>
                <w:sz w:val="21"/>
              </w:rPr>
              <w:t>RT I 2007, 45, 320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705"/>
              <w:textAlignment w:val="baseline"/>
              <w:rPr>
                <w:rFonts w:eastAsia="Times New Roman"/>
                <w:color w:val="000000"/>
                <w:sz w:val="21"/>
              </w:rPr>
            </w:pPr>
            <w:r>
              <w:rPr>
                <w:rFonts w:eastAsia="Times New Roman"/>
                <w:color w:val="000000"/>
                <w:sz w:val="21"/>
              </w:rPr>
              <w:t>20.07.2007</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06.12.2007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2008, 1, 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14.01.2008</w:t>
            </w:r>
          </w:p>
        </w:tc>
      </w:tr>
      <w:tr w:rsidR="00F72DBF">
        <w:tblPrEx>
          <w:tblCellMar>
            <w:top w:w="0" w:type="dxa"/>
            <w:bottom w:w="0" w:type="dxa"/>
          </w:tblCellMar>
        </w:tblPrEx>
        <w:trPr>
          <w:trHeight w:hRule="exact" w:val="236"/>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40"/>
              <w:textAlignment w:val="baseline"/>
              <w:rPr>
                <w:rFonts w:eastAsia="Times New Roman"/>
                <w:color w:val="000000"/>
                <w:sz w:val="21"/>
              </w:rPr>
            </w:pPr>
            <w:r>
              <w:rPr>
                <w:rFonts w:eastAsia="Times New Roman"/>
                <w:color w:val="000000"/>
                <w:sz w:val="21"/>
              </w:rPr>
              <w:t>19.12.2007</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264"/>
              <w:textAlignment w:val="baseline"/>
              <w:rPr>
                <w:rFonts w:eastAsia="Times New Roman"/>
                <w:color w:val="000000"/>
                <w:sz w:val="21"/>
              </w:rPr>
            </w:pPr>
            <w:r>
              <w:rPr>
                <w:rFonts w:eastAsia="Times New Roman"/>
                <w:color w:val="000000"/>
                <w:sz w:val="21"/>
              </w:rPr>
              <w:t>RT I 2008, 3, 21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1" w:lineRule="exact"/>
              <w:ind w:left="705"/>
              <w:textAlignment w:val="baseline"/>
              <w:rPr>
                <w:rFonts w:eastAsia="Times New Roman"/>
                <w:color w:val="000000"/>
                <w:sz w:val="21"/>
              </w:rPr>
            </w:pPr>
            <w:r>
              <w:rPr>
                <w:rFonts w:eastAsia="Times New Roman"/>
                <w:color w:val="000000"/>
                <w:sz w:val="21"/>
              </w:rPr>
              <w:t>28.01.2008</w:t>
            </w:r>
          </w:p>
        </w:tc>
      </w:tr>
      <w:tr w:rsidR="00F72DBF">
        <w:tblPrEx>
          <w:tblCellMar>
            <w:top w:w="0" w:type="dxa"/>
            <w:bottom w:w="0" w:type="dxa"/>
          </w:tblCellMar>
        </w:tblPrEx>
        <w:trPr>
          <w:trHeight w:hRule="exact" w:val="244"/>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40"/>
              <w:textAlignment w:val="baseline"/>
              <w:rPr>
                <w:rFonts w:eastAsia="Times New Roman"/>
                <w:color w:val="000000"/>
                <w:sz w:val="21"/>
              </w:rPr>
            </w:pPr>
            <w:r>
              <w:rPr>
                <w:rFonts w:eastAsia="Times New Roman"/>
                <w:color w:val="000000"/>
                <w:sz w:val="21"/>
              </w:rPr>
              <w:t>21.02.2008</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264"/>
              <w:textAlignment w:val="baseline"/>
              <w:rPr>
                <w:rFonts w:eastAsia="Times New Roman"/>
                <w:color w:val="000000"/>
                <w:sz w:val="21"/>
              </w:rPr>
            </w:pPr>
            <w:r>
              <w:rPr>
                <w:rFonts w:eastAsia="Times New Roman"/>
                <w:color w:val="000000"/>
                <w:sz w:val="21"/>
              </w:rPr>
              <w:t>RT I 2008, 13, 87</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0" w:lineRule="exact"/>
              <w:ind w:left="705"/>
              <w:textAlignment w:val="baseline"/>
              <w:rPr>
                <w:rFonts w:eastAsia="Times New Roman"/>
                <w:color w:val="000000"/>
                <w:sz w:val="21"/>
              </w:rPr>
            </w:pPr>
            <w:r>
              <w:rPr>
                <w:rFonts w:eastAsia="Times New Roman"/>
                <w:color w:val="000000"/>
                <w:sz w:val="21"/>
              </w:rPr>
              <w:t>24.03.2008</w:t>
            </w:r>
          </w:p>
        </w:tc>
      </w:tr>
      <w:tr w:rsidR="00F72DBF">
        <w:tblPrEx>
          <w:tblCellMar>
            <w:top w:w="0" w:type="dxa"/>
            <w:bottom w:w="0" w:type="dxa"/>
          </w:tblCellMar>
        </w:tblPrEx>
        <w:trPr>
          <w:trHeight w:hRule="exact" w:val="236"/>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40"/>
              <w:textAlignment w:val="baseline"/>
              <w:rPr>
                <w:rFonts w:eastAsia="Times New Roman"/>
                <w:color w:val="000000"/>
                <w:sz w:val="21"/>
              </w:rPr>
            </w:pPr>
            <w:r>
              <w:rPr>
                <w:rFonts w:eastAsia="Times New Roman"/>
                <w:color w:val="000000"/>
                <w:sz w:val="21"/>
              </w:rPr>
              <w:t>16.04.2008</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264"/>
              <w:textAlignment w:val="baseline"/>
              <w:rPr>
                <w:rFonts w:eastAsia="Times New Roman"/>
                <w:color w:val="000000"/>
                <w:sz w:val="21"/>
              </w:rPr>
            </w:pPr>
            <w:r>
              <w:rPr>
                <w:rFonts w:eastAsia="Times New Roman"/>
                <w:color w:val="000000"/>
                <w:sz w:val="21"/>
              </w:rPr>
              <w:t>RT I 2008, 19, 132</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31" w:lineRule="exact"/>
              <w:ind w:left="705"/>
              <w:textAlignment w:val="baseline"/>
              <w:rPr>
                <w:rFonts w:eastAsia="Times New Roman"/>
                <w:color w:val="000000"/>
                <w:sz w:val="21"/>
              </w:rPr>
            </w:pPr>
            <w:r>
              <w:rPr>
                <w:rFonts w:eastAsia="Times New Roman"/>
                <w:color w:val="000000"/>
                <w:sz w:val="21"/>
              </w:rPr>
              <w:t>23.05.2008</w:t>
            </w:r>
          </w:p>
        </w:tc>
      </w:tr>
      <w:tr w:rsidR="00F72DBF">
        <w:tblPrEx>
          <w:tblCellMar>
            <w:top w:w="0" w:type="dxa"/>
            <w:bottom w:w="0" w:type="dxa"/>
          </w:tblCellMar>
        </w:tblPrEx>
        <w:trPr>
          <w:trHeight w:hRule="exact" w:val="244"/>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5" w:lineRule="exact"/>
              <w:ind w:left="240"/>
              <w:textAlignment w:val="baseline"/>
              <w:rPr>
                <w:rFonts w:eastAsia="Times New Roman"/>
                <w:color w:val="000000"/>
                <w:sz w:val="21"/>
              </w:rPr>
            </w:pPr>
            <w:r>
              <w:rPr>
                <w:rFonts w:eastAsia="Times New Roman"/>
                <w:color w:val="000000"/>
                <w:sz w:val="21"/>
              </w:rPr>
              <w:t>11.06.2008</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5" w:lineRule="exact"/>
              <w:ind w:left="264"/>
              <w:textAlignment w:val="baseline"/>
              <w:rPr>
                <w:rFonts w:eastAsia="Times New Roman"/>
                <w:color w:val="000000"/>
                <w:sz w:val="21"/>
              </w:rPr>
            </w:pPr>
            <w:r>
              <w:rPr>
                <w:rFonts w:eastAsia="Times New Roman"/>
                <w:color w:val="000000"/>
                <w:sz w:val="21"/>
              </w:rPr>
              <w:t>RT I 2008, 28, 181</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35" w:lineRule="exact"/>
              <w:ind w:left="705"/>
              <w:textAlignment w:val="baseline"/>
              <w:rPr>
                <w:rFonts w:eastAsia="Times New Roman"/>
                <w:color w:val="000000"/>
                <w:sz w:val="21"/>
              </w:rPr>
            </w:pPr>
            <w:r>
              <w:rPr>
                <w:rFonts w:eastAsia="Times New Roman"/>
                <w:color w:val="000000"/>
                <w:sz w:val="21"/>
              </w:rPr>
              <w:t>13.07.2008</w:t>
            </w:r>
          </w:p>
        </w:tc>
      </w:tr>
      <w:tr w:rsidR="00F72DBF">
        <w:tblPrEx>
          <w:tblCellMar>
            <w:top w:w="0" w:type="dxa"/>
            <w:bottom w:w="0" w:type="dxa"/>
          </w:tblCellMar>
        </w:tblPrEx>
        <w:trPr>
          <w:trHeight w:hRule="exact" w:val="240"/>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40"/>
              <w:textAlignment w:val="baseline"/>
              <w:rPr>
                <w:rFonts w:eastAsia="Times New Roman"/>
                <w:color w:val="000000"/>
                <w:sz w:val="21"/>
              </w:rPr>
            </w:pPr>
            <w:r>
              <w:rPr>
                <w:rFonts w:eastAsia="Times New Roman"/>
                <w:color w:val="000000"/>
                <w:sz w:val="21"/>
              </w:rPr>
              <w:t>19.06.2008</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264"/>
              <w:textAlignment w:val="baseline"/>
              <w:rPr>
                <w:rFonts w:eastAsia="Times New Roman"/>
                <w:color w:val="000000"/>
                <w:sz w:val="21"/>
              </w:rPr>
            </w:pPr>
            <w:r>
              <w:rPr>
                <w:rFonts w:eastAsia="Times New Roman"/>
                <w:color w:val="000000"/>
                <w:sz w:val="21"/>
              </w:rPr>
              <w:t>RT I 2008, 33, 199</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6" w:lineRule="exact"/>
              <w:ind w:left="705"/>
              <w:textAlignment w:val="baseline"/>
              <w:rPr>
                <w:rFonts w:eastAsia="Times New Roman"/>
                <w:color w:val="000000"/>
                <w:sz w:val="21"/>
              </w:rPr>
            </w:pPr>
            <w:r>
              <w:rPr>
                <w:rFonts w:eastAsia="Times New Roman"/>
                <w:color w:val="000000"/>
                <w:sz w:val="21"/>
              </w:rPr>
              <w:t>28.07.2008</w:t>
            </w:r>
          </w:p>
        </w:tc>
      </w:tr>
      <w:tr w:rsidR="00F72DBF">
        <w:tblPrEx>
          <w:tblCellMar>
            <w:top w:w="0" w:type="dxa"/>
            <w:bottom w:w="0" w:type="dxa"/>
          </w:tblCellMar>
        </w:tblPrEx>
        <w:trPr>
          <w:trHeight w:hRule="exact" w:val="283"/>
        </w:trPr>
        <w:tc>
          <w:tcPr>
            <w:tcW w:w="3005"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3" w:line="231" w:lineRule="exact"/>
              <w:ind w:left="240"/>
              <w:textAlignment w:val="baseline"/>
              <w:rPr>
                <w:rFonts w:eastAsia="Times New Roman"/>
                <w:color w:val="000000"/>
                <w:sz w:val="21"/>
              </w:rPr>
            </w:pPr>
            <w:r>
              <w:rPr>
                <w:rFonts w:eastAsia="Times New Roman"/>
                <w:color w:val="000000"/>
                <w:sz w:val="21"/>
              </w:rPr>
              <w:t>19.06.2008</w:t>
            </w:r>
          </w:p>
        </w:tc>
        <w:tc>
          <w:tcPr>
            <w:tcW w:w="256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3" w:line="231" w:lineRule="exact"/>
              <w:ind w:left="264"/>
              <w:textAlignment w:val="baseline"/>
              <w:rPr>
                <w:rFonts w:eastAsia="Times New Roman"/>
                <w:color w:val="000000"/>
                <w:sz w:val="21"/>
              </w:rPr>
            </w:pPr>
            <w:r>
              <w:rPr>
                <w:rFonts w:eastAsia="Times New Roman"/>
                <w:color w:val="000000"/>
                <w:sz w:val="21"/>
              </w:rPr>
              <w:t>RT I 2008, 33, 200</w:t>
            </w:r>
          </w:p>
        </w:tc>
        <w:tc>
          <w:tcPr>
            <w:tcW w:w="3647"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3" w:line="231" w:lineRule="exact"/>
              <w:ind w:left="705"/>
              <w:textAlignment w:val="baseline"/>
              <w:rPr>
                <w:rFonts w:eastAsia="Times New Roman"/>
                <w:color w:val="000000"/>
                <w:sz w:val="21"/>
              </w:rPr>
            </w:pPr>
            <w:r>
              <w:rPr>
                <w:rFonts w:eastAsia="Times New Roman"/>
                <w:color w:val="000000"/>
                <w:sz w:val="21"/>
              </w:rPr>
              <w:t>28.07.2008</w:t>
            </w:r>
          </w:p>
        </w:tc>
      </w:tr>
    </w:tbl>
    <w:p w:rsidR="00F72DBF" w:rsidRDefault="00F72DBF">
      <w:pPr>
        <w:sectPr w:rsidR="00F72DBF">
          <w:pgSz w:w="11909" w:h="16838"/>
          <w:pgMar w:top="1400" w:right="1489" w:bottom="903" w:left="1200" w:header="720" w:footer="720" w:gutter="0"/>
          <w:cols w:space="720"/>
        </w:sectPr>
      </w:pPr>
    </w:p>
    <w:p w:rsidR="00F72DBF" w:rsidRDefault="003E68D9">
      <w:pPr>
        <w:rPr>
          <w:sz w:val="2"/>
        </w:rPr>
      </w:pPr>
      <w:r>
        <w:lastRenderedPageBreak/>
        <w:pict>
          <v:shape id="_x0000_s1134" type="#_x0000_t202" style="position:absolute;margin-left:60.95pt;margin-top:776.95pt;width:479.05pt;height:11.8pt;z-index:-251713536;mso-wrap-distance-left:0;mso-wrap-distance-right:0;mso-position-horizontal-relative:page;mso-position-vertical-relative:page" filled="f" stroked="f">
            <v:textbox inset="0,0,0,0">
              <w:txbxContent>
                <w:p w:rsidR="00F72DBF" w:rsidRDefault="003E68D9">
                  <w:pPr>
                    <w:tabs>
                      <w:tab w:val="right" w:pos="9576"/>
                    </w:tabs>
                    <w:spacing w:before="11" w:line="218" w:lineRule="exact"/>
                    <w:ind w:left="504"/>
                    <w:textAlignment w:val="baseline"/>
                    <w:rPr>
                      <w:rFonts w:ascii="Arial" w:eastAsia="Arial" w:hAnsi="Arial"/>
                      <w:color w:val="000000"/>
                      <w:sz w:val="20"/>
                    </w:rPr>
                  </w:pPr>
                  <w:r>
                    <w:rPr>
                      <w:rFonts w:ascii="Arial" w:eastAsia="Arial" w:hAnsi="Arial"/>
                      <w:color w:val="000000"/>
                      <w:sz w:val="20"/>
                    </w:rPr>
                    <w:t>Page 2 / 110</w:t>
                  </w:r>
                  <w:r>
                    <w:rPr>
                      <w:rFonts w:ascii="Arial" w:eastAsia="Arial" w:hAnsi="Arial"/>
                      <w:color w:val="000000"/>
                      <w:sz w:val="20"/>
                    </w:rPr>
                    <w:tab/>
                    <w:t>Penal Code</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2194"/>
        <w:gridCol w:w="3336"/>
        <w:gridCol w:w="4050"/>
      </w:tblGrid>
      <w:tr w:rsidR="00F72DBF">
        <w:tblPrEx>
          <w:tblCellMar>
            <w:top w:w="0" w:type="dxa"/>
            <w:bottom w:w="0" w:type="dxa"/>
          </w:tblCellMar>
        </w:tblPrEx>
        <w:trPr>
          <w:trHeight w:hRule="exact" w:val="381"/>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142" w:after="5" w:line="229" w:lineRule="exact"/>
              <w:ind w:right="1056"/>
              <w:jc w:val="right"/>
              <w:textAlignment w:val="baseline"/>
              <w:rPr>
                <w:rFonts w:eastAsia="Times New Roman"/>
                <w:color w:val="000000"/>
                <w:sz w:val="21"/>
              </w:rPr>
            </w:pPr>
            <w:r>
              <w:rPr>
                <w:rFonts w:eastAsia="Times New Roman"/>
                <w:color w:val="000000"/>
                <w:sz w:val="21"/>
              </w:rPr>
              <w:t>19.11.2008</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142" w:after="5" w:line="229" w:lineRule="exact"/>
              <w:ind w:left="1056"/>
              <w:textAlignment w:val="baseline"/>
              <w:rPr>
                <w:rFonts w:eastAsia="Times New Roman"/>
                <w:color w:val="000000"/>
                <w:sz w:val="21"/>
              </w:rPr>
            </w:pPr>
            <w:r>
              <w:rPr>
                <w:rFonts w:eastAsia="Times New Roman"/>
                <w:color w:val="000000"/>
                <w:sz w:val="21"/>
              </w:rPr>
              <w:t>RT I 2008, 52, 288</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before="142" w:after="5" w:line="229" w:lineRule="exact"/>
              <w:ind w:left="725"/>
              <w:textAlignment w:val="baseline"/>
              <w:rPr>
                <w:rFonts w:eastAsia="Times New Roman"/>
                <w:color w:val="000000"/>
                <w:sz w:val="21"/>
              </w:rPr>
            </w:pPr>
            <w:r>
              <w:rPr>
                <w:rFonts w:eastAsia="Times New Roman"/>
                <w:color w:val="000000"/>
                <w:sz w:val="21"/>
              </w:rPr>
              <w:t>22.12.2008</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right="1056"/>
              <w:jc w:val="right"/>
              <w:textAlignment w:val="baseline"/>
              <w:rPr>
                <w:rFonts w:eastAsia="Times New Roman"/>
                <w:color w:val="000000"/>
                <w:sz w:val="21"/>
              </w:rPr>
            </w:pPr>
            <w:r>
              <w:rPr>
                <w:rFonts w:eastAsia="Times New Roman"/>
                <w:color w:val="000000"/>
                <w:sz w:val="21"/>
              </w:rPr>
              <w:t>19.11.2008</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1056"/>
              <w:textAlignment w:val="baseline"/>
              <w:rPr>
                <w:rFonts w:eastAsia="Times New Roman"/>
                <w:color w:val="000000"/>
                <w:sz w:val="21"/>
              </w:rPr>
            </w:pPr>
            <w:r>
              <w:rPr>
                <w:rFonts w:eastAsia="Times New Roman"/>
                <w:color w:val="000000"/>
                <w:sz w:val="21"/>
              </w:rPr>
              <w:t>RT I 2008, 52, 289</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725"/>
              <w:textAlignment w:val="baseline"/>
              <w:rPr>
                <w:rFonts w:eastAsia="Times New Roman"/>
                <w:color w:val="000000"/>
                <w:sz w:val="21"/>
              </w:rPr>
            </w:pPr>
            <w:r>
              <w:rPr>
                <w:rFonts w:eastAsia="Times New Roman"/>
                <w:color w:val="000000"/>
                <w:sz w:val="21"/>
              </w:rPr>
              <w:t>01.01.2009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19.11.2008</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2008, 54, 304</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27.12.2008</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right="1056"/>
              <w:jc w:val="right"/>
              <w:textAlignment w:val="baseline"/>
              <w:rPr>
                <w:rFonts w:eastAsia="Times New Roman"/>
                <w:color w:val="000000"/>
                <w:sz w:val="21"/>
              </w:rPr>
            </w:pPr>
            <w:r>
              <w:rPr>
                <w:rFonts w:eastAsia="Times New Roman"/>
                <w:color w:val="000000"/>
                <w:sz w:val="21"/>
              </w:rPr>
              <w:t>19.11.2008</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1056"/>
              <w:textAlignment w:val="baseline"/>
              <w:rPr>
                <w:rFonts w:eastAsia="Times New Roman"/>
                <w:color w:val="000000"/>
                <w:sz w:val="21"/>
              </w:rPr>
            </w:pPr>
            <w:r>
              <w:rPr>
                <w:rFonts w:eastAsia="Times New Roman"/>
                <w:color w:val="000000"/>
                <w:sz w:val="21"/>
              </w:rPr>
              <w:t>RT I 2008, 54, 304</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725"/>
              <w:textAlignment w:val="baseline"/>
              <w:rPr>
                <w:rFonts w:eastAsia="Times New Roman"/>
                <w:color w:val="000000"/>
                <w:sz w:val="21"/>
              </w:rPr>
            </w:pPr>
            <w:r>
              <w:rPr>
                <w:rFonts w:eastAsia="Times New Roman"/>
                <w:color w:val="000000"/>
                <w:sz w:val="21"/>
              </w:rPr>
              <w:t>01.07.2009</w:t>
            </w:r>
          </w:p>
        </w:tc>
      </w:tr>
      <w:tr w:rsidR="00F72DBF">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03.12.2008</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2008, 54, 305</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27.12.2008</w:t>
            </w:r>
          </w:p>
        </w:tc>
      </w:tr>
      <w:tr w:rsidR="00F72DBF">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11.03.2009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2009, 19, 114</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06.04.2009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right="1056"/>
              <w:jc w:val="right"/>
              <w:textAlignment w:val="baseline"/>
              <w:rPr>
                <w:rFonts w:eastAsia="Times New Roman"/>
                <w:color w:val="000000"/>
                <w:sz w:val="21"/>
              </w:rPr>
            </w:pPr>
            <w:r>
              <w:rPr>
                <w:rFonts w:eastAsia="Times New Roman"/>
                <w:color w:val="000000"/>
                <w:sz w:val="21"/>
              </w:rPr>
              <w:t>07.05.2009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1056"/>
              <w:textAlignment w:val="baseline"/>
              <w:rPr>
                <w:rFonts w:eastAsia="Times New Roman"/>
                <w:color w:val="000000"/>
                <w:sz w:val="21"/>
              </w:rPr>
            </w:pPr>
            <w:r>
              <w:rPr>
                <w:rFonts w:eastAsia="Times New Roman"/>
                <w:color w:val="000000"/>
                <w:sz w:val="21"/>
              </w:rPr>
              <w:t>RT I 2009, 27, 166</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725"/>
              <w:textAlignment w:val="baseline"/>
              <w:rPr>
                <w:rFonts w:eastAsia="Times New Roman"/>
                <w:color w:val="000000"/>
                <w:sz w:val="21"/>
              </w:rPr>
            </w:pPr>
            <w:r>
              <w:rPr>
                <w:rFonts w:eastAsia="Times New Roman"/>
                <w:color w:val="000000"/>
                <w:sz w:val="21"/>
              </w:rPr>
              <w:t>30.07.2009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right="1056"/>
              <w:jc w:val="right"/>
              <w:textAlignment w:val="baseline"/>
              <w:rPr>
                <w:rFonts w:eastAsia="Times New Roman"/>
                <w:color w:val="000000"/>
                <w:sz w:val="21"/>
              </w:rPr>
            </w:pPr>
            <w:r>
              <w:rPr>
                <w:rFonts w:eastAsia="Times New Roman"/>
                <w:color w:val="000000"/>
                <w:sz w:val="21"/>
              </w:rPr>
              <w:t>20.05.2009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1056"/>
              <w:textAlignment w:val="baseline"/>
              <w:rPr>
                <w:rFonts w:eastAsia="Times New Roman"/>
                <w:color w:val="000000"/>
                <w:sz w:val="21"/>
              </w:rPr>
            </w:pPr>
            <w:r>
              <w:rPr>
                <w:rFonts w:eastAsia="Times New Roman"/>
                <w:color w:val="000000"/>
                <w:sz w:val="21"/>
              </w:rPr>
              <w:t>RT I 2009, 30, 177</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725"/>
              <w:textAlignment w:val="baseline"/>
              <w:rPr>
                <w:rFonts w:eastAsia="Times New Roman"/>
                <w:color w:val="000000"/>
                <w:sz w:val="21"/>
              </w:rPr>
            </w:pPr>
            <w:r>
              <w:rPr>
                <w:rFonts w:eastAsia="Times New Roman"/>
                <w:color w:val="000000"/>
                <w:sz w:val="21"/>
              </w:rPr>
              <w:t>22.06.2009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15.06.2009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2009, 39, 261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24.07.2009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right="1056"/>
              <w:jc w:val="right"/>
              <w:textAlignment w:val="baseline"/>
              <w:rPr>
                <w:rFonts w:eastAsia="Times New Roman"/>
                <w:color w:val="000000"/>
                <w:sz w:val="21"/>
              </w:rPr>
            </w:pPr>
            <w:r>
              <w:rPr>
                <w:rFonts w:eastAsia="Times New Roman"/>
                <w:color w:val="000000"/>
                <w:sz w:val="21"/>
              </w:rPr>
              <w:t>15.10.2009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1056"/>
              <w:textAlignment w:val="baseline"/>
              <w:rPr>
                <w:rFonts w:eastAsia="Times New Roman"/>
                <w:color w:val="000000"/>
                <w:sz w:val="21"/>
              </w:rPr>
            </w:pPr>
            <w:r>
              <w:rPr>
                <w:rFonts w:eastAsia="Times New Roman"/>
                <w:color w:val="000000"/>
                <w:sz w:val="21"/>
              </w:rPr>
              <w:t>RT I 2009, 51, 347</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725"/>
              <w:textAlignment w:val="baseline"/>
              <w:rPr>
                <w:rFonts w:eastAsia="Times New Roman"/>
                <w:color w:val="000000"/>
                <w:sz w:val="21"/>
              </w:rPr>
            </w:pPr>
            <w:r>
              <w:rPr>
                <w:rFonts w:eastAsia="Times New Roman"/>
                <w:color w:val="000000"/>
                <w:sz w:val="21"/>
              </w:rPr>
              <w:t>15.11.2009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right="1056"/>
              <w:jc w:val="right"/>
              <w:textAlignment w:val="baseline"/>
              <w:rPr>
                <w:rFonts w:eastAsia="Times New Roman"/>
                <w:color w:val="000000"/>
                <w:sz w:val="21"/>
              </w:rPr>
            </w:pPr>
            <w:r>
              <w:rPr>
                <w:rFonts w:eastAsia="Times New Roman"/>
                <w:color w:val="000000"/>
                <w:sz w:val="21"/>
              </w:rPr>
              <w:t>15.10.2009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1056"/>
              <w:textAlignment w:val="baseline"/>
              <w:rPr>
                <w:rFonts w:eastAsia="Times New Roman"/>
                <w:color w:val="000000"/>
                <w:sz w:val="21"/>
              </w:rPr>
            </w:pPr>
            <w:r>
              <w:rPr>
                <w:rFonts w:eastAsia="Times New Roman"/>
                <w:color w:val="000000"/>
                <w:sz w:val="21"/>
              </w:rPr>
              <w:t>RT I 2009, 51, 348</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725"/>
              <w:textAlignment w:val="baseline"/>
              <w:rPr>
                <w:rFonts w:eastAsia="Times New Roman"/>
                <w:color w:val="000000"/>
                <w:sz w:val="21"/>
              </w:rPr>
            </w:pPr>
            <w:r>
              <w:rPr>
                <w:rFonts w:eastAsia="Times New Roman"/>
                <w:color w:val="000000"/>
                <w:sz w:val="21"/>
              </w:rPr>
              <w:t>15.11.2009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19.11.2009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2009, 59, 388</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20.12.2009</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right="1056"/>
              <w:jc w:val="right"/>
              <w:textAlignment w:val="baseline"/>
              <w:rPr>
                <w:rFonts w:eastAsia="Times New Roman"/>
                <w:color w:val="000000"/>
                <w:sz w:val="21"/>
              </w:rPr>
            </w:pPr>
            <w:r>
              <w:rPr>
                <w:rFonts w:eastAsia="Times New Roman"/>
                <w:color w:val="000000"/>
                <w:sz w:val="21"/>
              </w:rPr>
              <w:t>26.11.2009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1056"/>
              <w:textAlignment w:val="baseline"/>
              <w:rPr>
                <w:rFonts w:eastAsia="Times New Roman"/>
                <w:color w:val="000000"/>
                <w:sz w:val="21"/>
              </w:rPr>
            </w:pPr>
            <w:r>
              <w:rPr>
                <w:rFonts w:eastAsia="Times New Roman"/>
                <w:color w:val="000000"/>
                <w:sz w:val="21"/>
              </w:rPr>
              <w:t>RT I 2009, 62, 405</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725"/>
              <w:textAlignment w:val="baseline"/>
              <w:rPr>
                <w:rFonts w:eastAsia="Times New Roman"/>
                <w:color w:val="000000"/>
                <w:sz w:val="21"/>
              </w:rPr>
            </w:pPr>
            <w:r>
              <w:rPr>
                <w:rFonts w:eastAsia="Times New Roman"/>
                <w:color w:val="000000"/>
                <w:sz w:val="21"/>
              </w:rPr>
              <w:t>01.01.2010</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right="1056"/>
              <w:jc w:val="right"/>
              <w:textAlignment w:val="baseline"/>
              <w:rPr>
                <w:rFonts w:eastAsia="Times New Roman"/>
                <w:color w:val="000000"/>
                <w:sz w:val="21"/>
              </w:rPr>
            </w:pPr>
            <w:r>
              <w:rPr>
                <w:rFonts w:eastAsia="Times New Roman"/>
                <w:color w:val="000000"/>
                <w:sz w:val="21"/>
              </w:rPr>
              <w:t>09.12.2009</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1056"/>
              <w:textAlignment w:val="baseline"/>
              <w:rPr>
                <w:rFonts w:eastAsia="Times New Roman"/>
                <w:color w:val="000000"/>
                <w:sz w:val="21"/>
              </w:rPr>
            </w:pPr>
            <w:r>
              <w:rPr>
                <w:rFonts w:eastAsia="Times New Roman"/>
                <w:color w:val="000000"/>
                <w:sz w:val="21"/>
              </w:rPr>
              <w:t>RT I 2009, 68, 463</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725"/>
              <w:textAlignment w:val="baseline"/>
              <w:rPr>
                <w:rFonts w:eastAsia="Times New Roman"/>
                <w:color w:val="000000"/>
                <w:sz w:val="21"/>
              </w:rPr>
            </w:pPr>
            <w:r>
              <w:rPr>
                <w:rFonts w:eastAsia="Times New Roman"/>
                <w:color w:val="000000"/>
                <w:sz w:val="21"/>
              </w:rPr>
              <w:t>01.01.2010</w:t>
            </w:r>
          </w:p>
        </w:tc>
      </w:tr>
      <w:tr w:rsidR="00F72DBF">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20.01.2010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2010, 8, 34</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27.02.2010</w:t>
            </w:r>
          </w:p>
        </w:tc>
      </w:tr>
      <w:tr w:rsidR="00F72DBF">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right="1056"/>
              <w:jc w:val="right"/>
              <w:textAlignment w:val="baseline"/>
              <w:rPr>
                <w:rFonts w:eastAsia="Times New Roman"/>
                <w:color w:val="000000"/>
                <w:sz w:val="21"/>
              </w:rPr>
            </w:pPr>
            <w:r>
              <w:rPr>
                <w:rFonts w:eastAsia="Times New Roman"/>
                <w:color w:val="000000"/>
                <w:sz w:val="21"/>
              </w:rPr>
              <w:t>11.02.2010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1056"/>
              <w:textAlignment w:val="baseline"/>
              <w:rPr>
                <w:rFonts w:eastAsia="Times New Roman"/>
                <w:color w:val="000000"/>
                <w:sz w:val="21"/>
              </w:rPr>
            </w:pPr>
            <w:r>
              <w:rPr>
                <w:rFonts w:eastAsia="Times New Roman"/>
                <w:color w:val="000000"/>
                <w:sz w:val="21"/>
              </w:rPr>
              <w:t>RT I 2010, 10, 44</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5" w:line="229" w:lineRule="exact"/>
              <w:ind w:left="725"/>
              <w:textAlignment w:val="baseline"/>
              <w:rPr>
                <w:rFonts w:eastAsia="Times New Roman"/>
                <w:color w:val="000000"/>
                <w:sz w:val="21"/>
              </w:rPr>
            </w:pPr>
            <w:r>
              <w:rPr>
                <w:rFonts w:eastAsia="Times New Roman"/>
                <w:color w:val="000000"/>
                <w:sz w:val="21"/>
              </w:rPr>
              <w:t>15.03.2010</w:t>
            </w:r>
          </w:p>
        </w:tc>
      </w:tr>
      <w:tr w:rsidR="00F72DBF">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25.02.2010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2010, 11, 54</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28.03.2010</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14.04.2010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2010, 17, 93</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10.05.2010</w:t>
            </w:r>
          </w:p>
        </w:tc>
      </w:tr>
      <w:tr w:rsidR="00F72DBF">
        <w:tblPrEx>
          <w:tblCellMar>
            <w:top w:w="0" w:type="dxa"/>
            <w:bottom w:w="0" w:type="dxa"/>
          </w:tblCellMar>
        </w:tblPrEx>
        <w:trPr>
          <w:trHeight w:hRule="exact" w:val="1224"/>
        </w:trPr>
        <w:tc>
          <w:tcPr>
            <w:tcW w:w="2194" w:type="dxa"/>
            <w:tcBorders>
              <w:top w:val="none" w:sz="0" w:space="0" w:color="000000"/>
              <w:left w:val="none" w:sz="0" w:space="0" w:color="000000"/>
              <w:bottom w:val="none" w:sz="0" w:space="0" w:color="000000"/>
              <w:right w:val="none" w:sz="0" w:space="0" w:color="000000"/>
            </w:tcBorders>
          </w:tcPr>
          <w:p w:rsidR="00F72DBF" w:rsidRDefault="003E68D9">
            <w:pPr>
              <w:spacing w:after="984" w:line="229" w:lineRule="exact"/>
              <w:ind w:right="1056"/>
              <w:jc w:val="right"/>
              <w:textAlignment w:val="baseline"/>
              <w:rPr>
                <w:rFonts w:eastAsia="Times New Roman"/>
                <w:color w:val="000000"/>
                <w:sz w:val="21"/>
              </w:rPr>
            </w:pPr>
            <w:r>
              <w:rPr>
                <w:rFonts w:eastAsia="Times New Roman"/>
                <w:color w:val="000000"/>
                <w:sz w:val="21"/>
              </w:rPr>
              <w:t>22.04.2010</w:t>
            </w:r>
          </w:p>
        </w:tc>
        <w:tc>
          <w:tcPr>
            <w:tcW w:w="3336" w:type="dxa"/>
            <w:tcBorders>
              <w:top w:val="none" w:sz="0" w:space="0" w:color="000000"/>
              <w:left w:val="none" w:sz="0" w:space="0" w:color="000000"/>
              <w:bottom w:val="none" w:sz="0" w:space="0" w:color="000000"/>
              <w:right w:val="none" w:sz="0" w:space="0" w:color="000000"/>
            </w:tcBorders>
          </w:tcPr>
          <w:p w:rsidR="00F72DBF" w:rsidRDefault="003E68D9">
            <w:pPr>
              <w:spacing w:after="984" w:line="229" w:lineRule="exact"/>
              <w:ind w:left="1056"/>
              <w:textAlignment w:val="baseline"/>
              <w:rPr>
                <w:rFonts w:eastAsia="Times New Roman"/>
                <w:color w:val="000000"/>
                <w:sz w:val="21"/>
              </w:rPr>
            </w:pPr>
            <w:r>
              <w:rPr>
                <w:rFonts w:eastAsia="Times New Roman"/>
                <w:color w:val="000000"/>
                <w:sz w:val="21"/>
              </w:rPr>
              <w:t>RT I 2010, 22, 108</w:t>
            </w:r>
          </w:p>
        </w:tc>
        <w:tc>
          <w:tcPr>
            <w:tcW w:w="4050" w:type="dxa"/>
            <w:tcBorders>
              <w:top w:val="none" w:sz="0" w:space="0" w:color="000000"/>
              <w:left w:val="none" w:sz="0" w:space="0" w:color="000000"/>
              <w:bottom w:val="none" w:sz="0" w:space="0" w:color="000000"/>
              <w:right w:val="none" w:sz="0" w:space="0" w:color="000000"/>
            </w:tcBorders>
          </w:tcPr>
          <w:p w:rsidR="00F72DBF" w:rsidRDefault="003E68D9">
            <w:pPr>
              <w:spacing w:line="199" w:lineRule="exact"/>
              <w:ind w:left="720" w:right="504"/>
              <w:textAlignment w:val="baseline"/>
              <w:rPr>
                <w:rFonts w:eastAsia="Times New Roman"/>
                <w:color w:val="000000"/>
                <w:spacing w:val="-6"/>
                <w:sz w:val="21"/>
              </w:rPr>
            </w:pPr>
            <w:r>
              <w:rPr>
                <w:rFonts w:eastAsia="Times New Roman"/>
                <w:color w:val="000000"/>
                <w:spacing w:val="-6"/>
                <w:sz w:val="21"/>
              </w:rPr>
              <w:t>01.01.2011, enters into force on the date which has been determined in the Decision of the Council of the European Union regarding the abrogation of the derogation established in respect of the</w:t>
            </w:r>
          </w:p>
        </w:tc>
      </w:tr>
      <w:tr w:rsidR="00F72DBF">
        <w:tblPrEx>
          <w:tblCellMar>
            <w:top w:w="0" w:type="dxa"/>
            <w:bottom w:w="0" w:type="dxa"/>
          </w:tblCellMar>
        </w:tblPrEx>
        <w:trPr>
          <w:trHeight w:hRule="exact" w:val="596"/>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tcPr>
          <w:p w:rsidR="00F72DBF" w:rsidRDefault="003E68D9">
            <w:pPr>
              <w:spacing w:line="195" w:lineRule="exact"/>
              <w:ind w:left="720" w:right="432"/>
              <w:textAlignment w:val="baseline"/>
              <w:rPr>
                <w:rFonts w:eastAsia="Times New Roman"/>
                <w:color w:val="000000"/>
                <w:spacing w:val="-5"/>
                <w:sz w:val="21"/>
              </w:rPr>
            </w:pPr>
            <w:r>
              <w:rPr>
                <w:rFonts w:eastAsia="Times New Roman"/>
                <w:color w:val="000000"/>
                <w:spacing w:val="-5"/>
                <w:sz w:val="21"/>
              </w:rPr>
              <w:t>Republic of Estonia on the basis provided for in Article 140 (2) of the Treaty on the Functioning of the</w:t>
            </w:r>
          </w:p>
        </w:tc>
      </w:tr>
      <w:tr w:rsidR="00F72DBF">
        <w:tblPrEx>
          <w:tblCellMar>
            <w:top w:w="0" w:type="dxa"/>
            <w:bottom w:w="0" w:type="dxa"/>
          </w:tblCellMar>
        </w:tblPrEx>
        <w:trPr>
          <w:trHeight w:hRule="exact" w:val="201"/>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191" w:lineRule="exact"/>
              <w:ind w:left="725"/>
              <w:textAlignment w:val="baseline"/>
              <w:rPr>
                <w:rFonts w:eastAsia="Times New Roman"/>
                <w:color w:val="000000"/>
                <w:sz w:val="21"/>
              </w:rPr>
            </w:pPr>
            <w:r>
              <w:rPr>
                <w:rFonts w:eastAsia="Times New Roman"/>
                <w:color w:val="000000"/>
                <w:sz w:val="21"/>
              </w:rPr>
              <w:t>European Union, Council Decision</w:t>
            </w:r>
          </w:p>
        </w:tc>
      </w:tr>
      <w:tr w:rsidR="00F72DBF">
        <w:tblPrEx>
          <w:tblCellMar>
            <w:top w:w="0" w:type="dxa"/>
            <w:bottom w:w="0" w:type="dxa"/>
          </w:tblCellMar>
        </w:tblPrEx>
        <w:trPr>
          <w:trHeight w:hRule="exact" w:val="202"/>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191" w:lineRule="exact"/>
              <w:ind w:left="725"/>
              <w:textAlignment w:val="baseline"/>
              <w:rPr>
                <w:rFonts w:eastAsia="Times New Roman"/>
                <w:color w:val="000000"/>
                <w:sz w:val="21"/>
              </w:rPr>
            </w:pPr>
            <w:r>
              <w:rPr>
                <w:rFonts w:eastAsia="Times New Roman"/>
                <w:color w:val="000000"/>
                <w:sz w:val="21"/>
              </w:rPr>
              <w:t>2010/416/EU of 13.07.2010 (OJ L</w:t>
            </w:r>
          </w:p>
        </w:tc>
      </w:tr>
      <w:tr w:rsidR="00F72DBF">
        <w:tblPrEx>
          <w:tblCellMar>
            <w:top w:w="0" w:type="dxa"/>
            <w:bottom w:w="0" w:type="dxa"/>
          </w:tblCellMar>
        </w:tblPrEx>
        <w:trPr>
          <w:trHeight w:hRule="exact" w:val="216"/>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05" w:lineRule="exact"/>
              <w:ind w:left="725"/>
              <w:textAlignment w:val="baseline"/>
              <w:rPr>
                <w:rFonts w:eastAsia="Times New Roman"/>
                <w:color w:val="000000"/>
                <w:sz w:val="21"/>
              </w:rPr>
            </w:pPr>
            <w:r>
              <w:rPr>
                <w:rFonts w:eastAsia="Times New Roman"/>
                <w:color w:val="000000"/>
                <w:sz w:val="21"/>
              </w:rPr>
              <w:t>196, 28.07.2010, pp. 24-26).</w:t>
            </w:r>
          </w:p>
        </w:tc>
      </w:tr>
      <w:tr w:rsidR="00F72DBF">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12.05.2010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2010, 26, 129</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05.10.2010</w:t>
            </w:r>
          </w:p>
        </w:tc>
      </w:tr>
      <w:tr w:rsidR="00F72DBF">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20.05.2010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2010, 29, 151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20.06.2010</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right="1056"/>
              <w:jc w:val="right"/>
              <w:textAlignment w:val="baseline"/>
              <w:rPr>
                <w:rFonts w:eastAsia="Times New Roman"/>
                <w:color w:val="000000"/>
                <w:sz w:val="21"/>
              </w:rPr>
            </w:pPr>
            <w:r>
              <w:rPr>
                <w:rFonts w:eastAsia="Times New Roman"/>
                <w:color w:val="000000"/>
                <w:sz w:val="21"/>
              </w:rPr>
              <w:t>16.06.2010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1056"/>
              <w:textAlignment w:val="baseline"/>
              <w:rPr>
                <w:rFonts w:eastAsia="Times New Roman"/>
                <w:color w:val="000000"/>
                <w:sz w:val="21"/>
              </w:rPr>
            </w:pPr>
            <w:r>
              <w:rPr>
                <w:rFonts w:eastAsia="Times New Roman"/>
                <w:color w:val="000000"/>
                <w:sz w:val="21"/>
              </w:rPr>
              <w:t>RT I 2010, 44, 258</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725"/>
              <w:textAlignment w:val="baseline"/>
              <w:rPr>
                <w:rFonts w:eastAsia="Times New Roman"/>
                <w:color w:val="000000"/>
                <w:sz w:val="21"/>
              </w:rPr>
            </w:pPr>
            <w:r>
              <w:rPr>
                <w:rFonts w:eastAsia="Times New Roman"/>
                <w:color w:val="000000"/>
                <w:sz w:val="21"/>
              </w:rPr>
              <w:t>01.01.2011, partially01.01.2012</w:t>
            </w:r>
          </w:p>
        </w:tc>
      </w:tr>
      <w:tr w:rsidR="00F72DBF">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17.06.2010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2010, 44, 261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01.01.2011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03.08.2010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2010, 56, 363</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01.11.2010</w:t>
            </w:r>
          </w:p>
        </w:tc>
      </w:tr>
      <w:tr w:rsidR="00F72DBF">
        <w:tblPrEx>
          <w:tblCellMar>
            <w:top w:w="0" w:type="dxa"/>
            <w:bottom w:w="0" w:type="dxa"/>
          </w:tblCellMar>
        </w:tblPrEx>
        <w:trPr>
          <w:trHeight w:hRule="exact" w:val="23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right="1056"/>
              <w:jc w:val="right"/>
              <w:textAlignment w:val="baseline"/>
              <w:rPr>
                <w:rFonts w:eastAsia="Times New Roman"/>
                <w:color w:val="000000"/>
                <w:sz w:val="21"/>
              </w:rPr>
            </w:pPr>
            <w:r>
              <w:rPr>
                <w:rFonts w:eastAsia="Times New Roman"/>
                <w:color w:val="000000"/>
                <w:sz w:val="21"/>
              </w:rPr>
              <w:t>28.10.2010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1056"/>
              <w:textAlignment w:val="baseline"/>
              <w:rPr>
                <w:rFonts w:eastAsia="Times New Roman"/>
                <w:color w:val="000000"/>
                <w:sz w:val="21"/>
              </w:rPr>
            </w:pPr>
            <w:r>
              <w:rPr>
                <w:rFonts w:eastAsia="Times New Roman"/>
                <w:color w:val="000000"/>
                <w:sz w:val="21"/>
              </w:rPr>
              <w:t>RT I, 12.11.2010,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725"/>
              <w:textAlignment w:val="baseline"/>
              <w:rPr>
                <w:rFonts w:eastAsia="Times New Roman"/>
                <w:color w:val="000000"/>
                <w:sz w:val="21"/>
              </w:rPr>
            </w:pPr>
            <w:r>
              <w:rPr>
                <w:rFonts w:eastAsia="Times New Roman"/>
                <w:color w:val="000000"/>
                <w:sz w:val="21"/>
              </w:rPr>
              <w:t>15.11.2010</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25.11.2010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09.12.2010,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01.01.2011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25.11.2010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10.12.2010,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01.04.2011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right="1056"/>
              <w:jc w:val="right"/>
              <w:textAlignment w:val="baseline"/>
              <w:rPr>
                <w:rFonts w:eastAsia="Times New Roman"/>
                <w:color w:val="000000"/>
                <w:sz w:val="21"/>
              </w:rPr>
            </w:pPr>
            <w:r>
              <w:rPr>
                <w:rFonts w:eastAsia="Times New Roman"/>
                <w:color w:val="000000"/>
                <w:sz w:val="21"/>
              </w:rPr>
              <w:t>16.12.2010</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1056"/>
              <w:textAlignment w:val="baseline"/>
              <w:rPr>
                <w:rFonts w:eastAsia="Times New Roman"/>
                <w:color w:val="000000"/>
                <w:sz w:val="21"/>
              </w:rPr>
            </w:pPr>
            <w:r>
              <w:rPr>
                <w:rFonts w:eastAsia="Times New Roman"/>
                <w:color w:val="000000"/>
                <w:sz w:val="21"/>
              </w:rPr>
              <w:t>RT I, 06.01.2011,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725"/>
              <w:textAlignment w:val="baseline"/>
              <w:rPr>
                <w:rFonts w:eastAsia="Times New Roman"/>
                <w:color w:val="000000"/>
                <w:sz w:val="21"/>
              </w:rPr>
            </w:pPr>
            <w:r>
              <w:rPr>
                <w:rFonts w:eastAsia="Times New Roman"/>
                <w:color w:val="000000"/>
                <w:sz w:val="21"/>
              </w:rPr>
              <w:t>16.01.2011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27.01.2011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23.02.2011,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01.09.2011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right="1056"/>
              <w:jc w:val="right"/>
              <w:textAlignment w:val="baseline"/>
              <w:rPr>
                <w:rFonts w:eastAsia="Times New Roman"/>
                <w:color w:val="000000"/>
                <w:sz w:val="21"/>
              </w:rPr>
            </w:pPr>
            <w:r>
              <w:rPr>
                <w:rFonts w:eastAsia="Times New Roman"/>
                <w:color w:val="000000"/>
                <w:sz w:val="21"/>
              </w:rPr>
              <w:t>27.01.2011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1056"/>
              <w:textAlignment w:val="baseline"/>
              <w:rPr>
                <w:rFonts w:eastAsia="Times New Roman"/>
                <w:color w:val="000000"/>
                <w:sz w:val="21"/>
              </w:rPr>
            </w:pPr>
            <w:r>
              <w:rPr>
                <w:rFonts w:eastAsia="Times New Roman"/>
                <w:color w:val="000000"/>
                <w:sz w:val="21"/>
              </w:rPr>
              <w:t>RT I, 23.02.2011, 2</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9" w:lineRule="exact"/>
              <w:ind w:left="725"/>
              <w:textAlignment w:val="baseline"/>
              <w:rPr>
                <w:rFonts w:eastAsia="Times New Roman"/>
                <w:color w:val="000000"/>
                <w:sz w:val="21"/>
              </w:rPr>
            </w:pPr>
            <w:r>
              <w:rPr>
                <w:rFonts w:eastAsia="Times New Roman"/>
                <w:color w:val="000000"/>
                <w:sz w:val="21"/>
              </w:rPr>
              <w:t>05.04.2011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right="1056"/>
              <w:jc w:val="right"/>
              <w:textAlignment w:val="baseline"/>
              <w:rPr>
                <w:rFonts w:eastAsia="Times New Roman"/>
                <w:color w:val="000000"/>
                <w:sz w:val="21"/>
              </w:rPr>
            </w:pPr>
            <w:r>
              <w:rPr>
                <w:rFonts w:eastAsia="Times New Roman"/>
                <w:color w:val="000000"/>
                <w:sz w:val="21"/>
              </w:rPr>
              <w:t>17.02.2011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1056"/>
              <w:textAlignment w:val="baseline"/>
              <w:rPr>
                <w:rFonts w:eastAsia="Times New Roman"/>
                <w:color w:val="000000"/>
                <w:sz w:val="21"/>
              </w:rPr>
            </w:pPr>
            <w:r>
              <w:rPr>
                <w:rFonts w:eastAsia="Times New Roman"/>
                <w:color w:val="000000"/>
                <w:sz w:val="21"/>
              </w:rPr>
              <w:t>RT I, 11.03.2011,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725"/>
              <w:textAlignment w:val="baseline"/>
              <w:rPr>
                <w:rFonts w:eastAsia="Times New Roman"/>
                <w:color w:val="000000"/>
                <w:sz w:val="21"/>
              </w:rPr>
            </w:pPr>
            <w:r>
              <w:rPr>
                <w:rFonts w:eastAsia="Times New Roman"/>
                <w:color w:val="000000"/>
                <w:sz w:val="21"/>
              </w:rPr>
              <w:t>21.03.2011</w:t>
            </w:r>
          </w:p>
        </w:tc>
      </w:tr>
      <w:tr w:rsidR="00F72DBF">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17.02.2011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21.03.2011,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01.01.2012</w:t>
            </w:r>
          </w:p>
        </w:tc>
      </w:tr>
      <w:tr w:rsidR="00F72DBF">
        <w:tblPrEx>
          <w:tblCellMar>
            <w:top w:w="0" w:type="dxa"/>
            <w:bottom w:w="0" w:type="dxa"/>
          </w:tblCellMar>
        </w:tblPrEx>
        <w:trPr>
          <w:trHeight w:hRule="exact" w:val="638"/>
        </w:trPr>
        <w:tc>
          <w:tcPr>
            <w:tcW w:w="2194" w:type="dxa"/>
            <w:tcBorders>
              <w:top w:val="none" w:sz="0" w:space="0" w:color="000000"/>
              <w:left w:val="none" w:sz="0" w:space="0" w:color="000000"/>
              <w:bottom w:val="none" w:sz="0" w:space="0" w:color="000000"/>
              <w:right w:val="none" w:sz="0" w:space="0" w:color="000000"/>
            </w:tcBorders>
          </w:tcPr>
          <w:p w:rsidR="00F72DBF" w:rsidRDefault="003E68D9">
            <w:pPr>
              <w:spacing w:after="403" w:line="229" w:lineRule="exact"/>
              <w:ind w:right="1056"/>
              <w:jc w:val="right"/>
              <w:textAlignment w:val="baseline"/>
              <w:rPr>
                <w:rFonts w:eastAsia="Times New Roman"/>
                <w:color w:val="000000"/>
                <w:sz w:val="21"/>
              </w:rPr>
            </w:pPr>
            <w:r>
              <w:rPr>
                <w:rFonts w:eastAsia="Times New Roman"/>
                <w:color w:val="000000"/>
                <w:sz w:val="21"/>
              </w:rPr>
              <w:t>23.02.2011</w:t>
            </w:r>
          </w:p>
        </w:tc>
        <w:tc>
          <w:tcPr>
            <w:tcW w:w="3336" w:type="dxa"/>
            <w:tcBorders>
              <w:top w:val="none" w:sz="0" w:space="0" w:color="000000"/>
              <w:left w:val="none" w:sz="0" w:space="0" w:color="000000"/>
              <w:bottom w:val="none" w:sz="0" w:space="0" w:color="000000"/>
              <w:right w:val="none" w:sz="0" w:space="0" w:color="000000"/>
            </w:tcBorders>
          </w:tcPr>
          <w:p w:rsidR="00F72DBF" w:rsidRDefault="003E68D9">
            <w:pPr>
              <w:spacing w:after="403" w:line="229" w:lineRule="exact"/>
              <w:ind w:left="1056"/>
              <w:textAlignment w:val="baseline"/>
              <w:rPr>
                <w:rFonts w:eastAsia="Times New Roman"/>
                <w:color w:val="000000"/>
                <w:sz w:val="21"/>
              </w:rPr>
            </w:pPr>
            <w:r>
              <w:rPr>
                <w:rFonts w:eastAsia="Times New Roman"/>
                <w:color w:val="000000"/>
                <w:sz w:val="21"/>
              </w:rPr>
              <w:t>RT I, 25.03.2011, 1</w:t>
            </w:r>
          </w:p>
        </w:tc>
        <w:tc>
          <w:tcPr>
            <w:tcW w:w="4050" w:type="dxa"/>
            <w:tcBorders>
              <w:top w:val="none" w:sz="0" w:space="0" w:color="000000"/>
              <w:left w:val="none" w:sz="0" w:space="0" w:color="000000"/>
              <w:bottom w:val="none" w:sz="0" w:space="0" w:color="000000"/>
              <w:right w:val="none" w:sz="0" w:space="0" w:color="000000"/>
            </w:tcBorders>
          </w:tcPr>
          <w:p w:rsidR="00F72DBF" w:rsidRDefault="003E68D9">
            <w:pPr>
              <w:spacing w:before="36" w:after="4" w:line="199" w:lineRule="exact"/>
              <w:ind w:left="720" w:right="540"/>
              <w:textAlignment w:val="baseline"/>
              <w:rPr>
                <w:rFonts w:eastAsia="Times New Roman"/>
                <w:color w:val="000000"/>
                <w:spacing w:val="-6"/>
                <w:sz w:val="21"/>
              </w:rPr>
            </w:pPr>
            <w:r>
              <w:rPr>
                <w:rFonts w:eastAsia="Times New Roman"/>
                <w:color w:val="000000"/>
                <w:spacing w:val="-6"/>
                <w:sz w:val="21"/>
              </w:rPr>
              <w:t>01.01.2014; date of entry into force changed to 01.07.2014 [RT I, 22.12.2013, 1]</w:t>
            </w:r>
          </w:p>
        </w:tc>
      </w:tr>
      <w:tr w:rsidR="00F72DBF">
        <w:tblPrEx>
          <w:tblCellMar>
            <w:top w:w="0" w:type="dxa"/>
            <w:bottom w:w="0" w:type="dxa"/>
          </w:tblCellMar>
        </w:tblPrEx>
        <w:trPr>
          <w:trHeight w:hRule="exact" w:val="418"/>
        </w:trPr>
        <w:tc>
          <w:tcPr>
            <w:tcW w:w="2194" w:type="dxa"/>
            <w:tcBorders>
              <w:top w:val="none" w:sz="0" w:space="0" w:color="000000"/>
              <w:left w:val="none" w:sz="0" w:space="0" w:color="000000"/>
              <w:bottom w:val="none" w:sz="0" w:space="0" w:color="000000"/>
              <w:right w:val="none" w:sz="0" w:space="0" w:color="000000"/>
            </w:tcBorders>
          </w:tcPr>
          <w:p w:rsidR="00F72DBF" w:rsidRDefault="003E68D9">
            <w:pPr>
              <w:spacing w:after="182" w:line="229" w:lineRule="exact"/>
              <w:ind w:right="1056"/>
              <w:jc w:val="right"/>
              <w:textAlignment w:val="baseline"/>
              <w:rPr>
                <w:rFonts w:eastAsia="Times New Roman"/>
                <w:color w:val="000000"/>
                <w:sz w:val="21"/>
              </w:rPr>
            </w:pPr>
            <w:r>
              <w:rPr>
                <w:rFonts w:eastAsia="Times New Roman"/>
                <w:color w:val="000000"/>
                <w:sz w:val="21"/>
              </w:rPr>
              <w:t>16.06.2011</w:t>
            </w:r>
          </w:p>
        </w:tc>
        <w:tc>
          <w:tcPr>
            <w:tcW w:w="3336" w:type="dxa"/>
            <w:tcBorders>
              <w:top w:val="none" w:sz="0" w:space="0" w:color="000000"/>
              <w:left w:val="none" w:sz="0" w:space="0" w:color="000000"/>
              <w:bottom w:val="none" w:sz="0" w:space="0" w:color="000000"/>
              <w:right w:val="none" w:sz="0" w:space="0" w:color="000000"/>
            </w:tcBorders>
          </w:tcPr>
          <w:p w:rsidR="00F72DBF" w:rsidRDefault="003E68D9">
            <w:pPr>
              <w:spacing w:after="182" w:line="229" w:lineRule="exact"/>
              <w:ind w:left="1056"/>
              <w:textAlignment w:val="baseline"/>
              <w:rPr>
                <w:rFonts w:eastAsia="Times New Roman"/>
                <w:color w:val="000000"/>
                <w:sz w:val="21"/>
              </w:rPr>
            </w:pPr>
            <w:r>
              <w:rPr>
                <w:rFonts w:eastAsia="Times New Roman"/>
                <w:color w:val="000000"/>
                <w:sz w:val="21"/>
              </w:rPr>
              <w:t>RT I, 30.06.2011, 1</w:t>
            </w:r>
          </w:p>
        </w:tc>
        <w:tc>
          <w:tcPr>
            <w:tcW w:w="4050" w:type="dxa"/>
            <w:tcBorders>
              <w:top w:val="none" w:sz="0" w:space="0" w:color="000000"/>
              <w:left w:val="none" w:sz="0" w:space="0" w:color="000000"/>
              <w:bottom w:val="none" w:sz="0" w:space="0" w:color="000000"/>
              <w:right w:val="none" w:sz="0" w:space="0" w:color="000000"/>
            </w:tcBorders>
          </w:tcPr>
          <w:p w:rsidR="00F72DBF" w:rsidRDefault="003E68D9">
            <w:pPr>
              <w:spacing w:line="200" w:lineRule="exact"/>
              <w:ind w:left="720"/>
              <w:textAlignment w:val="baseline"/>
              <w:rPr>
                <w:rFonts w:eastAsia="Times New Roman"/>
                <w:color w:val="000000"/>
                <w:sz w:val="21"/>
              </w:rPr>
            </w:pPr>
            <w:r>
              <w:rPr>
                <w:rFonts w:eastAsia="Times New Roman"/>
                <w:color w:val="000000"/>
                <w:sz w:val="21"/>
              </w:rPr>
              <w:t>20.07.2011, partially on the date following its publication in the Riigi</w:t>
            </w:r>
          </w:p>
        </w:tc>
      </w:tr>
      <w:tr w:rsidR="00F72DBF">
        <w:tblPrEx>
          <w:tblCellMar>
            <w:top w:w="0" w:type="dxa"/>
            <w:bottom w:w="0" w:type="dxa"/>
          </w:tblCellMar>
        </w:tblPrEx>
        <w:trPr>
          <w:trHeight w:hRule="exact" w:val="220"/>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5" w:lineRule="exact"/>
              <w:ind w:left="725"/>
              <w:textAlignment w:val="baseline"/>
              <w:rPr>
                <w:rFonts w:eastAsia="Times New Roman"/>
                <w:color w:val="000000"/>
                <w:sz w:val="21"/>
              </w:rPr>
            </w:pPr>
            <w:r>
              <w:rPr>
                <w:rFonts w:eastAsia="Times New Roman"/>
                <w:color w:val="000000"/>
                <w:sz w:val="21"/>
              </w:rPr>
              <w:t>Teataja.</w:t>
            </w:r>
          </w:p>
        </w:tc>
      </w:tr>
      <w:tr w:rsidR="00F72DBF">
        <w:tblPrEx>
          <w:tblCellMar>
            <w:top w:w="0" w:type="dxa"/>
            <w:bottom w:w="0" w:type="dxa"/>
          </w:tblCellMar>
        </w:tblPrEx>
        <w:trPr>
          <w:trHeight w:hRule="exact" w:val="226"/>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right="1056"/>
              <w:jc w:val="right"/>
              <w:textAlignment w:val="baseline"/>
              <w:rPr>
                <w:rFonts w:eastAsia="Times New Roman"/>
                <w:color w:val="000000"/>
                <w:sz w:val="21"/>
              </w:rPr>
            </w:pPr>
            <w:r>
              <w:rPr>
                <w:rFonts w:eastAsia="Times New Roman"/>
                <w:color w:val="000000"/>
                <w:sz w:val="21"/>
              </w:rPr>
              <w:t>21.06.2011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1056"/>
              <w:textAlignment w:val="baseline"/>
              <w:rPr>
                <w:rFonts w:eastAsia="Times New Roman"/>
                <w:color w:val="000000"/>
                <w:sz w:val="21"/>
              </w:rPr>
            </w:pPr>
            <w:r>
              <w:rPr>
                <w:rFonts w:eastAsia="Times New Roman"/>
                <w:color w:val="000000"/>
                <w:sz w:val="21"/>
              </w:rPr>
              <w:t>RT I, 30.06.2011, 6</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9" w:lineRule="exact"/>
              <w:ind w:left="725"/>
              <w:textAlignment w:val="baseline"/>
              <w:rPr>
                <w:rFonts w:eastAsia="Times New Roman"/>
                <w:color w:val="000000"/>
                <w:sz w:val="21"/>
              </w:rPr>
            </w:pPr>
            <w:r>
              <w:rPr>
                <w:rFonts w:eastAsia="Times New Roman"/>
                <w:color w:val="000000"/>
                <w:sz w:val="21"/>
              </w:rPr>
              <w:t>21.06.2011, judgment of the</w:t>
            </w:r>
          </w:p>
        </w:tc>
      </w:tr>
      <w:tr w:rsidR="00F72DBF">
        <w:tblPrEx>
          <w:tblCellMar>
            <w:top w:w="0" w:type="dxa"/>
            <w:bottom w:w="0" w:type="dxa"/>
          </w:tblCellMar>
        </w:tblPrEx>
        <w:trPr>
          <w:trHeight w:hRule="exact" w:val="398"/>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tcPr>
          <w:p w:rsidR="00F72DBF" w:rsidRDefault="003E68D9">
            <w:pPr>
              <w:spacing w:line="194" w:lineRule="exact"/>
              <w:ind w:left="720"/>
              <w:textAlignment w:val="baseline"/>
              <w:rPr>
                <w:rFonts w:eastAsia="Times New Roman"/>
                <w:color w:val="000000"/>
                <w:sz w:val="21"/>
              </w:rPr>
            </w:pPr>
            <w:r>
              <w:rPr>
                <w:rFonts w:eastAsia="Times New Roman"/>
                <w:color w:val="000000"/>
                <w:sz w:val="21"/>
              </w:rPr>
              <w:t>Supreme Court en banc declares subsection 87</w:t>
            </w:r>
            <w:r>
              <w:rPr>
                <w:rFonts w:eastAsia="Times New Roman"/>
                <w:color w:val="000000"/>
                <w:sz w:val="21"/>
                <w:vertAlign w:val="superscript"/>
              </w:rPr>
              <w:t>2</w:t>
            </w:r>
            <w:r>
              <w:rPr>
                <w:rFonts w:eastAsia="Times New Roman"/>
                <w:color w:val="000000"/>
                <w:sz w:val="21"/>
              </w:rPr>
              <w:t xml:space="preserve"> (2) of the Penal</w:t>
            </w:r>
          </w:p>
        </w:tc>
      </w:tr>
      <w:tr w:rsidR="00F72DBF">
        <w:tblPrEx>
          <w:tblCellMar>
            <w:top w:w="0" w:type="dxa"/>
            <w:bottom w:w="0" w:type="dxa"/>
          </w:tblCellMar>
        </w:tblPrEx>
        <w:trPr>
          <w:trHeight w:hRule="exact" w:val="202"/>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192" w:lineRule="exact"/>
              <w:ind w:left="725"/>
              <w:textAlignment w:val="baseline"/>
              <w:rPr>
                <w:rFonts w:eastAsia="Times New Roman"/>
                <w:color w:val="000000"/>
                <w:sz w:val="21"/>
              </w:rPr>
            </w:pPr>
            <w:r>
              <w:rPr>
                <w:rFonts w:eastAsia="Times New Roman"/>
                <w:color w:val="000000"/>
                <w:sz w:val="21"/>
              </w:rPr>
              <w:t>Code to be in conflict with the</w:t>
            </w:r>
          </w:p>
        </w:tc>
      </w:tr>
      <w:tr w:rsidR="00F72DBF">
        <w:tblPrEx>
          <w:tblCellMar>
            <w:top w:w="0" w:type="dxa"/>
            <w:bottom w:w="0" w:type="dxa"/>
          </w:tblCellMar>
        </w:tblPrEx>
        <w:trPr>
          <w:trHeight w:hRule="exact" w:val="216"/>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06" w:lineRule="exact"/>
              <w:ind w:left="725"/>
              <w:textAlignment w:val="baseline"/>
              <w:rPr>
                <w:rFonts w:eastAsia="Times New Roman"/>
                <w:color w:val="000000"/>
                <w:sz w:val="21"/>
              </w:rPr>
            </w:pPr>
            <w:r>
              <w:rPr>
                <w:rFonts w:eastAsia="Times New Roman"/>
                <w:color w:val="000000"/>
                <w:sz w:val="21"/>
              </w:rPr>
              <w:t>Constitution and repealed.</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right="1056"/>
              <w:jc w:val="right"/>
              <w:textAlignment w:val="baseline"/>
              <w:rPr>
                <w:rFonts w:eastAsia="Times New Roman"/>
                <w:color w:val="000000"/>
                <w:sz w:val="21"/>
              </w:rPr>
            </w:pPr>
            <w:r>
              <w:rPr>
                <w:rFonts w:eastAsia="Times New Roman"/>
                <w:color w:val="000000"/>
                <w:sz w:val="21"/>
              </w:rPr>
              <w:t>15.06.2011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left="1056"/>
              <w:textAlignment w:val="baseline"/>
              <w:rPr>
                <w:rFonts w:eastAsia="Times New Roman"/>
                <w:color w:val="000000"/>
                <w:sz w:val="21"/>
              </w:rPr>
            </w:pPr>
            <w:r>
              <w:rPr>
                <w:rFonts w:eastAsia="Times New Roman"/>
                <w:color w:val="000000"/>
                <w:sz w:val="21"/>
              </w:rPr>
              <w:t>RT I, 08.07.2011, 8</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left="725"/>
              <w:textAlignment w:val="baseline"/>
              <w:rPr>
                <w:rFonts w:eastAsia="Times New Roman"/>
                <w:color w:val="000000"/>
                <w:sz w:val="21"/>
              </w:rPr>
            </w:pPr>
            <w:r>
              <w:rPr>
                <w:rFonts w:eastAsia="Times New Roman"/>
                <w:color w:val="000000"/>
                <w:sz w:val="21"/>
              </w:rPr>
              <w:t>22.07.2011</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 w:line="229" w:lineRule="exact"/>
              <w:ind w:right="1056"/>
              <w:jc w:val="right"/>
              <w:textAlignment w:val="baseline"/>
              <w:rPr>
                <w:rFonts w:eastAsia="Times New Roman"/>
                <w:color w:val="000000"/>
                <w:sz w:val="21"/>
              </w:rPr>
            </w:pPr>
            <w:r>
              <w:rPr>
                <w:rFonts w:eastAsia="Times New Roman"/>
                <w:color w:val="000000"/>
                <w:sz w:val="21"/>
              </w:rPr>
              <w:t>08.12.2011</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 w:line="229" w:lineRule="exact"/>
              <w:ind w:left="1056"/>
              <w:textAlignment w:val="baseline"/>
              <w:rPr>
                <w:rFonts w:eastAsia="Times New Roman"/>
                <w:color w:val="000000"/>
                <w:sz w:val="21"/>
              </w:rPr>
            </w:pPr>
            <w:r>
              <w:rPr>
                <w:rFonts w:eastAsia="Times New Roman"/>
                <w:color w:val="000000"/>
                <w:sz w:val="21"/>
              </w:rPr>
              <w:t>RT I, 29.12.2011,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 w:line="229" w:lineRule="exact"/>
              <w:ind w:left="725"/>
              <w:textAlignment w:val="baseline"/>
              <w:rPr>
                <w:rFonts w:eastAsia="Times New Roman"/>
                <w:color w:val="000000"/>
                <w:sz w:val="21"/>
              </w:rPr>
            </w:pPr>
            <w:r>
              <w:rPr>
                <w:rFonts w:eastAsia="Times New Roman"/>
                <w:color w:val="000000"/>
                <w:sz w:val="21"/>
              </w:rPr>
              <w:t>01.01.2012</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right="1056"/>
              <w:jc w:val="right"/>
              <w:textAlignment w:val="baseline"/>
              <w:rPr>
                <w:rFonts w:eastAsia="Times New Roman"/>
                <w:color w:val="000000"/>
                <w:sz w:val="21"/>
              </w:rPr>
            </w:pPr>
            <w:r>
              <w:rPr>
                <w:rFonts w:eastAsia="Times New Roman"/>
                <w:color w:val="000000"/>
                <w:sz w:val="21"/>
              </w:rPr>
              <w:t>21.03.2012</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1056"/>
              <w:textAlignment w:val="baseline"/>
              <w:rPr>
                <w:rFonts w:eastAsia="Times New Roman"/>
                <w:color w:val="000000"/>
                <w:sz w:val="21"/>
              </w:rPr>
            </w:pPr>
            <w:r>
              <w:rPr>
                <w:rFonts w:eastAsia="Times New Roman"/>
                <w:color w:val="000000"/>
                <w:sz w:val="21"/>
              </w:rPr>
              <w:t>RT I, 04.04.2012,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4" w:lineRule="exact"/>
              <w:ind w:left="725"/>
              <w:textAlignment w:val="baseline"/>
              <w:rPr>
                <w:rFonts w:eastAsia="Times New Roman"/>
                <w:color w:val="000000"/>
                <w:sz w:val="21"/>
              </w:rPr>
            </w:pPr>
            <w:r>
              <w:rPr>
                <w:rFonts w:eastAsia="Times New Roman"/>
                <w:color w:val="000000"/>
                <w:sz w:val="21"/>
              </w:rPr>
              <w:t>14.04.2012</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right="1056"/>
              <w:jc w:val="right"/>
              <w:textAlignment w:val="baseline"/>
              <w:rPr>
                <w:rFonts w:eastAsia="Times New Roman"/>
                <w:color w:val="000000"/>
                <w:sz w:val="21"/>
              </w:rPr>
            </w:pPr>
            <w:r>
              <w:rPr>
                <w:rFonts w:eastAsia="Times New Roman"/>
                <w:color w:val="000000"/>
                <w:sz w:val="21"/>
              </w:rPr>
              <w:t>30.05.2012</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left="1056"/>
              <w:textAlignment w:val="baseline"/>
              <w:rPr>
                <w:rFonts w:eastAsia="Times New Roman"/>
                <w:color w:val="000000"/>
                <w:sz w:val="21"/>
              </w:rPr>
            </w:pPr>
            <w:r>
              <w:rPr>
                <w:rFonts w:eastAsia="Times New Roman"/>
                <w:color w:val="000000"/>
                <w:sz w:val="21"/>
              </w:rPr>
              <w:t>RT I, 15.06.2012, 2</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left="725"/>
              <w:textAlignment w:val="baseline"/>
              <w:rPr>
                <w:rFonts w:eastAsia="Times New Roman"/>
                <w:color w:val="000000"/>
                <w:sz w:val="21"/>
              </w:rPr>
            </w:pPr>
            <w:r>
              <w:rPr>
                <w:rFonts w:eastAsia="Times New Roman"/>
                <w:color w:val="000000"/>
                <w:sz w:val="21"/>
              </w:rPr>
              <w:t>01.06.2013</w:t>
            </w:r>
          </w:p>
        </w:tc>
      </w:tr>
      <w:tr w:rsidR="00F72DBF">
        <w:tblPrEx>
          <w:tblCellMar>
            <w:top w:w="0" w:type="dxa"/>
            <w:bottom w:w="0" w:type="dxa"/>
          </w:tblCellMar>
        </w:tblPrEx>
        <w:trPr>
          <w:trHeight w:hRule="exact" w:val="245"/>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 w:line="229" w:lineRule="exact"/>
              <w:ind w:right="1056"/>
              <w:jc w:val="right"/>
              <w:textAlignment w:val="baseline"/>
              <w:rPr>
                <w:rFonts w:eastAsia="Times New Roman"/>
                <w:color w:val="000000"/>
                <w:sz w:val="21"/>
              </w:rPr>
            </w:pPr>
            <w:r>
              <w:rPr>
                <w:rFonts w:eastAsia="Times New Roman"/>
                <w:color w:val="000000"/>
                <w:sz w:val="21"/>
              </w:rPr>
              <w:t>06.06.2012</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 w:line="229" w:lineRule="exact"/>
              <w:ind w:left="1056"/>
              <w:textAlignment w:val="baseline"/>
              <w:rPr>
                <w:rFonts w:eastAsia="Times New Roman"/>
                <w:color w:val="000000"/>
                <w:sz w:val="21"/>
              </w:rPr>
            </w:pPr>
            <w:r>
              <w:rPr>
                <w:rFonts w:eastAsia="Times New Roman"/>
                <w:color w:val="000000"/>
                <w:sz w:val="21"/>
              </w:rPr>
              <w:t>RT I, 29.06.2012, 1</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4" w:line="229" w:lineRule="exact"/>
              <w:ind w:left="725"/>
              <w:textAlignment w:val="baseline"/>
              <w:rPr>
                <w:rFonts w:eastAsia="Times New Roman"/>
                <w:color w:val="000000"/>
                <w:sz w:val="21"/>
              </w:rPr>
            </w:pPr>
            <w:r>
              <w:rPr>
                <w:rFonts w:eastAsia="Times New Roman"/>
                <w:color w:val="000000"/>
                <w:sz w:val="21"/>
              </w:rPr>
              <w:t>01.04.2013, partially01.01.2014</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right="1056"/>
              <w:jc w:val="right"/>
              <w:textAlignment w:val="baseline"/>
              <w:rPr>
                <w:rFonts w:eastAsia="Times New Roman"/>
                <w:color w:val="000000"/>
                <w:sz w:val="21"/>
              </w:rPr>
            </w:pPr>
            <w:r>
              <w:rPr>
                <w:rFonts w:eastAsia="Times New Roman"/>
                <w:color w:val="000000"/>
                <w:sz w:val="21"/>
              </w:rPr>
              <w:t>13.06.2012</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1056"/>
              <w:textAlignment w:val="baseline"/>
              <w:rPr>
                <w:rFonts w:eastAsia="Times New Roman"/>
                <w:color w:val="000000"/>
                <w:sz w:val="21"/>
              </w:rPr>
            </w:pPr>
            <w:r>
              <w:rPr>
                <w:rFonts w:eastAsia="Times New Roman"/>
                <w:color w:val="000000"/>
                <w:sz w:val="21"/>
              </w:rPr>
              <w:t>RT I, 10.07.2012, 2</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9" w:line="229" w:lineRule="exact"/>
              <w:ind w:left="725"/>
              <w:textAlignment w:val="baseline"/>
              <w:rPr>
                <w:rFonts w:eastAsia="Times New Roman"/>
                <w:color w:val="000000"/>
                <w:sz w:val="21"/>
              </w:rPr>
            </w:pPr>
            <w:r>
              <w:rPr>
                <w:rFonts w:eastAsia="Times New Roman"/>
                <w:color w:val="000000"/>
                <w:sz w:val="21"/>
              </w:rPr>
              <w:t>01.04.2013</w:t>
            </w:r>
          </w:p>
        </w:tc>
      </w:tr>
      <w:tr w:rsidR="00F72DBF">
        <w:tblPrEx>
          <w:tblCellMar>
            <w:top w:w="0" w:type="dxa"/>
            <w:bottom w:w="0" w:type="dxa"/>
          </w:tblCellMar>
        </w:tblPrEx>
        <w:trPr>
          <w:trHeight w:hRule="exact" w:val="240"/>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right="1056"/>
              <w:jc w:val="right"/>
              <w:textAlignment w:val="baseline"/>
              <w:rPr>
                <w:rFonts w:eastAsia="Times New Roman"/>
                <w:color w:val="000000"/>
                <w:sz w:val="21"/>
              </w:rPr>
            </w:pPr>
            <w:r>
              <w:rPr>
                <w:rFonts w:eastAsia="Times New Roman"/>
                <w:color w:val="000000"/>
                <w:sz w:val="21"/>
              </w:rPr>
              <w:t>05.12.2012</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left="1056"/>
              <w:textAlignment w:val="baseline"/>
              <w:rPr>
                <w:rFonts w:eastAsia="Times New Roman"/>
                <w:color w:val="000000"/>
                <w:sz w:val="21"/>
              </w:rPr>
            </w:pPr>
            <w:r>
              <w:rPr>
                <w:rFonts w:eastAsia="Times New Roman"/>
                <w:color w:val="000000"/>
                <w:sz w:val="21"/>
              </w:rPr>
              <w:t>RT I, 20.12.2012, 3</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8" w:lineRule="exact"/>
              <w:ind w:left="725"/>
              <w:textAlignment w:val="baseline"/>
              <w:rPr>
                <w:rFonts w:eastAsia="Times New Roman"/>
                <w:color w:val="000000"/>
                <w:sz w:val="21"/>
              </w:rPr>
            </w:pPr>
            <w:r>
              <w:rPr>
                <w:rFonts w:eastAsia="Times New Roman"/>
                <w:color w:val="000000"/>
                <w:sz w:val="21"/>
              </w:rPr>
              <w:t>01.01.2013, partially01.04.2013</w:t>
            </w:r>
          </w:p>
        </w:tc>
      </w:tr>
      <w:tr w:rsidR="00F72DBF">
        <w:tblPrEx>
          <w:tblCellMar>
            <w:top w:w="0" w:type="dxa"/>
            <w:bottom w:w="0" w:type="dxa"/>
          </w:tblCellMar>
        </w:tblPrEx>
        <w:trPr>
          <w:trHeight w:hRule="exact" w:val="216"/>
        </w:trPr>
        <w:tc>
          <w:tcPr>
            <w:tcW w:w="219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04" w:lineRule="exact"/>
              <w:ind w:right="1056"/>
              <w:jc w:val="right"/>
              <w:textAlignment w:val="baseline"/>
              <w:rPr>
                <w:rFonts w:eastAsia="Times New Roman"/>
                <w:color w:val="000000"/>
                <w:sz w:val="21"/>
              </w:rPr>
            </w:pPr>
            <w:r>
              <w:rPr>
                <w:rFonts w:eastAsia="Times New Roman"/>
                <w:color w:val="000000"/>
                <w:sz w:val="21"/>
              </w:rPr>
              <w:t>27.03.2013</w:t>
            </w:r>
          </w:p>
        </w:tc>
        <w:tc>
          <w:tcPr>
            <w:tcW w:w="3336"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04" w:lineRule="exact"/>
              <w:ind w:left="1056"/>
              <w:textAlignment w:val="baseline"/>
              <w:rPr>
                <w:rFonts w:eastAsia="Times New Roman"/>
                <w:color w:val="000000"/>
                <w:sz w:val="21"/>
              </w:rPr>
            </w:pPr>
            <w:r>
              <w:rPr>
                <w:rFonts w:eastAsia="Times New Roman"/>
                <w:color w:val="000000"/>
                <w:sz w:val="21"/>
              </w:rPr>
              <w:t>RT I, 17.04.2013, 2</w:t>
            </w: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04" w:lineRule="exact"/>
              <w:ind w:left="725"/>
              <w:textAlignment w:val="baseline"/>
              <w:rPr>
                <w:rFonts w:eastAsia="Times New Roman"/>
                <w:color w:val="000000"/>
                <w:sz w:val="21"/>
              </w:rPr>
            </w:pPr>
            <w:r>
              <w:rPr>
                <w:rFonts w:eastAsia="Times New Roman"/>
                <w:color w:val="000000"/>
                <w:sz w:val="21"/>
              </w:rPr>
              <w:t>27.04.2013, partially01.07 and</w:t>
            </w:r>
          </w:p>
        </w:tc>
      </w:tr>
      <w:tr w:rsidR="00F72DBF">
        <w:tblPrEx>
          <w:tblCellMar>
            <w:top w:w="0" w:type="dxa"/>
            <w:bottom w:w="0" w:type="dxa"/>
          </w:tblCellMar>
        </w:tblPrEx>
        <w:trPr>
          <w:trHeight w:hRule="exact" w:val="236"/>
        </w:trPr>
        <w:tc>
          <w:tcPr>
            <w:tcW w:w="2194"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3336" w:type="dxa"/>
            <w:tcBorders>
              <w:top w:val="none" w:sz="0" w:space="0" w:color="000000"/>
              <w:left w:val="none" w:sz="0" w:space="0" w:color="000000"/>
              <w:bottom w:val="none" w:sz="0" w:space="0" w:color="000000"/>
              <w:right w:val="none" w:sz="0" w:space="0" w:color="000000"/>
            </w:tcBorders>
          </w:tcPr>
          <w:p w:rsidR="00F72DBF" w:rsidRDefault="00F72DBF">
            <w:pPr>
              <w:textAlignment w:val="baseline"/>
              <w:rPr>
                <w:rFonts w:eastAsia="Times New Roman"/>
                <w:color w:val="000000"/>
                <w:sz w:val="24"/>
              </w:rPr>
            </w:pPr>
          </w:p>
        </w:tc>
        <w:tc>
          <w:tcPr>
            <w:tcW w:w="4050"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19" w:line="215" w:lineRule="exact"/>
              <w:ind w:left="725"/>
              <w:textAlignment w:val="baseline"/>
              <w:rPr>
                <w:rFonts w:eastAsia="Times New Roman"/>
                <w:color w:val="000000"/>
                <w:sz w:val="21"/>
              </w:rPr>
            </w:pPr>
            <w:r>
              <w:rPr>
                <w:rFonts w:eastAsia="Times New Roman"/>
                <w:color w:val="000000"/>
                <w:sz w:val="21"/>
              </w:rPr>
              <w:t>02.07.2013</w:t>
            </w:r>
          </w:p>
        </w:tc>
      </w:tr>
    </w:tbl>
    <w:p w:rsidR="00F72DBF" w:rsidRDefault="00F72DBF">
      <w:pPr>
        <w:sectPr w:rsidR="00F72DBF">
          <w:pgSz w:w="11909" w:h="16838"/>
          <w:pgMar w:top="560" w:right="1110" w:bottom="903" w:left="1219" w:header="720" w:footer="720" w:gutter="0"/>
          <w:cols w:space="720"/>
        </w:sectPr>
      </w:pPr>
    </w:p>
    <w:p w:rsidR="00F72DBF" w:rsidRDefault="003E68D9">
      <w:pPr>
        <w:rPr>
          <w:sz w:val="2"/>
        </w:rPr>
      </w:pPr>
      <w:r>
        <w:lastRenderedPageBreak/>
        <w:pict>
          <v:shape id="_x0000_s1133" type="#_x0000_t202" style="position:absolute;margin-left:416.4pt;margin-top:776.95pt;width:123.6pt;height:11.8pt;z-index:-25171251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pacing w:val="4"/>
                      <w:sz w:val="20"/>
                    </w:rPr>
                  </w:pPr>
                  <w:r>
                    <w:rPr>
                      <w:rFonts w:ascii="Arial" w:eastAsia="Arial" w:hAnsi="Arial"/>
                      <w:color w:val="000000"/>
                      <w:spacing w:val="4"/>
                      <w:sz w:val="20"/>
                    </w:rPr>
                    <w:t>Penal Code Page 3 / 110</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1978"/>
        <w:gridCol w:w="3384"/>
        <w:gridCol w:w="3678"/>
      </w:tblGrid>
      <w:tr w:rsidR="00F72DBF">
        <w:tblPrEx>
          <w:tblCellMar>
            <w:top w:w="0" w:type="dxa"/>
            <w:bottom w:w="0" w:type="dxa"/>
          </w:tblCellMar>
        </w:tblPrEx>
        <w:trPr>
          <w:trHeight w:hRule="exact" w:val="450"/>
        </w:trPr>
        <w:tc>
          <w:tcPr>
            <w:tcW w:w="1978" w:type="dxa"/>
            <w:tcBorders>
              <w:top w:val="none" w:sz="0" w:space="0" w:color="000000"/>
              <w:left w:val="none" w:sz="0" w:space="0" w:color="000000"/>
              <w:bottom w:val="none" w:sz="0" w:space="0" w:color="000000"/>
              <w:right w:val="none" w:sz="0" w:space="0" w:color="000000"/>
            </w:tcBorders>
          </w:tcPr>
          <w:p w:rsidR="00F72DBF" w:rsidRDefault="003E68D9">
            <w:pPr>
              <w:spacing w:before="219" w:line="226" w:lineRule="exact"/>
              <w:ind w:right="1056"/>
              <w:jc w:val="right"/>
              <w:textAlignment w:val="baseline"/>
              <w:rPr>
                <w:rFonts w:eastAsia="Times New Roman"/>
                <w:color w:val="000000"/>
                <w:sz w:val="20"/>
              </w:rPr>
            </w:pPr>
            <w:r>
              <w:rPr>
                <w:rFonts w:eastAsia="Times New Roman"/>
                <w:color w:val="000000"/>
                <w:sz w:val="20"/>
              </w:rPr>
              <w:t>19.06.2013</w:t>
            </w:r>
          </w:p>
        </w:tc>
        <w:tc>
          <w:tcPr>
            <w:tcW w:w="3384" w:type="dxa"/>
            <w:tcBorders>
              <w:top w:val="none" w:sz="0" w:space="0" w:color="000000"/>
              <w:left w:val="none" w:sz="0" w:space="0" w:color="000000"/>
              <w:bottom w:val="none" w:sz="0" w:space="0" w:color="000000"/>
              <w:right w:val="none" w:sz="0" w:space="0" w:color="000000"/>
            </w:tcBorders>
          </w:tcPr>
          <w:p w:rsidR="00F72DBF" w:rsidRDefault="003E68D9">
            <w:pPr>
              <w:spacing w:before="219" w:line="226" w:lineRule="exact"/>
              <w:ind w:left="1056"/>
              <w:textAlignment w:val="baseline"/>
              <w:rPr>
                <w:rFonts w:eastAsia="Times New Roman"/>
                <w:color w:val="000000"/>
                <w:sz w:val="20"/>
              </w:rPr>
            </w:pPr>
            <w:r>
              <w:rPr>
                <w:rFonts w:eastAsia="Times New Roman"/>
                <w:color w:val="000000"/>
                <w:sz w:val="20"/>
              </w:rPr>
              <w:t>RT I, 05.07.2013, 1</w:t>
            </w:r>
          </w:p>
        </w:tc>
        <w:tc>
          <w:tcPr>
            <w:tcW w:w="3678" w:type="dxa"/>
            <w:tcBorders>
              <w:top w:val="none" w:sz="0" w:space="0" w:color="000000"/>
              <w:left w:val="none" w:sz="0" w:space="0" w:color="000000"/>
              <w:bottom w:val="none" w:sz="0" w:space="0" w:color="000000"/>
              <w:right w:val="none" w:sz="0" w:space="0" w:color="000000"/>
            </w:tcBorders>
          </w:tcPr>
          <w:p w:rsidR="00F72DBF" w:rsidRDefault="003E68D9">
            <w:pPr>
              <w:spacing w:before="219" w:line="226" w:lineRule="exact"/>
              <w:ind w:left="677"/>
              <w:textAlignment w:val="baseline"/>
              <w:rPr>
                <w:rFonts w:eastAsia="Times New Roman"/>
                <w:color w:val="000000"/>
                <w:sz w:val="20"/>
              </w:rPr>
            </w:pPr>
            <w:r>
              <w:rPr>
                <w:rFonts w:eastAsia="Times New Roman"/>
                <w:color w:val="000000"/>
                <w:sz w:val="20"/>
              </w:rPr>
              <w:t>15.07.2013</w:t>
            </w:r>
          </w:p>
        </w:tc>
      </w:tr>
      <w:tr w:rsidR="00F72DBF">
        <w:tblPrEx>
          <w:tblCellMar>
            <w:top w:w="0" w:type="dxa"/>
            <w:bottom w:w="0" w:type="dxa"/>
          </w:tblCellMar>
        </w:tblPrEx>
        <w:trPr>
          <w:trHeight w:hRule="exact" w:val="235"/>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right="1056"/>
              <w:jc w:val="right"/>
              <w:textAlignment w:val="baseline"/>
              <w:rPr>
                <w:rFonts w:eastAsia="Times New Roman"/>
                <w:color w:val="000000"/>
                <w:sz w:val="20"/>
              </w:rPr>
            </w:pPr>
            <w:r>
              <w:rPr>
                <w:rFonts w:eastAsia="Times New Roman"/>
                <w:color w:val="000000"/>
                <w:sz w:val="20"/>
              </w:rPr>
              <w:t>20.06.2013</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left="1056"/>
              <w:textAlignment w:val="baseline"/>
              <w:rPr>
                <w:rFonts w:eastAsia="Times New Roman"/>
                <w:color w:val="000000"/>
                <w:sz w:val="20"/>
              </w:rPr>
            </w:pPr>
            <w:r>
              <w:rPr>
                <w:rFonts w:eastAsia="Times New Roman"/>
                <w:color w:val="000000"/>
                <w:sz w:val="20"/>
              </w:rPr>
              <w:t>RT I, 05.07.2013, 2</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left="677"/>
              <w:textAlignment w:val="baseline"/>
              <w:rPr>
                <w:rFonts w:eastAsia="Times New Roman"/>
                <w:color w:val="000000"/>
                <w:sz w:val="20"/>
              </w:rPr>
            </w:pPr>
            <w:r>
              <w:rPr>
                <w:rFonts w:eastAsia="Times New Roman"/>
                <w:color w:val="000000"/>
                <w:sz w:val="20"/>
              </w:rPr>
              <w:t>15.07.2013</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1" w:lineRule="exact"/>
              <w:ind w:right="1056"/>
              <w:jc w:val="right"/>
              <w:textAlignment w:val="baseline"/>
              <w:rPr>
                <w:rFonts w:eastAsia="Times New Roman"/>
                <w:color w:val="000000"/>
                <w:sz w:val="20"/>
              </w:rPr>
            </w:pPr>
            <w:r>
              <w:rPr>
                <w:rFonts w:eastAsia="Times New Roman"/>
                <w:color w:val="000000"/>
                <w:sz w:val="20"/>
              </w:rPr>
              <w:t>21.11.2013</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1" w:lineRule="exact"/>
              <w:ind w:left="1056"/>
              <w:textAlignment w:val="baseline"/>
              <w:rPr>
                <w:rFonts w:eastAsia="Times New Roman"/>
                <w:color w:val="000000"/>
                <w:sz w:val="20"/>
              </w:rPr>
            </w:pPr>
            <w:r>
              <w:rPr>
                <w:rFonts w:eastAsia="Times New Roman"/>
                <w:color w:val="000000"/>
                <w:sz w:val="20"/>
              </w:rPr>
              <w:t>RT I, 13.12.2013, 5</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1" w:lineRule="exact"/>
              <w:ind w:left="677"/>
              <w:textAlignment w:val="baseline"/>
              <w:rPr>
                <w:rFonts w:eastAsia="Times New Roman"/>
                <w:color w:val="000000"/>
                <w:sz w:val="20"/>
              </w:rPr>
            </w:pPr>
            <w:r>
              <w:rPr>
                <w:rFonts w:eastAsia="Times New Roman"/>
                <w:color w:val="000000"/>
                <w:sz w:val="20"/>
              </w:rPr>
              <w:t>23.12.2013</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2" w:lineRule="exact"/>
              <w:ind w:right="1056"/>
              <w:jc w:val="right"/>
              <w:textAlignment w:val="baseline"/>
              <w:rPr>
                <w:rFonts w:eastAsia="Times New Roman"/>
                <w:color w:val="000000"/>
                <w:sz w:val="20"/>
              </w:rPr>
            </w:pPr>
            <w:r>
              <w:rPr>
                <w:rFonts w:eastAsia="Times New Roman"/>
                <w:color w:val="000000"/>
                <w:sz w:val="20"/>
              </w:rPr>
              <w:t>05.12.2013</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2" w:lineRule="exact"/>
              <w:ind w:left="1056"/>
              <w:textAlignment w:val="baseline"/>
              <w:rPr>
                <w:rFonts w:eastAsia="Times New Roman"/>
                <w:color w:val="000000"/>
                <w:sz w:val="20"/>
              </w:rPr>
            </w:pPr>
            <w:r>
              <w:rPr>
                <w:rFonts w:eastAsia="Times New Roman"/>
                <w:color w:val="000000"/>
                <w:sz w:val="20"/>
              </w:rPr>
              <w:t>RT I, 22.12.2013, 1</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2" w:lineRule="exact"/>
              <w:ind w:left="677"/>
              <w:textAlignment w:val="baseline"/>
              <w:rPr>
                <w:rFonts w:eastAsia="Times New Roman"/>
                <w:color w:val="000000"/>
                <w:sz w:val="20"/>
              </w:rPr>
            </w:pPr>
            <w:r>
              <w:rPr>
                <w:rFonts w:eastAsia="Times New Roman"/>
                <w:color w:val="000000"/>
                <w:sz w:val="20"/>
              </w:rPr>
              <w:t>01.01.2014</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right="1056"/>
              <w:jc w:val="right"/>
              <w:textAlignment w:val="baseline"/>
              <w:rPr>
                <w:rFonts w:eastAsia="Times New Roman"/>
                <w:color w:val="000000"/>
                <w:sz w:val="20"/>
              </w:rPr>
            </w:pPr>
            <w:r>
              <w:rPr>
                <w:rFonts w:eastAsia="Times New Roman"/>
                <w:color w:val="000000"/>
                <w:sz w:val="20"/>
              </w:rPr>
              <w:t>19.12.2013</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left="1056"/>
              <w:textAlignment w:val="baseline"/>
              <w:rPr>
                <w:rFonts w:eastAsia="Times New Roman"/>
                <w:color w:val="000000"/>
                <w:sz w:val="20"/>
              </w:rPr>
            </w:pPr>
            <w:r>
              <w:rPr>
                <w:rFonts w:eastAsia="Times New Roman"/>
                <w:color w:val="000000"/>
                <w:sz w:val="20"/>
              </w:rPr>
              <w:t>RT I, 14.01.2014, 2</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left="677"/>
              <w:textAlignment w:val="baseline"/>
              <w:rPr>
                <w:rFonts w:eastAsia="Times New Roman"/>
                <w:color w:val="000000"/>
                <w:sz w:val="20"/>
              </w:rPr>
            </w:pPr>
            <w:r>
              <w:rPr>
                <w:rFonts w:eastAsia="Times New Roman"/>
                <w:color w:val="000000"/>
                <w:sz w:val="20"/>
              </w:rPr>
              <w:t>01.02.2014</w:t>
            </w:r>
          </w:p>
        </w:tc>
      </w:tr>
      <w:tr w:rsidR="00F72DBF">
        <w:tblPrEx>
          <w:tblCellMar>
            <w:top w:w="0" w:type="dxa"/>
            <w:bottom w:w="0" w:type="dxa"/>
          </w:tblCellMar>
        </w:tblPrEx>
        <w:trPr>
          <w:trHeight w:hRule="exact" w:val="643"/>
        </w:trPr>
        <w:tc>
          <w:tcPr>
            <w:tcW w:w="1978" w:type="dxa"/>
            <w:tcBorders>
              <w:top w:val="none" w:sz="0" w:space="0" w:color="000000"/>
              <w:left w:val="none" w:sz="0" w:space="0" w:color="000000"/>
              <w:bottom w:val="none" w:sz="0" w:space="0" w:color="000000"/>
              <w:right w:val="none" w:sz="0" w:space="0" w:color="000000"/>
            </w:tcBorders>
          </w:tcPr>
          <w:p w:rsidR="00F72DBF" w:rsidRDefault="003E68D9">
            <w:pPr>
              <w:spacing w:after="395" w:line="230" w:lineRule="exact"/>
              <w:ind w:right="1056"/>
              <w:jc w:val="right"/>
              <w:textAlignment w:val="baseline"/>
              <w:rPr>
                <w:rFonts w:eastAsia="Times New Roman"/>
                <w:color w:val="000000"/>
                <w:sz w:val="20"/>
              </w:rPr>
            </w:pPr>
            <w:r>
              <w:rPr>
                <w:rFonts w:eastAsia="Times New Roman"/>
                <w:color w:val="000000"/>
                <w:sz w:val="20"/>
              </w:rPr>
              <w:t>22.01.2014</w:t>
            </w:r>
          </w:p>
        </w:tc>
        <w:tc>
          <w:tcPr>
            <w:tcW w:w="3384" w:type="dxa"/>
            <w:tcBorders>
              <w:top w:val="none" w:sz="0" w:space="0" w:color="000000"/>
              <w:left w:val="none" w:sz="0" w:space="0" w:color="000000"/>
              <w:bottom w:val="none" w:sz="0" w:space="0" w:color="000000"/>
              <w:right w:val="none" w:sz="0" w:space="0" w:color="000000"/>
            </w:tcBorders>
          </w:tcPr>
          <w:p w:rsidR="00F72DBF" w:rsidRDefault="003E68D9">
            <w:pPr>
              <w:spacing w:after="395" w:line="230" w:lineRule="exact"/>
              <w:ind w:left="1056"/>
              <w:textAlignment w:val="baseline"/>
              <w:rPr>
                <w:rFonts w:eastAsia="Times New Roman"/>
                <w:color w:val="000000"/>
                <w:sz w:val="20"/>
              </w:rPr>
            </w:pPr>
            <w:r>
              <w:rPr>
                <w:rFonts w:eastAsia="Times New Roman"/>
                <w:color w:val="000000"/>
                <w:sz w:val="20"/>
              </w:rPr>
              <w:t>RT I, 05.02.2014, 1</w:t>
            </w:r>
          </w:p>
        </w:tc>
        <w:tc>
          <w:tcPr>
            <w:tcW w:w="3678" w:type="dxa"/>
            <w:tcBorders>
              <w:top w:val="none" w:sz="0" w:space="0" w:color="000000"/>
              <w:left w:val="none" w:sz="0" w:space="0" w:color="000000"/>
              <w:bottom w:val="none" w:sz="0" w:space="0" w:color="000000"/>
              <w:right w:val="none" w:sz="0" w:space="0" w:color="000000"/>
            </w:tcBorders>
          </w:tcPr>
          <w:p w:rsidR="00F72DBF" w:rsidRDefault="003E68D9">
            <w:pPr>
              <w:spacing w:before="45" w:line="198" w:lineRule="exact"/>
              <w:jc w:val="center"/>
              <w:textAlignment w:val="baseline"/>
              <w:rPr>
                <w:rFonts w:eastAsia="Times New Roman"/>
                <w:color w:val="000000"/>
                <w:sz w:val="20"/>
              </w:rPr>
            </w:pPr>
            <w:r>
              <w:rPr>
                <w:rFonts w:eastAsia="Times New Roman"/>
                <w:color w:val="000000"/>
                <w:sz w:val="20"/>
              </w:rPr>
              <w:t xml:space="preserve">01.04.2014, partially as of the </w:t>
            </w:r>
            <w:r>
              <w:rPr>
                <w:rFonts w:eastAsia="Times New Roman"/>
                <w:color w:val="000000"/>
                <w:sz w:val="20"/>
              </w:rPr>
              <w:br/>
              <w:t xml:space="preserve">beginning of authority of XIII </w:t>
            </w:r>
            <w:r>
              <w:rPr>
                <w:rFonts w:eastAsia="Times New Roman"/>
                <w:color w:val="000000"/>
                <w:sz w:val="20"/>
              </w:rPr>
              <w:br/>
              <w:t>composition of the Riigikogu.</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right="1056"/>
              <w:jc w:val="right"/>
              <w:textAlignment w:val="baseline"/>
              <w:rPr>
                <w:rFonts w:eastAsia="Times New Roman"/>
                <w:color w:val="000000"/>
                <w:sz w:val="20"/>
              </w:rPr>
            </w:pPr>
            <w:r>
              <w:rPr>
                <w:rFonts w:eastAsia="Times New Roman"/>
                <w:color w:val="000000"/>
                <w:sz w:val="20"/>
              </w:rPr>
              <w:t>12.02.2014</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left="1056"/>
              <w:textAlignment w:val="baseline"/>
              <w:rPr>
                <w:rFonts w:eastAsia="Times New Roman"/>
                <w:color w:val="000000"/>
                <w:sz w:val="20"/>
              </w:rPr>
            </w:pPr>
            <w:r>
              <w:rPr>
                <w:rFonts w:eastAsia="Times New Roman"/>
                <w:color w:val="000000"/>
                <w:sz w:val="20"/>
              </w:rPr>
              <w:t>RT I, 26.02.2014, 1</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17" w:lineRule="exact"/>
              <w:ind w:left="677"/>
              <w:textAlignment w:val="baseline"/>
              <w:rPr>
                <w:rFonts w:eastAsia="Times New Roman"/>
                <w:color w:val="000000"/>
                <w:sz w:val="20"/>
              </w:rPr>
            </w:pPr>
            <w:r>
              <w:rPr>
                <w:rFonts w:eastAsia="Times New Roman"/>
                <w:color w:val="000000"/>
                <w:sz w:val="20"/>
              </w:rPr>
              <w:t>08.03.2014</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2" w:lineRule="exact"/>
              <w:ind w:right="1056"/>
              <w:jc w:val="right"/>
              <w:textAlignment w:val="baseline"/>
              <w:rPr>
                <w:rFonts w:eastAsia="Times New Roman"/>
                <w:color w:val="000000"/>
                <w:sz w:val="20"/>
              </w:rPr>
            </w:pPr>
            <w:r>
              <w:rPr>
                <w:rFonts w:eastAsia="Times New Roman"/>
                <w:color w:val="000000"/>
                <w:sz w:val="20"/>
              </w:rPr>
              <w:t>19.02.2014</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2" w:lineRule="exact"/>
              <w:ind w:left="1056"/>
              <w:textAlignment w:val="baseline"/>
              <w:rPr>
                <w:rFonts w:eastAsia="Times New Roman"/>
                <w:color w:val="000000"/>
                <w:sz w:val="20"/>
              </w:rPr>
            </w:pPr>
            <w:r>
              <w:rPr>
                <w:rFonts w:eastAsia="Times New Roman"/>
                <w:color w:val="000000"/>
                <w:sz w:val="20"/>
              </w:rPr>
              <w:t>RT I, 13.03.2014, 4</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2" w:lineRule="exact"/>
              <w:ind w:left="677"/>
              <w:textAlignment w:val="baseline"/>
              <w:rPr>
                <w:rFonts w:eastAsia="Times New Roman"/>
                <w:color w:val="000000"/>
                <w:sz w:val="20"/>
              </w:rPr>
            </w:pPr>
            <w:r>
              <w:rPr>
                <w:rFonts w:eastAsia="Times New Roman"/>
                <w:color w:val="000000"/>
                <w:sz w:val="20"/>
              </w:rPr>
              <w:t>01.07.2014</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7" w:lineRule="exact"/>
              <w:ind w:right="1056"/>
              <w:jc w:val="right"/>
              <w:textAlignment w:val="baseline"/>
              <w:rPr>
                <w:rFonts w:eastAsia="Times New Roman"/>
                <w:color w:val="000000"/>
                <w:sz w:val="20"/>
              </w:rPr>
            </w:pPr>
            <w:r>
              <w:rPr>
                <w:rFonts w:eastAsia="Times New Roman"/>
                <w:color w:val="000000"/>
                <w:sz w:val="20"/>
              </w:rPr>
              <w:t>11.06.2014</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7" w:lineRule="exact"/>
              <w:ind w:left="1056"/>
              <w:textAlignment w:val="baseline"/>
              <w:rPr>
                <w:rFonts w:eastAsia="Times New Roman"/>
                <w:color w:val="000000"/>
                <w:sz w:val="20"/>
              </w:rPr>
            </w:pPr>
            <w:r>
              <w:rPr>
                <w:rFonts w:eastAsia="Times New Roman"/>
                <w:color w:val="000000"/>
                <w:sz w:val="20"/>
              </w:rPr>
              <w:t>RT I, 21.06.2014, 8</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7" w:lineRule="exact"/>
              <w:ind w:left="677"/>
              <w:textAlignment w:val="baseline"/>
              <w:rPr>
                <w:rFonts w:eastAsia="Times New Roman"/>
                <w:color w:val="000000"/>
                <w:sz w:val="20"/>
              </w:rPr>
            </w:pPr>
            <w:r>
              <w:rPr>
                <w:rFonts w:eastAsia="Times New Roman"/>
                <w:color w:val="000000"/>
                <w:sz w:val="20"/>
              </w:rPr>
              <w:t>01.01.2015, partially01.07.2014</w:t>
            </w:r>
          </w:p>
        </w:tc>
      </w:tr>
      <w:tr w:rsidR="00F72DBF">
        <w:tblPrEx>
          <w:tblCellMar>
            <w:top w:w="0" w:type="dxa"/>
            <w:bottom w:w="0" w:type="dxa"/>
          </w:tblCellMar>
        </w:tblPrEx>
        <w:trPr>
          <w:trHeight w:hRule="exact" w:val="245"/>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1" w:line="230" w:lineRule="exact"/>
              <w:ind w:right="1056"/>
              <w:jc w:val="right"/>
              <w:textAlignment w:val="baseline"/>
              <w:rPr>
                <w:rFonts w:eastAsia="Times New Roman"/>
                <w:color w:val="000000"/>
                <w:sz w:val="20"/>
              </w:rPr>
            </w:pPr>
            <w:r>
              <w:rPr>
                <w:rFonts w:eastAsia="Times New Roman"/>
                <w:color w:val="000000"/>
                <w:sz w:val="20"/>
              </w:rPr>
              <w:t>19.06.2014</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1" w:line="230" w:lineRule="exact"/>
              <w:ind w:left="1056"/>
              <w:textAlignment w:val="baseline"/>
              <w:rPr>
                <w:rFonts w:eastAsia="Times New Roman"/>
                <w:color w:val="000000"/>
                <w:sz w:val="20"/>
              </w:rPr>
            </w:pPr>
            <w:r>
              <w:rPr>
                <w:rFonts w:eastAsia="Times New Roman"/>
                <w:color w:val="000000"/>
                <w:sz w:val="20"/>
              </w:rPr>
              <w:t>RT I, 12.07.2014, 1</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1" w:line="230" w:lineRule="exact"/>
              <w:ind w:left="677"/>
              <w:textAlignment w:val="baseline"/>
              <w:rPr>
                <w:rFonts w:eastAsia="Times New Roman"/>
                <w:color w:val="000000"/>
                <w:sz w:val="20"/>
              </w:rPr>
            </w:pPr>
            <w:r>
              <w:rPr>
                <w:rFonts w:eastAsia="Times New Roman"/>
                <w:color w:val="000000"/>
                <w:sz w:val="20"/>
              </w:rPr>
              <w:t>01.01.2015</w:t>
            </w:r>
          </w:p>
        </w:tc>
      </w:tr>
      <w:tr w:rsidR="00F72DBF">
        <w:tblPrEx>
          <w:tblCellMar>
            <w:top w:w="0" w:type="dxa"/>
            <w:bottom w:w="0" w:type="dxa"/>
          </w:tblCellMar>
        </w:tblPrEx>
        <w:trPr>
          <w:trHeight w:hRule="exact" w:val="240"/>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2" w:lineRule="exact"/>
              <w:ind w:right="1056"/>
              <w:jc w:val="right"/>
              <w:textAlignment w:val="baseline"/>
              <w:rPr>
                <w:rFonts w:eastAsia="Times New Roman"/>
                <w:color w:val="000000"/>
                <w:sz w:val="20"/>
              </w:rPr>
            </w:pPr>
            <w:r>
              <w:rPr>
                <w:rFonts w:eastAsia="Times New Roman"/>
                <w:color w:val="000000"/>
                <w:sz w:val="20"/>
              </w:rPr>
              <w:t>09.12.2014</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2" w:lineRule="exact"/>
              <w:ind w:left="1056"/>
              <w:textAlignment w:val="baseline"/>
              <w:rPr>
                <w:rFonts w:eastAsia="Times New Roman"/>
                <w:color w:val="000000"/>
                <w:sz w:val="20"/>
              </w:rPr>
            </w:pPr>
            <w:r>
              <w:rPr>
                <w:rFonts w:eastAsia="Times New Roman"/>
                <w:color w:val="000000"/>
                <w:sz w:val="20"/>
              </w:rPr>
              <w:t>RT I, 22.12.2014, 9</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line="222" w:lineRule="exact"/>
              <w:ind w:left="677"/>
              <w:textAlignment w:val="baseline"/>
              <w:rPr>
                <w:rFonts w:eastAsia="Times New Roman"/>
                <w:color w:val="000000"/>
                <w:sz w:val="20"/>
              </w:rPr>
            </w:pPr>
            <w:r>
              <w:rPr>
                <w:rFonts w:eastAsia="Times New Roman"/>
                <w:color w:val="000000"/>
                <w:sz w:val="20"/>
              </w:rPr>
              <w:t>01.01.2015</w:t>
            </w:r>
          </w:p>
        </w:tc>
      </w:tr>
      <w:tr w:rsidR="00F72DBF">
        <w:tblPrEx>
          <w:tblCellMar>
            <w:top w:w="0" w:type="dxa"/>
            <w:bottom w:w="0" w:type="dxa"/>
          </w:tblCellMar>
        </w:tblPrEx>
        <w:trPr>
          <w:trHeight w:hRule="exact" w:val="271"/>
        </w:trPr>
        <w:tc>
          <w:tcPr>
            <w:tcW w:w="19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25" w:line="230" w:lineRule="exact"/>
              <w:ind w:right="1056"/>
              <w:jc w:val="right"/>
              <w:textAlignment w:val="baseline"/>
              <w:rPr>
                <w:rFonts w:eastAsia="Times New Roman"/>
                <w:color w:val="000000"/>
                <w:sz w:val="20"/>
              </w:rPr>
            </w:pPr>
            <w:r>
              <w:rPr>
                <w:rFonts w:eastAsia="Times New Roman"/>
                <w:color w:val="000000"/>
                <w:sz w:val="20"/>
              </w:rPr>
              <w:t>16.12.2014</w:t>
            </w:r>
          </w:p>
        </w:tc>
        <w:tc>
          <w:tcPr>
            <w:tcW w:w="3384"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25" w:line="230" w:lineRule="exact"/>
              <w:ind w:left="1056"/>
              <w:textAlignment w:val="baseline"/>
              <w:rPr>
                <w:rFonts w:eastAsia="Times New Roman"/>
                <w:color w:val="000000"/>
                <w:sz w:val="20"/>
              </w:rPr>
            </w:pPr>
            <w:r>
              <w:rPr>
                <w:rFonts w:eastAsia="Times New Roman"/>
                <w:color w:val="000000"/>
                <w:sz w:val="20"/>
              </w:rPr>
              <w:t>RT I, 23.12.2014, 14</w:t>
            </w:r>
          </w:p>
        </w:tc>
        <w:tc>
          <w:tcPr>
            <w:tcW w:w="3678" w:type="dxa"/>
            <w:tcBorders>
              <w:top w:val="none" w:sz="0" w:space="0" w:color="000000"/>
              <w:left w:val="none" w:sz="0" w:space="0" w:color="000000"/>
              <w:bottom w:val="none" w:sz="0" w:space="0" w:color="000000"/>
              <w:right w:val="none" w:sz="0" w:space="0" w:color="000000"/>
            </w:tcBorders>
            <w:vAlign w:val="center"/>
          </w:tcPr>
          <w:p w:rsidR="00F72DBF" w:rsidRDefault="003E68D9">
            <w:pPr>
              <w:spacing w:after="25" w:line="230" w:lineRule="exact"/>
              <w:ind w:left="677"/>
              <w:textAlignment w:val="baseline"/>
              <w:rPr>
                <w:rFonts w:eastAsia="Times New Roman"/>
                <w:color w:val="000000"/>
                <w:sz w:val="20"/>
              </w:rPr>
            </w:pPr>
            <w:r>
              <w:rPr>
                <w:rFonts w:eastAsia="Times New Roman"/>
                <w:color w:val="000000"/>
                <w:sz w:val="20"/>
              </w:rPr>
              <w:t>01.01.2015</w:t>
            </w:r>
          </w:p>
        </w:tc>
      </w:tr>
    </w:tbl>
    <w:p w:rsidR="00F72DBF" w:rsidRDefault="00F72DBF">
      <w:pPr>
        <w:spacing w:after="304" w:line="20" w:lineRule="exact"/>
      </w:pPr>
    </w:p>
    <w:p w:rsidR="00F72DBF" w:rsidRDefault="003E68D9">
      <w:pPr>
        <w:spacing w:before="8" w:line="348" w:lineRule="exact"/>
        <w:jc w:val="center"/>
        <w:textAlignment w:val="baseline"/>
        <w:rPr>
          <w:rFonts w:eastAsia="Times New Roman"/>
          <w:color w:val="000000"/>
          <w:spacing w:val="5"/>
          <w:sz w:val="33"/>
        </w:rPr>
      </w:pPr>
      <w:r>
        <w:rPr>
          <w:rFonts w:eastAsia="Times New Roman"/>
          <w:color w:val="000000"/>
          <w:spacing w:val="5"/>
          <w:sz w:val="33"/>
        </w:rPr>
        <w:t>Part 1</w:t>
      </w:r>
    </w:p>
    <w:p w:rsidR="00F72DBF" w:rsidRDefault="003E68D9">
      <w:pPr>
        <w:spacing w:line="349" w:lineRule="exact"/>
        <w:jc w:val="center"/>
        <w:textAlignment w:val="baseline"/>
        <w:rPr>
          <w:rFonts w:eastAsia="Times New Roman"/>
          <w:color w:val="000000"/>
          <w:spacing w:val="1"/>
          <w:sz w:val="33"/>
        </w:rPr>
      </w:pPr>
      <w:r>
        <w:rPr>
          <w:rFonts w:eastAsia="Times New Roman"/>
          <w:color w:val="000000"/>
          <w:spacing w:val="1"/>
          <w:sz w:val="33"/>
        </w:rPr>
        <w:t>GENERAL PART</w:t>
      </w:r>
    </w:p>
    <w:p w:rsidR="00F72DBF" w:rsidRDefault="003E68D9">
      <w:pPr>
        <w:spacing w:before="263" w:line="348" w:lineRule="exact"/>
        <w:jc w:val="center"/>
        <w:textAlignment w:val="baseline"/>
        <w:rPr>
          <w:rFonts w:eastAsia="Times New Roman"/>
          <w:color w:val="000000"/>
          <w:spacing w:val="5"/>
          <w:sz w:val="33"/>
        </w:rPr>
      </w:pPr>
      <w:r>
        <w:rPr>
          <w:rFonts w:eastAsia="Times New Roman"/>
          <w:color w:val="000000"/>
          <w:spacing w:val="5"/>
          <w:sz w:val="33"/>
        </w:rPr>
        <w:t>Chapter 1</w:t>
      </w:r>
    </w:p>
    <w:p w:rsidR="00F72DBF" w:rsidRDefault="003E68D9">
      <w:pPr>
        <w:spacing w:line="349" w:lineRule="exact"/>
        <w:jc w:val="center"/>
        <w:textAlignment w:val="baseline"/>
        <w:rPr>
          <w:rFonts w:eastAsia="Times New Roman"/>
          <w:color w:val="000000"/>
          <w:spacing w:val="3"/>
          <w:sz w:val="33"/>
        </w:rPr>
      </w:pPr>
      <w:r>
        <w:rPr>
          <w:rFonts w:eastAsia="Times New Roman"/>
          <w:color w:val="000000"/>
          <w:spacing w:val="3"/>
          <w:sz w:val="33"/>
        </w:rPr>
        <w:t>GENERAL PROVISIONS</w:t>
      </w:r>
    </w:p>
    <w:p w:rsidR="00F72DBF" w:rsidRDefault="003E68D9">
      <w:pPr>
        <w:spacing w:before="283" w:line="231" w:lineRule="exact"/>
        <w:textAlignment w:val="baseline"/>
        <w:rPr>
          <w:rFonts w:eastAsia="Times New Roman"/>
          <w:b/>
          <w:color w:val="000000"/>
          <w:sz w:val="20"/>
        </w:rPr>
      </w:pPr>
      <w:r>
        <w:rPr>
          <w:rFonts w:eastAsia="Times New Roman"/>
          <w:b/>
          <w:color w:val="000000"/>
          <w:sz w:val="20"/>
        </w:rPr>
        <w:t>§ 1. Scope of application of General Part of Penal Code</w:t>
      </w:r>
    </w:p>
    <w:p w:rsidR="00F72DBF" w:rsidRDefault="003E68D9">
      <w:pPr>
        <w:numPr>
          <w:ilvl w:val="0"/>
          <w:numId w:val="1"/>
        </w:numPr>
        <w:spacing w:before="197" w:line="201" w:lineRule="exact"/>
        <w:ind w:left="0" w:right="288"/>
        <w:textAlignment w:val="baseline"/>
        <w:rPr>
          <w:rFonts w:eastAsia="Times New Roman"/>
          <w:color w:val="000000"/>
          <w:sz w:val="20"/>
        </w:rPr>
      </w:pPr>
      <w:r>
        <w:rPr>
          <w:rFonts w:eastAsia="Times New Roman"/>
          <w:color w:val="000000"/>
          <w:sz w:val="20"/>
        </w:rPr>
        <w:t>The provisions of the General Part of the Penal Code apply to the imposition of punishments for offences provided for in the Special Part of this Code and other Acts.</w:t>
      </w:r>
    </w:p>
    <w:p w:rsidR="00F72DBF" w:rsidRDefault="003E68D9">
      <w:pPr>
        <w:numPr>
          <w:ilvl w:val="0"/>
          <w:numId w:val="1"/>
        </w:numPr>
        <w:spacing w:before="198" w:line="201" w:lineRule="exact"/>
        <w:ind w:left="0"/>
        <w:textAlignment w:val="baseline"/>
        <w:rPr>
          <w:rFonts w:eastAsia="Times New Roman"/>
          <w:color w:val="000000"/>
          <w:sz w:val="20"/>
        </w:rPr>
      </w:pPr>
      <w:r>
        <w:rPr>
          <w:rFonts w:eastAsia="Times New Roman"/>
          <w:color w:val="000000"/>
          <w:sz w:val="20"/>
        </w:rPr>
        <w:t>For the purposes of this Chapter, penal law means this Code or any other Act which prescribes a punishment for an offence.</w:t>
      </w:r>
    </w:p>
    <w:p w:rsidR="00F72DBF" w:rsidRDefault="003E68D9">
      <w:pPr>
        <w:spacing w:before="169" w:line="231" w:lineRule="exact"/>
        <w:textAlignment w:val="baseline"/>
        <w:rPr>
          <w:rFonts w:eastAsia="Times New Roman"/>
          <w:color w:val="000000"/>
          <w:sz w:val="20"/>
        </w:rPr>
      </w:pPr>
      <w:r>
        <w:rPr>
          <w:rFonts w:eastAsia="Times New Roman"/>
          <w:color w:val="000000"/>
          <w:sz w:val="20"/>
        </w:rPr>
        <w:t xml:space="preserve">§ 2. </w:t>
      </w:r>
      <w:r>
        <w:rPr>
          <w:rFonts w:eastAsia="Times New Roman"/>
          <w:b/>
          <w:color w:val="000000"/>
          <w:sz w:val="20"/>
        </w:rPr>
        <w:t>Basis for punishment</w:t>
      </w:r>
    </w:p>
    <w:p w:rsidR="00F72DBF" w:rsidRDefault="003E68D9">
      <w:pPr>
        <w:numPr>
          <w:ilvl w:val="0"/>
          <w:numId w:val="2"/>
        </w:numPr>
        <w:spacing w:before="205" w:line="197" w:lineRule="exact"/>
        <w:ind w:left="0" w:right="72"/>
        <w:textAlignment w:val="baseline"/>
        <w:rPr>
          <w:rFonts w:eastAsia="Times New Roman"/>
          <w:color w:val="000000"/>
          <w:sz w:val="20"/>
        </w:rPr>
      </w:pPr>
      <w:r>
        <w:rPr>
          <w:rFonts w:eastAsia="Times New Roman"/>
          <w:color w:val="000000"/>
          <w:sz w:val="20"/>
        </w:rPr>
        <w:t>No one shall be convicted or punished for an act which was not an offence pursuant to the law applicable at</w:t>
      </w:r>
      <w:r>
        <w:rPr>
          <w:rFonts w:eastAsia="Times New Roman"/>
          <w:color w:val="000000"/>
          <w:sz w:val="20"/>
        </w:rPr>
        <w:t xml:space="preserve"> the time of the commission of the act.</w:t>
      </w:r>
    </w:p>
    <w:p w:rsidR="00F72DBF" w:rsidRDefault="003E68D9">
      <w:pPr>
        <w:numPr>
          <w:ilvl w:val="0"/>
          <w:numId w:val="2"/>
        </w:numPr>
        <w:spacing w:before="206" w:line="197" w:lineRule="exact"/>
        <w:ind w:left="0" w:right="144"/>
        <w:textAlignment w:val="baseline"/>
        <w:rPr>
          <w:rFonts w:eastAsia="Times New Roman"/>
          <w:color w:val="000000"/>
          <w:sz w:val="20"/>
        </w:rPr>
      </w:pPr>
      <w:r>
        <w:rPr>
          <w:rFonts w:eastAsia="Times New Roman"/>
          <w:color w:val="000000"/>
          <w:sz w:val="20"/>
        </w:rPr>
        <w:t>A person shall be punished for an act if the act comprises the necessary elements of an offence, is unlawful and the person is guilty of commission of the offence.</w:t>
      </w:r>
    </w:p>
    <w:p w:rsidR="00F72DBF" w:rsidRDefault="003E68D9">
      <w:pPr>
        <w:numPr>
          <w:ilvl w:val="0"/>
          <w:numId w:val="2"/>
        </w:numPr>
        <w:spacing w:before="206" w:line="197" w:lineRule="exact"/>
        <w:ind w:left="0" w:right="432"/>
        <w:textAlignment w:val="baseline"/>
        <w:rPr>
          <w:rFonts w:eastAsia="Times New Roman"/>
          <w:color w:val="000000"/>
          <w:sz w:val="20"/>
        </w:rPr>
      </w:pPr>
      <w:r>
        <w:rPr>
          <w:rFonts w:eastAsia="Times New Roman"/>
          <w:color w:val="000000"/>
          <w:sz w:val="20"/>
        </w:rPr>
        <w:t>No one shall be punished more than once for the same</w:t>
      </w:r>
      <w:r>
        <w:rPr>
          <w:rFonts w:eastAsia="Times New Roman"/>
          <w:color w:val="000000"/>
          <w:sz w:val="20"/>
        </w:rPr>
        <w:t xml:space="preserve"> offence, regardless of whether the punishment is imposed in Estonia or in another state.</w:t>
      </w:r>
    </w:p>
    <w:p w:rsidR="00F72DBF" w:rsidRDefault="003E68D9">
      <w:pPr>
        <w:numPr>
          <w:ilvl w:val="0"/>
          <w:numId w:val="2"/>
        </w:numPr>
        <w:spacing w:before="173" w:line="230" w:lineRule="exact"/>
        <w:ind w:left="0"/>
        <w:textAlignment w:val="baseline"/>
        <w:rPr>
          <w:rFonts w:eastAsia="Times New Roman"/>
          <w:color w:val="000000"/>
          <w:spacing w:val="-1"/>
          <w:sz w:val="20"/>
        </w:rPr>
      </w:pPr>
      <w:r>
        <w:rPr>
          <w:rFonts w:eastAsia="Times New Roman"/>
          <w:color w:val="000000"/>
          <w:spacing w:val="-1"/>
          <w:sz w:val="20"/>
        </w:rPr>
        <w:t>An act shall not be declared to be an offence by analogy in law.</w:t>
      </w:r>
    </w:p>
    <w:p w:rsidR="00F72DBF" w:rsidRDefault="003E68D9">
      <w:pPr>
        <w:spacing w:before="168" w:line="231"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 Types of offences</w:t>
      </w:r>
    </w:p>
    <w:p w:rsidR="00F72DBF" w:rsidRDefault="003E68D9">
      <w:pPr>
        <w:numPr>
          <w:ilvl w:val="0"/>
          <w:numId w:val="3"/>
        </w:numPr>
        <w:spacing w:before="168" w:line="230" w:lineRule="exact"/>
        <w:ind w:left="0"/>
        <w:textAlignment w:val="baseline"/>
        <w:rPr>
          <w:rFonts w:eastAsia="Times New Roman"/>
          <w:color w:val="000000"/>
          <w:sz w:val="20"/>
        </w:rPr>
      </w:pPr>
      <w:r>
        <w:rPr>
          <w:rFonts w:eastAsia="Times New Roman"/>
          <w:color w:val="000000"/>
          <w:sz w:val="20"/>
        </w:rPr>
        <w:t>An offence is a punishable act provided for in this Code or another Act.</w:t>
      </w:r>
    </w:p>
    <w:p w:rsidR="00F72DBF" w:rsidRDefault="003E68D9">
      <w:pPr>
        <w:numPr>
          <w:ilvl w:val="0"/>
          <w:numId w:val="3"/>
        </w:numPr>
        <w:spacing w:before="173" w:line="230" w:lineRule="exact"/>
        <w:ind w:left="0"/>
        <w:textAlignment w:val="baseline"/>
        <w:rPr>
          <w:rFonts w:eastAsia="Times New Roman"/>
          <w:color w:val="000000"/>
          <w:sz w:val="20"/>
        </w:rPr>
      </w:pPr>
      <w:r>
        <w:rPr>
          <w:rFonts w:eastAsia="Times New Roman"/>
          <w:color w:val="000000"/>
          <w:sz w:val="20"/>
        </w:rPr>
        <w:t>Offen</w:t>
      </w:r>
      <w:r>
        <w:rPr>
          <w:rFonts w:eastAsia="Times New Roman"/>
          <w:color w:val="000000"/>
          <w:sz w:val="20"/>
        </w:rPr>
        <w:t>ces are criminal offences and misdemeanours.</w:t>
      </w:r>
    </w:p>
    <w:p w:rsidR="00F72DBF" w:rsidRDefault="003E68D9">
      <w:pPr>
        <w:numPr>
          <w:ilvl w:val="0"/>
          <w:numId w:val="3"/>
        </w:numPr>
        <w:spacing w:before="200" w:line="194" w:lineRule="exact"/>
        <w:ind w:left="0" w:right="72"/>
        <w:textAlignment w:val="baseline"/>
        <w:rPr>
          <w:rFonts w:eastAsia="Times New Roman"/>
          <w:color w:val="000000"/>
          <w:sz w:val="20"/>
        </w:rPr>
      </w:pPr>
      <w:r>
        <w:rPr>
          <w:rFonts w:eastAsia="Times New Roman"/>
          <w:color w:val="000000"/>
          <w:sz w:val="20"/>
        </w:rPr>
        <w:t>A criminal offence is an offence which is provided for in this Code and the principal punishment prescribed for which in the case of natural persons is a pecuniary punishment or imprisonment and in the case of l</w:t>
      </w:r>
      <w:r>
        <w:rPr>
          <w:rFonts w:eastAsia="Times New Roman"/>
          <w:color w:val="000000"/>
          <w:sz w:val="20"/>
        </w:rPr>
        <w:t>egal persons a pecuniary punishment.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
        </w:numPr>
        <w:spacing w:before="198" w:line="194" w:lineRule="exact"/>
        <w:ind w:left="0" w:right="864"/>
        <w:textAlignment w:val="baseline"/>
        <w:rPr>
          <w:rFonts w:eastAsia="Times New Roman"/>
          <w:color w:val="000000"/>
          <w:sz w:val="20"/>
        </w:rPr>
      </w:pPr>
      <w:r>
        <w:rPr>
          <w:rFonts w:eastAsia="Times New Roman"/>
          <w:color w:val="000000"/>
          <w:sz w:val="20"/>
        </w:rPr>
        <w:t>A misdemeanour is an offence which is provided for in this Code or another Act and the principal punishment prescribed for which is a fine, detention or deprivation of driving privileges.</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
        </w:numPr>
        <w:spacing w:before="200" w:line="199" w:lineRule="exact"/>
        <w:ind w:left="0" w:right="72"/>
        <w:textAlignment w:val="baseline"/>
        <w:rPr>
          <w:rFonts w:eastAsia="Times New Roman"/>
          <w:color w:val="000000"/>
          <w:sz w:val="20"/>
        </w:rPr>
      </w:pPr>
      <w:r>
        <w:rPr>
          <w:rFonts w:eastAsia="Times New Roman"/>
          <w:color w:val="000000"/>
          <w:sz w:val="20"/>
        </w:rPr>
        <w:t>If a person comm</w:t>
      </w:r>
      <w:r>
        <w:rPr>
          <w:rFonts w:eastAsia="Times New Roman"/>
          <w:color w:val="000000"/>
          <w:sz w:val="20"/>
        </w:rPr>
        <w:t>its an act which comprises the necessary elements of both a misdemeanour and a criminal offence, the person shall be punished only for the criminal offence. If no punishment is imposed for the criminal offence, the person may be punished for the misdemeano</w:t>
      </w:r>
      <w:r>
        <w:rPr>
          <w:rFonts w:eastAsia="Times New Roman"/>
          <w:color w:val="000000"/>
          <w:sz w:val="20"/>
        </w:rPr>
        <w:t>ur.</w:t>
      </w:r>
    </w:p>
    <w:p w:rsidR="00F72DBF" w:rsidRDefault="00F72DBF">
      <w:pPr>
        <w:sectPr w:rsidR="00F72DBF">
          <w:pgSz w:w="11909" w:h="16838"/>
          <w:pgMar w:top="1340" w:right="1434" w:bottom="903" w:left="1435" w:header="720" w:footer="720" w:gutter="0"/>
          <w:cols w:space="720"/>
        </w:sectPr>
      </w:pPr>
    </w:p>
    <w:p w:rsidR="00F72DBF" w:rsidRDefault="003E68D9">
      <w:pPr>
        <w:spacing w:before="5" w:line="235" w:lineRule="exact"/>
        <w:textAlignment w:val="baseline"/>
        <w:rPr>
          <w:rFonts w:eastAsia="Times New Roman"/>
          <w:color w:val="000000"/>
          <w:sz w:val="20"/>
        </w:rPr>
      </w:pPr>
      <w:r>
        <w:lastRenderedPageBreak/>
        <w:pict>
          <v:shape id="_x0000_s1132" type="#_x0000_t202" style="position:absolute;margin-left:71.75pt;margin-top:776.95pt;width:468.25pt;height:11.8pt;z-index:-251711488;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88"/>
                    <w:textAlignment w:val="baseline"/>
                    <w:rPr>
                      <w:rFonts w:ascii="Arial" w:eastAsia="Arial" w:hAnsi="Arial"/>
                      <w:color w:val="000000"/>
                      <w:sz w:val="20"/>
                    </w:rPr>
                  </w:pPr>
                  <w:r>
                    <w:rPr>
                      <w:rFonts w:ascii="Arial" w:eastAsia="Arial" w:hAnsi="Arial"/>
                      <w:color w:val="000000"/>
                      <w:sz w:val="20"/>
                    </w:rPr>
                    <w:t>Page 4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4. Degrees of criminal offences</w:t>
      </w:r>
    </w:p>
    <w:p w:rsidR="00F72DBF" w:rsidRDefault="003E68D9">
      <w:pPr>
        <w:numPr>
          <w:ilvl w:val="0"/>
          <w:numId w:val="4"/>
        </w:numPr>
        <w:spacing w:before="168" w:line="232" w:lineRule="exact"/>
        <w:ind w:left="0"/>
        <w:textAlignment w:val="baseline"/>
        <w:rPr>
          <w:rFonts w:eastAsia="Times New Roman"/>
          <w:color w:val="000000"/>
          <w:sz w:val="20"/>
        </w:rPr>
      </w:pPr>
      <w:r>
        <w:rPr>
          <w:rFonts w:eastAsia="Times New Roman"/>
          <w:color w:val="000000"/>
          <w:sz w:val="20"/>
        </w:rPr>
        <w:t>Criminal offences are criminal offences in the first and in the second degree.</w:t>
      </w:r>
    </w:p>
    <w:p w:rsidR="00F72DBF" w:rsidRDefault="003E68D9">
      <w:pPr>
        <w:numPr>
          <w:ilvl w:val="0"/>
          <w:numId w:val="4"/>
        </w:numPr>
        <w:spacing w:before="199" w:line="196" w:lineRule="exact"/>
        <w:ind w:left="0"/>
        <w:textAlignment w:val="baseline"/>
        <w:rPr>
          <w:rFonts w:eastAsia="Times New Roman"/>
          <w:color w:val="000000"/>
          <w:sz w:val="20"/>
        </w:rPr>
      </w:pPr>
      <w:r>
        <w:rPr>
          <w:rFonts w:eastAsia="Times New Roman"/>
          <w:color w:val="000000"/>
          <w:sz w:val="20"/>
        </w:rPr>
        <w:t>A criminal offence in the first degree is an offence the maximum punishment prescribed for which in this Code for a natural person is imprisonment for a term of more than five years or life imprisonment. An offence of a legal person is a criminal offence i</w:t>
      </w:r>
      <w:r>
        <w:rPr>
          <w:rFonts w:eastAsia="Times New Roman"/>
          <w:color w:val="000000"/>
          <w:sz w:val="20"/>
        </w:rPr>
        <w:t>n the first degree if imprisonment for a term of more than five years or life imprisonment is prescribed for the same act as maximum punishment for a natural person.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
        </w:numPr>
        <w:spacing w:before="198" w:line="201" w:lineRule="exact"/>
        <w:ind w:left="0" w:right="288"/>
        <w:textAlignment w:val="baseline"/>
        <w:rPr>
          <w:rFonts w:eastAsia="Times New Roman"/>
          <w:color w:val="000000"/>
          <w:sz w:val="20"/>
        </w:rPr>
      </w:pPr>
      <w:r>
        <w:rPr>
          <w:rFonts w:eastAsia="Times New Roman"/>
          <w:color w:val="000000"/>
          <w:sz w:val="20"/>
        </w:rPr>
        <w:t>A criminal offence in the second degre</w:t>
      </w:r>
      <w:r>
        <w:rPr>
          <w:rFonts w:eastAsia="Times New Roman"/>
          <w:color w:val="000000"/>
          <w:sz w:val="20"/>
        </w:rPr>
        <w:t>e is an offence the punishment prescribed for which in this Code is imprisonment for a term of up to five years or a pecuniary punishment.</w:t>
      </w:r>
    </w:p>
    <w:p w:rsidR="00F72DBF" w:rsidRDefault="003E68D9">
      <w:pPr>
        <w:numPr>
          <w:ilvl w:val="0"/>
          <w:numId w:val="4"/>
        </w:numPr>
        <w:spacing w:before="198" w:line="201" w:lineRule="exact"/>
        <w:ind w:left="0" w:right="360"/>
        <w:textAlignment w:val="baseline"/>
        <w:rPr>
          <w:rFonts w:eastAsia="Times New Roman"/>
          <w:color w:val="000000"/>
          <w:sz w:val="20"/>
        </w:rPr>
      </w:pPr>
      <w:r>
        <w:rPr>
          <w:rFonts w:eastAsia="Times New Roman"/>
          <w:color w:val="000000"/>
          <w:sz w:val="20"/>
        </w:rPr>
        <w:t>Mitigation or aggravation of a punishment on the basis of the provisions of the General Part of this Code shall not alter the degree of a criminal offence.</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 Temporal applicability of penal law</w:t>
      </w:r>
    </w:p>
    <w:p w:rsidR="00F72DBF" w:rsidRDefault="003E68D9">
      <w:pPr>
        <w:numPr>
          <w:ilvl w:val="0"/>
          <w:numId w:val="5"/>
        </w:numPr>
        <w:spacing w:before="163" w:line="232" w:lineRule="exact"/>
        <w:ind w:left="0"/>
        <w:textAlignment w:val="baseline"/>
        <w:rPr>
          <w:rFonts w:eastAsia="Times New Roman"/>
          <w:color w:val="000000"/>
          <w:sz w:val="20"/>
        </w:rPr>
      </w:pPr>
      <w:r>
        <w:rPr>
          <w:rFonts w:eastAsia="Times New Roman"/>
          <w:color w:val="000000"/>
          <w:sz w:val="20"/>
        </w:rPr>
        <w:t xml:space="preserve">A punishment shall be imposed pursuant to the law in force </w:t>
      </w:r>
      <w:r>
        <w:rPr>
          <w:rFonts w:eastAsia="Times New Roman"/>
          <w:color w:val="000000"/>
          <w:sz w:val="20"/>
        </w:rPr>
        <w:t>at the time of commission of the act.</w:t>
      </w:r>
    </w:p>
    <w:p w:rsidR="00F72DBF" w:rsidRDefault="003E68D9">
      <w:pPr>
        <w:numPr>
          <w:ilvl w:val="0"/>
          <w:numId w:val="5"/>
        </w:numPr>
        <w:spacing w:before="208" w:line="197" w:lineRule="exact"/>
        <w:ind w:left="0" w:right="72"/>
        <w:textAlignment w:val="baseline"/>
        <w:rPr>
          <w:rFonts w:eastAsia="Times New Roman"/>
          <w:color w:val="000000"/>
          <w:sz w:val="20"/>
        </w:rPr>
      </w:pPr>
      <w:r>
        <w:rPr>
          <w:rFonts w:eastAsia="Times New Roman"/>
          <w:color w:val="000000"/>
          <w:sz w:val="20"/>
        </w:rPr>
        <w:t>An Act, which precludes punishability of an act, mitigates a punishment or otherwise alleviates the situation of a person shall have retroactive effect on the person who has not been punished for this act by a judgment</w:t>
      </w:r>
      <w:r>
        <w:rPr>
          <w:rFonts w:eastAsia="Times New Roman"/>
          <w:color w:val="000000"/>
          <w:sz w:val="20"/>
        </w:rPr>
        <w:t xml:space="preserve"> which has entered into force. An Act, which precludes punishability of an act, punishment by imprisonment or shortens imprisonment, shall also have retroactive effect on a person who is serving a sentence of imprisonment imposed on him or her by a judgmen</w:t>
      </w:r>
      <w:r>
        <w:rPr>
          <w:rFonts w:eastAsia="Times New Roman"/>
          <w:color w:val="000000"/>
          <w:sz w:val="20"/>
        </w:rPr>
        <w:t xml:space="preserve">t which has entered into force or with respect to whom the imprisonment imposed by a judgment which has entered into force is enforced. In such case the punishment is reduced to the maximum punishment prescribed for a similar act in the new Act, or if the </w:t>
      </w:r>
      <w:r>
        <w:rPr>
          <w:rFonts w:eastAsia="Times New Roman"/>
          <w:color w:val="000000"/>
          <w:sz w:val="20"/>
        </w:rPr>
        <w:t>act is no longer punishable as a criminal offence, the person shall be released from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5"/>
        </w:numPr>
        <w:spacing w:before="196" w:line="202" w:lineRule="exact"/>
        <w:ind w:left="0" w:right="144"/>
        <w:textAlignment w:val="baseline"/>
        <w:rPr>
          <w:rFonts w:eastAsia="Times New Roman"/>
          <w:color w:val="000000"/>
          <w:sz w:val="20"/>
        </w:rPr>
      </w:pPr>
      <w:r>
        <w:rPr>
          <w:rFonts w:eastAsia="Times New Roman"/>
          <w:color w:val="000000"/>
          <w:sz w:val="20"/>
        </w:rPr>
        <w:t>An Act which declares an act as punishable, aggravates a punishment or otherwise exacerbates the situatio</w:t>
      </w:r>
      <w:r>
        <w:rPr>
          <w:rFonts w:eastAsia="Times New Roman"/>
          <w:color w:val="000000"/>
          <w:sz w:val="20"/>
        </w:rPr>
        <w:t>n of a person shall not have retroactive effect.</w:t>
      </w:r>
    </w:p>
    <w:p w:rsidR="00F72DBF" w:rsidRDefault="003E68D9">
      <w:pPr>
        <w:numPr>
          <w:ilvl w:val="0"/>
          <w:numId w:val="5"/>
        </w:numPr>
        <w:spacing w:before="196" w:line="202" w:lineRule="exact"/>
        <w:ind w:left="0" w:right="216"/>
        <w:textAlignment w:val="baseline"/>
        <w:rPr>
          <w:rFonts w:eastAsia="Times New Roman"/>
          <w:color w:val="000000"/>
          <w:sz w:val="20"/>
        </w:rPr>
      </w:pPr>
      <w:r>
        <w:rPr>
          <w:rFonts w:eastAsia="Times New Roman"/>
          <w:color w:val="000000"/>
          <w:sz w:val="20"/>
        </w:rPr>
        <w:t>Offences against humanity and war crimes shall be punishable regardless of the time of commission of the offence.</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 Territorial applicability of penal law</w:t>
      </w:r>
    </w:p>
    <w:p w:rsidR="00F72DBF" w:rsidRDefault="003E68D9">
      <w:pPr>
        <w:numPr>
          <w:ilvl w:val="0"/>
          <w:numId w:val="6"/>
        </w:numPr>
        <w:spacing w:before="168" w:line="232" w:lineRule="exact"/>
        <w:ind w:left="0"/>
        <w:textAlignment w:val="baseline"/>
        <w:rPr>
          <w:rFonts w:eastAsia="Times New Roman"/>
          <w:color w:val="000000"/>
          <w:sz w:val="20"/>
        </w:rPr>
      </w:pPr>
      <w:r>
        <w:rPr>
          <w:rFonts w:eastAsia="Times New Roman"/>
          <w:color w:val="000000"/>
          <w:sz w:val="20"/>
        </w:rPr>
        <w:t>The penal law of Estonia applies to acts committe</w:t>
      </w:r>
      <w:r>
        <w:rPr>
          <w:rFonts w:eastAsia="Times New Roman"/>
          <w:color w:val="000000"/>
          <w:sz w:val="20"/>
        </w:rPr>
        <w:t>d within the territory of Estonia.</w:t>
      </w:r>
    </w:p>
    <w:p w:rsidR="00F72DBF" w:rsidRDefault="003E68D9">
      <w:pPr>
        <w:numPr>
          <w:ilvl w:val="0"/>
          <w:numId w:val="6"/>
        </w:numPr>
        <w:spacing w:before="200" w:line="199" w:lineRule="exact"/>
        <w:ind w:left="0" w:right="288"/>
        <w:textAlignment w:val="baseline"/>
        <w:rPr>
          <w:rFonts w:eastAsia="Times New Roman"/>
          <w:color w:val="000000"/>
          <w:sz w:val="20"/>
        </w:rPr>
      </w:pPr>
      <w:r>
        <w:rPr>
          <w:rFonts w:eastAsia="Times New Roman"/>
          <w:color w:val="000000"/>
          <w:sz w:val="20"/>
        </w:rPr>
        <w:t>The penal law of Estonia applies to acts committed on board of or against ships or aircraft registered in Estonia, regardless of the location of the ship or aircraft at the time of commission of the offence or the penal l</w:t>
      </w:r>
      <w:r>
        <w:rPr>
          <w:rFonts w:eastAsia="Times New Roman"/>
          <w:color w:val="000000"/>
          <w:sz w:val="20"/>
        </w:rPr>
        <w:t>aw of the country where the offence is committed.</w:t>
      </w:r>
    </w:p>
    <w:p w:rsidR="00F72DBF" w:rsidRDefault="003E68D9">
      <w:pPr>
        <w:spacing w:line="401" w:lineRule="exact"/>
        <w:ind w:right="3816"/>
        <w:textAlignment w:val="baseline"/>
        <w:rPr>
          <w:rFonts w:eastAsia="Times New Roman"/>
          <w:color w:val="000000"/>
          <w:sz w:val="20"/>
        </w:rPr>
      </w:pPr>
      <w:r>
        <w:rPr>
          <w:rFonts w:eastAsia="Times New Roman"/>
          <w:color w:val="000000"/>
          <w:sz w:val="20"/>
        </w:rPr>
        <w:t xml:space="preserve">§ 7. </w:t>
      </w:r>
      <w:r>
        <w:rPr>
          <w:rFonts w:eastAsia="Times New Roman"/>
          <w:b/>
          <w:color w:val="000000"/>
          <w:sz w:val="20"/>
        </w:rPr>
        <w:t xml:space="preserve">Applicability of penal law by reason of person concerned </w:t>
      </w:r>
      <w:r>
        <w:rPr>
          <w:rFonts w:eastAsia="Times New Roman"/>
          <w:color w:val="000000"/>
          <w:sz w:val="20"/>
        </w:rPr>
        <w:t>[RT I 2004, 46, 329 - entry into force 01.07.2004]</w:t>
      </w:r>
    </w:p>
    <w:p w:rsidR="00F72DBF" w:rsidRDefault="003E68D9">
      <w:pPr>
        <w:spacing w:before="198" w:line="195" w:lineRule="exact"/>
        <w:ind w:right="72"/>
        <w:textAlignment w:val="baseline"/>
        <w:rPr>
          <w:rFonts w:eastAsia="Times New Roman"/>
          <w:color w:val="000000"/>
          <w:sz w:val="20"/>
        </w:rPr>
      </w:pPr>
      <w:r>
        <w:rPr>
          <w:rFonts w:eastAsia="Times New Roman"/>
          <w:color w:val="000000"/>
          <w:sz w:val="20"/>
        </w:rPr>
        <w:t>(1) The penal law of Estonia applies to an act committed outside the territory of Estonia if such act constitutes a criminal offence pursuant to the penal law of Estonia and is punishable at the place of commission of the act, or if no penal power is appli</w:t>
      </w:r>
      <w:r>
        <w:rPr>
          <w:rFonts w:eastAsia="Times New Roman"/>
          <w:color w:val="000000"/>
          <w:sz w:val="20"/>
        </w:rPr>
        <w:t>cable at the place of commission of the act and if:</w:t>
      </w:r>
    </w:p>
    <w:p w:rsidR="00F72DBF" w:rsidRDefault="003E68D9">
      <w:pPr>
        <w:numPr>
          <w:ilvl w:val="0"/>
          <w:numId w:val="7"/>
        </w:numPr>
        <w:spacing w:line="215" w:lineRule="exact"/>
        <w:ind w:left="0"/>
        <w:textAlignment w:val="baseline"/>
        <w:rPr>
          <w:rFonts w:eastAsia="Times New Roman"/>
          <w:color w:val="000000"/>
          <w:sz w:val="20"/>
        </w:rPr>
      </w:pPr>
      <w:r>
        <w:rPr>
          <w:rFonts w:eastAsia="Times New Roman"/>
          <w:color w:val="000000"/>
          <w:sz w:val="20"/>
        </w:rPr>
        <w:t>the act is committed against a citizen of Estonia or a legal person registered in Estonia; or</w:t>
      </w:r>
    </w:p>
    <w:p w:rsidR="00F72DBF" w:rsidRDefault="003E68D9">
      <w:pPr>
        <w:numPr>
          <w:ilvl w:val="0"/>
          <w:numId w:val="7"/>
        </w:numPr>
        <w:spacing w:before="3" w:line="199" w:lineRule="exact"/>
        <w:ind w:left="0" w:right="144"/>
        <w:textAlignment w:val="baseline"/>
        <w:rPr>
          <w:rFonts w:eastAsia="Times New Roman"/>
          <w:color w:val="000000"/>
          <w:sz w:val="20"/>
        </w:rPr>
      </w:pPr>
      <w:r>
        <w:rPr>
          <w:rFonts w:eastAsia="Times New Roman"/>
          <w:color w:val="000000"/>
          <w:sz w:val="20"/>
        </w:rPr>
        <w:t>the offender is a citizen of Estonia at the time of commission of the act or becomes a citizen of Estonia afte</w:t>
      </w:r>
      <w:r>
        <w:rPr>
          <w:rFonts w:eastAsia="Times New Roman"/>
          <w:color w:val="000000"/>
          <w:sz w:val="20"/>
        </w:rPr>
        <w:t>r the commission of the act, or if the offender is an alien who has been detained in Estonia and is not extradited. [RT I 2004, 46, 329 - entry into force 01.07.2004]</w:t>
      </w:r>
    </w:p>
    <w:p w:rsidR="00F72DBF" w:rsidRDefault="003E68D9">
      <w:pPr>
        <w:spacing w:before="171" w:line="214" w:lineRule="exact"/>
        <w:textAlignment w:val="baseline"/>
        <w:rPr>
          <w:rFonts w:eastAsia="Times New Roman"/>
          <w:color w:val="000000"/>
          <w:sz w:val="20"/>
        </w:rPr>
      </w:pPr>
      <w:r>
        <w:rPr>
          <w:rFonts w:eastAsia="Times New Roman"/>
          <w:color w:val="000000"/>
          <w:sz w:val="20"/>
        </w:rPr>
        <w:t>(2) The penal law of Estonia applies:</w:t>
      </w:r>
    </w:p>
    <w:p w:rsidR="00F72DBF" w:rsidRDefault="003E68D9">
      <w:pPr>
        <w:numPr>
          <w:ilvl w:val="0"/>
          <w:numId w:val="8"/>
        </w:numPr>
        <w:spacing w:line="208" w:lineRule="exact"/>
        <w:ind w:left="0" w:right="144"/>
        <w:textAlignment w:val="baseline"/>
        <w:rPr>
          <w:rFonts w:eastAsia="Times New Roman"/>
          <w:color w:val="000000"/>
          <w:sz w:val="20"/>
        </w:rPr>
      </w:pPr>
      <w:r>
        <w:rPr>
          <w:rFonts w:eastAsia="Times New Roman"/>
          <w:color w:val="000000"/>
          <w:sz w:val="20"/>
        </w:rPr>
        <w:t>to an act committed outside the territory of Estonia if such act constitutes a criminal offence pursuant to the penal law of Estonia and the offender is a member of the Defence Forces performing his or her duties;</w:t>
      </w:r>
    </w:p>
    <w:p w:rsidR="00F72DBF" w:rsidRDefault="003E68D9">
      <w:pPr>
        <w:numPr>
          <w:ilvl w:val="0"/>
          <w:numId w:val="8"/>
        </w:numPr>
        <w:spacing w:before="1" w:line="195" w:lineRule="exact"/>
        <w:ind w:left="0" w:right="432"/>
        <w:textAlignment w:val="baseline"/>
        <w:rPr>
          <w:rFonts w:eastAsia="Times New Roman"/>
          <w:color w:val="000000"/>
          <w:sz w:val="20"/>
        </w:rPr>
      </w:pPr>
      <w:r>
        <w:rPr>
          <w:rFonts w:eastAsia="Times New Roman"/>
          <w:color w:val="000000"/>
          <w:sz w:val="20"/>
        </w:rPr>
        <w:t xml:space="preserve">to grant, acceptance or arranging receipt </w:t>
      </w:r>
      <w:r>
        <w:rPr>
          <w:rFonts w:eastAsia="Times New Roman"/>
          <w:color w:val="000000"/>
          <w:sz w:val="20"/>
        </w:rPr>
        <w:t>of gratuities or bribes or influence peddling committed outside the territory of Estonia if such act was committed by an Estonian citizen, Estonian official or a legal person registered in Estonia, or an alien who has been detained in Estonia and who is no</w:t>
      </w:r>
      <w:r>
        <w:rPr>
          <w:rFonts w:eastAsia="Times New Roman"/>
          <w:color w:val="000000"/>
          <w:sz w:val="20"/>
        </w:rPr>
        <w:t>t extradited, or such person participated therein.</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05.07.2013, 2 - entry into force 15.07.2013]</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 Applicability of penal law to acts against internationally protected legal rights</w:t>
      </w:r>
    </w:p>
    <w:p w:rsidR="00F72DBF" w:rsidRDefault="003E68D9">
      <w:pPr>
        <w:spacing w:before="202" w:line="194" w:lineRule="exact"/>
        <w:ind w:right="504"/>
        <w:textAlignment w:val="baseline"/>
        <w:rPr>
          <w:rFonts w:eastAsia="Times New Roman"/>
          <w:color w:val="000000"/>
          <w:sz w:val="20"/>
        </w:rPr>
      </w:pPr>
      <w:r>
        <w:rPr>
          <w:rFonts w:eastAsia="Times New Roman"/>
          <w:color w:val="000000"/>
          <w:sz w:val="20"/>
        </w:rPr>
        <w:t>Regardless of the law of the place of commission of an act, the pe</w:t>
      </w:r>
      <w:r>
        <w:rPr>
          <w:rFonts w:eastAsia="Times New Roman"/>
          <w:color w:val="000000"/>
          <w:sz w:val="20"/>
        </w:rPr>
        <w:t>nal law of Estonia shall apply to any acts committed outside the territory of Estonia if punishability of the act arises from an international obligations binding on Estonia.</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05.07.2013, 2 - entry into force 15.07.2013]</w:t>
      </w:r>
    </w:p>
    <w:p w:rsidR="00F72DBF" w:rsidRDefault="00F72DBF">
      <w:pPr>
        <w:sectPr w:rsidR="00F72DBF">
          <w:pgSz w:w="11909" w:h="16838"/>
          <w:pgMar w:top="680" w:right="1414" w:bottom="903" w:left="1435" w:header="720" w:footer="720" w:gutter="0"/>
          <w:cols w:space="720"/>
        </w:sectPr>
      </w:pPr>
    </w:p>
    <w:p w:rsidR="00F72DBF" w:rsidRDefault="003E68D9">
      <w:pPr>
        <w:spacing w:before="48" w:line="200" w:lineRule="exact"/>
        <w:ind w:left="72"/>
        <w:textAlignment w:val="baseline"/>
        <w:rPr>
          <w:rFonts w:eastAsia="Times New Roman"/>
          <w:color w:val="000000"/>
          <w:sz w:val="20"/>
        </w:rPr>
      </w:pPr>
      <w:r>
        <w:lastRenderedPageBreak/>
        <w:pict>
          <v:shape id="_x0000_s1131" type="#_x0000_t202" style="position:absolute;left:0;text-align:left;margin-left:416.4pt;margin-top:776.95pt;width:123.6pt;height:11.8pt;z-index:-25171046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pacing w:val="4"/>
                      <w:sz w:val="20"/>
                    </w:rPr>
                  </w:pPr>
                  <w:r>
                    <w:rPr>
                      <w:rFonts w:ascii="Arial" w:eastAsia="Arial" w:hAnsi="Arial"/>
                      <w:color w:val="000000"/>
                      <w:spacing w:val="4"/>
                      <w:sz w:val="20"/>
                    </w:rPr>
                    <w:t>Penal Code Page 5 / 110</w:t>
                  </w:r>
                </w:p>
              </w:txbxContent>
            </v:textbox>
            <w10:wrap type="square" anchorx="page" anchory="page"/>
          </v:shape>
        </w:pict>
      </w:r>
      <w:r>
        <w:rPr>
          <w:rFonts w:eastAsia="Times New Roman"/>
          <w:color w:val="000000"/>
          <w:sz w:val="20"/>
        </w:rPr>
        <w:t xml:space="preserve">§ </w:t>
      </w:r>
      <w:r>
        <w:rPr>
          <w:rFonts w:eastAsia="Times New Roman"/>
          <w:b/>
          <w:color w:val="000000"/>
          <w:sz w:val="20"/>
        </w:rPr>
        <w:t>9. Applicability of penal law to acts against legal rights of Estonia</w:t>
      </w:r>
    </w:p>
    <w:p w:rsidR="00F72DBF" w:rsidRDefault="003E68D9">
      <w:pPr>
        <w:spacing w:before="200" w:line="200" w:lineRule="exact"/>
        <w:ind w:left="72"/>
        <w:textAlignment w:val="baseline"/>
        <w:rPr>
          <w:rFonts w:eastAsia="Times New Roman"/>
          <w:color w:val="000000"/>
          <w:sz w:val="20"/>
        </w:rPr>
      </w:pPr>
      <w:r>
        <w:rPr>
          <w:rFonts w:eastAsia="Times New Roman"/>
          <w:color w:val="000000"/>
          <w:sz w:val="20"/>
        </w:rPr>
        <w:t>(1) Regardless of the law of the place of commission of an act, the penal law of Estonia applies to acts committed outside the territory of Estonia if according</w:t>
      </w:r>
      <w:r>
        <w:rPr>
          <w:rFonts w:eastAsia="Times New Roman"/>
          <w:color w:val="000000"/>
          <w:sz w:val="20"/>
        </w:rPr>
        <w:t xml:space="preserve"> to the penal law of Estonia the act is a criminal offence in the first degree and if such act:</w:t>
      </w:r>
    </w:p>
    <w:p w:rsidR="00F72DBF" w:rsidRDefault="003E68D9">
      <w:pPr>
        <w:numPr>
          <w:ilvl w:val="0"/>
          <w:numId w:val="9"/>
        </w:numPr>
        <w:tabs>
          <w:tab w:val="clear" w:pos="288"/>
          <w:tab w:val="left" w:pos="360"/>
        </w:tabs>
        <w:spacing w:before="2" w:line="182" w:lineRule="exact"/>
        <w:ind w:left="72"/>
        <w:textAlignment w:val="baseline"/>
        <w:rPr>
          <w:rFonts w:eastAsia="Times New Roman"/>
          <w:color w:val="000000"/>
          <w:sz w:val="20"/>
        </w:rPr>
      </w:pPr>
      <w:r>
        <w:rPr>
          <w:rFonts w:eastAsia="Times New Roman"/>
          <w:color w:val="000000"/>
          <w:sz w:val="20"/>
        </w:rPr>
        <w:t>causes damage to the life or health of the population of Estonia;</w:t>
      </w:r>
    </w:p>
    <w:p w:rsidR="00F72DBF" w:rsidRDefault="003E68D9">
      <w:pPr>
        <w:numPr>
          <w:ilvl w:val="0"/>
          <w:numId w:val="9"/>
        </w:numPr>
        <w:tabs>
          <w:tab w:val="clear" w:pos="288"/>
          <w:tab w:val="left" w:pos="360"/>
        </w:tabs>
        <w:spacing w:line="215" w:lineRule="exact"/>
        <w:ind w:left="72"/>
        <w:textAlignment w:val="baseline"/>
        <w:rPr>
          <w:rFonts w:eastAsia="Times New Roman"/>
          <w:color w:val="000000"/>
          <w:sz w:val="20"/>
        </w:rPr>
      </w:pPr>
      <w:r>
        <w:rPr>
          <w:rFonts w:eastAsia="Times New Roman"/>
          <w:color w:val="000000"/>
          <w:sz w:val="20"/>
        </w:rPr>
        <w:t>interferes with the exercise of state authority or the defence capability of Estonia; or</w:t>
      </w:r>
    </w:p>
    <w:p w:rsidR="00F72DBF" w:rsidRDefault="003E68D9">
      <w:pPr>
        <w:numPr>
          <w:ilvl w:val="0"/>
          <w:numId w:val="9"/>
        </w:numPr>
        <w:tabs>
          <w:tab w:val="clear" w:pos="288"/>
          <w:tab w:val="left" w:pos="360"/>
        </w:tabs>
        <w:spacing w:before="1" w:line="200" w:lineRule="exact"/>
        <w:ind w:left="72"/>
        <w:textAlignment w:val="baseline"/>
        <w:rPr>
          <w:rFonts w:eastAsia="Times New Roman"/>
          <w:color w:val="000000"/>
          <w:spacing w:val="-1"/>
          <w:sz w:val="20"/>
        </w:rPr>
      </w:pPr>
      <w:r>
        <w:rPr>
          <w:rFonts w:eastAsia="Times New Roman"/>
          <w:color w:val="000000"/>
          <w:spacing w:val="-1"/>
          <w:sz w:val="20"/>
        </w:rPr>
        <w:t>cause</w:t>
      </w:r>
      <w:r>
        <w:rPr>
          <w:rFonts w:eastAsia="Times New Roman"/>
          <w:color w:val="000000"/>
          <w:spacing w:val="-1"/>
          <w:sz w:val="20"/>
        </w:rPr>
        <w:t>s damage to the environment.</w:t>
      </w:r>
    </w:p>
    <w:p w:rsidR="00F72DBF" w:rsidRDefault="003E68D9">
      <w:pPr>
        <w:spacing w:before="199" w:line="200" w:lineRule="exact"/>
        <w:ind w:left="72" w:right="792"/>
        <w:textAlignment w:val="baseline"/>
        <w:rPr>
          <w:rFonts w:eastAsia="Times New Roman"/>
          <w:color w:val="000000"/>
          <w:sz w:val="20"/>
        </w:rPr>
      </w:pPr>
      <w:r>
        <w:rPr>
          <w:rFonts w:eastAsia="Times New Roman"/>
          <w:color w:val="000000"/>
          <w:sz w:val="20"/>
        </w:rPr>
        <w:t>(2) Regardless of the type of the offence, the penal law of Estonia applies to acts, which damage the environment and were committed within the economic zone or on the high seas, in accordance with the requirements and rights o</w:t>
      </w:r>
      <w:r>
        <w:rPr>
          <w:rFonts w:eastAsia="Times New Roman"/>
          <w:color w:val="000000"/>
          <w:sz w:val="20"/>
        </w:rPr>
        <w:t>f international maritime law established with respect to foreign vessels. [RT I 2008, 1, 1 - entry into force 14.01.2008]</w:t>
      </w:r>
    </w:p>
    <w:p w:rsidR="00F72DBF" w:rsidRDefault="003E68D9">
      <w:pPr>
        <w:spacing w:before="166" w:line="233" w:lineRule="exact"/>
        <w:ind w:left="72"/>
        <w:textAlignment w:val="baseline"/>
        <w:rPr>
          <w:rFonts w:eastAsia="Times New Roman"/>
          <w:b/>
          <w:color w:val="000000"/>
          <w:spacing w:val="-2"/>
          <w:sz w:val="20"/>
        </w:rPr>
      </w:pPr>
      <w:r>
        <w:rPr>
          <w:rFonts w:eastAsia="Times New Roman"/>
          <w:b/>
          <w:color w:val="000000"/>
          <w:spacing w:val="-2"/>
          <w:sz w:val="20"/>
        </w:rPr>
        <w:t>§ 10. Time of commission of act</w:t>
      </w:r>
    </w:p>
    <w:p w:rsidR="00F72DBF" w:rsidRDefault="003E68D9">
      <w:pPr>
        <w:spacing w:before="204" w:line="200" w:lineRule="exact"/>
        <w:ind w:left="72" w:right="72"/>
        <w:textAlignment w:val="baseline"/>
        <w:rPr>
          <w:rFonts w:eastAsia="Times New Roman"/>
          <w:color w:val="000000"/>
          <w:sz w:val="20"/>
        </w:rPr>
      </w:pPr>
      <w:r>
        <w:rPr>
          <w:rFonts w:eastAsia="Times New Roman"/>
          <w:color w:val="000000"/>
          <w:sz w:val="20"/>
        </w:rPr>
        <w:t>An act is deemed to be committed at the time when the person acted or was legally required to act. The time of occurrence of the consequences shall not be taken into consideration.</w:t>
      </w:r>
    </w:p>
    <w:p w:rsidR="00F72DBF" w:rsidRDefault="003E68D9">
      <w:pPr>
        <w:spacing w:before="166" w:line="233" w:lineRule="exact"/>
        <w:ind w:left="72"/>
        <w:textAlignment w:val="baseline"/>
        <w:rPr>
          <w:rFonts w:eastAsia="Times New Roman"/>
          <w:b/>
          <w:color w:val="000000"/>
          <w:spacing w:val="-2"/>
          <w:sz w:val="20"/>
        </w:rPr>
      </w:pPr>
      <w:r>
        <w:rPr>
          <w:rFonts w:eastAsia="Times New Roman"/>
          <w:b/>
          <w:color w:val="000000"/>
          <w:spacing w:val="-2"/>
          <w:sz w:val="20"/>
        </w:rPr>
        <w:t>§ 11. Place of commission of act</w:t>
      </w:r>
    </w:p>
    <w:p w:rsidR="00F72DBF" w:rsidRDefault="003E68D9">
      <w:pPr>
        <w:spacing w:before="198" w:line="200" w:lineRule="exact"/>
        <w:ind w:left="72"/>
        <w:textAlignment w:val="baseline"/>
        <w:rPr>
          <w:rFonts w:eastAsia="Times New Roman"/>
          <w:color w:val="000000"/>
          <w:sz w:val="20"/>
        </w:rPr>
      </w:pPr>
      <w:r>
        <w:rPr>
          <w:rFonts w:eastAsia="Times New Roman"/>
          <w:color w:val="000000"/>
          <w:sz w:val="20"/>
        </w:rPr>
        <w:t>(1) An act is deemed to be committed at the place where:</w:t>
      </w:r>
    </w:p>
    <w:p w:rsidR="00F72DBF" w:rsidRDefault="003E68D9">
      <w:pPr>
        <w:numPr>
          <w:ilvl w:val="0"/>
          <w:numId w:val="10"/>
        </w:numPr>
        <w:tabs>
          <w:tab w:val="clear" w:pos="288"/>
          <w:tab w:val="left" w:pos="360"/>
        </w:tabs>
        <w:spacing w:before="1" w:line="200" w:lineRule="exact"/>
        <w:ind w:left="72"/>
        <w:textAlignment w:val="baseline"/>
        <w:rPr>
          <w:rFonts w:eastAsia="Times New Roman"/>
          <w:color w:val="000000"/>
          <w:spacing w:val="-2"/>
          <w:sz w:val="20"/>
        </w:rPr>
      </w:pPr>
      <w:r>
        <w:rPr>
          <w:rFonts w:eastAsia="Times New Roman"/>
          <w:color w:val="000000"/>
          <w:spacing w:val="-2"/>
          <w:sz w:val="20"/>
        </w:rPr>
        <w:t>the person acted;</w:t>
      </w:r>
    </w:p>
    <w:p w:rsidR="00F72DBF" w:rsidRDefault="003E68D9">
      <w:pPr>
        <w:numPr>
          <w:ilvl w:val="0"/>
          <w:numId w:val="10"/>
        </w:numPr>
        <w:tabs>
          <w:tab w:val="clear" w:pos="288"/>
          <w:tab w:val="left" w:pos="360"/>
        </w:tabs>
        <w:spacing w:before="2" w:line="182" w:lineRule="exact"/>
        <w:ind w:left="72"/>
        <w:textAlignment w:val="baseline"/>
        <w:rPr>
          <w:rFonts w:eastAsia="Times New Roman"/>
          <w:color w:val="000000"/>
          <w:sz w:val="20"/>
        </w:rPr>
      </w:pPr>
      <w:r>
        <w:rPr>
          <w:rFonts w:eastAsia="Times New Roman"/>
          <w:color w:val="000000"/>
          <w:sz w:val="20"/>
        </w:rPr>
        <w:t>the person was legally required to act;</w:t>
      </w:r>
    </w:p>
    <w:p w:rsidR="00F72DBF" w:rsidRDefault="003E68D9">
      <w:pPr>
        <w:numPr>
          <w:ilvl w:val="0"/>
          <w:numId w:val="10"/>
        </w:numPr>
        <w:tabs>
          <w:tab w:val="clear" w:pos="288"/>
          <w:tab w:val="left" w:pos="360"/>
        </w:tabs>
        <w:spacing w:line="215" w:lineRule="exact"/>
        <w:ind w:left="72"/>
        <w:textAlignment w:val="baseline"/>
        <w:rPr>
          <w:rFonts w:eastAsia="Times New Roman"/>
          <w:color w:val="000000"/>
          <w:sz w:val="20"/>
        </w:rPr>
      </w:pPr>
      <w:r>
        <w:rPr>
          <w:rFonts w:eastAsia="Times New Roman"/>
          <w:color w:val="000000"/>
          <w:sz w:val="20"/>
        </w:rPr>
        <w:t>the consequence which constitutes a necessary element of the offence occurred; or</w:t>
      </w:r>
    </w:p>
    <w:p w:rsidR="00F72DBF" w:rsidRDefault="003E68D9">
      <w:pPr>
        <w:numPr>
          <w:ilvl w:val="0"/>
          <w:numId w:val="10"/>
        </w:numPr>
        <w:tabs>
          <w:tab w:val="clear" w:pos="288"/>
          <w:tab w:val="left" w:pos="360"/>
        </w:tabs>
        <w:spacing w:before="3" w:line="200" w:lineRule="exact"/>
        <w:ind w:left="72" w:right="360"/>
        <w:textAlignment w:val="baseline"/>
        <w:rPr>
          <w:rFonts w:eastAsia="Times New Roman"/>
          <w:color w:val="000000"/>
          <w:sz w:val="20"/>
        </w:rPr>
      </w:pPr>
      <w:r>
        <w:rPr>
          <w:rFonts w:eastAsia="Times New Roman"/>
          <w:color w:val="000000"/>
          <w:sz w:val="20"/>
        </w:rPr>
        <w:t xml:space="preserve">according to the assumption of the person, the consequence </w:t>
      </w:r>
      <w:r>
        <w:rPr>
          <w:rFonts w:eastAsia="Times New Roman"/>
          <w:color w:val="000000"/>
          <w:sz w:val="20"/>
        </w:rPr>
        <w:t>which constitutes a necessary element of the offence should have occurred.</w:t>
      </w:r>
    </w:p>
    <w:p w:rsidR="00F72DBF" w:rsidRDefault="003E68D9">
      <w:pPr>
        <w:spacing w:before="198" w:line="200" w:lineRule="exact"/>
        <w:ind w:left="72"/>
        <w:textAlignment w:val="baseline"/>
        <w:rPr>
          <w:rFonts w:eastAsia="Times New Roman"/>
          <w:color w:val="000000"/>
          <w:sz w:val="20"/>
        </w:rPr>
      </w:pPr>
      <w:r>
        <w:rPr>
          <w:rFonts w:eastAsia="Times New Roman"/>
          <w:color w:val="000000"/>
          <w:sz w:val="20"/>
        </w:rPr>
        <w:t>(2) Complicity is deemed to be committed at the place where:</w:t>
      </w:r>
    </w:p>
    <w:p w:rsidR="00F72DBF" w:rsidRDefault="003E68D9">
      <w:pPr>
        <w:numPr>
          <w:ilvl w:val="0"/>
          <w:numId w:val="11"/>
        </w:numPr>
        <w:tabs>
          <w:tab w:val="clear" w:pos="288"/>
          <w:tab w:val="left" w:pos="360"/>
        </w:tabs>
        <w:spacing w:before="2" w:line="182" w:lineRule="exact"/>
        <w:ind w:left="72"/>
        <w:textAlignment w:val="baseline"/>
        <w:rPr>
          <w:rFonts w:eastAsia="Times New Roman"/>
          <w:color w:val="000000"/>
          <w:sz w:val="20"/>
        </w:rPr>
      </w:pPr>
      <w:r>
        <w:rPr>
          <w:rFonts w:eastAsia="Times New Roman"/>
          <w:color w:val="000000"/>
          <w:sz w:val="20"/>
        </w:rPr>
        <w:t>the principal offender committed the criminal offence;</w:t>
      </w:r>
    </w:p>
    <w:p w:rsidR="00F72DBF" w:rsidRDefault="003E68D9">
      <w:pPr>
        <w:numPr>
          <w:ilvl w:val="0"/>
          <w:numId w:val="11"/>
        </w:numPr>
        <w:tabs>
          <w:tab w:val="clear" w:pos="288"/>
          <w:tab w:val="left" w:pos="360"/>
        </w:tabs>
        <w:spacing w:line="215" w:lineRule="exact"/>
        <w:ind w:left="72"/>
        <w:textAlignment w:val="baseline"/>
        <w:rPr>
          <w:rFonts w:eastAsia="Times New Roman"/>
          <w:color w:val="000000"/>
          <w:spacing w:val="-1"/>
          <w:sz w:val="20"/>
        </w:rPr>
      </w:pPr>
      <w:r>
        <w:rPr>
          <w:rFonts w:eastAsia="Times New Roman"/>
          <w:color w:val="000000"/>
          <w:spacing w:val="-1"/>
          <w:sz w:val="20"/>
        </w:rPr>
        <w:t>the accomplice acted;</w:t>
      </w:r>
    </w:p>
    <w:p w:rsidR="00F72DBF" w:rsidRDefault="003E68D9">
      <w:pPr>
        <w:numPr>
          <w:ilvl w:val="0"/>
          <w:numId w:val="11"/>
        </w:numPr>
        <w:tabs>
          <w:tab w:val="clear" w:pos="288"/>
          <w:tab w:val="left" w:pos="360"/>
        </w:tabs>
        <w:spacing w:before="1" w:line="185" w:lineRule="exact"/>
        <w:ind w:left="72"/>
        <w:textAlignment w:val="baseline"/>
        <w:rPr>
          <w:rFonts w:eastAsia="Times New Roman"/>
          <w:color w:val="000000"/>
          <w:sz w:val="20"/>
        </w:rPr>
      </w:pPr>
      <w:r>
        <w:rPr>
          <w:rFonts w:eastAsia="Times New Roman"/>
          <w:color w:val="000000"/>
          <w:sz w:val="20"/>
        </w:rPr>
        <w:t>the accomplice was legally required to act;</w:t>
      </w:r>
      <w:r>
        <w:rPr>
          <w:rFonts w:eastAsia="Times New Roman"/>
          <w:color w:val="000000"/>
          <w:sz w:val="20"/>
        </w:rPr>
        <w:t xml:space="preserve"> or</w:t>
      </w:r>
    </w:p>
    <w:p w:rsidR="00F72DBF" w:rsidRDefault="003E68D9">
      <w:pPr>
        <w:numPr>
          <w:ilvl w:val="0"/>
          <w:numId w:val="11"/>
        </w:numPr>
        <w:tabs>
          <w:tab w:val="clear" w:pos="288"/>
          <w:tab w:val="left" w:pos="360"/>
        </w:tabs>
        <w:spacing w:line="207" w:lineRule="exact"/>
        <w:ind w:left="72" w:right="216"/>
        <w:textAlignment w:val="baseline"/>
        <w:rPr>
          <w:rFonts w:eastAsia="Times New Roman"/>
          <w:color w:val="000000"/>
          <w:sz w:val="20"/>
        </w:rPr>
      </w:pPr>
      <w:r>
        <w:rPr>
          <w:rFonts w:eastAsia="Times New Roman"/>
          <w:color w:val="000000"/>
          <w:sz w:val="20"/>
        </w:rPr>
        <w:t>according to the assumption of the accomplice, the consequence which constitutes a necessary element of the offence should have occurred.</w:t>
      </w:r>
    </w:p>
    <w:p w:rsidR="00F72DBF" w:rsidRDefault="003E68D9">
      <w:pPr>
        <w:spacing w:before="203" w:line="200" w:lineRule="exact"/>
        <w:ind w:left="72"/>
        <w:textAlignment w:val="baseline"/>
        <w:rPr>
          <w:rFonts w:eastAsia="Times New Roman"/>
          <w:color w:val="000000"/>
          <w:sz w:val="20"/>
        </w:rPr>
      </w:pPr>
      <w:r>
        <w:rPr>
          <w:rFonts w:eastAsia="Times New Roman"/>
          <w:color w:val="000000"/>
          <w:sz w:val="20"/>
        </w:rPr>
        <w:t>(3) If an accomplice to a criminal offence committed in a foreign state commits an act in the territory of Estonia and pursuant to the penal law of Estonia such act is punishable and the act of the principal offender is punishable at the place of commissio</w:t>
      </w:r>
      <w:r>
        <w:rPr>
          <w:rFonts w:eastAsia="Times New Roman"/>
          <w:color w:val="000000"/>
          <w:sz w:val="20"/>
        </w:rPr>
        <w:t>n of the act, or no penal power is applicable at the place of commission of the act, the penal law of Estonia applies to the accomplice.</w:t>
      </w:r>
    </w:p>
    <w:p w:rsidR="00F72DBF" w:rsidRDefault="003E68D9">
      <w:pPr>
        <w:spacing w:before="199" w:line="321" w:lineRule="exact"/>
        <w:ind w:left="3672" w:right="3816" w:firstLine="144"/>
        <w:textAlignment w:val="baseline"/>
        <w:rPr>
          <w:rFonts w:eastAsia="Times New Roman"/>
          <w:b/>
          <w:color w:val="000000"/>
          <w:sz w:val="32"/>
        </w:rPr>
      </w:pPr>
      <w:r>
        <w:rPr>
          <w:rFonts w:eastAsia="Times New Roman"/>
          <w:b/>
          <w:color w:val="000000"/>
          <w:sz w:val="32"/>
        </w:rPr>
        <w:t>Chapter 2 OFFENCE</w:t>
      </w:r>
    </w:p>
    <w:p w:rsidR="00F72DBF" w:rsidRDefault="003E68D9">
      <w:pPr>
        <w:spacing w:before="267" w:line="346" w:lineRule="exact"/>
        <w:ind w:left="3816"/>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7" w:lineRule="exact"/>
        <w:ind w:left="72"/>
        <w:jc w:val="center"/>
        <w:textAlignment w:val="baseline"/>
        <w:rPr>
          <w:rFonts w:eastAsia="Times New Roman"/>
          <w:b/>
          <w:color w:val="000000"/>
          <w:sz w:val="32"/>
        </w:rPr>
      </w:pPr>
      <w:r>
        <w:rPr>
          <w:rFonts w:eastAsia="Times New Roman"/>
          <w:b/>
          <w:color w:val="000000"/>
          <w:sz w:val="32"/>
        </w:rPr>
        <w:t>Necessary Elements of Offence</w:t>
      </w:r>
    </w:p>
    <w:p w:rsidR="00F72DBF" w:rsidRDefault="003E68D9">
      <w:pPr>
        <w:spacing w:before="285" w:line="233" w:lineRule="exact"/>
        <w:ind w:left="72"/>
        <w:textAlignment w:val="baseline"/>
        <w:rPr>
          <w:rFonts w:eastAsia="Times New Roman"/>
          <w:b/>
          <w:color w:val="000000"/>
          <w:spacing w:val="-1"/>
          <w:sz w:val="20"/>
        </w:rPr>
      </w:pPr>
      <w:r>
        <w:rPr>
          <w:rFonts w:eastAsia="Times New Roman"/>
          <w:b/>
          <w:color w:val="000000"/>
          <w:spacing w:val="-1"/>
          <w:sz w:val="20"/>
        </w:rPr>
        <w:t>§ 12. Necessary elements of offence</w:t>
      </w:r>
    </w:p>
    <w:p w:rsidR="00F72DBF" w:rsidRDefault="003E68D9">
      <w:pPr>
        <w:numPr>
          <w:ilvl w:val="0"/>
          <w:numId w:val="12"/>
        </w:numPr>
        <w:tabs>
          <w:tab w:val="clear" w:pos="288"/>
          <w:tab w:val="left" w:pos="360"/>
        </w:tabs>
        <w:spacing w:before="199" w:line="200" w:lineRule="exact"/>
        <w:ind w:left="72" w:right="144"/>
        <w:textAlignment w:val="baseline"/>
        <w:rPr>
          <w:rFonts w:eastAsia="Times New Roman"/>
          <w:color w:val="000000"/>
          <w:sz w:val="20"/>
        </w:rPr>
      </w:pPr>
      <w:r>
        <w:rPr>
          <w:rFonts w:eastAsia="Times New Roman"/>
          <w:color w:val="000000"/>
          <w:sz w:val="20"/>
        </w:rPr>
        <w:t>Necessary elements of an offence are provided for in the description of a punishable act provided for in the Special Part of this Code or another Act.</w:t>
      </w:r>
    </w:p>
    <w:p w:rsidR="00F72DBF" w:rsidRDefault="003E68D9">
      <w:pPr>
        <w:numPr>
          <w:ilvl w:val="0"/>
          <w:numId w:val="12"/>
        </w:numPr>
        <w:tabs>
          <w:tab w:val="clear" w:pos="288"/>
          <w:tab w:val="left" w:pos="360"/>
        </w:tabs>
        <w:spacing w:before="202" w:line="194" w:lineRule="exact"/>
        <w:ind w:left="72" w:right="72"/>
        <w:textAlignment w:val="baseline"/>
        <w:rPr>
          <w:rFonts w:eastAsia="Times New Roman"/>
          <w:color w:val="000000"/>
          <w:sz w:val="20"/>
        </w:rPr>
      </w:pPr>
      <w:r>
        <w:rPr>
          <w:rFonts w:eastAsia="Times New Roman"/>
          <w:color w:val="000000"/>
          <w:sz w:val="20"/>
        </w:rPr>
        <w:t>The objective elements necessary to constitute an offence are the acts or omissions described by law and,</w:t>
      </w:r>
      <w:r>
        <w:rPr>
          <w:rFonts w:eastAsia="Times New Roman"/>
          <w:color w:val="000000"/>
          <w:sz w:val="20"/>
        </w:rPr>
        <w:t xml:space="preserve"> in the cases provided by law, the consequences which are in a causal relation to such acts or omissions. The law may also prescribe other objective elements necessary to constitute an offence.</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2"/>
        </w:numPr>
        <w:tabs>
          <w:tab w:val="clear" w:pos="288"/>
          <w:tab w:val="left" w:pos="360"/>
        </w:tabs>
        <w:spacing w:before="200" w:line="200" w:lineRule="exact"/>
        <w:ind w:left="72" w:right="288"/>
        <w:textAlignment w:val="baseline"/>
        <w:rPr>
          <w:rFonts w:eastAsia="Times New Roman"/>
          <w:color w:val="000000"/>
          <w:sz w:val="20"/>
        </w:rPr>
      </w:pPr>
      <w:r>
        <w:rPr>
          <w:rFonts w:eastAsia="Times New Roman"/>
          <w:color w:val="000000"/>
          <w:sz w:val="20"/>
        </w:rPr>
        <w:t>The subjective elements necessary to constitute an offence are intent or negligence. Law may prescribe a motive, aim or any other subjective element necessary to constitute an offence.</w:t>
      </w:r>
    </w:p>
    <w:p w:rsidR="00F72DBF" w:rsidRDefault="003E68D9">
      <w:pPr>
        <w:spacing w:before="211" w:line="24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12</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Proprietary damage caused by offence or extent of offence</w:t>
      </w:r>
    </w:p>
    <w:p w:rsidR="00F72DBF" w:rsidRDefault="003E68D9">
      <w:pPr>
        <w:spacing w:before="205" w:line="191" w:lineRule="exact"/>
        <w:ind w:left="72"/>
        <w:textAlignment w:val="baseline"/>
        <w:rPr>
          <w:rFonts w:eastAsia="Times New Roman"/>
          <w:color w:val="000000"/>
          <w:sz w:val="20"/>
        </w:rPr>
      </w:pPr>
      <w:r>
        <w:rPr>
          <w:rFonts w:eastAsia="Times New Roman"/>
          <w:color w:val="000000"/>
          <w:sz w:val="20"/>
        </w:rPr>
        <w:t>If causing of proprietary damage is provided for as a necessary element of an offence or the extent of an offence can be determined pecuniarily, the extent of damage or offence are appraised pecuniarily as follows:</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1) damage or extent of offence which exce</w:t>
      </w:r>
      <w:r>
        <w:rPr>
          <w:rFonts w:eastAsia="Times New Roman"/>
          <w:color w:val="000000"/>
          <w:sz w:val="20"/>
        </w:rPr>
        <w:t>eds 4000 euros is significant damage;</w:t>
      </w:r>
    </w:p>
    <w:p w:rsidR="00F72DBF" w:rsidRDefault="00F72DBF">
      <w:pPr>
        <w:sectPr w:rsidR="00F72DBF">
          <w:pgSz w:w="11909" w:h="16838"/>
          <w:pgMar w:top="1520" w:right="1429" w:bottom="903" w:left="1420" w:header="720" w:footer="720" w:gutter="0"/>
          <w:cols w:space="720"/>
        </w:sectPr>
      </w:pPr>
    </w:p>
    <w:p w:rsidR="00F72DBF" w:rsidRDefault="003E68D9">
      <w:pPr>
        <w:numPr>
          <w:ilvl w:val="0"/>
          <w:numId w:val="13"/>
        </w:numPr>
        <w:tabs>
          <w:tab w:val="clear" w:pos="360"/>
          <w:tab w:val="left" w:pos="432"/>
        </w:tabs>
        <w:spacing w:before="5" w:line="233" w:lineRule="exact"/>
        <w:ind w:left="72"/>
        <w:textAlignment w:val="baseline"/>
        <w:rPr>
          <w:rFonts w:eastAsia="Times New Roman"/>
          <w:color w:val="000000"/>
          <w:sz w:val="20"/>
        </w:rPr>
      </w:pPr>
      <w:r>
        <w:lastRenderedPageBreak/>
        <w:pict>
          <v:shape id="_x0000_s1130" type="#_x0000_t202" style="position:absolute;left:0;text-align:left;margin-left:67.65pt;margin-top:776.95pt;width:472.35pt;height:11.8pt;z-index:-251709440;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360"/>
                    <w:textAlignment w:val="baseline"/>
                    <w:rPr>
                      <w:rFonts w:ascii="Arial" w:eastAsia="Arial" w:hAnsi="Arial"/>
                      <w:color w:val="000000"/>
                      <w:sz w:val="20"/>
                    </w:rPr>
                  </w:pPr>
                  <w:r>
                    <w:rPr>
                      <w:rFonts w:ascii="Arial" w:eastAsia="Arial" w:hAnsi="Arial"/>
                      <w:color w:val="000000"/>
                      <w:sz w:val="20"/>
                    </w:rPr>
                    <w:t>Page 6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damage or extent of offence which exceeds 40,000 euros is major damage;</w:t>
      </w:r>
    </w:p>
    <w:p w:rsidR="00F72DBF" w:rsidRDefault="003E68D9">
      <w:pPr>
        <w:numPr>
          <w:ilvl w:val="0"/>
          <w:numId w:val="13"/>
        </w:numPr>
        <w:tabs>
          <w:tab w:val="clear" w:pos="360"/>
          <w:tab w:val="left" w:pos="432"/>
        </w:tabs>
        <w:spacing w:before="1" w:line="201" w:lineRule="exact"/>
        <w:ind w:left="72" w:right="1656"/>
        <w:textAlignment w:val="baseline"/>
        <w:rPr>
          <w:rFonts w:eastAsia="Times New Roman"/>
          <w:color w:val="000000"/>
          <w:sz w:val="20"/>
        </w:rPr>
      </w:pPr>
      <w:r>
        <w:rPr>
          <w:rFonts w:eastAsia="Times New Roman"/>
          <w:color w:val="000000"/>
          <w:sz w:val="20"/>
        </w:rPr>
        <w:t xml:space="preserve">damage or extent of offence which exceeds 400,000 euros is particularly great damage. [RT I, 12.07.2014, </w:t>
      </w:r>
      <w:r>
        <w:rPr>
          <w:rFonts w:eastAsia="Times New Roman"/>
          <w:color w:val="000000"/>
          <w:sz w:val="20"/>
        </w:rPr>
        <w:t>1 - entry into force 01.01.2015]</w:t>
      </w:r>
    </w:p>
    <w:p w:rsidR="00F72DBF" w:rsidRDefault="003E68D9">
      <w:pPr>
        <w:spacing w:before="166"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 Responsibility for omission</w:t>
      </w:r>
    </w:p>
    <w:p w:rsidR="00F72DBF" w:rsidRDefault="003E68D9">
      <w:pPr>
        <w:numPr>
          <w:ilvl w:val="0"/>
          <w:numId w:val="14"/>
        </w:numPr>
        <w:tabs>
          <w:tab w:val="clear" w:pos="360"/>
          <w:tab w:val="left" w:pos="432"/>
        </w:tabs>
        <w:spacing w:before="194" w:line="202" w:lineRule="exact"/>
        <w:ind w:left="72" w:right="1368"/>
        <w:textAlignment w:val="baseline"/>
        <w:rPr>
          <w:rFonts w:eastAsia="Times New Roman"/>
          <w:color w:val="000000"/>
          <w:sz w:val="20"/>
        </w:rPr>
      </w:pPr>
      <w:r>
        <w:rPr>
          <w:rFonts w:eastAsia="Times New Roman"/>
          <w:color w:val="000000"/>
          <w:sz w:val="20"/>
        </w:rPr>
        <w:t>A person shall be held responsible for an omission if the person was legally required to act. [RT I, 12.07.2014, 1 - entry into force 01.01.2015]</w:t>
      </w:r>
    </w:p>
    <w:p w:rsidR="00F72DBF" w:rsidRDefault="003E68D9">
      <w:pPr>
        <w:numPr>
          <w:ilvl w:val="0"/>
          <w:numId w:val="14"/>
        </w:numPr>
        <w:tabs>
          <w:tab w:val="clear" w:pos="360"/>
          <w:tab w:val="left" w:pos="432"/>
        </w:tabs>
        <w:spacing w:before="165" w:line="233" w:lineRule="exact"/>
        <w:ind w:left="72"/>
        <w:textAlignment w:val="baseline"/>
        <w:rPr>
          <w:rFonts w:eastAsia="Times New Roman"/>
          <w:color w:val="000000"/>
          <w:sz w:val="20"/>
        </w:rPr>
      </w:pPr>
      <w:r>
        <w:rPr>
          <w:rFonts w:eastAsia="Times New Roman"/>
          <w:color w:val="000000"/>
          <w:sz w:val="20"/>
        </w:rPr>
        <w:t>In the case of an offence through omission, the court may apply the provisions of § 60 of this Code.</w:t>
      </w:r>
    </w:p>
    <w:p w:rsidR="00F72DBF" w:rsidRDefault="003E68D9">
      <w:pPr>
        <w:spacing w:before="165" w:line="235" w:lineRule="exact"/>
        <w:ind w:left="72"/>
        <w:textAlignment w:val="baseline"/>
        <w:rPr>
          <w:rFonts w:eastAsia="Times New Roman"/>
          <w:b/>
          <w:color w:val="000000"/>
          <w:sz w:val="20"/>
        </w:rPr>
      </w:pPr>
      <w:r>
        <w:rPr>
          <w:rFonts w:eastAsia="Times New Roman"/>
          <w:b/>
          <w:color w:val="000000"/>
          <w:sz w:val="20"/>
        </w:rPr>
        <w:t>§ 14. Liability of legal person</w:t>
      </w:r>
    </w:p>
    <w:p w:rsidR="00F72DBF" w:rsidRDefault="003E68D9">
      <w:pPr>
        <w:numPr>
          <w:ilvl w:val="0"/>
          <w:numId w:val="15"/>
        </w:numPr>
        <w:tabs>
          <w:tab w:val="clear" w:pos="360"/>
          <w:tab w:val="left" w:pos="432"/>
        </w:tabs>
        <w:spacing w:before="203" w:line="199" w:lineRule="exact"/>
        <w:ind w:left="72" w:right="144"/>
        <w:textAlignment w:val="baseline"/>
        <w:rPr>
          <w:rFonts w:eastAsia="Times New Roman"/>
          <w:color w:val="000000"/>
          <w:sz w:val="20"/>
        </w:rPr>
      </w:pPr>
      <w:r>
        <w:rPr>
          <w:rFonts w:eastAsia="Times New Roman"/>
          <w:color w:val="000000"/>
          <w:sz w:val="20"/>
        </w:rPr>
        <w:t>In the cases provided by law, a legal person shall be held responsible for an act which is committed in the interests of the legal person by its body, a member thereof or by a senior official or competent representative. [RT I 2008, 33, 200 - entry into fo</w:t>
      </w:r>
      <w:r>
        <w:rPr>
          <w:rFonts w:eastAsia="Times New Roman"/>
          <w:color w:val="000000"/>
          <w:sz w:val="20"/>
        </w:rPr>
        <w:t>rce 28.07.2008]</w:t>
      </w:r>
    </w:p>
    <w:p w:rsidR="00F72DBF" w:rsidRDefault="003E68D9">
      <w:pPr>
        <w:numPr>
          <w:ilvl w:val="0"/>
          <w:numId w:val="15"/>
        </w:numPr>
        <w:tabs>
          <w:tab w:val="clear" w:pos="360"/>
          <w:tab w:val="left" w:pos="432"/>
        </w:tabs>
        <w:spacing w:before="206" w:line="197" w:lineRule="exact"/>
        <w:ind w:left="72" w:right="576"/>
        <w:textAlignment w:val="baseline"/>
        <w:rPr>
          <w:rFonts w:eastAsia="Times New Roman"/>
          <w:color w:val="000000"/>
          <w:sz w:val="20"/>
        </w:rPr>
      </w:pPr>
      <w:r>
        <w:rPr>
          <w:rFonts w:eastAsia="Times New Roman"/>
          <w:color w:val="000000"/>
          <w:sz w:val="20"/>
        </w:rPr>
        <w:t>Prosecution of a legal person does not preclude prosecution of the natural person who committed the offence.</w:t>
      </w:r>
    </w:p>
    <w:p w:rsidR="00F72DBF" w:rsidRDefault="003E68D9">
      <w:pPr>
        <w:numPr>
          <w:ilvl w:val="0"/>
          <w:numId w:val="15"/>
        </w:numPr>
        <w:tabs>
          <w:tab w:val="clear" w:pos="360"/>
          <w:tab w:val="left" w:pos="432"/>
        </w:tabs>
        <w:spacing w:before="206" w:line="189" w:lineRule="exact"/>
        <w:ind w:left="72" w:right="72"/>
        <w:textAlignment w:val="baseline"/>
        <w:rPr>
          <w:rFonts w:eastAsia="Times New Roman"/>
          <w:color w:val="000000"/>
          <w:sz w:val="20"/>
        </w:rPr>
      </w:pPr>
      <w:r>
        <w:rPr>
          <w:rFonts w:eastAsia="Times New Roman"/>
          <w:color w:val="000000"/>
          <w:sz w:val="20"/>
        </w:rPr>
        <w:t>The provisions of this section do not apply to the state, international organisations, local governments or to legal persons in pub</w:t>
      </w:r>
      <w:r>
        <w:rPr>
          <w:rFonts w:eastAsia="Times New Roman"/>
          <w:color w:val="000000"/>
          <w:sz w:val="20"/>
        </w:rPr>
        <w:t>lic law.</w:t>
      </w:r>
    </w:p>
    <w:p w:rsidR="00F72DBF" w:rsidRDefault="003E68D9">
      <w:pPr>
        <w:spacing w:line="218"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5" w:line="235" w:lineRule="exact"/>
        <w:ind w:left="72"/>
        <w:textAlignment w:val="baseline"/>
        <w:rPr>
          <w:rFonts w:eastAsia="Times New Roman"/>
          <w:b/>
          <w:color w:val="000000"/>
          <w:sz w:val="20"/>
        </w:rPr>
      </w:pPr>
      <w:r>
        <w:rPr>
          <w:rFonts w:eastAsia="Times New Roman"/>
          <w:b/>
          <w:color w:val="000000"/>
          <w:sz w:val="20"/>
        </w:rPr>
        <w:t>§ 15. Intentional act and negligent act</w:t>
      </w:r>
    </w:p>
    <w:p w:rsidR="00F72DBF" w:rsidRDefault="003E68D9">
      <w:pPr>
        <w:numPr>
          <w:ilvl w:val="0"/>
          <w:numId w:val="16"/>
        </w:numPr>
        <w:tabs>
          <w:tab w:val="clear" w:pos="360"/>
          <w:tab w:val="left" w:pos="432"/>
        </w:tabs>
        <w:spacing w:before="204" w:line="197" w:lineRule="exact"/>
        <w:ind w:left="72" w:right="360"/>
        <w:textAlignment w:val="baseline"/>
        <w:rPr>
          <w:rFonts w:eastAsia="Times New Roman"/>
          <w:color w:val="000000"/>
          <w:sz w:val="20"/>
        </w:rPr>
      </w:pPr>
      <w:r>
        <w:rPr>
          <w:rFonts w:eastAsia="Times New Roman"/>
          <w:color w:val="000000"/>
          <w:sz w:val="20"/>
        </w:rPr>
        <w:t>Only intentional acts shall be punishable as criminal offences unless a punishment for a negligent act is provided by this Code.</w:t>
      </w:r>
    </w:p>
    <w:p w:rsidR="00F72DBF" w:rsidRDefault="003E68D9">
      <w:pPr>
        <w:numPr>
          <w:ilvl w:val="0"/>
          <w:numId w:val="16"/>
        </w:numPr>
        <w:tabs>
          <w:tab w:val="clear" w:pos="360"/>
          <w:tab w:val="left" w:pos="432"/>
        </w:tabs>
        <w:spacing w:before="205" w:line="199" w:lineRule="exact"/>
        <w:ind w:left="72" w:right="144"/>
        <w:textAlignment w:val="baseline"/>
        <w:rPr>
          <w:rFonts w:eastAsia="Times New Roman"/>
          <w:color w:val="000000"/>
          <w:sz w:val="20"/>
        </w:rPr>
      </w:pPr>
      <w:r>
        <w:rPr>
          <w:rFonts w:eastAsia="Times New Roman"/>
          <w:color w:val="000000"/>
          <w:sz w:val="20"/>
        </w:rPr>
        <w:t>An act is also deemed to be intentional if it comprises the necessary elements of an offence in the case of which intent is presumed with regard to the act, and negligence is deemed to be sufficient with regard to grave consequences.</w:t>
      </w:r>
    </w:p>
    <w:p w:rsidR="00F72DBF" w:rsidRDefault="003E68D9">
      <w:pPr>
        <w:numPr>
          <w:ilvl w:val="0"/>
          <w:numId w:val="16"/>
        </w:numPr>
        <w:tabs>
          <w:tab w:val="clear" w:pos="360"/>
          <w:tab w:val="left" w:pos="432"/>
        </w:tabs>
        <w:spacing w:before="165" w:line="233" w:lineRule="exact"/>
        <w:ind w:left="72"/>
        <w:textAlignment w:val="baseline"/>
        <w:rPr>
          <w:rFonts w:eastAsia="Times New Roman"/>
          <w:color w:val="000000"/>
          <w:sz w:val="20"/>
        </w:rPr>
      </w:pPr>
      <w:r>
        <w:rPr>
          <w:rFonts w:eastAsia="Times New Roman"/>
          <w:color w:val="000000"/>
          <w:sz w:val="20"/>
        </w:rPr>
        <w:t>Intentional and neglig</w:t>
      </w:r>
      <w:r>
        <w:rPr>
          <w:rFonts w:eastAsia="Times New Roman"/>
          <w:color w:val="000000"/>
          <w:sz w:val="20"/>
        </w:rPr>
        <w:t>ent acts are both punishable as misdemeanours.</w:t>
      </w:r>
    </w:p>
    <w:p w:rsidR="00F72DBF" w:rsidRDefault="003E68D9">
      <w:pPr>
        <w:spacing w:before="165"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 Intent</w:t>
      </w:r>
    </w:p>
    <w:p w:rsidR="00F72DBF" w:rsidRDefault="003E68D9">
      <w:pPr>
        <w:numPr>
          <w:ilvl w:val="0"/>
          <w:numId w:val="17"/>
        </w:numPr>
        <w:tabs>
          <w:tab w:val="clear" w:pos="360"/>
          <w:tab w:val="left" w:pos="432"/>
        </w:tabs>
        <w:spacing w:before="169" w:line="233" w:lineRule="exact"/>
        <w:ind w:left="72"/>
        <w:textAlignment w:val="baseline"/>
        <w:rPr>
          <w:rFonts w:eastAsia="Times New Roman"/>
          <w:color w:val="000000"/>
          <w:sz w:val="20"/>
        </w:rPr>
      </w:pPr>
      <w:r>
        <w:rPr>
          <w:rFonts w:eastAsia="Times New Roman"/>
          <w:color w:val="000000"/>
          <w:sz w:val="20"/>
        </w:rPr>
        <w:t>Intent is deliberate intent, direct intent or indirect intent.</w:t>
      </w:r>
    </w:p>
    <w:p w:rsidR="00F72DBF" w:rsidRDefault="003E68D9">
      <w:pPr>
        <w:numPr>
          <w:ilvl w:val="0"/>
          <w:numId w:val="17"/>
        </w:numPr>
        <w:tabs>
          <w:tab w:val="clear" w:pos="360"/>
          <w:tab w:val="left" w:pos="432"/>
        </w:tabs>
        <w:spacing w:before="200" w:line="200" w:lineRule="exact"/>
        <w:ind w:left="72" w:right="360"/>
        <w:textAlignment w:val="baseline"/>
        <w:rPr>
          <w:rFonts w:eastAsia="Times New Roman"/>
          <w:color w:val="000000"/>
          <w:spacing w:val="-1"/>
          <w:sz w:val="20"/>
        </w:rPr>
      </w:pPr>
      <w:r>
        <w:rPr>
          <w:rFonts w:eastAsia="Times New Roman"/>
          <w:color w:val="000000"/>
          <w:spacing w:val="-1"/>
          <w:sz w:val="20"/>
        </w:rPr>
        <w:t>A person is deemed to have committed an act with deliberate intent if the aim of the person is to create circumstances which belong t</w:t>
      </w:r>
      <w:r>
        <w:rPr>
          <w:rFonts w:eastAsia="Times New Roman"/>
          <w:color w:val="000000"/>
          <w:spacing w:val="-1"/>
          <w:sz w:val="20"/>
        </w:rPr>
        <w:t>o the necessary elements of an offence and is aware that such circumstances occur or if he or she at least foresees the occurrence of such circumstances. A person is also deemed to have committed an act with deliberate intent if the person assumes that the</w:t>
      </w:r>
      <w:r>
        <w:rPr>
          <w:rFonts w:eastAsia="Times New Roman"/>
          <w:color w:val="000000"/>
          <w:spacing w:val="-1"/>
          <w:sz w:val="20"/>
        </w:rPr>
        <w:t xml:space="preserve"> circumstances which constitute the necessary elements of an offence are an essential prerequisite for the achievement of the aim.</w:t>
      </w:r>
    </w:p>
    <w:p w:rsidR="00F72DBF" w:rsidRDefault="003E68D9">
      <w:pPr>
        <w:numPr>
          <w:ilvl w:val="0"/>
          <w:numId w:val="17"/>
        </w:numPr>
        <w:tabs>
          <w:tab w:val="clear" w:pos="360"/>
          <w:tab w:val="left" w:pos="432"/>
        </w:tabs>
        <w:spacing w:before="198" w:line="201" w:lineRule="exact"/>
        <w:ind w:left="72" w:right="360"/>
        <w:textAlignment w:val="baseline"/>
        <w:rPr>
          <w:rFonts w:eastAsia="Times New Roman"/>
          <w:color w:val="000000"/>
          <w:sz w:val="20"/>
        </w:rPr>
      </w:pPr>
      <w:r>
        <w:rPr>
          <w:rFonts w:eastAsia="Times New Roman"/>
          <w:color w:val="000000"/>
          <w:sz w:val="20"/>
        </w:rPr>
        <w:t xml:space="preserve">A person is deemed to have committed an act with direct intent if the person knowingly creates circumstances which belong to </w:t>
      </w:r>
      <w:r>
        <w:rPr>
          <w:rFonts w:eastAsia="Times New Roman"/>
          <w:color w:val="000000"/>
          <w:sz w:val="20"/>
        </w:rPr>
        <w:t>the necessary elements of an offence and wants or at least tacitly accepts the creation of the circumstances.</w:t>
      </w:r>
    </w:p>
    <w:p w:rsidR="00F72DBF" w:rsidRDefault="003E68D9">
      <w:pPr>
        <w:numPr>
          <w:ilvl w:val="0"/>
          <w:numId w:val="17"/>
        </w:numPr>
        <w:tabs>
          <w:tab w:val="clear" w:pos="360"/>
          <w:tab w:val="left" w:pos="432"/>
        </w:tabs>
        <w:spacing w:before="200" w:line="199" w:lineRule="exact"/>
        <w:ind w:left="72" w:right="72"/>
        <w:textAlignment w:val="baseline"/>
        <w:rPr>
          <w:rFonts w:eastAsia="Times New Roman"/>
          <w:color w:val="000000"/>
          <w:sz w:val="20"/>
        </w:rPr>
      </w:pPr>
      <w:r>
        <w:rPr>
          <w:rFonts w:eastAsia="Times New Roman"/>
          <w:color w:val="000000"/>
          <w:sz w:val="20"/>
        </w:rPr>
        <w:t>A person is deemed to have committed an act with indirect intent if the person foresees the occurrence of circumstances which constitute the neces</w:t>
      </w:r>
      <w:r>
        <w:rPr>
          <w:rFonts w:eastAsia="Times New Roman"/>
          <w:color w:val="000000"/>
          <w:sz w:val="20"/>
        </w:rPr>
        <w:t>sary elements of an offence and tacitly accepts that such circumstance may occur.</w:t>
      </w:r>
    </w:p>
    <w:p w:rsidR="00F72DBF" w:rsidRDefault="003E68D9">
      <w:pPr>
        <w:spacing w:before="165" w:line="235" w:lineRule="exact"/>
        <w:ind w:left="72"/>
        <w:textAlignment w:val="baseline"/>
        <w:rPr>
          <w:rFonts w:eastAsia="Times New Roman"/>
          <w:b/>
          <w:color w:val="000000"/>
          <w:sz w:val="20"/>
        </w:rPr>
      </w:pPr>
      <w:r>
        <w:rPr>
          <w:rFonts w:eastAsia="Times New Roman"/>
          <w:b/>
          <w:color w:val="000000"/>
          <w:sz w:val="20"/>
        </w:rPr>
        <w:t>§ 17. Ignorance of circumstances which constitute necessary elements of offence</w:t>
      </w:r>
    </w:p>
    <w:p w:rsidR="00F72DBF" w:rsidRDefault="003E68D9">
      <w:pPr>
        <w:numPr>
          <w:ilvl w:val="0"/>
          <w:numId w:val="18"/>
        </w:numPr>
        <w:tabs>
          <w:tab w:val="clear" w:pos="360"/>
          <w:tab w:val="left" w:pos="432"/>
        </w:tabs>
        <w:spacing w:before="203" w:line="199" w:lineRule="exact"/>
        <w:ind w:left="72" w:right="72"/>
        <w:textAlignment w:val="baseline"/>
        <w:rPr>
          <w:rFonts w:eastAsia="Times New Roman"/>
          <w:color w:val="000000"/>
          <w:sz w:val="20"/>
        </w:rPr>
      </w:pPr>
      <w:r>
        <w:rPr>
          <w:rFonts w:eastAsia="Times New Roman"/>
          <w:color w:val="000000"/>
          <w:sz w:val="20"/>
        </w:rPr>
        <w:t>A person who at the time of commission of an act is unaware that a circumstance which constitutes a necessary element of an offence is not deemed to have committed the act intentionally. In such case, the person shall be punished for an offence committed t</w:t>
      </w:r>
      <w:r>
        <w:rPr>
          <w:rFonts w:eastAsia="Times New Roman"/>
          <w:color w:val="000000"/>
          <w:sz w:val="20"/>
        </w:rPr>
        <w:t>hrough negligence in the cases provided by law.</w:t>
      </w:r>
    </w:p>
    <w:p w:rsidR="00F72DBF" w:rsidRDefault="003E68D9">
      <w:pPr>
        <w:numPr>
          <w:ilvl w:val="0"/>
          <w:numId w:val="18"/>
        </w:numPr>
        <w:tabs>
          <w:tab w:val="clear" w:pos="360"/>
          <w:tab w:val="left" w:pos="432"/>
        </w:tabs>
        <w:spacing w:before="205" w:line="199" w:lineRule="exact"/>
        <w:ind w:left="72" w:right="432"/>
        <w:textAlignment w:val="baseline"/>
        <w:rPr>
          <w:rFonts w:eastAsia="Times New Roman"/>
          <w:color w:val="000000"/>
          <w:sz w:val="20"/>
        </w:rPr>
      </w:pPr>
      <w:r>
        <w:rPr>
          <w:rFonts w:eastAsia="Times New Roman"/>
          <w:color w:val="000000"/>
          <w:sz w:val="20"/>
        </w:rPr>
        <w:t>A person who at the time of commission of an act erroneously assumes circumstances which would constitute the necessary elements of an offence for which a more lenient punishment is prescribed, shall be liabl</w:t>
      </w:r>
      <w:r>
        <w:rPr>
          <w:rFonts w:eastAsia="Times New Roman"/>
          <w:color w:val="000000"/>
          <w:sz w:val="20"/>
        </w:rPr>
        <w:t>e for an intentional offence the commission of which the person intended.</w:t>
      </w:r>
    </w:p>
    <w:p w:rsidR="00F72DBF" w:rsidRDefault="003E68D9">
      <w:pPr>
        <w:numPr>
          <w:ilvl w:val="0"/>
          <w:numId w:val="18"/>
        </w:numPr>
        <w:tabs>
          <w:tab w:val="clear" w:pos="360"/>
          <w:tab w:val="left" w:pos="432"/>
        </w:tabs>
        <w:spacing w:before="165" w:line="233" w:lineRule="exact"/>
        <w:ind w:left="72"/>
        <w:textAlignment w:val="baseline"/>
        <w:rPr>
          <w:rFonts w:eastAsia="Times New Roman"/>
          <w:color w:val="000000"/>
          <w:sz w:val="20"/>
        </w:rPr>
      </w:pPr>
      <w:r>
        <w:rPr>
          <w:rFonts w:eastAsia="Times New Roman"/>
          <w:color w:val="000000"/>
          <w:sz w:val="20"/>
        </w:rPr>
        <w:t>Ignorance of law shall not preclude intent or negligence.</w:t>
      </w:r>
    </w:p>
    <w:p w:rsidR="00F72DBF" w:rsidRDefault="003E68D9">
      <w:pPr>
        <w:spacing w:before="165"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 Negligence</w:t>
      </w:r>
    </w:p>
    <w:p w:rsidR="00F72DBF" w:rsidRDefault="003E68D9">
      <w:pPr>
        <w:numPr>
          <w:ilvl w:val="0"/>
          <w:numId w:val="19"/>
        </w:numPr>
        <w:tabs>
          <w:tab w:val="clear" w:pos="360"/>
          <w:tab w:val="left" w:pos="432"/>
        </w:tabs>
        <w:spacing w:before="169" w:line="233" w:lineRule="exact"/>
        <w:ind w:left="72"/>
        <w:textAlignment w:val="baseline"/>
        <w:rPr>
          <w:rFonts w:eastAsia="Times New Roman"/>
          <w:color w:val="000000"/>
          <w:sz w:val="20"/>
        </w:rPr>
      </w:pPr>
      <w:r>
        <w:rPr>
          <w:rFonts w:eastAsia="Times New Roman"/>
          <w:color w:val="000000"/>
          <w:sz w:val="20"/>
        </w:rPr>
        <w:t>Negligence is recklessness or carelessness.</w:t>
      </w:r>
    </w:p>
    <w:p w:rsidR="00F72DBF" w:rsidRDefault="003E68D9">
      <w:pPr>
        <w:numPr>
          <w:ilvl w:val="0"/>
          <w:numId w:val="19"/>
        </w:numPr>
        <w:tabs>
          <w:tab w:val="clear" w:pos="360"/>
          <w:tab w:val="left" w:pos="432"/>
        </w:tabs>
        <w:spacing w:before="198" w:line="201" w:lineRule="exact"/>
        <w:ind w:left="72" w:right="288"/>
        <w:textAlignment w:val="baseline"/>
        <w:rPr>
          <w:rFonts w:eastAsia="Times New Roman"/>
          <w:color w:val="000000"/>
          <w:sz w:val="20"/>
        </w:rPr>
      </w:pPr>
      <w:r>
        <w:rPr>
          <w:rFonts w:eastAsia="Times New Roman"/>
          <w:color w:val="000000"/>
          <w:sz w:val="20"/>
        </w:rPr>
        <w:t>A person is deemed to have committed an act through recklessnes</w:t>
      </w:r>
      <w:r>
        <w:rPr>
          <w:rFonts w:eastAsia="Times New Roman"/>
          <w:color w:val="000000"/>
          <w:sz w:val="20"/>
        </w:rPr>
        <w:t>s if the person foresees the occurrence of circumstances which constitute the necessary elements of an offence but, due to inattentiveness or irresponsibility, seeks to avoid the occurrence of such circumstances.</w:t>
      </w:r>
    </w:p>
    <w:p w:rsidR="00F72DBF" w:rsidRDefault="00F72DBF">
      <w:pPr>
        <w:sectPr w:rsidR="00F72DBF">
          <w:pgSz w:w="11909" w:h="16838"/>
          <w:pgMar w:top="680" w:right="1496" w:bottom="903" w:left="1353" w:header="720" w:footer="720" w:gutter="0"/>
          <w:cols w:space="720"/>
        </w:sectPr>
      </w:pPr>
    </w:p>
    <w:p w:rsidR="00F72DBF" w:rsidRDefault="003E68D9">
      <w:pPr>
        <w:numPr>
          <w:ilvl w:val="0"/>
          <w:numId w:val="20"/>
        </w:numPr>
        <w:spacing w:before="48" w:line="201" w:lineRule="exact"/>
        <w:ind w:left="0" w:right="144"/>
        <w:textAlignment w:val="baseline"/>
        <w:rPr>
          <w:rFonts w:eastAsia="Times New Roman"/>
          <w:color w:val="000000"/>
          <w:sz w:val="20"/>
        </w:rPr>
      </w:pPr>
      <w:r>
        <w:lastRenderedPageBreak/>
        <w:pict>
          <v:shape id="_x0000_s1129" type="#_x0000_t202" style="position:absolute;left:0;text-align:left;margin-left:416.4pt;margin-top:776.95pt;width:123.6pt;height:11.8pt;z-index:-25170841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pacing w:val="4"/>
                      <w:sz w:val="20"/>
                    </w:rPr>
                  </w:pPr>
                  <w:r>
                    <w:rPr>
                      <w:rFonts w:ascii="Arial" w:eastAsia="Arial" w:hAnsi="Arial"/>
                      <w:color w:val="000000"/>
                      <w:spacing w:val="4"/>
                      <w:sz w:val="20"/>
                    </w:rPr>
                    <w:t>Penal Code Page 7 / 110</w:t>
                  </w:r>
                </w:p>
              </w:txbxContent>
            </v:textbox>
            <w10:wrap type="square" anchorx="page" anchory="page"/>
          </v:shape>
        </w:pict>
      </w:r>
      <w:r>
        <w:rPr>
          <w:rFonts w:eastAsia="Times New Roman"/>
          <w:color w:val="000000"/>
          <w:sz w:val="20"/>
        </w:rPr>
        <w:t>A person is deemed to have committed an act through carelessness if the person is unaware of the occurrence of a circumstance which constitutes a necessary element of an offence but should have foreseen the occurrence of the circumstance in the case of att</w:t>
      </w:r>
      <w:r>
        <w:rPr>
          <w:rFonts w:eastAsia="Times New Roman"/>
          <w:color w:val="000000"/>
          <w:sz w:val="20"/>
        </w:rPr>
        <w:t>entive and conscientious performance.</w:t>
      </w:r>
    </w:p>
    <w:p w:rsidR="00F72DBF" w:rsidRDefault="003E68D9">
      <w:pPr>
        <w:spacing w:before="165" w:line="233" w:lineRule="exact"/>
        <w:textAlignment w:val="baseline"/>
        <w:rPr>
          <w:rFonts w:eastAsia="Times New Roman"/>
          <w:b/>
          <w:color w:val="000000"/>
          <w:sz w:val="20"/>
        </w:rPr>
      </w:pPr>
      <w:r>
        <w:rPr>
          <w:rFonts w:eastAsia="Times New Roman"/>
          <w:b/>
          <w:color w:val="000000"/>
          <w:sz w:val="20"/>
        </w:rPr>
        <w:t>§ 19. Liability for grave consequences</w:t>
      </w:r>
    </w:p>
    <w:p w:rsidR="00F72DBF" w:rsidRDefault="003E68D9">
      <w:pPr>
        <w:spacing w:before="198" w:line="201" w:lineRule="exact"/>
        <w:ind w:right="288"/>
        <w:textAlignment w:val="baseline"/>
        <w:rPr>
          <w:rFonts w:eastAsia="Times New Roman"/>
          <w:color w:val="000000"/>
          <w:sz w:val="20"/>
        </w:rPr>
      </w:pPr>
      <w:r>
        <w:rPr>
          <w:rFonts w:eastAsia="Times New Roman"/>
          <w:color w:val="000000"/>
          <w:sz w:val="20"/>
        </w:rPr>
        <w:t>A person shall be liable for grave consequences provided by law if he or she causes the consequences with at least negligence.</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 Offender</w:t>
      </w:r>
    </w:p>
    <w:p w:rsidR="00F72DBF" w:rsidRDefault="003E68D9">
      <w:pPr>
        <w:spacing w:before="170" w:line="233" w:lineRule="exact"/>
        <w:textAlignment w:val="baseline"/>
        <w:rPr>
          <w:rFonts w:eastAsia="Times New Roman"/>
          <w:color w:val="000000"/>
          <w:sz w:val="20"/>
        </w:rPr>
      </w:pPr>
      <w:r>
        <w:rPr>
          <w:rFonts w:eastAsia="Times New Roman"/>
          <w:color w:val="000000"/>
          <w:sz w:val="20"/>
        </w:rPr>
        <w:t>Offenders are principal offenders and</w:t>
      </w:r>
      <w:r>
        <w:rPr>
          <w:rFonts w:eastAsia="Times New Roman"/>
          <w:color w:val="000000"/>
          <w:sz w:val="20"/>
        </w:rPr>
        <w:t xml:space="preserve"> accomplices.</w:t>
      </w:r>
    </w:p>
    <w:p w:rsidR="00F72DBF" w:rsidRDefault="003E68D9">
      <w:pPr>
        <w:spacing w:before="165"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 Principal offender</w:t>
      </w:r>
    </w:p>
    <w:p w:rsidR="00F72DBF" w:rsidRDefault="003E68D9">
      <w:pPr>
        <w:numPr>
          <w:ilvl w:val="0"/>
          <w:numId w:val="21"/>
        </w:numPr>
        <w:spacing w:before="166" w:line="233" w:lineRule="exact"/>
        <w:ind w:left="0"/>
        <w:textAlignment w:val="baseline"/>
        <w:rPr>
          <w:rFonts w:eastAsia="Times New Roman"/>
          <w:color w:val="000000"/>
          <w:sz w:val="20"/>
        </w:rPr>
      </w:pPr>
      <w:r>
        <w:rPr>
          <w:rFonts w:eastAsia="Times New Roman"/>
          <w:color w:val="000000"/>
          <w:sz w:val="20"/>
        </w:rPr>
        <w:t>Principal offender is a person who commits an offence unaided or by taking advantage of another person.</w:t>
      </w:r>
    </w:p>
    <w:p w:rsidR="00F72DBF" w:rsidRDefault="003E68D9">
      <w:pPr>
        <w:numPr>
          <w:ilvl w:val="0"/>
          <w:numId w:val="21"/>
        </w:numPr>
        <w:spacing w:before="204" w:line="199" w:lineRule="exact"/>
        <w:ind w:left="0" w:right="360"/>
        <w:textAlignment w:val="baseline"/>
        <w:rPr>
          <w:rFonts w:eastAsia="Times New Roman"/>
          <w:color w:val="000000"/>
          <w:sz w:val="20"/>
        </w:rPr>
      </w:pPr>
      <w:r>
        <w:rPr>
          <w:rFonts w:eastAsia="Times New Roman"/>
          <w:color w:val="000000"/>
          <w:sz w:val="20"/>
        </w:rPr>
        <w:t>If at least two persons agree to commit an offence jointly, each of them shall be held liable as a principal offe</w:t>
      </w:r>
      <w:r>
        <w:rPr>
          <w:rFonts w:eastAsia="Times New Roman"/>
          <w:color w:val="000000"/>
          <w:sz w:val="20"/>
        </w:rPr>
        <w:t>nder (joint principal offenders). An offence is deemed to be a joint offence also if an act committed by several persons jointly and in agreement comprises the necessary elements of an offence.</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22. </w:t>
      </w:r>
      <w:r>
        <w:rPr>
          <w:rFonts w:eastAsia="Times New Roman"/>
          <w:b/>
          <w:color w:val="000000"/>
          <w:sz w:val="20"/>
        </w:rPr>
        <w:t>Accomplice</w:t>
      </w:r>
    </w:p>
    <w:p w:rsidR="00F72DBF" w:rsidRDefault="003E68D9">
      <w:pPr>
        <w:numPr>
          <w:ilvl w:val="0"/>
          <w:numId w:val="22"/>
        </w:numPr>
        <w:spacing w:before="170" w:line="233" w:lineRule="exact"/>
        <w:ind w:left="0"/>
        <w:textAlignment w:val="baseline"/>
        <w:rPr>
          <w:rFonts w:eastAsia="Times New Roman"/>
          <w:color w:val="000000"/>
          <w:sz w:val="20"/>
        </w:rPr>
      </w:pPr>
      <w:r>
        <w:rPr>
          <w:rFonts w:eastAsia="Times New Roman"/>
          <w:color w:val="000000"/>
          <w:sz w:val="20"/>
        </w:rPr>
        <w:t>Accomplices are abettors and aiders.</w:t>
      </w:r>
    </w:p>
    <w:p w:rsidR="00F72DBF" w:rsidRDefault="003E68D9">
      <w:pPr>
        <w:numPr>
          <w:ilvl w:val="0"/>
          <w:numId w:val="22"/>
        </w:numPr>
        <w:spacing w:before="165" w:line="233" w:lineRule="exact"/>
        <w:ind w:left="0"/>
        <w:textAlignment w:val="baseline"/>
        <w:rPr>
          <w:rFonts w:eastAsia="Times New Roman"/>
          <w:color w:val="000000"/>
          <w:sz w:val="20"/>
        </w:rPr>
      </w:pPr>
      <w:r>
        <w:rPr>
          <w:rFonts w:eastAsia="Times New Roman"/>
          <w:color w:val="000000"/>
          <w:sz w:val="20"/>
        </w:rPr>
        <w:t>An abett</w:t>
      </w:r>
      <w:r>
        <w:rPr>
          <w:rFonts w:eastAsia="Times New Roman"/>
          <w:color w:val="000000"/>
          <w:sz w:val="20"/>
        </w:rPr>
        <w:t>or is a person who intentionally induces another person to commit an intentional unlawful act.</w:t>
      </w:r>
    </w:p>
    <w:p w:rsidR="00F72DBF" w:rsidRDefault="003E68D9">
      <w:pPr>
        <w:numPr>
          <w:ilvl w:val="0"/>
          <w:numId w:val="22"/>
        </w:numPr>
        <w:spacing w:before="198" w:line="201" w:lineRule="exact"/>
        <w:ind w:left="0" w:right="504"/>
        <w:textAlignment w:val="baseline"/>
        <w:rPr>
          <w:rFonts w:eastAsia="Times New Roman"/>
          <w:color w:val="000000"/>
          <w:sz w:val="20"/>
        </w:rPr>
      </w:pPr>
      <w:r>
        <w:rPr>
          <w:rFonts w:eastAsia="Times New Roman"/>
          <w:color w:val="000000"/>
          <w:sz w:val="20"/>
        </w:rPr>
        <w:t>An aider is a person who intentionally provides physical, material or moral assistance to an intentional unlawful act of another person.</w:t>
      </w:r>
    </w:p>
    <w:p w:rsidR="00F72DBF" w:rsidRDefault="003E68D9">
      <w:pPr>
        <w:numPr>
          <w:ilvl w:val="0"/>
          <w:numId w:val="22"/>
        </w:numPr>
        <w:spacing w:before="198" w:line="201" w:lineRule="exact"/>
        <w:ind w:left="0" w:right="648"/>
        <w:textAlignment w:val="baseline"/>
        <w:rPr>
          <w:rFonts w:eastAsia="Times New Roman"/>
          <w:color w:val="000000"/>
          <w:spacing w:val="-1"/>
          <w:sz w:val="20"/>
        </w:rPr>
      </w:pPr>
      <w:r>
        <w:rPr>
          <w:rFonts w:eastAsia="Times New Roman"/>
          <w:color w:val="000000"/>
          <w:spacing w:val="-1"/>
          <w:sz w:val="20"/>
        </w:rPr>
        <w:t>Unless otherwise provided for in § 24 of this Code, a punishment shall be imposed on an accomplice pursuant to the same provision of law which prescribes the liability of the principal offender.</w:t>
      </w:r>
    </w:p>
    <w:p w:rsidR="00F72DBF" w:rsidRDefault="003E68D9">
      <w:pPr>
        <w:numPr>
          <w:ilvl w:val="0"/>
          <w:numId w:val="22"/>
        </w:numPr>
        <w:spacing w:before="166" w:line="233" w:lineRule="exact"/>
        <w:ind w:left="0"/>
        <w:textAlignment w:val="baseline"/>
        <w:rPr>
          <w:rFonts w:eastAsia="Times New Roman"/>
          <w:color w:val="000000"/>
          <w:sz w:val="20"/>
        </w:rPr>
      </w:pPr>
      <w:r>
        <w:rPr>
          <w:rFonts w:eastAsia="Times New Roman"/>
          <w:color w:val="000000"/>
          <w:sz w:val="20"/>
        </w:rPr>
        <w:t>In the case of an aider, the court may apply the provisions o</w:t>
      </w:r>
      <w:r>
        <w:rPr>
          <w:rFonts w:eastAsia="Times New Roman"/>
          <w:color w:val="000000"/>
          <w:sz w:val="20"/>
        </w:rPr>
        <w:t>f § 60 of this Code.</w:t>
      </w:r>
    </w:p>
    <w:p w:rsidR="00F72DBF" w:rsidRDefault="003E68D9">
      <w:pPr>
        <w:spacing w:before="251" w:line="203" w:lineRule="exact"/>
        <w:ind w:right="504"/>
        <w:textAlignment w:val="baseline"/>
        <w:rPr>
          <w:rFonts w:eastAsia="Times New Roman"/>
          <w:color w:val="000000"/>
          <w:sz w:val="20"/>
        </w:rPr>
      </w:pPr>
      <w:r>
        <w:rPr>
          <w:rFonts w:eastAsia="Times New Roman"/>
          <w:color w:val="000000"/>
          <w:sz w:val="20"/>
        </w:rPr>
        <w:t>§ 22</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Attempt of instigation to criminal offence, consent to proposal to commit criminal offence and agreement to commit joint criminal offence</w:t>
      </w:r>
    </w:p>
    <w:p w:rsidR="00F72DBF" w:rsidRDefault="003E68D9">
      <w:pPr>
        <w:numPr>
          <w:ilvl w:val="0"/>
          <w:numId w:val="23"/>
        </w:numPr>
        <w:spacing w:before="203" w:line="200" w:lineRule="exact"/>
        <w:ind w:left="0"/>
        <w:textAlignment w:val="baseline"/>
        <w:rPr>
          <w:rFonts w:eastAsia="Times New Roman"/>
          <w:color w:val="000000"/>
          <w:sz w:val="20"/>
        </w:rPr>
      </w:pPr>
      <w:r>
        <w:rPr>
          <w:rFonts w:eastAsia="Times New Roman"/>
          <w:color w:val="000000"/>
          <w:sz w:val="20"/>
        </w:rPr>
        <w:t>An attempt of instigation to a criminal offence, a consent to a proposal to commit a criminal offence and an agreement to commit a joint criminal offence are punishable in the case of the criminal offences provided for in Chapters 8, 9, 13, 18 and 22 and i</w:t>
      </w:r>
      <w:r>
        <w:rPr>
          <w:rFonts w:eastAsia="Times New Roman"/>
          <w:color w:val="000000"/>
          <w:sz w:val="20"/>
        </w:rPr>
        <w:t>n Divisions 2, 4 and 5 of Chapter 15 of this Code for which the maximum term of punishment of at least twelve years' imprisonment or life imprisonment is prescribed.</w:t>
      </w:r>
    </w:p>
    <w:p w:rsidR="00F72DBF" w:rsidRDefault="003E68D9">
      <w:pPr>
        <w:numPr>
          <w:ilvl w:val="0"/>
          <w:numId w:val="23"/>
        </w:numPr>
        <w:spacing w:before="200" w:line="199" w:lineRule="exact"/>
        <w:ind w:left="0"/>
        <w:textAlignment w:val="baseline"/>
        <w:rPr>
          <w:rFonts w:eastAsia="Times New Roman"/>
          <w:color w:val="000000"/>
          <w:sz w:val="20"/>
        </w:rPr>
      </w:pPr>
      <w:r>
        <w:rPr>
          <w:rFonts w:eastAsia="Times New Roman"/>
          <w:color w:val="000000"/>
          <w:sz w:val="20"/>
        </w:rPr>
        <w:t>A person is liable for the activities specified in this section only if at least one of th</w:t>
      </w:r>
      <w:r>
        <w:rPr>
          <w:rFonts w:eastAsia="Times New Roman"/>
          <w:color w:val="000000"/>
          <w:sz w:val="20"/>
        </w:rPr>
        <w:t>e parties to the activities listed in subsection (1) of this section commits an additional act with the intention of promoting commencement of commission of a criminal offence.</w:t>
      </w:r>
    </w:p>
    <w:p w:rsidR="00F72DBF" w:rsidRDefault="003E68D9">
      <w:pPr>
        <w:numPr>
          <w:ilvl w:val="0"/>
          <w:numId w:val="23"/>
        </w:numPr>
        <w:spacing w:before="205" w:line="199" w:lineRule="exact"/>
        <w:ind w:left="0" w:right="144"/>
        <w:textAlignment w:val="baseline"/>
        <w:rPr>
          <w:rFonts w:eastAsia="Times New Roman"/>
          <w:color w:val="000000"/>
          <w:sz w:val="20"/>
        </w:rPr>
      </w:pPr>
      <w:r>
        <w:rPr>
          <w:rFonts w:eastAsia="Times New Roman"/>
          <w:color w:val="000000"/>
          <w:sz w:val="20"/>
        </w:rPr>
        <w:t>Unless otherwise provided for in § 24 of this Code, a punishment shall be impos</w:t>
      </w:r>
      <w:r>
        <w:rPr>
          <w:rFonts w:eastAsia="Times New Roman"/>
          <w:color w:val="000000"/>
          <w:sz w:val="20"/>
        </w:rPr>
        <w:t>ed on a person who makes an attempt to instigate commission of a criminal offence pursuant to the same provision of the law which prescribes the liability of the principal offender.</w:t>
      </w:r>
    </w:p>
    <w:p w:rsidR="00F72DBF" w:rsidRDefault="003E68D9">
      <w:pPr>
        <w:numPr>
          <w:ilvl w:val="0"/>
          <w:numId w:val="23"/>
        </w:numPr>
        <w:spacing w:before="198" w:line="201" w:lineRule="exact"/>
        <w:ind w:left="0" w:right="144"/>
        <w:textAlignment w:val="baseline"/>
        <w:rPr>
          <w:rFonts w:eastAsia="Times New Roman"/>
          <w:color w:val="000000"/>
          <w:sz w:val="20"/>
        </w:rPr>
      </w:pPr>
      <w:r>
        <w:rPr>
          <w:rFonts w:eastAsia="Times New Roman"/>
          <w:color w:val="000000"/>
          <w:sz w:val="20"/>
        </w:rPr>
        <w:t>In the case of the acts specified in subsection (1) of this section, the c</w:t>
      </w:r>
      <w:r>
        <w:rPr>
          <w:rFonts w:eastAsia="Times New Roman"/>
          <w:color w:val="000000"/>
          <w:sz w:val="20"/>
        </w:rPr>
        <w:t>ourt shall apply the provisions of § 60 of this Code or release the person from punishment on the bases provided for in subsection 26 (2) of this Code. [RT I 2008, 52, 289 - entry into force 01.01.2009]</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 Commission of misdemeanour</w:t>
      </w:r>
    </w:p>
    <w:p w:rsidR="00F72DBF" w:rsidRDefault="003E68D9">
      <w:pPr>
        <w:spacing w:before="165" w:line="233" w:lineRule="exact"/>
        <w:textAlignment w:val="baseline"/>
        <w:rPr>
          <w:rFonts w:eastAsia="Times New Roman"/>
          <w:color w:val="000000"/>
          <w:sz w:val="20"/>
        </w:rPr>
      </w:pPr>
      <w:r>
        <w:rPr>
          <w:rFonts w:eastAsia="Times New Roman"/>
          <w:color w:val="000000"/>
          <w:sz w:val="20"/>
        </w:rPr>
        <w:t>In the case of a mis</w:t>
      </w:r>
      <w:r>
        <w:rPr>
          <w:rFonts w:eastAsia="Times New Roman"/>
          <w:color w:val="000000"/>
          <w:sz w:val="20"/>
        </w:rPr>
        <w:t>demeanour, only the commission thereof is punishable.</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 Special personal characteristics</w:t>
      </w:r>
    </w:p>
    <w:p w:rsidR="00F72DBF" w:rsidRDefault="003E68D9">
      <w:pPr>
        <w:numPr>
          <w:ilvl w:val="0"/>
          <w:numId w:val="24"/>
        </w:numPr>
        <w:spacing w:before="204" w:line="199" w:lineRule="exact"/>
        <w:ind w:left="0" w:right="144"/>
        <w:textAlignment w:val="baseline"/>
        <w:rPr>
          <w:rFonts w:eastAsia="Times New Roman"/>
          <w:color w:val="000000"/>
          <w:sz w:val="20"/>
        </w:rPr>
      </w:pPr>
      <w:r>
        <w:rPr>
          <w:rFonts w:eastAsia="Times New Roman"/>
          <w:color w:val="000000"/>
          <w:sz w:val="20"/>
        </w:rPr>
        <w:t>Special personal characteristics are circumstances which constitute a necessary element of an offence prescribed in the Special Part of this Code or another Act an</w:t>
      </w:r>
      <w:r>
        <w:rPr>
          <w:rFonts w:eastAsia="Times New Roman"/>
          <w:color w:val="000000"/>
          <w:sz w:val="20"/>
        </w:rPr>
        <w:t>d which describe the personal characteristics, aims or motives of an offender.</w:t>
      </w:r>
    </w:p>
    <w:p w:rsidR="00F72DBF" w:rsidRDefault="003E68D9">
      <w:pPr>
        <w:numPr>
          <w:ilvl w:val="0"/>
          <w:numId w:val="24"/>
        </w:numPr>
        <w:spacing w:before="206" w:line="197" w:lineRule="exact"/>
        <w:ind w:left="0"/>
        <w:textAlignment w:val="baseline"/>
        <w:rPr>
          <w:rFonts w:eastAsia="Times New Roman"/>
          <w:color w:val="000000"/>
          <w:sz w:val="20"/>
        </w:rPr>
      </w:pPr>
      <w:r>
        <w:rPr>
          <w:rFonts w:eastAsia="Times New Roman"/>
          <w:color w:val="000000"/>
          <w:sz w:val="20"/>
        </w:rPr>
        <w:t>If an accomplice lacks the specific personal characteristics which pursuant to law constitute prerequisites for the liability of the principal offender, the provisions of § 60 of this Code shall apply to the accomplice.</w:t>
      </w:r>
    </w:p>
    <w:p w:rsidR="00F72DBF" w:rsidRDefault="00F72DBF">
      <w:pPr>
        <w:sectPr w:rsidR="00F72DBF">
          <w:pgSz w:w="11909" w:h="16838"/>
          <w:pgMar w:top="1520" w:right="1429" w:bottom="903" w:left="1420" w:header="720" w:footer="720" w:gutter="0"/>
          <w:cols w:space="720"/>
        </w:sectPr>
      </w:pPr>
    </w:p>
    <w:p w:rsidR="00F72DBF" w:rsidRDefault="003E68D9">
      <w:pPr>
        <w:spacing w:before="36" w:line="202" w:lineRule="exact"/>
        <w:ind w:right="216"/>
        <w:textAlignment w:val="baseline"/>
        <w:rPr>
          <w:rFonts w:eastAsia="Times New Roman"/>
          <w:color w:val="000000"/>
          <w:sz w:val="20"/>
        </w:rPr>
      </w:pPr>
      <w:r>
        <w:lastRenderedPageBreak/>
        <w:pict>
          <v:shape id="_x0000_s1128" type="#_x0000_t202" style="position:absolute;margin-left:70.75pt;margin-top:776.95pt;width:469.25pt;height:11.8pt;z-index:-251707392;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360"/>
                    <w:textAlignment w:val="baseline"/>
                    <w:rPr>
                      <w:rFonts w:ascii="Arial" w:eastAsia="Arial" w:hAnsi="Arial"/>
                      <w:color w:val="000000"/>
                      <w:sz w:val="20"/>
                    </w:rPr>
                  </w:pPr>
                  <w:r>
                    <w:rPr>
                      <w:rFonts w:ascii="Arial" w:eastAsia="Arial" w:hAnsi="Arial"/>
                      <w:color w:val="000000"/>
                      <w:sz w:val="20"/>
                    </w:rPr>
                    <w:t>Page 8 / 110</w:t>
                  </w:r>
                  <w:r>
                    <w:rPr>
                      <w:rFonts w:ascii="Arial" w:eastAsia="Arial" w:hAnsi="Arial"/>
                      <w:color w:val="000000"/>
                      <w:sz w:val="20"/>
                    </w:rPr>
                    <w:tab/>
                    <w:t xml:space="preserve">Penal </w:t>
                  </w:r>
                  <w:r>
                    <w:rPr>
                      <w:rFonts w:ascii="Arial" w:eastAsia="Arial" w:hAnsi="Arial"/>
                      <w:color w:val="000000"/>
                      <w:sz w:val="20"/>
                    </w:rPr>
                    <w:t>Code</w:t>
                  </w:r>
                </w:p>
              </w:txbxContent>
            </v:textbox>
            <w10:wrap type="square" anchorx="page" anchory="page"/>
          </v:shape>
        </w:pict>
      </w:r>
      <w:r>
        <w:rPr>
          <w:rFonts w:eastAsia="Times New Roman"/>
          <w:color w:val="000000"/>
          <w:sz w:val="20"/>
        </w:rPr>
        <w:t>(3) Special personal characteristics provided by law which aggravate, mitigate or preclude liability apply only with regard to an offender with such special personal characteristics.</w:t>
      </w:r>
    </w:p>
    <w:p w:rsidR="00F72DBF" w:rsidRDefault="003E68D9">
      <w:pPr>
        <w:spacing w:before="165"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 Attempt</w:t>
      </w:r>
    </w:p>
    <w:p w:rsidR="00F72DBF" w:rsidRDefault="003E68D9">
      <w:pPr>
        <w:numPr>
          <w:ilvl w:val="0"/>
          <w:numId w:val="25"/>
        </w:numPr>
        <w:spacing w:before="168" w:line="233" w:lineRule="exact"/>
        <w:ind w:left="0"/>
        <w:textAlignment w:val="baseline"/>
        <w:rPr>
          <w:rFonts w:eastAsia="Times New Roman"/>
          <w:color w:val="000000"/>
          <w:sz w:val="20"/>
        </w:rPr>
      </w:pPr>
      <w:r>
        <w:rPr>
          <w:rFonts w:eastAsia="Times New Roman"/>
          <w:color w:val="000000"/>
          <w:sz w:val="20"/>
        </w:rPr>
        <w:t xml:space="preserve">An attempt is an intentional act the purpose of which </w:t>
      </w:r>
      <w:r>
        <w:rPr>
          <w:rFonts w:eastAsia="Times New Roman"/>
          <w:color w:val="000000"/>
          <w:sz w:val="20"/>
        </w:rPr>
        <w:t>is to commit an offence.</w:t>
      </w:r>
    </w:p>
    <w:p w:rsidR="00F72DBF" w:rsidRDefault="003E68D9">
      <w:pPr>
        <w:numPr>
          <w:ilvl w:val="0"/>
          <w:numId w:val="25"/>
        </w:numPr>
        <w:spacing w:before="198" w:line="201" w:lineRule="exact"/>
        <w:ind w:left="0" w:right="648"/>
        <w:textAlignment w:val="baseline"/>
        <w:rPr>
          <w:rFonts w:eastAsia="Times New Roman"/>
          <w:color w:val="000000"/>
          <w:sz w:val="20"/>
        </w:rPr>
      </w:pPr>
      <w:r>
        <w:rPr>
          <w:rFonts w:eastAsia="Times New Roman"/>
          <w:color w:val="000000"/>
          <w:sz w:val="20"/>
        </w:rPr>
        <w:t>An attempt is deemed to have commenced at the moment when the person, according to the person’s understanding of the act, directly commences the commission of the offence.</w:t>
      </w:r>
    </w:p>
    <w:p w:rsidR="00F72DBF" w:rsidRDefault="003E68D9">
      <w:pPr>
        <w:numPr>
          <w:ilvl w:val="0"/>
          <w:numId w:val="25"/>
        </w:numPr>
        <w:spacing w:before="200" w:line="199" w:lineRule="exact"/>
        <w:ind w:left="0" w:right="216"/>
        <w:textAlignment w:val="baseline"/>
        <w:rPr>
          <w:rFonts w:eastAsia="Times New Roman"/>
          <w:color w:val="000000"/>
          <w:sz w:val="20"/>
        </w:rPr>
      </w:pPr>
      <w:r>
        <w:rPr>
          <w:rFonts w:eastAsia="Times New Roman"/>
          <w:color w:val="000000"/>
          <w:sz w:val="20"/>
        </w:rPr>
        <w:t>If an act is committed by taking advantage of another perso</w:t>
      </w:r>
      <w:r>
        <w:rPr>
          <w:rFonts w:eastAsia="Times New Roman"/>
          <w:color w:val="000000"/>
          <w:sz w:val="20"/>
        </w:rPr>
        <w:t>n, the attempt is deemed to have commenced at the moment when the person loses control over the events or when the intermediary directly commences the commission of the offence according to the person’s understanding of the act.</w:t>
      </w:r>
    </w:p>
    <w:p w:rsidR="00F72DBF" w:rsidRDefault="003E68D9">
      <w:pPr>
        <w:numPr>
          <w:ilvl w:val="0"/>
          <w:numId w:val="25"/>
        </w:numPr>
        <w:spacing w:before="206" w:line="197" w:lineRule="exact"/>
        <w:ind w:left="0"/>
        <w:textAlignment w:val="baseline"/>
        <w:rPr>
          <w:rFonts w:eastAsia="Times New Roman"/>
          <w:color w:val="000000"/>
          <w:sz w:val="20"/>
        </w:rPr>
      </w:pPr>
      <w:r>
        <w:rPr>
          <w:rFonts w:eastAsia="Times New Roman"/>
          <w:color w:val="000000"/>
          <w:sz w:val="20"/>
        </w:rPr>
        <w:t>In the case of a joint offe</w:t>
      </w:r>
      <w:r>
        <w:rPr>
          <w:rFonts w:eastAsia="Times New Roman"/>
          <w:color w:val="000000"/>
          <w:sz w:val="20"/>
        </w:rPr>
        <w:t>nce, the attempt is deemed to have commenced at the moment when at least one of the persons directly commences the commission of the offence according to the agreement of the persons.</w:t>
      </w:r>
    </w:p>
    <w:p w:rsidR="00F72DBF" w:rsidRDefault="003E68D9">
      <w:pPr>
        <w:numPr>
          <w:ilvl w:val="0"/>
          <w:numId w:val="25"/>
        </w:numPr>
        <w:spacing w:before="205" w:line="199" w:lineRule="exact"/>
        <w:ind w:left="0" w:right="216"/>
        <w:textAlignment w:val="baseline"/>
        <w:rPr>
          <w:rFonts w:eastAsia="Times New Roman"/>
          <w:color w:val="000000"/>
          <w:sz w:val="20"/>
        </w:rPr>
      </w:pPr>
      <w:r>
        <w:rPr>
          <w:rFonts w:eastAsia="Times New Roman"/>
          <w:color w:val="000000"/>
          <w:sz w:val="20"/>
        </w:rPr>
        <w:t>In the case of an omission, the attempt is deemed to have commenced at t</w:t>
      </w:r>
      <w:r>
        <w:rPr>
          <w:rFonts w:eastAsia="Times New Roman"/>
          <w:color w:val="000000"/>
          <w:sz w:val="20"/>
        </w:rPr>
        <w:t>he moment when the person fails to perform an act which is necessary for the prevention of the consequences which constitute the necessary elements of an offence.</w:t>
      </w:r>
    </w:p>
    <w:p w:rsidR="00F72DBF" w:rsidRDefault="003E68D9">
      <w:pPr>
        <w:numPr>
          <w:ilvl w:val="0"/>
          <w:numId w:val="25"/>
        </w:numPr>
        <w:spacing w:line="426" w:lineRule="exact"/>
        <w:ind w:left="0" w:right="2160"/>
        <w:textAlignment w:val="baseline"/>
        <w:rPr>
          <w:rFonts w:eastAsia="Times New Roman"/>
          <w:color w:val="000000"/>
          <w:sz w:val="20"/>
        </w:rPr>
      </w:pPr>
      <w:r>
        <w:rPr>
          <w:rFonts w:eastAsia="Times New Roman"/>
          <w:color w:val="000000"/>
          <w:sz w:val="20"/>
        </w:rPr>
        <w:t xml:space="preserve">In the case of an attempt, the court may apply the provisions of § 60 of this Code. § </w:t>
      </w:r>
      <w:r>
        <w:rPr>
          <w:rFonts w:eastAsia="Times New Roman"/>
          <w:b/>
          <w:color w:val="000000"/>
          <w:sz w:val="20"/>
        </w:rPr>
        <w:t>25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Punishability of attempted misdemeanour</w:t>
      </w:r>
    </w:p>
    <w:p w:rsidR="00F72DBF" w:rsidRDefault="003E68D9">
      <w:pPr>
        <w:spacing w:before="202" w:line="202" w:lineRule="exact"/>
        <w:ind w:right="1512"/>
        <w:textAlignment w:val="baseline"/>
        <w:rPr>
          <w:rFonts w:eastAsia="Times New Roman"/>
          <w:color w:val="000000"/>
          <w:sz w:val="20"/>
        </w:rPr>
      </w:pPr>
      <w:r>
        <w:rPr>
          <w:rFonts w:eastAsia="Times New Roman"/>
          <w:color w:val="000000"/>
          <w:sz w:val="20"/>
        </w:rPr>
        <w:t>Attempted misdemeanour is punishable in the cases provided for in this Code or another Act. [RT I, 12.07.2014, 1 - entry into force 01.01.2015]</w:t>
      </w:r>
    </w:p>
    <w:p w:rsidR="00F72DBF" w:rsidRDefault="003E68D9">
      <w:pPr>
        <w:spacing w:before="165"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 Impossible attempt</w:t>
      </w:r>
    </w:p>
    <w:p w:rsidR="00F72DBF" w:rsidRDefault="003E68D9">
      <w:pPr>
        <w:numPr>
          <w:ilvl w:val="0"/>
          <w:numId w:val="26"/>
        </w:numPr>
        <w:spacing w:before="196" w:line="201" w:lineRule="exact"/>
        <w:ind w:left="0" w:right="360"/>
        <w:textAlignment w:val="baseline"/>
        <w:rPr>
          <w:rFonts w:eastAsia="Times New Roman"/>
          <w:color w:val="000000"/>
          <w:sz w:val="20"/>
        </w:rPr>
      </w:pPr>
      <w:r>
        <w:rPr>
          <w:rFonts w:eastAsia="Times New Roman"/>
          <w:color w:val="000000"/>
          <w:sz w:val="20"/>
        </w:rPr>
        <w:t>An attempt is impossible if it cannot be comple</w:t>
      </w:r>
      <w:r>
        <w:rPr>
          <w:rFonts w:eastAsia="Times New Roman"/>
          <w:color w:val="000000"/>
          <w:sz w:val="20"/>
        </w:rPr>
        <w:t>ted due to the unsuitability of the object or subject of the offence or due to the unsuitability of the object or method used to commit the offence.</w:t>
      </w:r>
    </w:p>
    <w:p w:rsidR="00F72DBF" w:rsidRDefault="003E68D9">
      <w:pPr>
        <w:numPr>
          <w:ilvl w:val="0"/>
          <w:numId w:val="26"/>
        </w:numPr>
        <w:spacing w:before="198" w:line="201" w:lineRule="exact"/>
        <w:ind w:left="0" w:right="216"/>
        <w:textAlignment w:val="baseline"/>
        <w:rPr>
          <w:rFonts w:eastAsia="Times New Roman"/>
          <w:color w:val="000000"/>
          <w:sz w:val="20"/>
        </w:rPr>
      </w:pPr>
      <w:r>
        <w:rPr>
          <w:rFonts w:eastAsia="Times New Roman"/>
          <w:color w:val="000000"/>
          <w:sz w:val="20"/>
        </w:rPr>
        <w:t xml:space="preserve">The court may release a person from punishment or apply the provisions of § 60 of this Code if, due to his </w:t>
      </w:r>
      <w:r>
        <w:rPr>
          <w:rFonts w:eastAsia="Times New Roman"/>
          <w:color w:val="000000"/>
          <w:sz w:val="20"/>
        </w:rPr>
        <w:t>or her mental infirmity, the person does not understand that the attempt is impossible.</w:t>
      </w:r>
    </w:p>
    <w:p w:rsidR="00F72DBF" w:rsidRDefault="003E68D9">
      <w:pPr>
        <w:spacing w:before="147" w:line="344" w:lineRule="exact"/>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5" w:lineRule="exact"/>
        <w:jc w:val="center"/>
        <w:textAlignment w:val="baseline"/>
        <w:rPr>
          <w:rFonts w:eastAsia="Times New Roman"/>
          <w:b/>
          <w:color w:val="000000"/>
          <w:sz w:val="32"/>
        </w:rPr>
      </w:pPr>
      <w:r>
        <w:rPr>
          <w:rFonts w:eastAsia="Times New Roman"/>
          <w:b/>
          <w:color w:val="000000"/>
          <w:sz w:val="32"/>
        </w:rPr>
        <w:t>Preclusion of Unlawfulness</w:t>
      </w:r>
    </w:p>
    <w:p w:rsidR="00F72DBF" w:rsidRDefault="003E68D9">
      <w:pPr>
        <w:spacing w:before="290" w:line="235" w:lineRule="exact"/>
        <w:textAlignment w:val="baseline"/>
        <w:rPr>
          <w:rFonts w:eastAsia="Times New Roman"/>
          <w:color w:val="000000"/>
          <w:sz w:val="20"/>
        </w:rPr>
      </w:pPr>
      <w:r>
        <w:rPr>
          <w:rFonts w:eastAsia="Times New Roman"/>
          <w:color w:val="000000"/>
          <w:sz w:val="20"/>
        </w:rPr>
        <w:t xml:space="preserve">§ 27. </w:t>
      </w:r>
      <w:r>
        <w:rPr>
          <w:rFonts w:eastAsia="Times New Roman"/>
          <w:b/>
          <w:color w:val="000000"/>
          <w:sz w:val="20"/>
        </w:rPr>
        <w:t>Unlawful act</w:t>
      </w:r>
    </w:p>
    <w:p w:rsidR="00F72DBF" w:rsidRDefault="003E68D9">
      <w:pPr>
        <w:spacing w:before="204" w:line="197" w:lineRule="exact"/>
        <w:ind w:right="144"/>
        <w:textAlignment w:val="baseline"/>
        <w:rPr>
          <w:rFonts w:eastAsia="Times New Roman"/>
          <w:color w:val="000000"/>
          <w:spacing w:val="-1"/>
          <w:sz w:val="20"/>
        </w:rPr>
      </w:pPr>
      <w:r>
        <w:rPr>
          <w:rFonts w:eastAsia="Times New Roman"/>
          <w:color w:val="000000"/>
          <w:spacing w:val="-1"/>
          <w:sz w:val="20"/>
        </w:rPr>
        <w:t xml:space="preserve">An act is unlawful if it comprises the necessary elements of an offence prescribed by law and the unlawfulness </w:t>
      </w:r>
      <w:r>
        <w:rPr>
          <w:rFonts w:eastAsia="Times New Roman"/>
          <w:color w:val="000000"/>
          <w:spacing w:val="-1"/>
          <w:sz w:val="20"/>
        </w:rPr>
        <w:t>of the act is not precluded by this Code, another Act, international conventions or international customs.</w:t>
      </w:r>
    </w:p>
    <w:p w:rsidR="00F72DBF" w:rsidRDefault="003E68D9">
      <w:pPr>
        <w:spacing w:before="165"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 Self-defence</w:t>
      </w:r>
    </w:p>
    <w:p w:rsidR="00F72DBF" w:rsidRDefault="003E68D9">
      <w:pPr>
        <w:numPr>
          <w:ilvl w:val="0"/>
          <w:numId w:val="27"/>
        </w:numPr>
        <w:spacing w:before="203" w:line="199" w:lineRule="exact"/>
        <w:ind w:left="0"/>
        <w:textAlignment w:val="baseline"/>
        <w:rPr>
          <w:rFonts w:eastAsia="Times New Roman"/>
          <w:color w:val="000000"/>
          <w:sz w:val="20"/>
        </w:rPr>
      </w:pPr>
      <w:r>
        <w:rPr>
          <w:rFonts w:eastAsia="Times New Roman"/>
          <w:color w:val="000000"/>
          <w:sz w:val="20"/>
        </w:rPr>
        <w:t>An act is not unlawful if the person combats a direct or immediate unlawful attack against the legal rights of the person or of another person by violating the legal rights of the attacker and without exceeding the limits of self-defence.</w:t>
      </w:r>
    </w:p>
    <w:p w:rsidR="00F72DBF" w:rsidRDefault="003E68D9">
      <w:pPr>
        <w:numPr>
          <w:ilvl w:val="0"/>
          <w:numId w:val="27"/>
        </w:numPr>
        <w:spacing w:before="204" w:line="199" w:lineRule="exact"/>
        <w:ind w:left="0" w:right="144"/>
        <w:textAlignment w:val="baseline"/>
        <w:rPr>
          <w:rFonts w:eastAsia="Times New Roman"/>
          <w:color w:val="000000"/>
          <w:sz w:val="20"/>
        </w:rPr>
      </w:pPr>
      <w:r>
        <w:rPr>
          <w:rFonts w:eastAsia="Times New Roman"/>
          <w:color w:val="000000"/>
          <w:sz w:val="20"/>
        </w:rPr>
        <w:t>A person is deemed to have exceeded the limits of self-defence if the person with deliberate or direct intent carries out self-defence by means which are evidently incongruous with the danger arising from the attack or if the person with deliberate of dire</w:t>
      </w:r>
      <w:r>
        <w:rPr>
          <w:rFonts w:eastAsia="Times New Roman"/>
          <w:color w:val="000000"/>
          <w:sz w:val="20"/>
        </w:rPr>
        <w:t>ct intent causes evidently excessive damage to the attacker.</w:t>
      </w:r>
    </w:p>
    <w:p w:rsidR="00F72DBF" w:rsidRDefault="003E68D9">
      <w:pPr>
        <w:numPr>
          <w:ilvl w:val="0"/>
          <w:numId w:val="27"/>
        </w:numPr>
        <w:spacing w:before="198" w:line="201" w:lineRule="exact"/>
        <w:ind w:left="0"/>
        <w:textAlignment w:val="baseline"/>
        <w:rPr>
          <w:rFonts w:eastAsia="Times New Roman"/>
          <w:color w:val="000000"/>
          <w:sz w:val="20"/>
        </w:rPr>
      </w:pPr>
      <w:r>
        <w:rPr>
          <w:rFonts w:eastAsia="Times New Roman"/>
          <w:color w:val="000000"/>
          <w:sz w:val="20"/>
        </w:rPr>
        <w:t>An opportunity to avoid an attack or to request assistance from another person shall not preclude the right to self-defence.</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 Necessity</w:t>
      </w:r>
    </w:p>
    <w:p w:rsidR="00F72DBF" w:rsidRDefault="003E68D9">
      <w:pPr>
        <w:spacing w:before="203" w:line="199" w:lineRule="exact"/>
        <w:ind w:right="144"/>
        <w:textAlignment w:val="baseline"/>
        <w:rPr>
          <w:rFonts w:eastAsia="Times New Roman"/>
          <w:color w:val="000000"/>
          <w:sz w:val="20"/>
        </w:rPr>
      </w:pPr>
      <w:r>
        <w:rPr>
          <w:rFonts w:eastAsia="Times New Roman"/>
          <w:color w:val="000000"/>
          <w:sz w:val="20"/>
        </w:rPr>
        <w:t>An act is not unlawful if the person commits the act i</w:t>
      </w:r>
      <w:r>
        <w:rPr>
          <w:rFonts w:eastAsia="Times New Roman"/>
          <w:color w:val="000000"/>
          <w:sz w:val="20"/>
        </w:rPr>
        <w:t>n order to avert a direct or immediate danger to the legal rights of the person or of another person, and if the means chosen by the person are necessary for the aversion of the danger and the interest protected is evidently of higher importance than the i</w:t>
      </w:r>
      <w:r>
        <w:rPr>
          <w:rFonts w:eastAsia="Times New Roman"/>
          <w:color w:val="000000"/>
          <w:sz w:val="20"/>
        </w:rPr>
        <w:t>nterest subject to damage. In considering interests, the importance of the legal rights, the degree of the danger by which they are threatened and the danger arising from the act shall be taken into account.</w:t>
      </w:r>
    </w:p>
    <w:p w:rsidR="00F72DBF" w:rsidRDefault="003E68D9">
      <w:pPr>
        <w:spacing w:before="165"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 Conflict of obligations</w:t>
      </w:r>
    </w:p>
    <w:p w:rsidR="00F72DBF" w:rsidRDefault="003E68D9">
      <w:pPr>
        <w:spacing w:before="203" w:line="199" w:lineRule="exact"/>
        <w:ind w:right="144"/>
        <w:textAlignment w:val="baseline"/>
        <w:rPr>
          <w:rFonts w:eastAsia="Times New Roman"/>
          <w:color w:val="000000"/>
          <w:sz w:val="20"/>
        </w:rPr>
      </w:pPr>
      <w:r>
        <w:rPr>
          <w:rFonts w:eastAsia="Times New Roman"/>
          <w:color w:val="000000"/>
          <w:sz w:val="20"/>
        </w:rPr>
        <w:t>An act which viola</w:t>
      </w:r>
      <w:r>
        <w:rPr>
          <w:rFonts w:eastAsia="Times New Roman"/>
          <w:color w:val="000000"/>
          <w:sz w:val="20"/>
        </w:rPr>
        <w:t>tes a legal obligation is not unlawful if the person is to perform several legal obligations simultaneously and it is impossible to perform all of them but the person does everything in his or her power to perform the obligation which is at least as import</w:t>
      </w:r>
      <w:r>
        <w:rPr>
          <w:rFonts w:eastAsia="Times New Roman"/>
          <w:color w:val="000000"/>
          <w:sz w:val="20"/>
        </w:rPr>
        <w:t>ant as the obligation violated against.</w:t>
      </w:r>
    </w:p>
    <w:p w:rsidR="00F72DBF" w:rsidRDefault="00F72DBF">
      <w:pPr>
        <w:sectPr w:rsidR="00F72DBF">
          <w:pgSz w:w="11909" w:h="16838"/>
          <w:pgMar w:top="680" w:right="1434" w:bottom="903" w:left="1415" w:header="720" w:footer="720" w:gutter="0"/>
          <w:cols w:space="720"/>
        </w:sectPr>
      </w:pPr>
    </w:p>
    <w:p w:rsidR="00F72DBF" w:rsidRDefault="003E68D9">
      <w:pPr>
        <w:spacing w:before="15" w:line="232" w:lineRule="exact"/>
        <w:textAlignment w:val="baseline"/>
        <w:rPr>
          <w:rFonts w:eastAsia="Times New Roman"/>
          <w:color w:val="000000"/>
          <w:sz w:val="20"/>
        </w:rPr>
      </w:pPr>
      <w:r>
        <w:lastRenderedPageBreak/>
        <w:pict>
          <v:shape id="_x0000_s1127" type="#_x0000_t202" style="position:absolute;margin-left:416.4pt;margin-top:776.95pt;width:123.6pt;height:11.8pt;z-index:-25170636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pacing w:val="3"/>
                      <w:sz w:val="20"/>
                    </w:rPr>
                  </w:pPr>
                  <w:r>
                    <w:rPr>
                      <w:rFonts w:ascii="Arial" w:eastAsia="Arial" w:hAnsi="Arial"/>
                      <w:color w:val="000000"/>
                      <w:spacing w:val="3"/>
                      <w:sz w:val="20"/>
                    </w:rPr>
                    <w:t>Penal Code Page 9 / 110</w:t>
                  </w:r>
                </w:p>
              </w:txbxContent>
            </v:textbox>
            <w10:wrap type="square" anchorx="page" anchory="page"/>
          </v:shape>
        </w:pict>
      </w:r>
      <w:r>
        <w:rPr>
          <w:rFonts w:eastAsia="Times New Roman"/>
          <w:color w:val="000000"/>
          <w:sz w:val="20"/>
        </w:rPr>
        <w:t xml:space="preserve">§ </w:t>
      </w:r>
      <w:r>
        <w:rPr>
          <w:rFonts w:eastAsia="Times New Roman"/>
          <w:b/>
          <w:color w:val="000000"/>
          <w:sz w:val="20"/>
        </w:rPr>
        <w:t>31. Error concerning circumstance which precludes unlawfulness</w:t>
      </w:r>
    </w:p>
    <w:p w:rsidR="00F72DBF" w:rsidRDefault="003E68D9">
      <w:pPr>
        <w:numPr>
          <w:ilvl w:val="0"/>
          <w:numId w:val="28"/>
        </w:numPr>
        <w:spacing w:before="204" w:line="199" w:lineRule="exact"/>
        <w:ind w:left="0" w:right="144"/>
        <w:textAlignment w:val="baseline"/>
        <w:rPr>
          <w:rFonts w:eastAsia="Times New Roman"/>
          <w:color w:val="000000"/>
          <w:sz w:val="20"/>
        </w:rPr>
      </w:pPr>
      <w:r>
        <w:rPr>
          <w:rFonts w:eastAsia="Times New Roman"/>
          <w:color w:val="000000"/>
          <w:sz w:val="20"/>
        </w:rPr>
        <w:t>An intentional act is not unlawful if, at the time of commission of the act, the person erroneously assumes ci</w:t>
      </w:r>
      <w:r>
        <w:rPr>
          <w:rFonts w:eastAsia="Times New Roman"/>
          <w:color w:val="000000"/>
          <w:sz w:val="20"/>
        </w:rPr>
        <w:t>rcumstances which would preclude the unlawfulness of the act. In such case, the person shall be punished for an offence committed through negligence in the cases provided by law.</w:t>
      </w:r>
    </w:p>
    <w:p w:rsidR="00F72DBF" w:rsidRDefault="003E68D9">
      <w:pPr>
        <w:numPr>
          <w:ilvl w:val="0"/>
          <w:numId w:val="28"/>
        </w:numPr>
        <w:spacing w:before="199" w:line="201" w:lineRule="exact"/>
        <w:ind w:left="0" w:right="360"/>
        <w:textAlignment w:val="baseline"/>
        <w:rPr>
          <w:rFonts w:eastAsia="Times New Roman"/>
          <w:color w:val="000000"/>
          <w:sz w:val="20"/>
        </w:rPr>
      </w:pPr>
      <w:r>
        <w:rPr>
          <w:rFonts w:eastAsia="Times New Roman"/>
          <w:color w:val="000000"/>
          <w:sz w:val="20"/>
        </w:rPr>
        <w:t>A person who at the time of commission of an act is unaware of the circumstan</w:t>
      </w:r>
      <w:r>
        <w:rPr>
          <w:rFonts w:eastAsia="Times New Roman"/>
          <w:color w:val="000000"/>
          <w:sz w:val="20"/>
        </w:rPr>
        <w:t>ces which objectively preclude the unlawfulness of the act shall be held liable for an attempt. In such case, the court may apply the provisions of § 60 of this Code.</w:t>
      </w:r>
    </w:p>
    <w:p w:rsidR="00F72DBF" w:rsidRDefault="003E68D9">
      <w:pPr>
        <w:spacing w:before="194" w:line="321" w:lineRule="exact"/>
        <w:ind w:left="4104" w:right="3816" w:hanging="288"/>
        <w:textAlignment w:val="baseline"/>
        <w:rPr>
          <w:rFonts w:eastAsia="Times New Roman"/>
          <w:b/>
          <w:color w:val="000000"/>
          <w:sz w:val="32"/>
        </w:rPr>
      </w:pPr>
      <w:r>
        <w:rPr>
          <w:rFonts w:eastAsia="Times New Roman"/>
          <w:b/>
          <w:color w:val="000000"/>
          <w:sz w:val="32"/>
        </w:rPr>
        <w:t>Division 3 Guilt</w:t>
      </w:r>
    </w:p>
    <w:p w:rsidR="00F72DBF" w:rsidRDefault="003E68D9">
      <w:pPr>
        <w:spacing w:before="290"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 Principle of guilt</w:t>
      </w:r>
    </w:p>
    <w:p w:rsidR="00F72DBF" w:rsidRDefault="003E68D9">
      <w:pPr>
        <w:numPr>
          <w:ilvl w:val="0"/>
          <w:numId w:val="29"/>
        </w:numPr>
        <w:spacing w:before="199" w:line="195" w:lineRule="exact"/>
        <w:ind w:left="0"/>
        <w:textAlignment w:val="baseline"/>
        <w:rPr>
          <w:rFonts w:eastAsia="Times New Roman"/>
          <w:color w:val="000000"/>
          <w:sz w:val="20"/>
        </w:rPr>
      </w:pPr>
      <w:r>
        <w:rPr>
          <w:rFonts w:eastAsia="Times New Roman"/>
          <w:color w:val="000000"/>
          <w:sz w:val="20"/>
        </w:rPr>
        <w:t>A person shall be punished for an unlawful act only if the person is guilty of the commission of the act. A person is guilty of commission of an act if the person is capable of guilt and there are no circumstances provided by law which would preclude guilt</w:t>
      </w:r>
      <w:r>
        <w:rPr>
          <w:rFonts w:eastAsia="Times New Roman"/>
          <w:color w:val="000000"/>
          <w:sz w:val="20"/>
        </w:rPr>
        <w: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9"/>
        </w:numPr>
        <w:spacing w:before="206" w:line="197" w:lineRule="exact"/>
        <w:ind w:left="0" w:right="792"/>
        <w:textAlignment w:val="baseline"/>
        <w:rPr>
          <w:rFonts w:eastAsia="Times New Roman"/>
          <w:color w:val="000000"/>
          <w:sz w:val="20"/>
        </w:rPr>
      </w:pPr>
      <w:r>
        <w:rPr>
          <w:rFonts w:eastAsia="Times New Roman"/>
          <w:color w:val="000000"/>
          <w:sz w:val="20"/>
        </w:rPr>
        <w:t>An offender shall be punished according to the guilt of the offender, regardless of the guilt of other offenders.</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 Guilt capacity</w:t>
      </w:r>
    </w:p>
    <w:p w:rsidR="00F72DBF" w:rsidRDefault="003E68D9">
      <w:pPr>
        <w:spacing w:before="201" w:line="202" w:lineRule="exact"/>
        <w:ind w:right="216"/>
        <w:textAlignment w:val="baseline"/>
        <w:rPr>
          <w:rFonts w:eastAsia="Times New Roman"/>
          <w:color w:val="000000"/>
          <w:sz w:val="20"/>
        </w:rPr>
      </w:pPr>
      <w:r>
        <w:rPr>
          <w:rFonts w:eastAsia="Times New Roman"/>
          <w:color w:val="000000"/>
          <w:sz w:val="20"/>
        </w:rPr>
        <w:t>A person is capable of guilt if, at the time of commission of the a</w:t>
      </w:r>
      <w:r>
        <w:rPr>
          <w:rFonts w:eastAsia="Times New Roman"/>
          <w:color w:val="000000"/>
          <w:sz w:val="20"/>
        </w:rPr>
        <w:t>ct, he or she is mentally capable and at least fourteen years of age.</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 Mental capacity</w:t>
      </w:r>
    </w:p>
    <w:p w:rsidR="00F72DBF" w:rsidRDefault="003E68D9">
      <w:pPr>
        <w:spacing w:before="198" w:line="193" w:lineRule="exact"/>
        <w:ind w:right="144"/>
        <w:textAlignment w:val="baseline"/>
        <w:rPr>
          <w:rFonts w:eastAsia="Times New Roman"/>
          <w:color w:val="000000"/>
          <w:sz w:val="20"/>
        </w:rPr>
      </w:pPr>
      <w:r>
        <w:rPr>
          <w:rFonts w:eastAsia="Times New Roman"/>
          <w:color w:val="000000"/>
          <w:sz w:val="20"/>
        </w:rPr>
        <w:t>A person is not mentally capable if at the time of commission of an act he or she is incapable of understanding the unlawfulness of the act or incapable to act acco</w:t>
      </w:r>
      <w:r>
        <w:rPr>
          <w:rFonts w:eastAsia="Times New Roman"/>
          <w:color w:val="000000"/>
          <w:sz w:val="20"/>
        </w:rPr>
        <w:t>rding to such understanding due to:</w:t>
      </w:r>
    </w:p>
    <w:p w:rsidR="00F72DBF" w:rsidRDefault="003E68D9">
      <w:pPr>
        <w:numPr>
          <w:ilvl w:val="0"/>
          <w:numId w:val="30"/>
        </w:numPr>
        <w:spacing w:line="199" w:lineRule="exact"/>
        <w:ind w:left="0"/>
        <w:textAlignment w:val="baseline"/>
        <w:rPr>
          <w:rFonts w:eastAsia="Times New Roman"/>
          <w:color w:val="000000"/>
          <w:spacing w:val="-1"/>
          <w:sz w:val="20"/>
        </w:rPr>
      </w:pPr>
      <w:r>
        <w:rPr>
          <w:rFonts w:eastAsia="Times New Roman"/>
          <w:color w:val="000000"/>
          <w:spacing w:val="-1"/>
          <w:sz w:val="20"/>
        </w:rPr>
        <w:t>mental illness;</w:t>
      </w:r>
    </w:p>
    <w:p w:rsidR="00F72DBF" w:rsidRDefault="003E68D9">
      <w:pPr>
        <w:numPr>
          <w:ilvl w:val="0"/>
          <w:numId w:val="30"/>
        </w:numPr>
        <w:spacing w:line="199" w:lineRule="exact"/>
        <w:ind w:left="0"/>
        <w:textAlignment w:val="baseline"/>
        <w:rPr>
          <w:rFonts w:eastAsia="Times New Roman"/>
          <w:color w:val="000000"/>
          <w:sz w:val="20"/>
        </w:rPr>
      </w:pPr>
      <w:r>
        <w:rPr>
          <w:rFonts w:eastAsia="Times New Roman"/>
          <w:color w:val="000000"/>
          <w:sz w:val="20"/>
        </w:rPr>
        <w:t>temporary severe mental disorder;</w:t>
      </w:r>
    </w:p>
    <w:p w:rsidR="00F72DBF" w:rsidRDefault="003E68D9">
      <w:pPr>
        <w:numPr>
          <w:ilvl w:val="0"/>
          <w:numId w:val="30"/>
        </w:numPr>
        <w:spacing w:line="202" w:lineRule="exact"/>
        <w:ind w:left="0"/>
        <w:textAlignment w:val="baseline"/>
        <w:rPr>
          <w:rFonts w:eastAsia="Times New Roman"/>
          <w:color w:val="000000"/>
          <w:spacing w:val="-1"/>
          <w:sz w:val="20"/>
        </w:rPr>
      </w:pPr>
      <w:r>
        <w:rPr>
          <w:rFonts w:eastAsia="Times New Roman"/>
          <w:color w:val="000000"/>
          <w:spacing w:val="-1"/>
          <w:sz w:val="20"/>
        </w:rPr>
        <w:t>mental disability;</w:t>
      </w:r>
    </w:p>
    <w:p w:rsidR="00F72DBF" w:rsidRDefault="003E68D9">
      <w:pPr>
        <w:numPr>
          <w:ilvl w:val="0"/>
          <w:numId w:val="30"/>
        </w:numPr>
        <w:spacing w:line="199" w:lineRule="exact"/>
        <w:ind w:left="0"/>
        <w:textAlignment w:val="baseline"/>
        <w:rPr>
          <w:rFonts w:eastAsia="Times New Roman"/>
          <w:color w:val="000000"/>
          <w:sz w:val="20"/>
        </w:rPr>
      </w:pPr>
      <w:r>
        <w:rPr>
          <w:rFonts w:eastAsia="Times New Roman"/>
          <w:color w:val="000000"/>
          <w:sz w:val="20"/>
        </w:rPr>
        <w:t>feeble-mindedness; or</w:t>
      </w:r>
    </w:p>
    <w:p w:rsidR="00F72DBF" w:rsidRDefault="003E68D9">
      <w:pPr>
        <w:numPr>
          <w:ilvl w:val="0"/>
          <w:numId w:val="30"/>
        </w:numPr>
        <w:spacing w:line="215" w:lineRule="exact"/>
        <w:ind w:left="0"/>
        <w:textAlignment w:val="baseline"/>
        <w:rPr>
          <w:rFonts w:eastAsia="Times New Roman"/>
          <w:color w:val="000000"/>
          <w:spacing w:val="-1"/>
          <w:sz w:val="20"/>
        </w:rPr>
      </w:pPr>
      <w:r>
        <w:rPr>
          <w:rFonts w:eastAsia="Times New Roman"/>
          <w:color w:val="000000"/>
          <w:spacing w:val="-1"/>
          <w:sz w:val="20"/>
        </w:rPr>
        <w:t>other severe mental disorder.</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 Diminished mental capacity</w:t>
      </w:r>
    </w:p>
    <w:p w:rsidR="00F72DBF" w:rsidRDefault="003E68D9">
      <w:pPr>
        <w:spacing w:before="205" w:line="199" w:lineRule="exact"/>
        <w:ind w:right="72"/>
        <w:textAlignment w:val="baseline"/>
        <w:rPr>
          <w:rFonts w:eastAsia="Times New Roman"/>
          <w:color w:val="000000"/>
          <w:sz w:val="20"/>
        </w:rPr>
      </w:pPr>
      <w:r>
        <w:rPr>
          <w:rFonts w:eastAsia="Times New Roman"/>
          <w:color w:val="000000"/>
          <w:sz w:val="20"/>
        </w:rPr>
        <w:t xml:space="preserve">If the capacity of a person to understand the unlawfulness of his or her act or to act according to such understanding is substantially diminished due to one of the reasons specified in § 34 of this Code, the court may apply the provisions of § 60 of this </w:t>
      </w:r>
      <w:r>
        <w:rPr>
          <w:rFonts w:eastAsia="Times New Roman"/>
          <w:color w:val="000000"/>
          <w:sz w:val="20"/>
        </w:rPr>
        <w:t>Act.</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 State of intoxication</w:t>
      </w:r>
    </w:p>
    <w:p w:rsidR="00F72DBF" w:rsidRDefault="003E68D9">
      <w:pPr>
        <w:spacing w:before="171" w:line="232" w:lineRule="exact"/>
        <w:textAlignment w:val="baseline"/>
        <w:rPr>
          <w:rFonts w:eastAsia="Times New Roman"/>
          <w:color w:val="000000"/>
          <w:sz w:val="20"/>
        </w:rPr>
      </w:pPr>
      <w:r>
        <w:rPr>
          <w:rFonts w:eastAsia="Times New Roman"/>
          <w:color w:val="000000"/>
          <w:sz w:val="20"/>
        </w:rPr>
        <w:t>A state of intoxication caused intentionally or through negligence shall not preclude guilt.</w:t>
      </w:r>
    </w:p>
    <w:p w:rsidR="00F72DBF" w:rsidRDefault="003E68D9">
      <w:pPr>
        <w:spacing w:before="167" w:line="232" w:lineRule="exact"/>
        <w:textAlignment w:val="baseline"/>
        <w:rPr>
          <w:rFonts w:eastAsia="Times New Roman"/>
          <w:b/>
          <w:color w:val="000000"/>
          <w:sz w:val="20"/>
        </w:rPr>
      </w:pPr>
      <w:r>
        <w:rPr>
          <w:rFonts w:eastAsia="Times New Roman"/>
          <w:b/>
          <w:color w:val="000000"/>
          <w:sz w:val="20"/>
        </w:rPr>
        <w:t>§ 37. Guilt capacity of legal persons</w:t>
      </w:r>
    </w:p>
    <w:p w:rsidR="00F72DBF" w:rsidRDefault="003E68D9">
      <w:pPr>
        <w:spacing w:line="428" w:lineRule="exact"/>
        <w:ind w:right="4032"/>
        <w:textAlignment w:val="baseline"/>
        <w:rPr>
          <w:rFonts w:eastAsia="Times New Roman"/>
          <w:color w:val="000000"/>
          <w:sz w:val="20"/>
        </w:rPr>
      </w:pPr>
      <w:r>
        <w:rPr>
          <w:rFonts w:eastAsia="Times New Roman"/>
          <w:color w:val="000000"/>
          <w:sz w:val="20"/>
        </w:rPr>
        <w:t>Legal persons with passive legal capacity are capable of guilt. § 37</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Absence of guilt of legal persons</w:t>
      </w:r>
    </w:p>
    <w:p w:rsidR="00F72DBF" w:rsidRDefault="003E68D9">
      <w:pPr>
        <w:spacing w:before="199" w:line="194" w:lineRule="exact"/>
        <w:ind w:right="72"/>
        <w:textAlignment w:val="baseline"/>
        <w:rPr>
          <w:rFonts w:eastAsia="Times New Roman"/>
          <w:color w:val="000000"/>
          <w:sz w:val="20"/>
        </w:rPr>
      </w:pPr>
      <w:r>
        <w:rPr>
          <w:rFonts w:eastAsia="Times New Roman"/>
          <w:color w:val="000000"/>
          <w:sz w:val="20"/>
        </w:rPr>
        <w:t>Legal persons are deemed to have acted without guilt if an act committed by a competent representative thereof was inevitable for the legal person.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 Absence of guilt</w:t>
      </w:r>
      <w:r>
        <w:rPr>
          <w:rFonts w:eastAsia="Times New Roman"/>
          <w:b/>
          <w:color w:val="000000"/>
          <w:sz w:val="20"/>
        </w:rPr>
        <w:t xml:space="preserve"> in case of negligence</w:t>
      </w:r>
    </w:p>
    <w:p w:rsidR="00F72DBF" w:rsidRDefault="003E68D9">
      <w:pPr>
        <w:spacing w:before="198" w:line="201" w:lineRule="exact"/>
        <w:ind w:right="72"/>
        <w:textAlignment w:val="baseline"/>
        <w:rPr>
          <w:rFonts w:eastAsia="Times New Roman"/>
          <w:color w:val="000000"/>
          <w:sz w:val="20"/>
        </w:rPr>
      </w:pPr>
      <w:r>
        <w:rPr>
          <w:rFonts w:eastAsia="Times New Roman"/>
          <w:color w:val="000000"/>
          <w:sz w:val="20"/>
        </w:rPr>
        <w:t>A person who commits an act through negligence is deemed to have acted without guilt if the person due to his or her mental or physical abilities is incapable of understanding what is expected of him or her or is incapable to act acc</w:t>
      </w:r>
      <w:r>
        <w:rPr>
          <w:rFonts w:eastAsia="Times New Roman"/>
          <w:color w:val="000000"/>
          <w:sz w:val="20"/>
        </w:rPr>
        <w:t>ording to such understanding.</w:t>
      </w:r>
    </w:p>
    <w:p w:rsidR="00F72DBF" w:rsidRDefault="00F72DBF">
      <w:pPr>
        <w:sectPr w:rsidR="00F72DBF">
          <w:pgSz w:w="11909" w:h="16838"/>
          <w:pgMar w:top="1520" w:right="1439" w:bottom="903" w:left="1410" w:header="720" w:footer="720" w:gutter="0"/>
          <w:cols w:space="720"/>
        </w:sectPr>
      </w:pPr>
    </w:p>
    <w:p w:rsidR="00F72DBF" w:rsidRDefault="003E68D9">
      <w:pPr>
        <w:spacing w:before="5" w:line="232" w:lineRule="exact"/>
        <w:ind w:left="72"/>
        <w:textAlignment w:val="baseline"/>
        <w:rPr>
          <w:rFonts w:eastAsia="Times New Roman"/>
          <w:color w:val="000000"/>
          <w:sz w:val="20"/>
        </w:rPr>
      </w:pPr>
      <w:r>
        <w:lastRenderedPageBreak/>
        <w:pict>
          <v:shape id="_x0000_s1126" type="#_x0000_t202" style="position:absolute;left:0;text-align:left;margin-left:69.2pt;margin-top:776.95pt;width:470.8pt;height:11.8pt;z-index:-251705344;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10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39. Error as to unlawfulness of act</w:t>
      </w:r>
    </w:p>
    <w:p w:rsidR="00F72DBF" w:rsidRDefault="003E68D9">
      <w:pPr>
        <w:numPr>
          <w:ilvl w:val="0"/>
          <w:numId w:val="31"/>
        </w:numPr>
        <w:tabs>
          <w:tab w:val="clear" w:pos="360"/>
          <w:tab w:val="left" w:pos="432"/>
        </w:tabs>
        <w:spacing w:before="206" w:line="197" w:lineRule="exact"/>
        <w:ind w:left="72" w:right="144"/>
        <w:textAlignment w:val="baseline"/>
        <w:rPr>
          <w:rFonts w:eastAsia="Times New Roman"/>
          <w:color w:val="000000"/>
          <w:sz w:val="20"/>
        </w:rPr>
      </w:pPr>
      <w:r>
        <w:rPr>
          <w:rFonts w:eastAsia="Times New Roman"/>
          <w:color w:val="000000"/>
          <w:sz w:val="20"/>
        </w:rPr>
        <w:t>A person is deemed to have acted without guilt if he or she is incapable of understanding the unlawfulness of his or her act and cannot avoid the error.</w:t>
      </w:r>
    </w:p>
    <w:p w:rsidR="00F72DBF" w:rsidRDefault="003E68D9">
      <w:pPr>
        <w:numPr>
          <w:ilvl w:val="0"/>
          <w:numId w:val="31"/>
        </w:numPr>
        <w:tabs>
          <w:tab w:val="clear" w:pos="360"/>
          <w:tab w:val="left" w:pos="432"/>
        </w:tabs>
        <w:spacing w:before="171" w:line="232" w:lineRule="exact"/>
        <w:ind w:left="72"/>
        <w:textAlignment w:val="baseline"/>
        <w:rPr>
          <w:rFonts w:eastAsia="Times New Roman"/>
          <w:color w:val="000000"/>
          <w:sz w:val="20"/>
        </w:rPr>
      </w:pPr>
      <w:r>
        <w:rPr>
          <w:rFonts w:eastAsia="Times New Roman"/>
          <w:color w:val="000000"/>
          <w:sz w:val="20"/>
        </w:rPr>
        <w:t>If an offender is able to avoid the error, the court may apply the provisions of § 60 of this Code.</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w:t>
      </w:r>
      <w:r>
        <w:rPr>
          <w:rFonts w:eastAsia="Times New Roman"/>
          <w:b/>
          <w:color w:val="000000"/>
          <w:sz w:val="20"/>
        </w:rPr>
        <w:t>0. Abandonment of attempt</w:t>
      </w:r>
    </w:p>
    <w:p w:rsidR="00F72DBF" w:rsidRDefault="003E68D9">
      <w:pPr>
        <w:numPr>
          <w:ilvl w:val="0"/>
          <w:numId w:val="32"/>
        </w:numPr>
        <w:tabs>
          <w:tab w:val="clear" w:pos="360"/>
          <w:tab w:val="left" w:pos="432"/>
        </w:tabs>
        <w:spacing w:before="196" w:line="202" w:lineRule="exact"/>
        <w:ind w:left="72" w:right="216"/>
        <w:textAlignment w:val="baseline"/>
        <w:rPr>
          <w:rFonts w:eastAsia="Times New Roman"/>
          <w:color w:val="000000"/>
          <w:sz w:val="20"/>
        </w:rPr>
      </w:pPr>
      <w:r>
        <w:rPr>
          <w:rFonts w:eastAsia="Times New Roman"/>
          <w:color w:val="000000"/>
          <w:sz w:val="20"/>
        </w:rPr>
        <w:t>A person is released from guilt if the person voluntarily abandons the attempt in one of the cases provided for in § 41, 42 or 43 of this Code.</w:t>
      </w:r>
    </w:p>
    <w:p w:rsidR="00F72DBF" w:rsidRDefault="003E68D9">
      <w:pPr>
        <w:numPr>
          <w:ilvl w:val="0"/>
          <w:numId w:val="32"/>
        </w:numPr>
        <w:tabs>
          <w:tab w:val="clear" w:pos="360"/>
          <w:tab w:val="left" w:pos="432"/>
        </w:tabs>
        <w:spacing w:before="196" w:line="202" w:lineRule="exact"/>
        <w:ind w:left="72" w:right="360"/>
        <w:textAlignment w:val="baseline"/>
        <w:rPr>
          <w:rFonts w:eastAsia="Times New Roman"/>
          <w:color w:val="000000"/>
          <w:sz w:val="20"/>
        </w:rPr>
      </w:pPr>
      <w:r>
        <w:rPr>
          <w:rFonts w:eastAsia="Times New Roman"/>
          <w:color w:val="000000"/>
          <w:sz w:val="20"/>
        </w:rPr>
        <w:t>Voluntary abandonment of attempt shall not release from guilt for an act which comprises the necessary elements of a completed offence.</w:t>
      </w:r>
    </w:p>
    <w:p w:rsidR="00F72DBF" w:rsidRDefault="003E68D9">
      <w:pPr>
        <w:numPr>
          <w:ilvl w:val="0"/>
          <w:numId w:val="32"/>
        </w:numPr>
        <w:tabs>
          <w:tab w:val="clear" w:pos="360"/>
          <w:tab w:val="left" w:pos="432"/>
        </w:tabs>
        <w:spacing w:before="198" w:line="201" w:lineRule="exact"/>
        <w:ind w:left="72" w:right="72"/>
        <w:textAlignment w:val="baseline"/>
        <w:rPr>
          <w:rFonts w:eastAsia="Times New Roman"/>
          <w:color w:val="000000"/>
          <w:sz w:val="20"/>
        </w:rPr>
      </w:pPr>
      <w:r>
        <w:rPr>
          <w:rFonts w:eastAsia="Times New Roman"/>
          <w:color w:val="000000"/>
          <w:sz w:val="20"/>
        </w:rPr>
        <w:t>A person is deemed to have abandoned an attempt voluntarily if according to the person’s understanding of the act the co</w:t>
      </w:r>
      <w:r>
        <w:rPr>
          <w:rFonts w:eastAsia="Times New Roman"/>
          <w:color w:val="000000"/>
          <w:sz w:val="20"/>
        </w:rPr>
        <w:t>nsequences of the act may still occur but the person decides to abandon the attempt regardless of circumstances beyond the person’s intention.</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 Abandonment of incomplete attempt</w:t>
      </w:r>
    </w:p>
    <w:p w:rsidR="00F72DBF" w:rsidRDefault="003E68D9">
      <w:pPr>
        <w:numPr>
          <w:ilvl w:val="0"/>
          <w:numId w:val="33"/>
        </w:numPr>
        <w:tabs>
          <w:tab w:val="clear" w:pos="360"/>
          <w:tab w:val="left" w:pos="432"/>
        </w:tabs>
        <w:spacing w:before="196" w:line="202" w:lineRule="exact"/>
        <w:ind w:left="72" w:right="72"/>
        <w:textAlignment w:val="baseline"/>
        <w:rPr>
          <w:rFonts w:eastAsia="Times New Roman"/>
          <w:color w:val="000000"/>
          <w:sz w:val="20"/>
        </w:rPr>
      </w:pPr>
      <w:r>
        <w:rPr>
          <w:rFonts w:eastAsia="Times New Roman"/>
          <w:color w:val="000000"/>
          <w:sz w:val="20"/>
        </w:rPr>
        <w:t>A principal offender is deemed to have abandoned an incomplete attempt if</w:t>
      </w:r>
      <w:r>
        <w:rPr>
          <w:rFonts w:eastAsia="Times New Roman"/>
          <w:color w:val="000000"/>
          <w:sz w:val="20"/>
        </w:rPr>
        <w:t xml:space="preserve"> the principal offender interrupts the completion of the offence.</w:t>
      </w:r>
    </w:p>
    <w:p w:rsidR="00F72DBF" w:rsidRDefault="003E68D9">
      <w:pPr>
        <w:numPr>
          <w:ilvl w:val="0"/>
          <w:numId w:val="33"/>
        </w:numPr>
        <w:tabs>
          <w:tab w:val="clear" w:pos="360"/>
          <w:tab w:val="left" w:pos="432"/>
        </w:tabs>
        <w:spacing w:before="196" w:line="202" w:lineRule="exact"/>
        <w:ind w:left="72" w:right="1152"/>
        <w:textAlignment w:val="baseline"/>
        <w:rPr>
          <w:rFonts w:eastAsia="Times New Roman"/>
          <w:color w:val="000000"/>
          <w:sz w:val="20"/>
        </w:rPr>
      </w:pPr>
      <w:r>
        <w:rPr>
          <w:rFonts w:eastAsia="Times New Roman"/>
          <w:color w:val="000000"/>
          <w:sz w:val="20"/>
        </w:rPr>
        <w:t>An attempt is incomplete if the person has not yet performed all that according to the person’s understanding of the act is necessary for the completion of the offence.</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 Abandonment of completed attempt</w:t>
      </w:r>
    </w:p>
    <w:p w:rsidR="00F72DBF" w:rsidRDefault="003E68D9">
      <w:pPr>
        <w:numPr>
          <w:ilvl w:val="0"/>
          <w:numId w:val="34"/>
        </w:numPr>
        <w:tabs>
          <w:tab w:val="clear" w:pos="360"/>
          <w:tab w:val="left" w:pos="432"/>
        </w:tabs>
        <w:spacing w:before="203" w:line="200" w:lineRule="exact"/>
        <w:ind w:left="72" w:right="72"/>
        <w:textAlignment w:val="baseline"/>
        <w:rPr>
          <w:rFonts w:eastAsia="Times New Roman"/>
          <w:color w:val="000000"/>
          <w:sz w:val="20"/>
        </w:rPr>
      </w:pPr>
      <w:r>
        <w:rPr>
          <w:rFonts w:eastAsia="Times New Roman"/>
          <w:color w:val="000000"/>
          <w:sz w:val="20"/>
        </w:rPr>
        <w:t>A principal offender is deemed to have abandoned a complete attempt if the principal offender prevents the occurrence of the consequences of the offence. If a complete attempt is not sufficient for the full commission o</w:t>
      </w:r>
      <w:r>
        <w:rPr>
          <w:rFonts w:eastAsia="Times New Roman"/>
          <w:color w:val="000000"/>
          <w:sz w:val="20"/>
        </w:rPr>
        <w:t>f the act, the principal offender is deemed to have abandoned the attempt if the principal offender earnestly endeavours to prevent the occurrence of the consequences of the offence.</w:t>
      </w:r>
    </w:p>
    <w:p w:rsidR="00F72DBF" w:rsidRDefault="003E68D9">
      <w:pPr>
        <w:numPr>
          <w:ilvl w:val="0"/>
          <w:numId w:val="34"/>
        </w:numPr>
        <w:tabs>
          <w:tab w:val="clear" w:pos="360"/>
          <w:tab w:val="left" w:pos="432"/>
        </w:tabs>
        <w:spacing w:before="198" w:line="201" w:lineRule="exact"/>
        <w:ind w:left="72" w:right="504"/>
        <w:textAlignment w:val="baseline"/>
        <w:rPr>
          <w:rFonts w:eastAsia="Times New Roman"/>
          <w:color w:val="000000"/>
          <w:sz w:val="20"/>
        </w:rPr>
      </w:pPr>
      <w:r>
        <w:rPr>
          <w:rFonts w:eastAsia="Times New Roman"/>
          <w:color w:val="000000"/>
          <w:sz w:val="20"/>
        </w:rPr>
        <w:t>An attempt is complete if the person according to the person’s understand</w:t>
      </w:r>
      <w:r>
        <w:rPr>
          <w:rFonts w:eastAsia="Times New Roman"/>
          <w:color w:val="000000"/>
          <w:sz w:val="20"/>
        </w:rPr>
        <w:t>ing of the act has performed everything in the person’s power to complete the offence.</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 Abandonment of attempt in case of several offenders</w:t>
      </w:r>
    </w:p>
    <w:p w:rsidR="00F72DBF" w:rsidRDefault="003E68D9">
      <w:pPr>
        <w:spacing w:before="198" w:line="200" w:lineRule="exact"/>
        <w:ind w:left="72" w:right="216"/>
        <w:textAlignment w:val="baseline"/>
        <w:rPr>
          <w:rFonts w:eastAsia="Times New Roman"/>
          <w:color w:val="000000"/>
          <w:sz w:val="20"/>
        </w:rPr>
      </w:pPr>
      <w:r>
        <w:rPr>
          <w:rFonts w:eastAsia="Times New Roman"/>
          <w:color w:val="000000"/>
          <w:sz w:val="20"/>
        </w:rPr>
        <w:t>If several offenders participate in an attempt, the person who prevents the occurrence of the consequences of t</w:t>
      </w:r>
      <w:r>
        <w:rPr>
          <w:rFonts w:eastAsia="Times New Roman"/>
          <w:color w:val="000000"/>
          <w:sz w:val="20"/>
        </w:rPr>
        <w:t>he offence is deemed to have abandoned the attempt. If the consequences occur or do not occur regardless of the conduct of an offender, the offender is deemed to have abandoned the attempt if the offender earnestly endeavours to prevent the occurrence of t</w:t>
      </w:r>
      <w:r>
        <w:rPr>
          <w:rFonts w:eastAsia="Times New Roman"/>
          <w:color w:val="000000"/>
          <w:sz w:val="20"/>
        </w:rPr>
        <w:t>he consequences.</w:t>
      </w:r>
    </w:p>
    <w:p w:rsidR="00F72DBF" w:rsidRDefault="003E68D9">
      <w:pPr>
        <w:spacing w:before="211" w:line="24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Abandonment of attempt to instigate criminal offence and agreement to commit criminal offence</w:t>
      </w:r>
    </w:p>
    <w:p w:rsidR="00F72DBF" w:rsidRDefault="003E68D9">
      <w:pPr>
        <w:spacing w:before="203" w:line="193" w:lineRule="exact"/>
        <w:ind w:left="72" w:right="72"/>
        <w:textAlignment w:val="baseline"/>
        <w:rPr>
          <w:rFonts w:eastAsia="Times New Roman"/>
          <w:color w:val="000000"/>
          <w:sz w:val="20"/>
        </w:rPr>
      </w:pPr>
      <w:r>
        <w:rPr>
          <w:rFonts w:eastAsia="Times New Roman"/>
          <w:color w:val="000000"/>
          <w:sz w:val="20"/>
        </w:rPr>
        <w:t>(1) A person having committed an attempt to instigate a criminal offence, consented to a proposal to commit a criminal offence or agreed t</w:t>
      </w:r>
      <w:r>
        <w:rPr>
          <w:rFonts w:eastAsia="Times New Roman"/>
          <w:color w:val="000000"/>
          <w:sz w:val="20"/>
        </w:rPr>
        <w:t>o commit a criminal offence is released from guilt if the person voluntarily:</w:t>
      </w:r>
    </w:p>
    <w:p w:rsidR="00F72DBF" w:rsidRDefault="003E68D9">
      <w:pPr>
        <w:numPr>
          <w:ilvl w:val="0"/>
          <w:numId w:val="35"/>
        </w:numPr>
        <w:tabs>
          <w:tab w:val="clear" w:pos="360"/>
          <w:tab w:val="left" w:pos="432"/>
        </w:tabs>
        <w:spacing w:line="200" w:lineRule="exact"/>
        <w:ind w:left="72" w:right="792"/>
        <w:textAlignment w:val="baseline"/>
        <w:rPr>
          <w:rFonts w:eastAsia="Times New Roman"/>
          <w:color w:val="000000"/>
          <w:sz w:val="20"/>
        </w:rPr>
      </w:pPr>
      <w:r>
        <w:rPr>
          <w:rFonts w:eastAsia="Times New Roman"/>
          <w:color w:val="000000"/>
          <w:sz w:val="20"/>
        </w:rPr>
        <w:t>interrupts the instigation of another person to criminal offence and prevents the possible danger of committing the act;</w:t>
      </w:r>
    </w:p>
    <w:p w:rsidR="00F72DBF" w:rsidRDefault="003E68D9">
      <w:pPr>
        <w:numPr>
          <w:ilvl w:val="0"/>
          <w:numId w:val="35"/>
        </w:numPr>
        <w:tabs>
          <w:tab w:val="clear" w:pos="360"/>
          <w:tab w:val="left" w:pos="432"/>
        </w:tabs>
        <w:spacing w:line="199" w:lineRule="exact"/>
        <w:ind w:left="72"/>
        <w:textAlignment w:val="baseline"/>
        <w:rPr>
          <w:rFonts w:eastAsia="Times New Roman"/>
          <w:color w:val="000000"/>
          <w:sz w:val="20"/>
        </w:rPr>
      </w:pPr>
      <w:r>
        <w:rPr>
          <w:rFonts w:eastAsia="Times New Roman"/>
          <w:color w:val="000000"/>
          <w:sz w:val="20"/>
        </w:rPr>
        <w:t>abandons the consent granted for committing a criminal offence; or</w:t>
      </w:r>
    </w:p>
    <w:p w:rsidR="00F72DBF" w:rsidRDefault="003E68D9">
      <w:pPr>
        <w:numPr>
          <w:ilvl w:val="0"/>
          <w:numId w:val="35"/>
        </w:numPr>
        <w:tabs>
          <w:tab w:val="clear" w:pos="360"/>
          <w:tab w:val="left" w:pos="432"/>
        </w:tabs>
        <w:spacing w:line="215" w:lineRule="exact"/>
        <w:ind w:left="72"/>
        <w:textAlignment w:val="baseline"/>
        <w:rPr>
          <w:rFonts w:eastAsia="Times New Roman"/>
          <w:color w:val="000000"/>
          <w:spacing w:val="-1"/>
          <w:sz w:val="20"/>
        </w:rPr>
      </w:pPr>
      <w:r>
        <w:rPr>
          <w:rFonts w:eastAsia="Times New Roman"/>
          <w:color w:val="000000"/>
          <w:spacing w:val="-1"/>
          <w:sz w:val="20"/>
        </w:rPr>
        <w:t>prevents the agreed committing of a criminal offence.</w:t>
      </w:r>
    </w:p>
    <w:p w:rsidR="00F72DBF" w:rsidRDefault="003E68D9">
      <w:pPr>
        <w:spacing w:before="204" w:line="194" w:lineRule="exact"/>
        <w:ind w:left="72" w:right="72"/>
        <w:textAlignment w:val="baseline"/>
        <w:rPr>
          <w:rFonts w:eastAsia="Times New Roman"/>
          <w:color w:val="000000"/>
          <w:sz w:val="20"/>
        </w:rPr>
      </w:pPr>
      <w:r>
        <w:rPr>
          <w:rFonts w:eastAsia="Times New Roman"/>
          <w:color w:val="000000"/>
          <w:sz w:val="20"/>
        </w:rPr>
        <w:t xml:space="preserve">(2) If a criminal offence is committed or the committing thereof is refrained from regardless of the acts of the person, the person is </w:t>
      </w:r>
      <w:r>
        <w:rPr>
          <w:rFonts w:eastAsia="Times New Roman"/>
          <w:color w:val="000000"/>
          <w:sz w:val="20"/>
        </w:rPr>
        <w:t>deemed to have abandoned it if he or she earnestly endeavours to prevent the commission of the criminal offence.</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2008, 52, 289 - entry into force 01.01.2009]</w:t>
      </w:r>
    </w:p>
    <w:p w:rsidR="00F72DBF" w:rsidRDefault="003E68D9">
      <w:pPr>
        <w:spacing w:before="150" w:line="344" w:lineRule="exact"/>
        <w:ind w:left="3888"/>
        <w:textAlignment w:val="baseline"/>
        <w:rPr>
          <w:rFonts w:eastAsia="Times New Roman"/>
          <w:color w:val="000000"/>
          <w:spacing w:val="5"/>
          <w:sz w:val="33"/>
        </w:rPr>
      </w:pPr>
      <w:r>
        <w:rPr>
          <w:rFonts w:eastAsia="Times New Roman"/>
          <w:color w:val="000000"/>
          <w:spacing w:val="5"/>
          <w:sz w:val="33"/>
        </w:rPr>
        <w:t>Chapter 3</w:t>
      </w:r>
    </w:p>
    <w:p w:rsidR="00F72DBF" w:rsidRDefault="003E68D9">
      <w:pPr>
        <w:spacing w:line="345" w:lineRule="exact"/>
        <w:ind w:left="72"/>
        <w:jc w:val="center"/>
        <w:textAlignment w:val="baseline"/>
        <w:rPr>
          <w:rFonts w:eastAsia="Times New Roman"/>
          <w:color w:val="000000"/>
          <w:spacing w:val="2"/>
          <w:sz w:val="33"/>
        </w:rPr>
      </w:pPr>
      <w:r>
        <w:rPr>
          <w:rFonts w:eastAsia="Times New Roman"/>
          <w:color w:val="000000"/>
          <w:spacing w:val="2"/>
          <w:sz w:val="33"/>
        </w:rPr>
        <w:t>TYPES AND TERMS OF PUNISHMENTS</w:t>
      </w:r>
    </w:p>
    <w:p w:rsidR="00F72DBF" w:rsidRDefault="003E68D9">
      <w:pPr>
        <w:spacing w:before="271" w:line="344" w:lineRule="exact"/>
        <w:ind w:left="72"/>
        <w:jc w:val="center"/>
        <w:textAlignment w:val="baseline"/>
        <w:rPr>
          <w:rFonts w:eastAsia="Times New Roman"/>
          <w:color w:val="000000"/>
          <w:spacing w:val="-4"/>
          <w:sz w:val="33"/>
        </w:rPr>
      </w:pPr>
      <w:r>
        <w:rPr>
          <w:rFonts w:eastAsia="Times New Roman"/>
          <w:color w:val="000000"/>
          <w:spacing w:val="-4"/>
          <w:sz w:val="33"/>
        </w:rPr>
        <w:t>Division 1</w:t>
      </w:r>
    </w:p>
    <w:p w:rsidR="00F72DBF" w:rsidRDefault="003E68D9">
      <w:pPr>
        <w:spacing w:line="345" w:lineRule="exact"/>
        <w:ind w:left="72"/>
        <w:jc w:val="center"/>
        <w:textAlignment w:val="baseline"/>
        <w:rPr>
          <w:rFonts w:eastAsia="Times New Roman"/>
          <w:color w:val="000000"/>
          <w:spacing w:val="4"/>
          <w:sz w:val="33"/>
        </w:rPr>
      </w:pPr>
      <w:r>
        <w:rPr>
          <w:rFonts w:eastAsia="Times New Roman"/>
          <w:color w:val="000000"/>
          <w:spacing w:val="4"/>
          <w:sz w:val="33"/>
        </w:rPr>
        <w:t>Principal Punishments Imposed for Criminal Offences</w:t>
      </w:r>
    </w:p>
    <w:p w:rsidR="00F72DBF" w:rsidRDefault="003E68D9">
      <w:pPr>
        <w:spacing w:before="28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 Pecuniary punishment</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(1) For a criminal offence, the court may impose a pecuniary punishment of thirty to five hundred daily rates.</w:t>
      </w:r>
    </w:p>
    <w:p w:rsidR="00F72DBF" w:rsidRDefault="00F72DBF">
      <w:pPr>
        <w:sectPr w:rsidR="00F72DBF">
          <w:pgSz w:w="11909" w:h="16838"/>
          <w:pgMar w:top="680" w:right="1465" w:bottom="903" w:left="1384" w:header="720" w:footer="720" w:gutter="0"/>
          <w:cols w:space="720"/>
        </w:sectPr>
      </w:pPr>
    </w:p>
    <w:p w:rsidR="00F72DBF" w:rsidRDefault="003E68D9">
      <w:pPr>
        <w:numPr>
          <w:ilvl w:val="0"/>
          <w:numId w:val="36"/>
        </w:numPr>
        <w:spacing w:before="48" w:line="196" w:lineRule="exact"/>
        <w:ind w:left="0"/>
        <w:textAlignment w:val="baseline"/>
        <w:rPr>
          <w:rFonts w:eastAsia="Times New Roman"/>
          <w:color w:val="000000"/>
          <w:sz w:val="20"/>
        </w:rPr>
      </w:pPr>
      <w:r>
        <w:lastRenderedPageBreak/>
        <w:pict>
          <v:shape id="_x0000_s1125" type="#_x0000_t202" style="position:absolute;left:0;text-align:left;margin-left:416.4pt;margin-top:776.95pt;width:123.6pt;height:11.8pt;z-index:-25170432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11 / 110</w:t>
                  </w:r>
                </w:p>
              </w:txbxContent>
            </v:textbox>
            <w10:wrap type="square" anchorx="page" anchory="page"/>
          </v:shape>
        </w:pict>
      </w:r>
      <w:r>
        <w:rPr>
          <w:rFonts w:eastAsia="Times New Roman"/>
          <w:color w:val="000000"/>
          <w:sz w:val="20"/>
        </w:rPr>
        <w:t>The court shall calculate the daily rate of a pecuniary punishment on the basis of the average daily income of the offender. The court may reduce the daily rate due to special circumstances or increase the rate on the basis of the standard of living of the</w:t>
      </w:r>
      <w:r>
        <w:rPr>
          <w:rFonts w:eastAsia="Times New Roman"/>
          <w:color w:val="000000"/>
          <w:sz w:val="20"/>
        </w:rPr>
        <w:t xml:space="preserve"> offender. The daily rate applied shall not be less than the minimum daily rate. The minimum daily rate shall be 10 euros.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6"/>
        </w:numPr>
        <w:spacing w:before="199" w:line="196" w:lineRule="exact"/>
        <w:ind w:left="0" w:right="72"/>
        <w:textAlignment w:val="baseline"/>
        <w:rPr>
          <w:rFonts w:eastAsia="Times New Roman"/>
          <w:color w:val="000000"/>
          <w:sz w:val="20"/>
        </w:rPr>
      </w:pPr>
      <w:r>
        <w:rPr>
          <w:rFonts w:eastAsia="Times New Roman"/>
          <w:color w:val="000000"/>
          <w:sz w:val="20"/>
        </w:rPr>
        <w:t>Average daily income shall be calculated on the basis of the income subject to in</w:t>
      </w:r>
      <w:r>
        <w:rPr>
          <w:rFonts w:eastAsia="Times New Roman"/>
          <w:color w:val="000000"/>
          <w:sz w:val="20"/>
        </w:rPr>
        <w:t>come tax received by the offender during the year immediately preceding the year in which criminal proceedings were commenced against the offender or, if the data pertaining to such year are not available, during the year preceding such year, less the inco</w:t>
      </w:r>
      <w:r>
        <w:rPr>
          <w:rFonts w:eastAsia="Times New Roman"/>
          <w:color w:val="000000"/>
          <w:sz w:val="20"/>
        </w:rPr>
        <w:t>me tax.</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6"/>
        </w:numPr>
        <w:spacing w:before="198" w:line="201" w:lineRule="exact"/>
        <w:ind w:left="0" w:right="4032"/>
        <w:textAlignment w:val="baseline"/>
        <w:rPr>
          <w:rFonts w:eastAsia="Times New Roman"/>
          <w:color w:val="000000"/>
          <w:sz w:val="20"/>
        </w:rPr>
      </w:pPr>
      <w:r>
        <w:rPr>
          <w:rFonts w:eastAsia="Times New Roman"/>
          <w:color w:val="000000"/>
          <w:sz w:val="20"/>
        </w:rPr>
        <w:t>Daily rates shall be calculated to the accuracy of ten cents. [RT I 2010, 22, 108 - entry into force 01.01.2011]</w:t>
      </w:r>
    </w:p>
    <w:p w:rsidR="00F72DBF" w:rsidRDefault="003E68D9">
      <w:pPr>
        <w:numPr>
          <w:ilvl w:val="0"/>
          <w:numId w:val="36"/>
        </w:numPr>
        <w:spacing w:before="199" w:line="201" w:lineRule="exact"/>
        <w:ind w:left="0" w:right="288"/>
        <w:textAlignment w:val="baseline"/>
        <w:rPr>
          <w:rFonts w:eastAsia="Times New Roman"/>
          <w:color w:val="000000"/>
          <w:spacing w:val="-2"/>
          <w:sz w:val="20"/>
        </w:rPr>
      </w:pPr>
      <w:r>
        <w:rPr>
          <w:rFonts w:eastAsia="Times New Roman"/>
          <w:color w:val="000000"/>
          <w:spacing w:val="-2"/>
          <w:sz w:val="20"/>
        </w:rPr>
        <w:t>If at the time of commission of an act, the person is less than eighteen years of a</w:t>
      </w:r>
      <w:r>
        <w:rPr>
          <w:rFonts w:eastAsia="Times New Roman"/>
          <w:color w:val="000000"/>
          <w:spacing w:val="-2"/>
          <w:sz w:val="20"/>
        </w:rPr>
        <w:t>ge, the court may impose a pecuniary punishment of thirty up to two hundred and fifty daily rates. A pecuniary punishment shall not be imposed on a person of less than eighteen years of age if he or she does not have any independent income.</w:t>
      </w:r>
    </w:p>
    <w:p w:rsidR="00F72DBF" w:rsidRDefault="003E68D9">
      <w:pPr>
        <w:numPr>
          <w:ilvl w:val="0"/>
          <w:numId w:val="36"/>
        </w:numPr>
        <w:spacing w:before="196" w:line="202" w:lineRule="exact"/>
        <w:ind w:left="0" w:right="504"/>
        <w:textAlignment w:val="baseline"/>
        <w:rPr>
          <w:rFonts w:eastAsia="Times New Roman"/>
          <w:color w:val="000000"/>
          <w:sz w:val="20"/>
        </w:rPr>
      </w:pPr>
      <w:r>
        <w:rPr>
          <w:rFonts w:eastAsia="Times New Roman"/>
          <w:color w:val="000000"/>
          <w:sz w:val="20"/>
        </w:rPr>
        <w:t>A pecuniary pun</w:t>
      </w:r>
      <w:r>
        <w:rPr>
          <w:rFonts w:eastAsia="Times New Roman"/>
          <w:color w:val="000000"/>
          <w:sz w:val="20"/>
        </w:rPr>
        <w:t>ishment may be imposed as a supplementary punishment together with imprisonment unless imprisonment has been substituted by community service.</w:t>
      </w:r>
    </w:p>
    <w:p w:rsidR="00F72DBF" w:rsidRDefault="003E68D9">
      <w:pPr>
        <w:numPr>
          <w:ilvl w:val="0"/>
          <w:numId w:val="36"/>
        </w:numPr>
        <w:spacing w:before="196" w:line="202" w:lineRule="exact"/>
        <w:ind w:left="0" w:right="360"/>
        <w:textAlignment w:val="baseline"/>
        <w:rPr>
          <w:rFonts w:eastAsia="Times New Roman"/>
          <w:color w:val="000000"/>
          <w:sz w:val="20"/>
        </w:rPr>
      </w:pPr>
      <w:r>
        <w:rPr>
          <w:rFonts w:eastAsia="Times New Roman"/>
          <w:color w:val="000000"/>
          <w:sz w:val="20"/>
        </w:rPr>
        <w:t>A pecuniary punishment shall not be imposed as a supplementary punishment together with a fine to the extent of a</w:t>
      </w:r>
      <w:r>
        <w:rPr>
          <w:rFonts w:eastAsia="Times New Roman"/>
          <w:color w:val="000000"/>
          <w:sz w:val="20"/>
        </w:rPr>
        <w:t>ssets.</w:t>
      </w:r>
    </w:p>
    <w:p w:rsidR="00F72DBF" w:rsidRDefault="003E68D9">
      <w:pPr>
        <w:numPr>
          <w:ilvl w:val="0"/>
          <w:numId w:val="36"/>
        </w:numPr>
        <w:spacing w:before="196" w:line="202" w:lineRule="exact"/>
        <w:ind w:left="0" w:right="648"/>
        <w:textAlignment w:val="baseline"/>
        <w:rPr>
          <w:rFonts w:eastAsia="Times New Roman"/>
          <w:color w:val="000000"/>
          <w:sz w:val="20"/>
        </w:rPr>
      </w:pPr>
      <w:r>
        <w:rPr>
          <w:rFonts w:eastAsia="Times New Roman"/>
          <w:color w:val="000000"/>
          <w:sz w:val="20"/>
        </w:rPr>
        <w:t>In case of a legal person, the court may impose a pecuniary punishment of 4000 to 16,000,000 euros. [RT I, 12.07.2014, 1 - entry into force 01.01.2015]</w:t>
      </w:r>
    </w:p>
    <w:p w:rsidR="00F72DBF" w:rsidRDefault="003E68D9">
      <w:pPr>
        <w:numPr>
          <w:ilvl w:val="0"/>
          <w:numId w:val="36"/>
        </w:numPr>
        <w:spacing w:before="203" w:line="196" w:lineRule="exact"/>
        <w:ind w:left="0"/>
        <w:textAlignment w:val="baseline"/>
        <w:rPr>
          <w:rFonts w:eastAsia="Times New Roman"/>
          <w:color w:val="000000"/>
          <w:sz w:val="20"/>
        </w:rPr>
      </w:pPr>
      <w:r>
        <w:rPr>
          <w:rFonts w:eastAsia="Times New Roman"/>
          <w:color w:val="000000"/>
          <w:sz w:val="20"/>
        </w:rPr>
        <w:t>In the cases provided for in the Special Part of this Code, the court may impose a pecuniary punishment on a legal person, the amount of which is calculated as a percentage of the turnover of the legal person during the financial year immediately preceding</w:t>
      </w:r>
      <w:r>
        <w:rPr>
          <w:rFonts w:eastAsia="Times New Roman"/>
          <w:color w:val="000000"/>
          <w:sz w:val="20"/>
        </w:rPr>
        <w:t xml:space="preserve"> the year in which the criminal proceedings were commenced, or in case the person has operated for less than a year, during the year of commencing the criminal proceedings. In such case, the upper limit of the pecuniary punishment imposed shall not exceed </w:t>
      </w:r>
      <w:r>
        <w:rPr>
          <w:rFonts w:eastAsia="Times New Roman"/>
          <w:color w:val="000000"/>
          <w:sz w:val="20"/>
        </w:rPr>
        <w:t>the upper limit of the pecuniary punishment provided for in subsection (8) of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2010, 8, 34 - entry into force 27.02.2010]</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 Imprisonment</w:t>
      </w:r>
    </w:p>
    <w:p w:rsidR="00F72DBF" w:rsidRDefault="003E68D9">
      <w:pPr>
        <w:numPr>
          <w:ilvl w:val="0"/>
          <w:numId w:val="37"/>
        </w:numPr>
        <w:spacing w:before="204" w:line="197" w:lineRule="exact"/>
        <w:ind w:left="0" w:right="72"/>
        <w:textAlignment w:val="baseline"/>
        <w:rPr>
          <w:rFonts w:eastAsia="Times New Roman"/>
          <w:color w:val="000000"/>
          <w:sz w:val="20"/>
        </w:rPr>
      </w:pPr>
      <w:r>
        <w:rPr>
          <w:rFonts w:eastAsia="Times New Roman"/>
          <w:color w:val="000000"/>
          <w:sz w:val="20"/>
        </w:rPr>
        <w:t>For a criminal offence, the court may impose imprisonment for a term of thirty days to twenty ye</w:t>
      </w:r>
      <w:r>
        <w:rPr>
          <w:rFonts w:eastAsia="Times New Roman"/>
          <w:color w:val="000000"/>
          <w:sz w:val="20"/>
        </w:rPr>
        <w:t>ars, or life imprisonment.</w:t>
      </w:r>
    </w:p>
    <w:p w:rsidR="00F72DBF" w:rsidRDefault="003E68D9">
      <w:pPr>
        <w:numPr>
          <w:ilvl w:val="0"/>
          <w:numId w:val="37"/>
        </w:numPr>
        <w:spacing w:before="206" w:line="197" w:lineRule="exact"/>
        <w:ind w:left="0" w:right="144"/>
        <w:textAlignment w:val="baseline"/>
        <w:rPr>
          <w:rFonts w:eastAsia="Times New Roman"/>
          <w:color w:val="000000"/>
          <w:sz w:val="20"/>
        </w:rPr>
      </w:pPr>
      <w:r>
        <w:rPr>
          <w:rFonts w:eastAsia="Times New Roman"/>
          <w:color w:val="000000"/>
          <w:sz w:val="20"/>
        </w:rPr>
        <w:t>Imprisonment for a term of more than ten years or life imprisonment shall not be imposed on a person who at the time of commission of the criminal offence is less than eighteen years of age.</w:t>
      </w:r>
    </w:p>
    <w:p w:rsidR="00F72DBF" w:rsidRDefault="003E68D9">
      <w:pPr>
        <w:spacing w:before="165"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46. Compulsory dissolution of legal person</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51" w:line="346" w:lineRule="exact"/>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6" w:lineRule="exact"/>
        <w:jc w:val="center"/>
        <w:textAlignment w:val="baseline"/>
        <w:rPr>
          <w:rFonts w:eastAsia="Times New Roman"/>
          <w:b/>
          <w:color w:val="000000"/>
          <w:sz w:val="32"/>
        </w:rPr>
      </w:pPr>
      <w:r>
        <w:rPr>
          <w:rFonts w:eastAsia="Times New Roman"/>
          <w:b/>
          <w:color w:val="000000"/>
          <w:sz w:val="32"/>
        </w:rPr>
        <w:t>Principal Punishments Imposed for Misdemeanours</w:t>
      </w:r>
    </w:p>
    <w:p w:rsidR="00F72DBF" w:rsidRDefault="003E68D9">
      <w:pPr>
        <w:spacing w:before="283" w:line="235"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47. Fine</w:t>
      </w:r>
    </w:p>
    <w:p w:rsidR="00F72DBF" w:rsidRDefault="003E68D9">
      <w:pPr>
        <w:numPr>
          <w:ilvl w:val="0"/>
          <w:numId w:val="38"/>
        </w:numPr>
        <w:spacing w:before="204" w:line="189" w:lineRule="exact"/>
        <w:ind w:left="0" w:right="72"/>
        <w:textAlignment w:val="baseline"/>
        <w:rPr>
          <w:rFonts w:eastAsia="Times New Roman"/>
          <w:color w:val="000000"/>
          <w:sz w:val="20"/>
        </w:rPr>
      </w:pPr>
      <w:r>
        <w:rPr>
          <w:rFonts w:eastAsia="Times New Roman"/>
          <w:color w:val="000000"/>
          <w:sz w:val="20"/>
        </w:rPr>
        <w:t>For a misdemeanour, a court or a body conducting extra-judicial proceedings may impose a fine of three up to three hundred fine units. A fine unit is the base amount of a fine and is equal to 4 euros.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8"/>
        </w:numPr>
        <w:spacing w:before="198" w:line="193" w:lineRule="exact"/>
        <w:ind w:left="0" w:right="360"/>
        <w:textAlignment w:val="baseline"/>
        <w:rPr>
          <w:rFonts w:eastAsia="Times New Roman"/>
          <w:color w:val="000000"/>
          <w:sz w:val="20"/>
        </w:rPr>
      </w:pPr>
      <w:r>
        <w:rPr>
          <w:rFonts w:eastAsia="Times New Roman"/>
          <w:color w:val="000000"/>
          <w:sz w:val="20"/>
        </w:rPr>
        <w:t>A c</w:t>
      </w:r>
      <w:r>
        <w:rPr>
          <w:rFonts w:eastAsia="Times New Roman"/>
          <w:color w:val="000000"/>
          <w:sz w:val="20"/>
        </w:rPr>
        <w:t>ourt or a body conducting extra-judicial proceedings may impose a fine of 100 to 400,000 euros on a legal person who commits a misdemeanour.</w:t>
      </w:r>
    </w:p>
    <w:p w:rsidR="00F72DBF" w:rsidRDefault="003E68D9">
      <w:pPr>
        <w:spacing w:line="218"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8"/>
        </w:numPr>
        <w:spacing w:before="165" w:line="233" w:lineRule="exact"/>
        <w:ind w:left="0"/>
        <w:textAlignment w:val="baseline"/>
        <w:rPr>
          <w:rFonts w:eastAsia="Times New Roman"/>
          <w:color w:val="000000"/>
          <w:sz w:val="20"/>
        </w:rPr>
      </w:pPr>
      <w:r>
        <w:rPr>
          <w:rFonts w:eastAsia="Times New Roman"/>
          <w:color w:val="000000"/>
          <w:sz w:val="20"/>
        </w:rPr>
        <w:t>[Repealed - RT I 2007, 13, 69 - entry into force 15.03.2007]</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48. Detention</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For a misdemeanour, a court may impose detention for a term of up to thirty days.</w:t>
      </w:r>
    </w:p>
    <w:p w:rsidR="00F72DBF" w:rsidRDefault="00F72DBF">
      <w:pPr>
        <w:sectPr w:rsidR="00F72DBF">
          <w:pgSz w:w="11909" w:h="16838"/>
          <w:pgMar w:top="1520" w:right="1436" w:bottom="903" w:left="1413" w:header="720" w:footer="720" w:gutter="0"/>
          <w:cols w:space="720"/>
        </w:sectPr>
      </w:pPr>
    </w:p>
    <w:p w:rsidR="00F72DBF" w:rsidRDefault="003E68D9">
      <w:pPr>
        <w:spacing w:before="50" w:line="244" w:lineRule="exact"/>
        <w:textAlignment w:val="baseline"/>
        <w:rPr>
          <w:rFonts w:eastAsia="Times New Roman"/>
          <w:color w:val="000000"/>
          <w:sz w:val="20"/>
        </w:rPr>
      </w:pPr>
      <w:r>
        <w:lastRenderedPageBreak/>
        <w:pict>
          <v:shape id="_x0000_s1124" type="#_x0000_t202" style="position:absolute;margin-left:70.65pt;margin-top:776.95pt;width:469.35pt;height:11.8pt;z-index:-25170329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12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48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Deprivation of driving privileges as principal punishment</w:t>
      </w:r>
    </w:p>
    <w:p w:rsidR="00F72DBF" w:rsidRDefault="003E68D9">
      <w:pPr>
        <w:numPr>
          <w:ilvl w:val="0"/>
          <w:numId w:val="39"/>
        </w:numPr>
        <w:spacing w:before="203" w:line="200" w:lineRule="exact"/>
        <w:ind w:left="0"/>
        <w:textAlignment w:val="baseline"/>
        <w:rPr>
          <w:rFonts w:eastAsia="Times New Roman"/>
          <w:color w:val="000000"/>
          <w:sz w:val="20"/>
        </w:rPr>
      </w:pPr>
      <w:r>
        <w:rPr>
          <w:rFonts w:eastAsia="Times New Roman"/>
          <w:color w:val="000000"/>
          <w:sz w:val="20"/>
        </w:rPr>
        <w:t>A court or a body conducting extra-judicial proceedin</w:t>
      </w:r>
      <w:r>
        <w:rPr>
          <w:rFonts w:eastAsia="Times New Roman"/>
          <w:color w:val="000000"/>
          <w:sz w:val="20"/>
        </w:rPr>
        <w:t xml:space="preserve">gs may impose, as a principal punishment, deprivation of driving privileges for up to two years for a misdemeanour relating to violation of safe traffic or of rules of operation of a motor vehicle, aircraft, water craft, tram or rolling stock. Deprivation </w:t>
      </w:r>
      <w:r>
        <w:rPr>
          <w:rFonts w:eastAsia="Times New Roman"/>
          <w:color w:val="000000"/>
          <w:sz w:val="20"/>
        </w:rPr>
        <w:t>of driving privileges may not be imposed simultaneously as a principal and supplementary punishment.</w:t>
      </w:r>
    </w:p>
    <w:p w:rsidR="00F72DBF" w:rsidRDefault="003E68D9">
      <w:pPr>
        <w:numPr>
          <w:ilvl w:val="0"/>
          <w:numId w:val="39"/>
        </w:numPr>
        <w:spacing w:before="196" w:line="193" w:lineRule="exact"/>
        <w:ind w:left="0"/>
        <w:textAlignment w:val="baseline"/>
        <w:rPr>
          <w:rFonts w:eastAsia="Times New Roman"/>
          <w:color w:val="000000"/>
          <w:sz w:val="20"/>
        </w:rPr>
      </w:pPr>
      <w:r>
        <w:rPr>
          <w:rFonts w:eastAsia="Times New Roman"/>
          <w:color w:val="000000"/>
          <w:sz w:val="20"/>
        </w:rPr>
        <w:t>A person shall not be deprived of the right to drive a motor vehicle if he or she uses the motor vehicle due to mobility disability.</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2008, 54, 304 - entry into force 27.12.2008]</w:t>
      </w:r>
    </w:p>
    <w:p w:rsidR="00F72DBF" w:rsidRDefault="003E68D9">
      <w:pPr>
        <w:spacing w:before="206" w:line="319" w:lineRule="exact"/>
        <w:jc w:val="center"/>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before="1" w:line="319" w:lineRule="exact"/>
        <w:ind w:left="1872" w:right="2016" w:firstLine="432"/>
        <w:textAlignment w:val="baseline"/>
        <w:rPr>
          <w:rFonts w:eastAsia="Times New Roman"/>
          <w:b/>
          <w:color w:val="000000"/>
          <w:spacing w:val="-1"/>
          <w:sz w:val="32"/>
        </w:rPr>
      </w:pPr>
      <w:r>
        <w:rPr>
          <w:rFonts w:eastAsia="Times New Roman"/>
          <w:b/>
          <w:color w:val="000000"/>
          <w:spacing w:val="-1"/>
          <w:sz w:val="32"/>
        </w:rPr>
        <w:t>Supplementary Punishments for Offences Imposed on Natural Persons</w:t>
      </w:r>
    </w:p>
    <w:p w:rsidR="00F72DBF" w:rsidRDefault="003E68D9">
      <w:pPr>
        <w:spacing w:before="54" w:line="231" w:lineRule="exact"/>
        <w:jc w:val="center"/>
        <w:textAlignment w:val="baseline"/>
        <w:rPr>
          <w:rFonts w:eastAsia="Times New Roman"/>
          <w:color w:val="000000"/>
          <w:spacing w:val="-1"/>
          <w:sz w:val="20"/>
        </w:rPr>
      </w:pPr>
      <w:r>
        <w:rPr>
          <w:rFonts w:eastAsia="Times New Roman"/>
          <w:color w:val="000000"/>
          <w:spacing w:val="-1"/>
          <w:sz w:val="20"/>
        </w:rPr>
        <w:t>[RT I 2005, 40, 311 - entry into force 01.10.2005]</w:t>
      </w:r>
    </w:p>
    <w:p w:rsidR="00F72DBF" w:rsidRDefault="003E68D9">
      <w:pPr>
        <w:spacing w:before="321"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 Occupational ban</w:t>
      </w:r>
    </w:p>
    <w:p w:rsidR="00F72DBF" w:rsidRDefault="003E68D9">
      <w:pPr>
        <w:spacing w:before="197" w:line="195" w:lineRule="exact"/>
        <w:ind w:right="216"/>
        <w:textAlignment w:val="baseline"/>
        <w:rPr>
          <w:rFonts w:eastAsia="Times New Roman"/>
          <w:color w:val="000000"/>
          <w:sz w:val="20"/>
        </w:rPr>
      </w:pPr>
      <w:r>
        <w:rPr>
          <w:rFonts w:eastAsia="Times New Roman"/>
          <w:color w:val="000000"/>
          <w:sz w:val="20"/>
        </w:rPr>
        <w:t xml:space="preserve">For a criminal offence relating to abuse of professional or official status or violation of official duties, a court may impose, as a supplementary punishment, a ban on employment in a particular office or operation in a particular area of activity for up </w:t>
      </w:r>
      <w:r>
        <w:rPr>
          <w:rFonts w:eastAsia="Times New Roman"/>
          <w:color w:val="000000"/>
          <w:sz w:val="20"/>
        </w:rPr>
        <w:t>to three years.</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12" w:line="24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49</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Violation of prohibition to engage in enterprise</w:t>
      </w:r>
    </w:p>
    <w:p w:rsidR="00F72DBF" w:rsidRDefault="003E68D9">
      <w:pPr>
        <w:numPr>
          <w:ilvl w:val="0"/>
          <w:numId w:val="40"/>
        </w:numPr>
        <w:spacing w:before="204" w:line="194" w:lineRule="exact"/>
        <w:ind w:left="0" w:right="144"/>
        <w:textAlignment w:val="baseline"/>
        <w:rPr>
          <w:rFonts w:eastAsia="Times New Roman"/>
          <w:color w:val="000000"/>
          <w:sz w:val="20"/>
        </w:rPr>
      </w:pPr>
      <w:r>
        <w:rPr>
          <w:rFonts w:eastAsia="Times New Roman"/>
          <w:color w:val="000000"/>
          <w:sz w:val="20"/>
        </w:rPr>
        <w:t>For fraud, abuse of trust, giving or mediating a bribe, influence peddling, a criminal offence against public trust or an economic c</w:t>
      </w:r>
      <w:r>
        <w:rPr>
          <w:rFonts w:eastAsia="Times New Roman"/>
          <w:color w:val="000000"/>
          <w:sz w:val="20"/>
        </w:rPr>
        <w:t>riminal offence, a court may impose, as a supplementary punishment, prohibition to engage in enterprise for the term from one to five years.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0"/>
        </w:numPr>
        <w:spacing w:before="198" w:line="200" w:lineRule="exact"/>
        <w:ind w:left="0" w:right="144"/>
        <w:textAlignment w:val="baseline"/>
        <w:rPr>
          <w:rFonts w:eastAsia="Times New Roman"/>
          <w:color w:val="000000"/>
          <w:sz w:val="20"/>
        </w:rPr>
      </w:pPr>
      <w:r>
        <w:rPr>
          <w:rFonts w:eastAsia="Times New Roman"/>
          <w:color w:val="000000"/>
          <w:sz w:val="20"/>
        </w:rPr>
        <w:t>A person with respect to whom a court has imposed a prohibition to engage in enterprise shall not act as an undertaking, member of the management bodies of a legal person, liquidator or procurator of a legal person or participate in the management of the l</w:t>
      </w:r>
      <w:r>
        <w:rPr>
          <w:rFonts w:eastAsia="Times New Roman"/>
          <w:color w:val="000000"/>
          <w:sz w:val="20"/>
        </w:rPr>
        <w:t>egal person in any other manner during the term specified by the court. [RT I 2008, 52, 288 - entry into force 22.12.2008]</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50. Deprivation of driving privileges</w:t>
      </w:r>
    </w:p>
    <w:p w:rsidR="00F72DBF" w:rsidRDefault="003E68D9">
      <w:pPr>
        <w:spacing w:before="202" w:line="194" w:lineRule="exact"/>
        <w:ind w:right="360"/>
        <w:textAlignment w:val="baseline"/>
        <w:rPr>
          <w:rFonts w:eastAsia="Times New Roman"/>
          <w:color w:val="000000"/>
          <w:sz w:val="20"/>
        </w:rPr>
      </w:pPr>
      <w:r>
        <w:rPr>
          <w:rFonts w:eastAsia="Times New Roman"/>
          <w:color w:val="000000"/>
          <w:sz w:val="20"/>
        </w:rPr>
        <w:t>(1) For an offence relating to violation of the safe traffic or of rules of operation of a motor vehicle, aircraft, water craft, tram or rolling stock, deprivation of driving privileges may be imposed as a supplementary punishment:</w:t>
      </w:r>
    </w:p>
    <w:p w:rsidR="00F72DBF" w:rsidRDefault="003E68D9">
      <w:pPr>
        <w:numPr>
          <w:ilvl w:val="0"/>
          <w:numId w:val="41"/>
        </w:numPr>
        <w:spacing w:line="217" w:lineRule="exact"/>
        <w:ind w:left="0"/>
        <w:textAlignment w:val="baseline"/>
        <w:rPr>
          <w:rFonts w:eastAsia="Times New Roman"/>
          <w:color w:val="000000"/>
          <w:sz w:val="20"/>
        </w:rPr>
      </w:pPr>
      <w:r>
        <w:rPr>
          <w:rFonts w:eastAsia="Times New Roman"/>
          <w:color w:val="000000"/>
          <w:sz w:val="20"/>
        </w:rPr>
        <w:t>for up to three years by</w:t>
      </w:r>
      <w:r>
        <w:rPr>
          <w:rFonts w:eastAsia="Times New Roman"/>
          <w:color w:val="000000"/>
          <w:sz w:val="20"/>
        </w:rPr>
        <w:t xml:space="preserve"> a court in the case of a criminal offence;</w:t>
      </w:r>
    </w:p>
    <w:p w:rsidR="00F72DBF" w:rsidRDefault="003E68D9">
      <w:pPr>
        <w:numPr>
          <w:ilvl w:val="0"/>
          <w:numId w:val="41"/>
        </w:numPr>
        <w:spacing w:before="4" w:line="197" w:lineRule="exact"/>
        <w:ind w:left="0" w:right="1152"/>
        <w:textAlignment w:val="baseline"/>
        <w:rPr>
          <w:rFonts w:eastAsia="Times New Roman"/>
          <w:color w:val="000000"/>
          <w:sz w:val="20"/>
        </w:rPr>
      </w:pPr>
      <w:r>
        <w:rPr>
          <w:rFonts w:eastAsia="Times New Roman"/>
          <w:color w:val="000000"/>
          <w:sz w:val="20"/>
        </w:rPr>
        <w:t>for up to one year by a court or body conducting the extra-judicial proceedings in the case of a misdemeanour in cases provided by the law.</w:t>
      </w:r>
    </w:p>
    <w:p w:rsidR="00F72DBF" w:rsidRDefault="003E68D9">
      <w:pPr>
        <w:spacing w:before="206" w:line="189" w:lineRule="exact"/>
        <w:textAlignment w:val="baseline"/>
        <w:rPr>
          <w:rFonts w:eastAsia="Times New Roman"/>
          <w:color w:val="000000"/>
          <w:sz w:val="20"/>
        </w:rPr>
      </w:pPr>
      <w:r>
        <w:rPr>
          <w:rFonts w:eastAsia="Times New Roman"/>
          <w:color w:val="000000"/>
          <w:sz w:val="20"/>
        </w:rPr>
        <w:t>(2) A person shall not be deprived of the right to drive a motor vehicle</w:t>
      </w:r>
      <w:r>
        <w:rPr>
          <w:rFonts w:eastAsia="Times New Roman"/>
          <w:color w:val="000000"/>
          <w:sz w:val="20"/>
        </w:rPr>
        <w:t xml:space="preserve"> if he or she uses the motor vehicle due to mobility disability.</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51. Deprivation of right to hold weapons or ammunition</w:t>
      </w:r>
    </w:p>
    <w:p w:rsidR="00F72DBF" w:rsidRDefault="003E68D9">
      <w:pPr>
        <w:spacing w:before="203" w:line="194" w:lineRule="exact"/>
        <w:ind w:right="144"/>
        <w:textAlignment w:val="baseline"/>
        <w:rPr>
          <w:rFonts w:eastAsia="Times New Roman"/>
          <w:color w:val="000000"/>
          <w:sz w:val="20"/>
        </w:rPr>
      </w:pPr>
      <w:r>
        <w:rPr>
          <w:rFonts w:eastAsia="Times New Roman"/>
          <w:color w:val="000000"/>
          <w:sz w:val="20"/>
        </w:rPr>
        <w:t>For a criminal offence relating to handling or use of weapons or ammunition, a cou</w:t>
      </w:r>
      <w:r>
        <w:rPr>
          <w:rFonts w:eastAsia="Times New Roman"/>
          <w:color w:val="000000"/>
          <w:sz w:val="20"/>
        </w:rPr>
        <w:t>rt may deprive the offender, as a supplementary punishment, of the right to acquire, store, supply, convey and carry weapons or ammunition for the term of up to five years.</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52. Deprivation of hunting or</w:t>
      </w:r>
      <w:r>
        <w:rPr>
          <w:rFonts w:eastAsia="Times New Roman"/>
          <w:b/>
          <w:color w:val="000000"/>
          <w:sz w:val="20"/>
        </w:rPr>
        <w:t xml:space="preserve"> fishing rights</w:t>
      </w:r>
    </w:p>
    <w:p w:rsidR="00F72DBF" w:rsidRDefault="003E68D9">
      <w:pPr>
        <w:spacing w:before="194" w:line="194" w:lineRule="exact"/>
        <w:ind w:right="216"/>
        <w:textAlignment w:val="baseline"/>
        <w:rPr>
          <w:rFonts w:eastAsia="Times New Roman"/>
          <w:color w:val="000000"/>
          <w:sz w:val="20"/>
        </w:rPr>
      </w:pPr>
      <w:r>
        <w:rPr>
          <w:rFonts w:eastAsia="Times New Roman"/>
          <w:color w:val="000000"/>
          <w:sz w:val="20"/>
        </w:rPr>
        <w:t>For a criminal offence relating to violation of hunting or fishing rights, a court may deprive the offender, as a supplementary punishment, of the hunting and fishing rights for the term of up to three years.</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w:t>
      </w:r>
      <w:r>
        <w:rPr>
          <w:rFonts w:eastAsia="Times New Roman"/>
          <w:color w:val="000000"/>
          <w:spacing w:val="-1"/>
          <w:sz w:val="20"/>
        </w:rPr>
        <w:t>to force 01.01.2015]</w:t>
      </w:r>
    </w:p>
    <w:p w:rsidR="00F72DBF" w:rsidRDefault="003E68D9">
      <w:pPr>
        <w:spacing w:before="251" w:line="202" w:lineRule="exact"/>
        <w:ind w:righ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Deprivation of right to access state secrets and classified information of foreign states and right to process access state secrets and classified information of foreign states</w:t>
      </w:r>
    </w:p>
    <w:p w:rsidR="00F72DBF" w:rsidRDefault="003E68D9">
      <w:pPr>
        <w:spacing w:before="201" w:line="200" w:lineRule="exact"/>
        <w:ind w:right="144"/>
        <w:textAlignment w:val="baseline"/>
        <w:rPr>
          <w:rFonts w:eastAsia="Times New Roman"/>
          <w:color w:val="000000"/>
          <w:spacing w:val="-1"/>
          <w:sz w:val="20"/>
        </w:rPr>
      </w:pPr>
      <w:r>
        <w:rPr>
          <w:rFonts w:eastAsia="Times New Roman"/>
          <w:color w:val="000000"/>
          <w:spacing w:val="-1"/>
          <w:sz w:val="20"/>
        </w:rPr>
        <w:t>For a misdemeanour relating to violation of the requirements of the State Secrets and Classified Information of Foreign States Act, a court or a body conducting extra-judicial proceedings may impose deprivation of right to access state secrets and classifi</w:t>
      </w:r>
      <w:r>
        <w:rPr>
          <w:rFonts w:eastAsia="Times New Roman"/>
          <w:color w:val="000000"/>
          <w:spacing w:val="-1"/>
          <w:sz w:val="20"/>
        </w:rPr>
        <w:t>ed information of foreign states and right to process access state secrets and classified information of foreign states as supplementary punishment on the offender for up to one year.</w:t>
      </w:r>
    </w:p>
    <w:p w:rsidR="00F72DBF" w:rsidRDefault="00F72DBF">
      <w:pPr>
        <w:sectPr w:rsidR="00F72DBF">
          <w:pgSz w:w="11909" w:h="16838"/>
          <w:pgMar w:top="680" w:right="1436" w:bottom="903" w:left="1413" w:header="720" w:footer="720" w:gutter="0"/>
          <w:cols w:space="720"/>
        </w:sectPr>
      </w:pPr>
    </w:p>
    <w:p w:rsidR="00F72DBF" w:rsidRDefault="003E68D9">
      <w:pPr>
        <w:spacing w:line="351" w:lineRule="exact"/>
        <w:ind w:left="72" w:right="5112"/>
        <w:textAlignment w:val="baseline"/>
        <w:rPr>
          <w:rFonts w:eastAsia="Times New Roman"/>
          <w:color w:val="000000"/>
          <w:spacing w:val="-2"/>
          <w:sz w:val="20"/>
        </w:rPr>
      </w:pPr>
      <w:r>
        <w:lastRenderedPageBreak/>
        <w:pict>
          <v:shape id="_x0000_s1123" type="#_x0000_t202" style="position:absolute;left:0;text-align:left;margin-left:416.4pt;margin-top:776.95pt;width:123.6pt;height:11.8pt;z-index:-25170227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13 / 110</w:t>
                  </w:r>
                </w:p>
              </w:txbxContent>
            </v:textbox>
            <w10:wrap type="square" anchorx="page" anchory="page"/>
          </v:shape>
        </w:pict>
      </w:r>
      <w:r>
        <w:rPr>
          <w:rFonts w:eastAsia="Times New Roman"/>
          <w:color w:val="000000"/>
          <w:spacing w:val="-2"/>
          <w:sz w:val="20"/>
        </w:rPr>
        <w:t xml:space="preserve">[RT I 2007, 16, 77 - entry into force </w:t>
      </w:r>
      <w:r>
        <w:rPr>
          <w:rFonts w:eastAsia="Times New Roman"/>
          <w:b/>
          <w:color w:val="000000"/>
          <w:spacing w:val="-2"/>
          <w:sz w:val="20"/>
        </w:rPr>
        <w:t>01.01.2008] § 52</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Prohibition on keeping of animals</w:t>
      </w:r>
    </w:p>
    <w:p w:rsidR="00F72DBF" w:rsidRDefault="003E68D9">
      <w:pPr>
        <w:spacing w:before="201" w:line="203"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before="4" w:line="189" w:lineRule="exact"/>
        <w:ind w:left="72" w:right="432"/>
        <w:textAlignment w:val="baseline"/>
        <w:rPr>
          <w:rFonts w:eastAsia="Times New Roman"/>
          <w:color w:val="000000"/>
          <w:sz w:val="20"/>
        </w:rPr>
      </w:pPr>
      <w:r>
        <w:rPr>
          <w:rFonts w:eastAsia="Times New Roman"/>
          <w:color w:val="000000"/>
          <w:sz w:val="20"/>
        </w:rPr>
        <w:t>For commission of a prohibited act against an animal, a court may impose, as a supplementary punishment, prohibit</w:t>
      </w:r>
      <w:r>
        <w:rPr>
          <w:rFonts w:eastAsia="Times New Roman"/>
          <w:color w:val="000000"/>
          <w:sz w:val="20"/>
        </w:rPr>
        <w:t>ion on keeping of any animals or animals of certain species:</w:t>
      </w:r>
    </w:p>
    <w:p w:rsidR="00F72DBF" w:rsidRDefault="003E68D9">
      <w:pPr>
        <w:numPr>
          <w:ilvl w:val="0"/>
          <w:numId w:val="42"/>
        </w:numPr>
        <w:tabs>
          <w:tab w:val="clear" w:pos="288"/>
          <w:tab w:val="left" w:pos="360"/>
        </w:tabs>
        <w:spacing w:line="218" w:lineRule="exact"/>
        <w:ind w:left="72"/>
        <w:textAlignment w:val="baseline"/>
        <w:rPr>
          <w:rFonts w:eastAsia="Times New Roman"/>
          <w:color w:val="000000"/>
          <w:sz w:val="20"/>
        </w:rPr>
      </w:pPr>
      <w:r>
        <w:rPr>
          <w:rFonts w:eastAsia="Times New Roman"/>
          <w:color w:val="000000"/>
          <w:sz w:val="20"/>
        </w:rPr>
        <w:t>for up to five years in the case of a criminal offence;</w:t>
      </w:r>
    </w:p>
    <w:p w:rsidR="00F72DBF" w:rsidRDefault="003E68D9">
      <w:pPr>
        <w:numPr>
          <w:ilvl w:val="0"/>
          <w:numId w:val="42"/>
        </w:numPr>
        <w:tabs>
          <w:tab w:val="clear" w:pos="288"/>
          <w:tab w:val="left" w:pos="360"/>
        </w:tabs>
        <w:spacing w:before="4" w:line="197" w:lineRule="exact"/>
        <w:ind w:left="72" w:right="4536"/>
        <w:textAlignment w:val="baseline"/>
        <w:rPr>
          <w:rFonts w:eastAsia="Times New Roman"/>
          <w:color w:val="000000"/>
          <w:spacing w:val="-1"/>
          <w:sz w:val="20"/>
        </w:rPr>
      </w:pPr>
      <w:r>
        <w:rPr>
          <w:rFonts w:eastAsia="Times New Roman"/>
          <w:color w:val="000000"/>
          <w:spacing w:val="-1"/>
          <w:sz w:val="20"/>
        </w:rPr>
        <w:t>for up to three years in the case of a misdemeanour. [RT I, 12.07.2014, 1 - entry into force 01.01.2015]</w:t>
      </w:r>
    </w:p>
    <w:p w:rsidR="00F72DBF" w:rsidRDefault="003E68D9">
      <w:pPr>
        <w:spacing w:before="166" w:line="235" w:lineRule="exact"/>
        <w:ind w:left="72"/>
        <w:textAlignment w:val="baseline"/>
        <w:rPr>
          <w:rFonts w:eastAsia="Times New Roman"/>
          <w:b/>
          <w:color w:val="000000"/>
          <w:spacing w:val="-1"/>
          <w:sz w:val="20"/>
        </w:rPr>
      </w:pPr>
      <w:r>
        <w:rPr>
          <w:rFonts w:eastAsia="Times New Roman"/>
          <w:b/>
          <w:color w:val="000000"/>
          <w:spacing w:val="-1"/>
          <w:sz w:val="20"/>
        </w:rPr>
        <w:t>§ 53. Fine to the extent of assets</w:t>
      </w:r>
    </w:p>
    <w:p w:rsidR="00F72DBF" w:rsidRDefault="003E68D9">
      <w:pPr>
        <w:numPr>
          <w:ilvl w:val="0"/>
          <w:numId w:val="43"/>
        </w:numPr>
        <w:tabs>
          <w:tab w:val="clear" w:pos="288"/>
          <w:tab w:val="left" w:pos="360"/>
        </w:tabs>
        <w:spacing w:before="189" w:line="199" w:lineRule="exact"/>
        <w:ind w:left="72" w:right="216"/>
        <w:textAlignment w:val="baseline"/>
        <w:rPr>
          <w:rFonts w:eastAsia="Times New Roman"/>
          <w:color w:val="000000"/>
          <w:sz w:val="20"/>
        </w:rPr>
      </w:pPr>
      <w:r>
        <w:rPr>
          <w:rFonts w:eastAsia="Times New Roman"/>
          <w:color w:val="000000"/>
          <w:sz w:val="20"/>
        </w:rPr>
        <w:t xml:space="preserve">If a court convicts a person of a criminal offence and imposes imprisonment for a term of more than three years or life imprisonment, the court may, in the cases provided by law, impose a supplementary punishment according to which the offender is to pay </w:t>
      </w:r>
      <w:r>
        <w:rPr>
          <w:rFonts w:eastAsia="Times New Roman"/>
          <w:color w:val="000000"/>
          <w:sz w:val="20"/>
        </w:rPr>
        <w:t>an amount up to the extent of the total value of all the assets of the offender.</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3"/>
        </w:numPr>
        <w:tabs>
          <w:tab w:val="clear" w:pos="288"/>
          <w:tab w:val="left" w:pos="360"/>
        </w:tabs>
        <w:spacing w:before="194" w:line="194" w:lineRule="exact"/>
        <w:ind w:left="72" w:right="720"/>
        <w:textAlignment w:val="baseline"/>
        <w:rPr>
          <w:rFonts w:eastAsia="Times New Roman"/>
          <w:color w:val="000000"/>
          <w:sz w:val="20"/>
        </w:rPr>
      </w:pPr>
      <w:r>
        <w:rPr>
          <w:rFonts w:eastAsia="Times New Roman"/>
          <w:color w:val="000000"/>
          <w:sz w:val="20"/>
        </w:rPr>
        <w:t>A fine to the extent of assets may be imposed as a supplementary punishment for a criminal offence committed before 1 February 2007.</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98" w:line="203" w:lineRule="exact"/>
        <w:ind w:left="72"/>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54. Expulsion</w:t>
      </w:r>
    </w:p>
    <w:p w:rsidR="00F72DBF" w:rsidRDefault="003E68D9">
      <w:pPr>
        <w:numPr>
          <w:ilvl w:val="0"/>
          <w:numId w:val="44"/>
        </w:numPr>
        <w:tabs>
          <w:tab w:val="clear" w:pos="288"/>
          <w:tab w:val="left" w:pos="360"/>
        </w:tabs>
        <w:spacing w:before="189" w:line="199" w:lineRule="exact"/>
        <w:ind w:left="72"/>
        <w:textAlignment w:val="baseline"/>
        <w:rPr>
          <w:rFonts w:eastAsia="Times New Roman"/>
          <w:color w:val="000000"/>
          <w:sz w:val="20"/>
        </w:rPr>
      </w:pPr>
      <w:r>
        <w:rPr>
          <w:rFonts w:eastAsia="Times New Roman"/>
          <w:color w:val="000000"/>
          <w:sz w:val="20"/>
        </w:rPr>
        <w:t>If a court convicts a citizen of a foreign state of an inte</w:t>
      </w:r>
      <w:r>
        <w:rPr>
          <w:rFonts w:eastAsia="Times New Roman"/>
          <w:color w:val="000000"/>
          <w:sz w:val="20"/>
        </w:rPr>
        <w:t>ntional criminal offence and imposes imprisonment, the court may impose expulsion with prohibition on entry for up to ten years as supplementary punishment on the offender. If the spouse or a minor child of the offender lives with him or her in the same fa</w:t>
      </w:r>
      <w:r>
        <w:rPr>
          <w:rFonts w:eastAsia="Times New Roman"/>
          <w:color w:val="000000"/>
          <w:sz w:val="20"/>
        </w:rPr>
        <w:t>mily in Estonia on a legal basis, the court shall provide reasons in its judgment for imposition of expulsion.</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4"/>
        </w:numPr>
        <w:tabs>
          <w:tab w:val="clear" w:pos="288"/>
          <w:tab w:val="left" w:pos="360"/>
        </w:tabs>
        <w:spacing w:before="194" w:line="194" w:lineRule="exact"/>
        <w:ind w:left="72" w:right="144"/>
        <w:jc w:val="both"/>
        <w:textAlignment w:val="baseline"/>
        <w:rPr>
          <w:rFonts w:eastAsia="Times New Roman"/>
          <w:color w:val="000000"/>
          <w:sz w:val="20"/>
        </w:rPr>
      </w:pPr>
      <w:r>
        <w:rPr>
          <w:rFonts w:eastAsia="Times New Roman"/>
          <w:color w:val="000000"/>
          <w:sz w:val="20"/>
        </w:rPr>
        <w:t xml:space="preserve">Expulsion shall not be imposed on a citizen of a foreign state who at the time of commission </w:t>
      </w:r>
      <w:r>
        <w:rPr>
          <w:rFonts w:eastAsia="Times New Roman"/>
          <w:color w:val="000000"/>
          <w:sz w:val="20"/>
        </w:rPr>
        <w:t>of the criminal offence was less than eighteen years of age.</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5" w:lineRule="exact"/>
        <w:ind w:left="72"/>
        <w:textAlignment w:val="baseline"/>
        <w:rPr>
          <w:rFonts w:eastAsia="Times New Roman"/>
          <w:b/>
          <w:color w:val="000000"/>
          <w:spacing w:val="-1"/>
          <w:sz w:val="20"/>
        </w:rPr>
      </w:pPr>
      <w:r>
        <w:rPr>
          <w:rFonts w:eastAsia="Times New Roman"/>
          <w:b/>
          <w:color w:val="000000"/>
          <w:spacing w:val="-1"/>
          <w:sz w:val="20"/>
        </w:rPr>
        <w:t>§ 55. Term of supplementary punishment</w:t>
      </w:r>
    </w:p>
    <w:p w:rsidR="00F72DBF" w:rsidRDefault="003E68D9">
      <w:pPr>
        <w:numPr>
          <w:ilvl w:val="0"/>
          <w:numId w:val="45"/>
        </w:numPr>
        <w:tabs>
          <w:tab w:val="clear" w:pos="288"/>
          <w:tab w:val="left" w:pos="360"/>
        </w:tabs>
        <w:spacing w:before="242" w:line="199" w:lineRule="exact"/>
        <w:ind w:left="72"/>
        <w:jc w:val="right"/>
        <w:textAlignment w:val="baseline"/>
        <w:rPr>
          <w:rFonts w:eastAsia="Times New Roman"/>
          <w:color w:val="000000"/>
          <w:sz w:val="20"/>
        </w:rPr>
      </w:pPr>
      <w:r>
        <w:rPr>
          <w:rFonts w:eastAsia="Times New Roman"/>
          <w:color w:val="000000"/>
          <w:sz w:val="20"/>
        </w:rPr>
        <w:t>If a supplementary punishment provided for in §§ 49 to 52</w:t>
      </w:r>
      <w:r>
        <w:rPr>
          <w:rFonts w:eastAsia="Times New Roman"/>
          <w:color w:val="000000"/>
          <w:sz w:val="20"/>
          <w:vertAlign w:val="superscript"/>
        </w:rPr>
        <w:t>2</w:t>
      </w:r>
      <w:r>
        <w:rPr>
          <w:rFonts w:eastAsia="Times New Roman"/>
          <w:color w:val="000000"/>
          <w:sz w:val="20"/>
        </w:rPr>
        <w:t>of this Code is imposed together with detention or imprisonment, the supplementary punishment shall extend to the whole term of the principal punishment and additionally to the term determined by the court judgment or the decision of the body conducting ex</w:t>
      </w:r>
      <w:r>
        <w:rPr>
          <w:rFonts w:eastAsia="Times New Roman"/>
          <w:color w:val="000000"/>
          <w:sz w:val="20"/>
        </w:rPr>
        <w:t>tra-judicial proceedings.</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2007, 23, 119 - entry into force 02.01.2008]</w:t>
      </w:r>
    </w:p>
    <w:p w:rsidR="00F72DBF" w:rsidRDefault="003E68D9">
      <w:pPr>
        <w:numPr>
          <w:ilvl w:val="0"/>
          <w:numId w:val="45"/>
        </w:numPr>
        <w:tabs>
          <w:tab w:val="clear" w:pos="288"/>
          <w:tab w:val="left" w:pos="360"/>
        </w:tabs>
        <w:spacing w:before="194" w:line="195" w:lineRule="exact"/>
        <w:ind w:left="72" w:right="504"/>
        <w:textAlignment w:val="baseline"/>
        <w:rPr>
          <w:rFonts w:eastAsia="Times New Roman"/>
          <w:color w:val="000000"/>
          <w:sz w:val="20"/>
        </w:rPr>
      </w:pPr>
      <w:r>
        <w:rPr>
          <w:rFonts w:eastAsia="Times New Roman"/>
          <w:color w:val="000000"/>
          <w:sz w:val="20"/>
        </w:rPr>
        <w:t>The term for a prohibition on entry supplementing expulsion provided for in § 54 of this Code shall be calculated as of the expulsion of the offender.</w:t>
      </w:r>
    </w:p>
    <w:p w:rsidR="00F72DBF" w:rsidRDefault="003E68D9">
      <w:pPr>
        <w:spacing w:line="218"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1" w:line="319" w:lineRule="exact"/>
        <w:ind w:left="72"/>
        <w:jc w:val="center"/>
        <w:textAlignment w:val="baseline"/>
        <w:rPr>
          <w:rFonts w:eastAsia="Times New Roman"/>
          <w:b/>
          <w:color w:val="000000"/>
          <w:spacing w:val="-1"/>
          <w:sz w:val="32"/>
        </w:rPr>
      </w:pPr>
      <w:r>
        <w:rPr>
          <w:rFonts w:eastAsia="Times New Roman"/>
          <w:b/>
          <w:color w:val="000000"/>
          <w:spacing w:val="-1"/>
          <w:sz w:val="32"/>
        </w:rPr>
        <w:t>Division 4</w:t>
      </w:r>
    </w:p>
    <w:p w:rsidR="00F72DBF" w:rsidRDefault="003E68D9">
      <w:pPr>
        <w:spacing w:line="319" w:lineRule="exact"/>
        <w:ind w:left="2016" w:right="2160" w:firstLine="288"/>
        <w:textAlignment w:val="baseline"/>
        <w:rPr>
          <w:rFonts w:eastAsia="Times New Roman"/>
          <w:b/>
          <w:color w:val="000000"/>
          <w:sz w:val="32"/>
        </w:rPr>
      </w:pPr>
      <w:r>
        <w:rPr>
          <w:rFonts w:eastAsia="Times New Roman"/>
          <w:b/>
          <w:color w:val="000000"/>
          <w:sz w:val="32"/>
        </w:rPr>
        <w:t>Supplementary Punishments for Offences Imposed on Legal Persons</w:t>
      </w:r>
    </w:p>
    <w:p w:rsidR="00F72DBF" w:rsidRDefault="003E68D9">
      <w:pPr>
        <w:spacing w:line="447" w:lineRule="exact"/>
        <w:ind w:left="72" w:right="2592" w:firstLine="2520"/>
        <w:textAlignment w:val="baseline"/>
        <w:rPr>
          <w:rFonts w:eastAsia="Times New Roman"/>
          <w:color w:val="000000"/>
          <w:sz w:val="20"/>
        </w:rPr>
      </w:pPr>
      <w:r>
        <w:rPr>
          <w:rFonts w:eastAsia="Times New Roman"/>
          <w:color w:val="000000"/>
          <w:sz w:val="20"/>
        </w:rPr>
        <w:t xml:space="preserve">[RT I 2007, 16, 77 - entry into force 01.01.2008] § </w:t>
      </w:r>
      <w:r>
        <w:rPr>
          <w:rFonts w:eastAsia="Times New Roman"/>
          <w:b/>
          <w:color w:val="000000"/>
          <w:sz w:val="20"/>
        </w:rPr>
        <w:t>55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Supplementary punishments of legal persons</w:t>
      </w:r>
    </w:p>
    <w:p w:rsidR="00F72DBF" w:rsidRDefault="003E68D9">
      <w:pPr>
        <w:spacing w:before="201" w:line="185"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The following supplementary punishments may be imposed on legal persons:</w:t>
      </w:r>
    </w:p>
    <w:p w:rsidR="00F72DBF" w:rsidRDefault="003E68D9">
      <w:pPr>
        <w:numPr>
          <w:ilvl w:val="0"/>
          <w:numId w:val="46"/>
        </w:numPr>
        <w:tabs>
          <w:tab w:val="clear" w:pos="288"/>
          <w:tab w:val="left" w:pos="360"/>
        </w:tabs>
        <w:spacing w:line="218" w:lineRule="exact"/>
        <w:ind w:left="72"/>
        <w:textAlignment w:val="baseline"/>
        <w:rPr>
          <w:rFonts w:eastAsia="Times New Roman"/>
          <w:color w:val="000000"/>
          <w:sz w:val="20"/>
        </w:rPr>
      </w:pPr>
      <w:r>
        <w:rPr>
          <w:rFonts w:eastAsia="Times New Roman"/>
          <w:color w:val="000000"/>
          <w:sz w:val="20"/>
        </w:rPr>
        <w:t>deprivation of the right to process state secrets and classified information of foreign states under the</w:t>
      </w:r>
    </w:p>
    <w:p w:rsidR="00F72DBF" w:rsidRDefault="003E68D9">
      <w:pPr>
        <w:spacing w:before="8" w:line="244" w:lineRule="exact"/>
        <w:ind w:left="72"/>
        <w:textAlignment w:val="baseline"/>
        <w:rPr>
          <w:rFonts w:eastAsia="Times New Roman"/>
          <w:color w:val="000000"/>
          <w:spacing w:val="-1"/>
          <w:sz w:val="20"/>
        </w:rPr>
      </w:pPr>
      <w:r>
        <w:rPr>
          <w:rFonts w:eastAsia="Times New Roman"/>
          <w:color w:val="000000"/>
          <w:spacing w:val="-1"/>
          <w:sz w:val="20"/>
        </w:rPr>
        <w:t>conditions provided for in</w:t>
      </w:r>
      <w:r>
        <w:rPr>
          <w:rFonts w:eastAsia="Times New Roman"/>
          <w:color w:val="000000"/>
          <w:spacing w:val="-1"/>
          <w:sz w:val="20"/>
        </w:rPr>
        <w:t xml:space="preserve"> subsection § 52</w:t>
      </w:r>
      <w:r>
        <w:rPr>
          <w:rFonts w:eastAsia="Times New Roman"/>
          <w:color w:val="000000"/>
          <w:spacing w:val="-1"/>
          <w:sz w:val="20"/>
          <w:vertAlign w:val="superscript"/>
        </w:rPr>
        <w:t>1</w:t>
      </w:r>
      <w:r>
        <w:rPr>
          <w:rFonts w:eastAsia="Times New Roman"/>
          <w:color w:val="000000"/>
          <w:spacing w:val="-1"/>
          <w:sz w:val="20"/>
        </w:rPr>
        <w:t>of this Code;</w:t>
      </w:r>
    </w:p>
    <w:p w:rsidR="00F72DBF" w:rsidRDefault="003E68D9">
      <w:pPr>
        <w:numPr>
          <w:ilvl w:val="0"/>
          <w:numId w:val="46"/>
        </w:numPr>
        <w:tabs>
          <w:tab w:val="clear" w:pos="288"/>
          <w:tab w:val="left" w:pos="360"/>
        </w:tabs>
        <w:spacing w:before="52" w:line="203" w:lineRule="exact"/>
        <w:ind w:left="72" w:right="1584"/>
        <w:textAlignment w:val="baseline"/>
        <w:rPr>
          <w:rFonts w:eastAsia="Times New Roman"/>
          <w:color w:val="000000"/>
          <w:sz w:val="20"/>
        </w:rPr>
      </w:pPr>
      <w:r>
        <w:rPr>
          <w:rFonts w:eastAsia="Times New Roman"/>
          <w:color w:val="000000"/>
          <w:sz w:val="20"/>
        </w:rPr>
        <w:t>prohibition on keeping of animals under the conditions provided for in § 52</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201" w:line="319" w:lineRule="exact"/>
        <w:ind w:left="72"/>
        <w:jc w:val="center"/>
        <w:textAlignment w:val="baseline"/>
        <w:rPr>
          <w:rFonts w:eastAsia="Times New Roman"/>
          <w:b/>
          <w:color w:val="000000"/>
          <w:spacing w:val="-2"/>
          <w:sz w:val="32"/>
        </w:rPr>
      </w:pPr>
      <w:r>
        <w:rPr>
          <w:rFonts w:eastAsia="Times New Roman"/>
          <w:b/>
          <w:color w:val="000000"/>
          <w:spacing w:val="-2"/>
          <w:sz w:val="32"/>
        </w:rPr>
        <w:t>Chapter 4</w:t>
      </w:r>
    </w:p>
    <w:p w:rsidR="00F72DBF" w:rsidRDefault="00F72DBF">
      <w:pPr>
        <w:sectPr w:rsidR="00F72DBF">
          <w:pgSz w:w="11909" w:h="16838"/>
          <w:pgMar w:top="1520" w:right="1441" w:bottom="903" w:left="1408" w:header="720" w:footer="720" w:gutter="0"/>
          <w:cols w:space="720"/>
        </w:sectPr>
      </w:pPr>
    </w:p>
    <w:p w:rsidR="00F72DBF" w:rsidRDefault="003E68D9">
      <w:pPr>
        <w:spacing w:before="10" w:line="371" w:lineRule="exact"/>
        <w:jc w:val="center"/>
        <w:textAlignment w:val="baseline"/>
        <w:rPr>
          <w:rFonts w:eastAsia="Times New Roman"/>
          <w:b/>
          <w:color w:val="000000"/>
          <w:sz w:val="32"/>
        </w:rPr>
      </w:pPr>
      <w:r>
        <w:lastRenderedPageBreak/>
        <w:pict>
          <v:shape id="_x0000_s1122" type="#_x0000_t202" style="position:absolute;left:0;text-align:left;margin-left:68.95pt;margin-top:776.95pt;width:471.05pt;height:11.8pt;z-index:-251701248;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14 / 110</w:t>
                  </w:r>
                  <w:r>
                    <w:rPr>
                      <w:rFonts w:ascii="Arial" w:eastAsia="Arial" w:hAnsi="Arial"/>
                      <w:color w:val="000000"/>
                      <w:sz w:val="20"/>
                    </w:rPr>
                    <w:tab/>
                    <w:t>Penal Code</w:t>
                  </w:r>
                </w:p>
              </w:txbxContent>
            </v:textbox>
            <w10:wrap type="square" anchorx="page" anchory="page"/>
          </v:shape>
        </w:pict>
      </w:r>
      <w:r>
        <w:rPr>
          <w:rFonts w:eastAsia="Times New Roman"/>
          <w:b/>
          <w:color w:val="000000"/>
          <w:sz w:val="32"/>
        </w:rPr>
        <w:t>IMPOSITION OF PUNISHMENT</w:t>
      </w:r>
    </w:p>
    <w:p w:rsidR="00F72DBF" w:rsidRDefault="003E68D9">
      <w:pPr>
        <w:spacing w:before="273" w:line="343" w:lineRule="exact"/>
        <w:jc w:val="center"/>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4" w:lineRule="exact"/>
        <w:jc w:val="center"/>
        <w:textAlignment w:val="baseline"/>
        <w:rPr>
          <w:rFonts w:eastAsia="Times New Roman"/>
          <w:b/>
          <w:color w:val="000000"/>
          <w:sz w:val="32"/>
        </w:rPr>
      </w:pPr>
      <w:r>
        <w:rPr>
          <w:rFonts w:eastAsia="Times New Roman"/>
          <w:b/>
          <w:color w:val="000000"/>
          <w:sz w:val="32"/>
        </w:rPr>
        <w:t>Bases for Imposition of Punishments</w:t>
      </w:r>
    </w:p>
    <w:p w:rsidR="00F72DBF" w:rsidRDefault="003E68D9">
      <w:pPr>
        <w:spacing w:before="315"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56. Basis for punishment</w:t>
      </w:r>
    </w:p>
    <w:p w:rsidR="00F72DBF" w:rsidRDefault="003E68D9">
      <w:pPr>
        <w:numPr>
          <w:ilvl w:val="0"/>
          <w:numId w:val="47"/>
        </w:numPr>
        <w:tabs>
          <w:tab w:val="clear" w:pos="360"/>
          <w:tab w:val="left" w:pos="504"/>
        </w:tabs>
        <w:spacing w:before="202" w:line="200" w:lineRule="exact"/>
        <w:ind w:left="0" w:right="72" w:firstLine="144"/>
        <w:textAlignment w:val="baseline"/>
        <w:rPr>
          <w:rFonts w:eastAsia="Times New Roman"/>
          <w:color w:val="000000"/>
          <w:sz w:val="20"/>
        </w:rPr>
      </w:pPr>
      <w:r>
        <w:rPr>
          <w:rFonts w:eastAsia="Times New Roman"/>
          <w:color w:val="000000"/>
          <w:sz w:val="20"/>
        </w:rPr>
        <w:t>Punishment shall be based on the guilt of the person. In imposition of a punishment, a court or a body conducting extra-judicial proceedings shall take into consideration the mitigat</w:t>
      </w:r>
      <w:r>
        <w:rPr>
          <w:rFonts w:eastAsia="Times New Roman"/>
          <w:color w:val="000000"/>
          <w:sz w:val="20"/>
        </w:rPr>
        <w:t>ing and aggravating circumstances, the possibility to influence the offender not to commit offences in the future, and the interests of the protection of public order.</w:t>
      </w:r>
    </w:p>
    <w:p w:rsidR="00F72DBF" w:rsidRDefault="003E68D9">
      <w:pPr>
        <w:spacing w:before="1" w:line="200" w:lineRule="exact"/>
        <w:textAlignment w:val="baseline"/>
        <w:rPr>
          <w:rFonts w:eastAsia="Times New Roman"/>
          <w:color w:val="000000"/>
          <w:spacing w:val="-1"/>
          <w:sz w:val="20"/>
        </w:rPr>
      </w:pPr>
      <w:r>
        <w:rPr>
          <w:rFonts w:eastAsia="Times New Roman"/>
          <w:color w:val="000000"/>
          <w:spacing w:val="-1"/>
          <w:sz w:val="20"/>
        </w:rPr>
        <w:t>[RT I 2003, 83, 557 - entry into force 01.01.2004]</w:t>
      </w:r>
    </w:p>
    <w:p w:rsidR="00F72DBF" w:rsidRDefault="003E68D9">
      <w:pPr>
        <w:numPr>
          <w:ilvl w:val="0"/>
          <w:numId w:val="47"/>
        </w:numPr>
        <w:tabs>
          <w:tab w:val="clear" w:pos="360"/>
          <w:tab w:val="left" w:pos="504"/>
        </w:tabs>
        <w:spacing w:before="199" w:line="200" w:lineRule="exact"/>
        <w:ind w:left="0" w:firstLine="144"/>
        <w:textAlignment w:val="baseline"/>
        <w:rPr>
          <w:rFonts w:eastAsia="Times New Roman"/>
          <w:color w:val="000000"/>
          <w:spacing w:val="-1"/>
          <w:sz w:val="20"/>
        </w:rPr>
      </w:pPr>
      <w:r>
        <w:rPr>
          <w:rFonts w:eastAsia="Times New Roman"/>
          <w:color w:val="000000"/>
          <w:spacing w:val="-1"/>
          <w:sz w:val="20"/>
        </w:rPr>
        <w:t>Imprisonment may be imposed only on the condition that the aims of the punishment cannot be</w:t>
      </w:r>
    </w:p>
    <w:p w:rsidR="00F72DBF" w:rsidRDefault="003E68D9">
      <w:pPr>
        <w:spacing w:line="200" w:lineRule="exact"/>
        <w:ind w:right="144"/>
        <w:textAlignment w:val="baseline"/>
        <w:rPr>
          <w:rFonts w:eastAsia="Times New Roman"/>
          <w:color w:val="000000"/>
          <w:sz w:val="20"/>
        </w:rPr>
      </w:pPr>
      <w:r>
        <w:rPr>
          <w:rFonts w:eastAsia="Times New Roman"/>
          <w:color w:val="000000"/>
          <w:sz w:val="20"/>
        </w:rPr>
        <w:t>achieved by a less onerous punishment. If a section of the Special Part of this Code prescribes, in addition to imprisonment, less onerous punishments, the court sh</w:t>
      </w:r>
      <w:r>
        <w:rPr>
          <w:rFonts w:eastAsia="Times New Roman"/>
          <w:color w:val="000000"/>
          <w:sz w:val="20"/>
        </w:rPr>
        <w:t>all provide in its judgment the reasons for the imposition of imprisonment.</w:t>
      </w:r>
    </w:p>
    <w:p w:rsidR="00F72DBF" w:rsidRDefault="003E68D9">
      <w:pPr>
        <w:spacing w:before="200"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57. Mitigating circumstances</w:t>
      </w:r>
    </w:p>
    <w:p w:rsidR="00F72DBF" w:rsidRDefault="003E68D9">
      <w:pPr>
        <w:spacing w:before="201" w:line="183" w:lineRule="exact"/>
        <w:textAlignment w:val="baseline"/>
        <w:rPr>
          <w:rFonts w:eastAsia="Times New Roman"/>
          <w:color w:val="000000"/>
          <w:sz w:val="20"/>
        </w:rPr>
      </w:pPr>
      <w:r>
        <w:rPr>
          <w:rFonts w:eastAsia="Times New Roman"/>
          <w:color w:val="000000"/>
          <w:sz w:val="20"/>
        </w:rPr>
        <w:t>(1) Mitigating circumstances are:</w:t>
      </w:r>
    </w:p>
    <w:p w:rsidR="00F72DBF" w:rsidRDefault="003E68D9">
      <w:pPr>
        <w:numPr>
          <w:ilvl w:val="0"/>
          <w:numId w:val="48"/>
        </w:numPr>
        <w:tabs>
          <w:tab w:val="clear" w:pos="360"/>
          <w:tab w:val="left" w:pos="504"/>
        </w:tabs>
        <w:spacing w:line="208" w:lineRule="exact"/>
        <w:ind w:left="0" w:right="288" w:firstLine="144"/>
        <w:textAlignment w:val="baseline"/>
        <w:rPr>
          <w:rFonts w:eastAsia="Times New Roman"/>
          <w:color w:val="000000"/>
          <w:sz w:val="20"/>
        </w:rPr>
      </w:pPr>
      <w:r>
        <w:rPr>
          <w:rFonts w:eastAsia="Times New Roman"/>
          <w:color w:val="000000"/>
          <w:sz w:val="20"/>
        </w:rPr>
        <w:t xml:space="preserve">prevention of harmful consequences of the offence, and provision of assistance to the victim immediately after the </w:t>
      </w:r>
      <w:r>
        <w:rPr>
          <w:rFonts w:eastAsia="Times New Roman"/>
          <w:color w:val="000000"/>
          <w:sz w:val="20"/>
        </w:rPr>
        <w:t>commission of the offence;</w:t>
      </w:r>
    </w:p>
    <w:p w:rsidR="00F72DBF" w:rsidRDefault="003E68D9">
      <w:pPr>
        <w:numPr>
          <w:ilvl w:val="0"/>
          <w:numId w:val="48"/>
        </w:numPr>
        <w:tabs>
          <w:tab w:val="clear" w:pos="360"/>
          <w:tab w:val="left" w:pos="504"/>
        </w:tabs>
        <w:spacing w:before="1" w:line="183" w:lineRule="exact"/>
        <w:ind w:left="0" w:firstLine="144"/>
        <w:textAlignment w:val="baseline"/>
        <w:rPr>
          <w:rFonts w:eastAsia="Times New Roman"/>
          <w:color w:val="000000"/>
          <w:spacing w:val="-3"/>
          <w:sz w:val="20"/>
        </w:rPr>
      </w:pPr>
      <w:r>
        <w:rPr>
          <w:rFonts w:eastAsia="Times New Roman"/>
          <w:color w:val="000000"/>
          <w:spacing w:val="-3"/>
          <w:sz w:val="20"/>
        </w:rPr>
        <w:t>voluntary compensation for damage;</w:t>
      </w:r>
    </w:p>
    <w:p w:rsidR="00F72DBF" w:rsidRDefault="003E68D9">
      <w:pPr>
        <w:numPr>
          <w:ilvl w:val="0"/>
          <w:numId w:val="48"/>
        </w:numPr>
        <w:tabs>
          <w:tab w:val="clear" w:pos="360"/>
          <w:tab w:val="left" w:pos="504"/>
        </w:tabs>
        <w:spacing w:line="214" w:lineRule="exact"/>
        <w:ind w:left="0" w:firstLine="144"/>
        <w:textAlignment w:val="baseline"/>
        <w:rPr>
          <w:rFonts w:eastAsia="Times New Roman"/>
          <w:color w:val="000000"/>
          <w:spacing w:val="-1"/>
          <w:sz w:val="20"/>
        </w:rPr>
      </w:pPr>
      <w:r>
        <w:rPr>
          <w:rFonts w:eastAsia="Times New Roman"/>
          <w:color w:val="000000"/>
          <w:spacing w:val="-1"/>
          <w:sz w:val="20"/>
        </w:rPr>
        <w:t>appearance for voluntary confession, sincere remorse, or active assistance in detection of the offence;</w:t>
      </w:r>
    </w:p>
    <w:p w:rsidR="00F72DBF" w:rsidRDefault="003E68D9">
      <w:pPr>
        <w:numPr>
          <w:ilvl w:val="0"/>
          <w:numId w:val="48"/>
        </w:numPr>
        <w:tabs>
          <w:tab w:val="clear" w:pos="360"/>
          <w:tab w:val="left" w:pos="504"/>
        </w:tabs>
        <w:spacing w:before="2" w:line="185" w:lineRule="exact"/>
        <w:ind w:left="0" w:firstLine="144"/>
        <w:textAlignment w:val="baseline"/>
        <w:rPr>
          <w:rFonts w:eastAsia="Times New Roman"/>
          <w:color w:val="000000"/>
          <w:spacing w:val="-2"/>
          <w:sz w:val="20"/>
        </w:rPr>
      </w:pPr>
      <w:r>
        <w:rPr>
          <w:rFonts w:eastAsia="Times New Roman"/>
          <w:color w:val="000000"/>
          <w:spacing w:val="-2"/>
          <w:sz w:val="20"/>
        </w:rPr>
        <w:t>commission of the offence due to a difficult personal situation;</w:t>
      </w:r>
    </w:p>
    <w:p w:rsidR="00F72DBF" w:rsidRDefault="003E68D9">
      <w:pPr>
        <w:numPr>
          <w:ilvl w:val="0"/>
          <w:numId w:val="48"/>
        </w:numPr>
        <w:tabs>
          <w:tab w:val="clear" w:pos="360"/>
          <w:tab w:val="left" w:pos="504"/>
        </w:tabs>
        <w:spacing w:line="206" w:lineRule="exact"/>
        <w:ind w:left="0" w:right="288" w:firstLine="144"/>
        <w:textAlignment w:val="baseline"/>
        <w:rPr>
          <w:rFonts w:eastAsia="Times New Roman"/>
          <w:color w:val="000000"/>
          <w:sz w:val="20"/>
        </w:rPr>
      </w:pPr>
      <w:r>
        <w:rPr>
          <w:rFonts w:eastAsia="Times New Roman"/>
          <w:color w:val="000000"/>
          <w:sz w:val="20"/>
        </w:rPr>
        <w:t>commission of the offence under threat or duress, or due to service, financial or family-related dependent relationship;</w:t>
      </w:r>
    </w:p>
    <w:p w:rsidR="00F72DBF" w:rsidRDefault="003E68D9">
      <w:pPr>
        <w:numPr>
          <w:ilvl w:val="0"/>
          <w:numId w:val="48"/>
        </w:numPr>
        <w:tabs>
          <w:tab w:val="clear" w:pos="360"/>
          <w:tab w:val="left" w:pos="504"/>
        </w:tabs>
        <w:spacing w:before="2" w:line="185" w:lineRule="exact"/>
        <w:ind w:left="0" w:firstLine="144"/>
        <w:textAlignment w:val="baseline"/>
        <w:rPr>
          <w:rFonts w:eastAsia="Times New Roman"/>
          <w:color w:val="000000"/>
          <w:spacing w:val="-1"/>
          <w:sz w:val="20"/>
        </w:rPr>
      </w:pPr>
      <w:r>
        <w:rPr>
          <w:rFonts w:eastAsia="Times New Roman"/>
          <w:color w:val="000000"/>
          <w:spacing w:val="-1"/>
          <w:sz w:val="20"/>
        </w:rPr>
        <w:t>commission of the offence in a highly provoked state caused by unlawful behaviour;</w:t>
      </w:r>
    </w:p>
    <w:p w:rsidR="00F72DBF" w:rsidRDefault="003E68D9">
      <w:pPr>
        <w:numPr>
          <w:ilvl w:val="0"/>
          <w:numId w:val="48"/>
        </w:numPr>
        <w:tabs>
          <w:tab w:val="clear" w:pos="360"/>
          <w:tab w:val="left" w:pos="504"/>
        </w:tabs>
        <w:spacing w:line="206" w:lineRule="exact"/>
        <w:ind w:left="0" w:right="2232" w:firstLine="144"/>
        <w:textAlignment w:val="baseline"/>
        <w:rPr>
          <w:rFonts w:eastAsia="Times New Roman"/>
          <w:color w:val="000000"/>
          <w:sz w:val="20"/>
        </w:rPr>
      </w:pPr>
      <w:r>
        <w:rPr>
          <w:rFonts w:eastAsia="Times New Roman"/>
          <w:color w:val="000000"/>
          <w:sz w:val="20"/>
        </w:rPr>
        <w:t>commission of the offence by a pregnant woman or a p</w:t>
      </w:r>
      <w:r>
        <w:rPr>
          <w:rFonts w:eastAsia="Times New Roman"/>
          <w:color w:val="000000"/>
          <w:sz w:val="20"/>
        </w:rPr>
        <w:t>erson in an advanced age; [RT I, 12.07.2014, 1 - entry into force 01.01.2015]</w:t>
      </w:r>
    </w:p>
    <w:p w:rsidR="00F72DBF" w:rsidRDefault="003E68D9">
      <w:pPr>
        <w:numPr>
          <w:ilvl w:val="0"/>
          <w:numId w:val="48"/>
        </w:numPr>
        <w:tabs>
          <w:tab w:val="clear" w:pos="360"/>
          <w:tab w:val="left" w:pos="504"/>
        </w:tabs>
        <w:spacing w:before="2" w:line="200" w:lineRule="exact"/>
        <w:ind w:left="0" w:firstLine="144"/>
        <w:textAlignment w:val="baseline"/>
        <w:rPr>
          <w:rFonts w:eastAsia="Times New Roman"/>
          <w:color w:val="000000"/>
          <w:spacing w:val="-2"/>
          <w:sz w:val="20"/>
        </w:rPr>
      </w:pPr>
      <w:r>
        <w:rPr>
          <w:rFonts w:eastAsia="Times New Roman"/>
          <w:color w:val="000000"/>
          <w:spacing w:val="-2"/>
          <w:sz w:val="20"/>
        </w:rPr>
        <w:t>commission of the offence in excess of the limits of self-defence.</w:t>
      </w:r>
    </w:p>
    <w:p w:rsidR="00F72DBF" w:rsidRDefault="003E68D9">
      <w:pPr>
        <w:numPr>
          <w:ilvl w:val="0"/>
          <w:numId w:val="48"/>
        </w:numPr>
        <w:tabs>
          <w:tab w:val="clear" w:pos="360"/>
          <w:tab w:val="left" w:pos="504"/>
        </w:tabs>
        <w:spacing w:before="1" w:line="183" w:lineRule="exact"/>
        <w:ind w:left="0" w:firstLine="144"/>
        <w:textAlignment w:val="baseline"/>
        <w:rPr>
          <w:rFonts w:eastAsia="Times New Roman"/>
          <w:color w:val="000000"/>
          <w:spacing w:val="-4"/>
          <w:sz w:val="20"/>
        </w:rPr>
      </w:pPr>
      <w:r>
        <w:rPr>
          <w:rFonts w:eastAsia="Times New Roman"/>
          <w:color w:val="000000"/>
          <w:spacing w:val="-4"/>
          <w:sz w:val="20"/>
        </w:rPr>
        <w:t>conciliation with the victim.</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2007, 11, 51 - entry into force 18.02.2007]</w:t>
      </w:r>
    </w:p>
    <w:p w:rsidR="00F72DBF" w:rsidRDefault="003E68D9">
      <w:pPr>
        <w:spacing w:before="200" w:line="200" w:lineRule="exact"/>
        <w:ind w:right="144"/>
        <w:textAlignment w:val="baseline"/>
        <w:rPr>
          <w:rFonts w:eastAsia="Times New Roman"/>
          <w:color w:val="000000"/>
          <w:sz w:val="20"/>
        </w:rPr>
      </w:pPr>
      <w:r>
        <w:rPr>
          <w:rFonts w:eastAsia="Times New Roman"/>
          <w:color w:val="000000"/>
          <w:sz w:val="20"/>
        </w:rPr>
        <w:t>(2) Circumstances not specified in subsection (1) of this section may be taken into consideration in imposition of a punishment.</w:t>
      </w:r>
    </w:p>
    <w:p w:rsidR="00F72DBF" w:rsidRDefault="003E68D9">
      <w:pPr>
        <w:spacing w:before="200"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58. Aggravating circumstances</w:t>
      </w:r>
    </w:p>
    <w:p w:rsidR="00F72DBF" w:rsidRDefault="003E68D9">
      <w:pPr>
        <w:spacing w:before="202" w:line="200" w:lineRule="exact"/>
        <w:textAlignment w:val="baseline"/>
        <w:rPr>
          <w:rFonts w:eastAsia="Times New Roman"/>
          <w:color w:val="000000"/>
          <w:sz w:val="20"/>
        </w:rPr>
      </w:pPr>
      <w:r>
        <w:rPr>
          <w:rFonts w:eastAsia="Times New Roman"/>
          <w:color w:val="000000"/>
          <w:sz w:val="20"/>
        </w:rPr>
        <w:t>Aggravating circumstances are:</w:t>
      </w:r>
    </w:p>
    <w:p w:rsidR="00F72DBF" w:rsidRDefault="003E68D9">
      <w:pPr>
        <w:numPr>
          <w:ilvl w:val="0"/>
          <w:numId w:val="49"/>
        </w:numPr>
        <w:tabs>
          <w:tab w:val="clear" w:pos="360"/>
          <w:tab w:val="left" w:pos="504"/>
        </w:tabs>
        <w:spacing w:before="1" w:line="183" w:lineRule="exact"/>
        <w:ind w:left="0" w:firstLine="144"/>
        <w:textAlignment w:val="baseline"/>
        <w:rPr>
          <w:rFonts w:eastAsia="Times New Roman"/>
          <w:color w:val="000000"/>
          <w:spacing w:val="-3"/>
          <w:sz w:val="20"/>
        </w:rPr>
      </w:pPr>
      <w:r>
        <w:rPr>
          <w:rFonts w:eastAsia="Times New Roman"/>
          <w:color w:val="000000"/>
          <w:spacing w:val="-3"/>
          <w:sz w:val="20"/>
        </w:rPr>
        <w:t>self-interest or other base motives;</w:t>
      </w:r>
    </w:p>
    <w:p w:rsidR="00F72DBF" w:rsidRDefault="003E68D9">
      <w:pPr>
        <w:numPr>
          <w:ilvl w:val="0"/>
          <w:numId w:val="49"/>
        </w:numPr>
        <w:tabs>
          <w:tab w:val="clear" w:pos="360"/>
          <w:tab w:val="left" w:pos="504"/>
        </w:tabs>
        <w:spacing w:line="214" w:lineRule="exact"/>
        <w:ind w:left="0" w:firstLine="144"/>
        <w:textAlignment w:val="baseline"/>
        <w:rPr>
          <w:rFonts w:eastAsia="Times New Roman"/>
          <w:color w:val="000000"/>
          <w:spacing w:val="-2"/>
          <w:sz w:val="20"/>
        </w:rPr>
      </w:pPr>
      <w:r>
        <w:rPr>
          <w:rFonts w:eastAsia="Times New Roman"/>
          <w:color w:val="000000"/>
          <w:spacing w:val="-2"/>
          <w:sz w:val="20"/>
        </w:rPr>
        <w:t>commission of the offence with peculiar cruelty, or degradation of the victim;</w:t>
      </w:r>
    </w:p>
    <w:p w:rsidR="00F72DBF" w:rsidRDefault="003E68D9">
      <w:pPr>
        <w:numPr>
          <w:ilvl w:val="0"/>
          <w:numId w:val="49"/>
        </w:numPr>
        <w:tabs>
          <w:tab w:val="clear" w:pos="360"/>
          <w:tab w:val="left" w:pos="504"/>
        </w:tabs>
        <w:spacing w:before="3" w:line="191" w:lineRule="exact"/>
        <w:ind w:left="0" w:right="216" w:firstLine="144"/>
        <w:textAlignment w:val="baseline"/>
        <w:rPr>
          <w:rFonts w:eastAsia="Times New Roman"/>
          <w:color w:val="000000"/>
          <w:sz w:val="20"/>
        </w:rPr>
      </w:pPr>
      <w:r>
        <w:rPr>
          <w:rFonts w:eastAsia="Times New Roman"/>
          <w:color w:val="000000"/>
          <w:sz w:val="20"/>
        </w:rPr>
        <w:t>commission of the offence knowingly against a person who is less than eighteen years of age, pregnant, in an advanced age, in need of assistance or has a severe mental disorder;</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9"/>
        </w:numPr>
        <w:tabs>
          <w:tab w:val="clear" w:pos="360"/>
          <w:tab w:val="left" w:pos="504"/>
        </w:tabs>
        <w:spacing w:line="200" w:lineRule="exact"/>
        <w:ind w:left="0" w:right="72" w:firstLine="144"/>
        <w:textAlignment w:val="baseline"/>
        <w:rPr>
          <w:rFonts w:eastAsia="Times New Roman"/>
          <w:color w:val="000000"/>
          <w:sz w:val="20"/>
        </w:rPr>
      </w:pPr>
      <w:r>
        <w:rPr>
          <w:rFonts w:eastAsia="Times New Roman"/>
          <w:color w:val="000000"/>
          <w:sz w:val="20"/>
        </w:rPr>
        <w:t>commission of the offence against a person who is in a service or financially dependent relationship with the offender, and against a former or current family member of the offender, against a person who</w:t>
      </w:r>
      <w:r>
        <w:rPr>
          <w:rFonts w:eastAsia="Times New Roman"/>
          <w:color w:val="000000"/>
          <w:sz w:val="20"/>
        </w:rPr>
        <w:t xml:space="preserve"> lives with the offender or a person who is otherwise in a family relationship with the offender;</w:t>
      </w:r>
    </w:p>
    <w:p w:rsidR="00F72DBF" w:rsidRDefault="003E68D9">
      <w:pPr>
        <w:spacing w:before="2" w:line="200"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9"/>
        </w:numPr>
        <w:tabs>
          <w:tab w:val="clear" w:pos="360"/>
          <w:tab w:val="left" w:pos="504"/>
        </w:tabs>
        <w:spacing w:before="1" w:line="183" w:lineRule="exact"/>
        <w:ind w:left="0" w:firstLine="144"/>
        <w:textAlignment w:val="baseline"/>
        <w:rPr>
          <w:rFonts w:eastAsia="Times New Roman"/>
          <w:color w:val="000000"/>
          <w:spacing w:val="-2"/>
          <w:sz w:val="20"/>
        </w:rPr>
      </w:pPr>
      <w:r>
        <w:rPr>
          <w:rFonts w:eastAsia="Times New Roman"/>
          <w:color w:val="000000"/>
          <w:spacing w:val="-2"/>
          <w:sz w:val="20"/>
        </w:rPr>
        <w:t>commission of the offence during a state of emergency or state of war;</w:t>
      </w:r>
    </w:p>
    <w:p w:rsidR="00F72DBF" w:rsidRDefault="003E68D9">
      <w:pPr>
        <w:numPr>
          <w:ilvl w:val="0"/>
          <w:numId w:val="49"/>
        </w:numPr>
        <w:tabs>
          <w:tab w:val="clear" w:pos="360"/>
          <w:tab w:val="left" w:pos="504"/>
        </w:tabs>
        <w:spacing w:line="214" w:lineRule="exact"/>
        <w:ind w:left="0" w:firstLine="144"/>
        <w:textAlignment w:val="baseline"/>
        <w:rPr>
          <w:rFonts w:eastAsia="Times New Roman"/>
          <w:color w:val="000000"/>
          <w:spacing w:val="-1"/>
          <w:sz w:val="20"/>
        </w:rPr>
      </w:pPr>
      <w:r>
        <w:rPr>
          <w:rFonts w:eastAsia="Times New Roman"/>
          <w:color w:val="000000"/>
          <w:spacing w:val="-1"/>
          <w:sz w:val="20"/>
        </w:rPr>
        <w:t>commission of the offence by taking</w:t>
      </w:r>
      <w:r>
        <w:rPr>
          <w:rFonts w:eastAsia="Times New Roman"/>
          <w:color w:val="000000"/>
          <w:spacing w:val="-1"/>
          <w:sz w:val="20"/>
        </w:rPr>
        <w:t xml:space="preserve"> advantage of a public accident or natural disaster;</w:t>
      </w:r>
    </w:p>
    <w:p w:rsidR="00F72DBF" w:rsidRDefault="003E68D9">
      <w:pPr>
        <w:numPr>
          <w:ilvl w:val="0"/>
          <w:numId w:val="49"/>
        </w:numPr>
        <w:tabs>
          <w:tab w:val="clear" w:pos="360"/>
          <w:tab w:val="left" w:pos="504"/>
        </w:tabs>
        <w:spacing w:before="2" w:line="200" w:lineRule="exact"/>
        <w:ind w:left="0" w:firstLine="144"/>
        <w:textAlignment w:val="baseline"/>
        <w:rPr>
          <w:rFonts w:eastAsia="Times New Roman"/>
          <w:color w:val="000000"/>
          <w:spacing w:val="-2"/>
          <w:sz w:val="20"/>
        </w:rPr>
      </w:pPr>
      <w:r>
        <w:rPr>
          <w:rFonts w:eastAsia="Times New Roman"/>
          <w:color w:val="000000"/>
          <w:spacing w:val="-2"/>
          <w:sz w:val="20"/>
        </w:rPr>
        <w:t>commission of the offence in a manner which is dangerous to the public;</w:t>
      </w:r>
    </w:p>
    <w:p w:rsidR="00F72DBF" w:rsidRDefault="003E68D9">
      <w:pPr>
        <w:numPr>
          <w:ilvl w:val="0"/>
          <w:numId w:val="49"/>
        </w:numPr>
        <w:tabs>
          <w:tab w:val="clear" w:pos="360"/>
          <w:tab w:val="left" w:pos="504"/>
        </w:tabs>
        <w:spacing w:before="1" w:line="183" w:lineRule="exact"/>
        <w:ind w:left="0" w:firstLine="144"/>
        <w:textAlignment w:val="baseline"/>
        <w:rPr>
          <w:rFonts w:eastAsia="Times New Roman"/>
          <w:color w:val="000000"/>
          <w:spacing w:val="-4"/>
          <w:sz w:val="20"/>
        </w:rPr>
      </w:pPr>
      <w:r>
        <w:rPr>
          <w:rFonts w:eastAsia="Times New Roman"/>
          <w:color w:val="000000"/>
          <w:spacing w:val="-4"/>
          <w:sz w:val="20"/>
        </w:rPr>
        <w:t>causing of serious consequences;</w:t>
      </w:r>
    </w:p>
    <w:p w:rsidR="00F72DBF" w:rsidRDefault="003E68D9">
      <w:pPr>
        <w:numPr>
          <w:ilvl w:val="0"/>
          <w:numId w:val="49"/>
        </w:numPr>
        <w:tabs>
          <w:tab w:val="clear" w:pos="360"/>
          <w:tab w:val="left" w:pos="504"/>
        </w:tabs>
        <w:spacing w:line="214" w:lineRule="exact"/>
        <w:ind w:left="0" w:firstLine="144"/>
        <w:textAlignment w:val="baseline"/>
        <w:rPr>
          <w:rFonts w:eastAsia="Times New Roman"/>
          <w:color w:val="000000"/>
          <w:spacing w:val="-1"/>
          <w:sz w:val="20"/>
        </w:rPr>
      </w:pPr>
      <w:r>
        <w:rPr>
          <w:rFonts w:eastAsia="Times New Roman"/>
          <w:color w:val="000000"/>
          <w:spacing w:val="-1"/>
          <w:sz w:val="20"/>
        </w:rPr>
        <w:t>commission of the offence in order to facilitate or conceal another offence;</w:t>
      </w:r>
    </w:p>
    <w:p w:rsidR="00F72DBF" w:rsidRDefault="003E68D9">
      <w:pPr>
        <w:numPr>
          <w:ilvl w:val="0"/>
          <w:numId w:val="49"/>
        </w:numPr>
        <w:tabs>
          <w:tab w:val="clear" w:pos="360"/>
          <w:tab w:val="left" w:pos="504"/>
        </w:tabs>
        <w:spacing w:before="2" w:line="200" w:lineRule="exact"/>
        <w:ind w:left="0" w:firstLine="144"/>
        <w:textAlignment w:val="baseline"/>
        <w:rPr>
          <w:rFonts w:eastAsia="Times New Roman"/>
          <w:color w:val="000000"/>
          <w:spacing w:val="-1"/>
          <w:sz w:val="20"/>
        </w:rPr>
      </w:pPr>
      <w:r>
        <w:rPr>
          <w:rFonts w:eastAsia="Times New Roman"/>
          <w:color w:val="000000"/>
          <w:spacing w:val="-1"/>
          <w:sz w:val="20"/>
        </w:rPr>
        <w:t>commission of the offence by a group;</w:t>
      </w:r>
    </w:p>
    <w:p w:rsidR="00F72DBF" w:rsidRDefault="003E68D9">
      <w:pPr>
        <w:numPr>
          <w:ilvl w:val="0"/>
          <w:numId w:val="49"/>
        </w:numPr>
        <w:tabs>
          <w:tab w:val="clear" w:pos="360"/>
          <w:tab w:val="left" w:pos="504"/>
        </w:tabs>
        <w:spacing w:before="1" w:line="183" w:lineRule="exact"/>
        <w:ind w:left="0" w:firstLine="144"/>
        <w:textAlignment w:val="baseline"/>
        <w:rPr>
          <w:rFonts w:eastAsia="Times New Roman"/>
          <w:color w:val="000000"/>
          <w:sz w:val="20"/>
        </w:rPr>
      </w:pPr>
      <w:r>
        <w:rPr>
          <w:rFonts w:eastAsia="Times New Roman"/>
          <w:color w:val="000000"/>
          <w:sz w:val="20"/>
        </w:rPr>
        <w:t>taking advantage of an official uniform or badge in order to facilitate commission of the offence;</w:t>
      </w:r>
    </w:p>
    <w:p w:rsidR="00F72DBF" w:rsidRDefault="003E68D9">
      <w:pPr>
        <w:numPr>
          <w:ilvl w:val="0"/>
          <w:numId w:val="49"/>
        </w:numPr>
        <w:tabs>
          <w:tab w:val="clear" w:pos="360"/>
          <w:tab w:val="left" w:pos="504"/>
        </w:tabs>
        <w:spacing w:line="214" w:lineRule="exact"/>
        <w:ind w:left="0" w:firstLine="144"/>
        <w:textAlignment w:val="baseline"/>
        <w:rPr>
          <w:rFonts w:eastAsia="Times New Roman"/>
          <w:color w:val="000000"/>
          <w:sz w:val="20"/>
        </w:rPr>
      </w:pPr>
      <w:r>
        <w:rPr>
          <w:rFonts w:eastAsia="Times New Roman"/>
          <w:color w:val="000000"/>
          <w:sz w:val="20"/>
        </w:rPr>
        <w:t>commission of the offence against a minor with abuse of power or confidence;</w:t>
      </w:r>
    </w:p>
    <w:p w:rsidR="00F72DBF" w:rsidRDefault="003E68D9">
      <w:pPr>
        <w:numPr>
          <w:ilvl w:val="0"/>
          <w:numId w:val="49"/>
        </w:numPr>
        <w:tabs>
          <w:tab w:val="clear" w:pos="360"/>
          <w:tab w:val="left" w:pos="504"/>
        </w:tabs>
        <w:spacing w:before="3" w:line="200" w:lineRule="exact"/>
        <w:ind w:left="0" w:right="1872" w:firstLine="144"/>
        <w:textAlignment w:val="baseline"/>
        <w:rPr>
          <w:rFonts w:eastAsia="Times New Roman"/>
          <w:color w:val="000000"/>
          <w:sz w:val="20"/>
        </w:rPr>
      </w:pPr>
      <w:r>
        <w:rPr>
          <w:rFonts w:eastAsia="Times New Roman"/>
          <w:color w:val="000000"/>
          <w:sz w:val="20"/>
        </w:rPr>
        <w:t>commission of the offence against the person by an adult in the presence of a minor. [RT I, 12.07.2014, 1 - entry into force 01.01.2015]</w:t>
      </w:r>
    </w:p>
    <w:p w:rsidR="00F72DBF" w:rsidRDefault="003E68D9">
      <w:pPr>
        <w:spacing w:before="168" w:line="233" w:lineRule="exact"/>
        <w:textAlignment w:val="baseline"/>
        <w:rPr>
          <w:rFonts w:eastAsia="Times New Roman"/>
          <w:b/>
          <w:color w:val="000000"/>
          <w:sz w:val="20"/>
        </w:rPr>
      </w:pPr>
      <w:r>
        <w:rPr>
          <w:rFonts w:eastAsia="Times New Roman"/>
          <w:b/>
          <w:color w:val="000000"/>
          <w:sz w:val="20"/>
        </w:rPr>
        <w:t>§ 59. Prohibition to repeatedly consider mitigating or aggravating circumstances</w:t>
      </w:r>
    </w:p>
    <w:p w:rsidR="00F72DBF" w:rsidRDefault="003E68D9">
      <w:pPr>
        <w:spacing w:before="198" w:line="200" w:lineRule="exact"/>
        <w:ind w:right="144"/>
        <w:textAlignment w:val="baseline"/>
        <w:rPr>
          <w:rFonts w:eastAsia="Times New Roman"/>
          <w:color w:val="000000"/>
          <w:spacing w:val="-1"/>
          <w:sz w:val="20"/>
        </w:rPr>
      </w:pPr>
      <w:r>
        <w:rPr>
          <w:rFonts w:eastAsia="Times New Roman"/>
          <w:color w:val="000000"/>
          <w:spacing w:val="-1"/>
          <w:sz w:val="20"/>
        </w:rPr>
        <w:t>The mitigating or aggravating circumst</w:t>
      </w:r>
      <w:r>
        <w:rPr>
          <w:rFonts w:eastAsia="Times New Roman"/>
          <w:color w:val="000000"/>
          <w:spacing w:val="-1"/>
          <w:sz w:val="20"/>
        </w:rPr>
        <w:t>ances provided for in §§ 57 and 58 of this Code shall not be considered in imposition of a punishment if they are described by law as the necessary elements of an offence.</w:t>
      </w:r>
    </w:p>
    <w:p w:rsidR="00F72DBF" w:rsidRDefault="00F72DBF">
      <w:pPr>
        <w:sectPr w:rsidR="00F72DBF">
          <w:pgSz w:w="11909" w:h="16838"/>
          <w:pgMar w:top="660" w:right="1470" w:bottom="903" w:left="1379" w:header="720" w:footer="720" w:gutter="0"/>
          <w:cols w:space="720"/>
        </w:sectPr>
      </w:pPr>
    </w:p>
    <w:p w:rsidR="00F72DBF" w:rsidRDefault="003E68D9">
      <w:pPr>
        <w:spacing w:before="15" w:line="233" w:lineRule="exact"/>
        <w:textAlignment w:val="baseline"/>
        <w:rPr>
          <w:rFonts w:eastAsia="Times New Roman"/>
          <w:color w:val="000000"/>
          <w:sz w:val="20"/>
        </w:rPr>
      </w:pPr>
      <w:r>
        <w:lastRenderedPageBreak/>
        <w:pict>
          <v:shape id="_x0000_s1121" type="#_x0000_t202" style="position:absolute;margin-left:416.4pt;margin-top:776.95pt;width:123.6pt;height:11.8pt;z-index:-25170022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15 / 110</w:t>
                  </w:r>
                </w:p>
              </w:txbxContent>
            </v:textbox>
            <w10:wrap type="square" anchorx="page" anchory="page"/>
          </v:shape>
        </w:pict>
      </w:r>
      <w:r>
        <w:rPr>
          <w:rFonts w:eastAsia="Times New Roman"/>
          <w:color w:val="000000"/>
          <w:sz w:val="20"/>
        </w:rPr>
        <w:t xml:space="preserve">§ </w:t>
      </w:r>
      <w:r>
        <w:rPr>
          <w:rFonts w:eastAsia="Times New Roman"/>
          <w:b/>
          <w:color w:val="000000"/>
          <w:sz w:val="20"/>
        </w:rPr>
        <w:t>60. Mitigation of punishment in cases provided by law</w:t>
      </w:r>
    </w:p>
    <w:p w:rsidR="00F72DBF" w:rsidRDefault="003E68D9">
      <w:pPr>
        <w:numPr>
          <w:ilvl w:val="0"/>
          <w:numId w:val="50"/>
        </w:numPr>
        <w:spacing w:before="206" w:line="197" w:lineRule="exact"/>
        <w:ind w:left="0" w:right="432"/>
        <w:textAlignment w:val="baseline"/>
        <w:rPr>
          <w:rFonts w:eastAsia="Times New Roman"/>
          <w:color w:val="000000"/>
          <w:sz w:val="20"/>
        </w:rPr>
      </w:pPr>
      <w:r>
        <w:rPr>
          <w:rFonts w:eastAsia="Times New Roman"/>
          <w:color w:val="000000"/>
          <w:sz w:val="20"/>
        </w:rPr>
        <w:t>In the cases specified in the General Part of this Code, a court may mitigate the punishment of a person pursuant to the procedure provided for in subsections (2)–(4) of this section.</w:t>
      </w:r>
    </w:p>
    <w:p w:rsidR="00F72DBF" w:rsidRDefault="003E68D9">
      <w:pPr>
        <w:numPr>
          <w:ilvl w:val="0"/>
          <w:numId w:val="50"/>
        </w:numPr>
        <w:spacing w:before="206" w:line="197" w:lineRule="exact"/>
        <w:ind w:left="0" w:right="576"/>
        <w:textAlignment w:val="baseline"/>
        <w:rPr>
          <w:rFonts w:eastAsia="Times New Roman"/>
          <w:color w:val="000000"/>
          <w:sz w:val="20"/>
        </w:rPr>
      </w:pPr>
      <w:r>
        <w:rPr>
          <w:rFonts w:eastAsia="Times New Roman"/>
          <w:color w:val="000000"/>
          <w:sz w:val="20"/>
        </w:rPr>
        <w:t>The maximum rate of a mitigated punishment shall not exceed two-thirds of the maximum rate of the punishment provided by law.</w:t>
      </w:r>
    </w:p>
    <w:p w:rsidR="00F72DBF" w:rsidRDefault="003E68D9">
      <w:pPr>
        <w:numPr>
          <w:ilvl w:val="0"/>
          <w:numId w:val="50"/>
        </w:numPr>
        <w:spacing w:before="206" w:line="197" w:lineRule="exact"/>
        <w:ind w:left="0" w:right="576"/>
        <w:textAlignment w:val="baseline"/>
        <w:rPr>
          <w:rFonts w:eastAsia="Times New Roman"/>
          <w:color w:val="000000"/>
          <w:sz w:val="20"/>
        </w:rPr>
      </w:pPr>
      <w:r>
        <w:rPr>
          <w:rFonts w:eastAsia="Times New Roman"/>
          <w:color w:val="000000"/>
          <w:sz w:val="20"/>
        </w:rPr>
        <w:t>The minimum rate of a mitigated punishment shall be the minimum rate of the corresponding type of punishment provided for in the G</w:t>
      </w:r>
      <w:r>
        <w:rPr>
          <w:rFonts w:eastAsia="Times New Roman"/>
          <w:color w:val="000000"/>
          <w:sz w:val="20"/>
        </w:rPr>
        <w:t>eneral Part of this Code.</w:t>
      </w:r>
    </w:p>
    <w:p w:rsidR="00F72DBF" w:rsidRDefault="003E68D9">
      <w:pPr>
        <w:numPr>
          <w:ilvl w:val="0"/>
          <w:numId w:val="50"/>
        </w:numPr>
        <w:spacing w:before="204" w:line="199" w:lineRule="exact"/>
        <w:ind w:left="0" w:right="720"/>
        <w:textAlignment w:val="baseline"/>
        <w:rPr>
          <w:rFonts w:eastAsia="Times New Roman"/>
          <w:color w:val="000000"/>
          <w:sz w:val="20"/>
        </w:rPr>
      </w:pPr>
      <w:r>
        <w:rPr>
          <w:rFonts w:eastAsia="Times New Roman"/>
          <w:color w:val="000000"/>
          <w:sz w:val="20"/>
        </w:rPr>
        <w:t>If the Special Part of this Code prescribes life imprisonment as a punishment for a criminal offence, imprisonment for a term of three to fifteen years shall be imposed in mitigation of the punishment. [RT I, 12.07.2014, 1 - entry</w:t>
      </w:r>
      <w:r>
        <w:rPr>
          <w:rFonts w:eastAsia="Times New Roman"/>
          <w:color w:val="000000"/>
          <w:sz w:val="20"/>
        </w:rPr>
        <w:t xml:space="preserve"> into force 01.01.2015]</w:t>
      </w:r>
    </w:p>
    <w:p w:rsidR="00F72DBF" w:rsidRDefault="003E68D9">
      <w:pPr>
        <w:spacing w:before="210" w:line="240" w:lineRule="exact"/>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60</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Active remorse</w:t>
      </w:r>
    </w:p>
    <w:p w:rsidR="00F72DBF" w:rsidRDefault="003E68D9">
      <w:pPr>
        <w:spacing w:before="211" w:line="193" w:lineRule="exact"/>
        <w:ind w:right="720"/>
        <w:textAlignment w:val="baseline"/>
        <w:rPr>
          <w:rFonts w:eastAsia="Times New Roman"/>
          <w:color w:val="000000"/>
          <w:sz w:val="20"/>
        </w:rPr>
      </w:pPr>
      <w:r>
        <w:rPr>
          <w:rFonts w:eastAsia="Times New Roman"/>
          <w:color w:val="000000"/>
          <w:sz w:val="20"/>
        </w:rPr>
        <w:t>A court may apply the provisions of § 60 or release a person from the punishment if the act committed comprises the necessary elements of a completed offence but the person voluntarily abandons further commissi</w:t>
      </w:r>
      <w:r>
        <w:rPr>
          <w:rFonts w:eastAsia="Times New Roman"/>
          <w:color w:val="000000"/>
          <w:sz w:val="20"/>
        </w:rPr>
        <w:t>on of the act or eliminates the risk in any other manner.</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61. Imposition of less onerous punishment than minimum term or rate</w:t>
      </w:r>
    </w:p>
    <w:p w:rsidR="00F72DBF" w:rsidRDefault="003E68D9">
      <w:pPr>
        <w:numPr>
          <w:ilvl w:val="0"/>
          <w:numId w:val="51"/>
        </w:numPr>
        <w:spacing w:before="196" w:line="202" w:lineRule="exact"/>
        <w:ind w:left="0" w:right="360"/>
        <w:textAlignment w:val="baseline"/>
        <w:rPr>
          <w:rFonts w:eastAsia="Times New Roman"/>
          <w:color w:val="000000"/>
          <w:sz w:val="20"/>
        </w:rPr>
      </w:pPr>
      <w:r>
        <w:rPr>
          <w:rFonts w:eastAsia="Times New Roman"/>
          <w:color w:val="000000"/>
          <w:sz w:val="20"/>
        </w:rPr>
        <w:t>Taking into consideration special circumstances, a court or a body conducting extra-judicial proceedings may impose a less onerous punishment than the minimum term or rate provided by law.</w:t>
      </w:r>
    </w:p>
    <w:p w:rsidR="00F72DBF" w:rsidRDefault="003E68D9">
      <w:pPr>
        <w:numPr>
          <w:ilvl w:val="0"/>
          <w:numId w:val="51"/>
        </w:numPr>
        <w:spacing w:before="196" w:line="202" w:lineRule="exact"/>
        <w:ind w:left="0" w:right="360"/>
        <w:textAlignment w:val="baseline"/>
        <w:rPr>
          <w:rFonts w:eastAsia="Times New Roman"/>
          <w:color w:val="000000"/>
          <w:sz w:val="20"/>
        </w:rPr>
      </w:pPr>
      <w:r>
        <w:rPr>
          <w:rFonts w:eastAsia="Times New Roman"/>
          <w:color w:val="000000"/>
          <w:sz w:val="20"/>
        </w:rPr>
        <w:t>If the minimum term of imprisonment provided for in the Special Par</w:t>
      </w:r>
      <w:r>
        <w:rPr>
          <w:rFonts w:eastAsia="Times New Roman"/>
          <w:color w:val="000000"/>
          <w:sz w:val="20"/>
        </w:rPr>
        <w:t>t of this Code is at least five years, imprisonment shall not be imposed for a term of less than one year.</w:t>
      </w:r>
    </w:p>
    <w:p w:rsidR="00F72DBF" w:rsidRDefault="003E68D9">
      <w:pPr>
        <w:spacing w:before="165"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62. Imposition of principal and supplementary punishments</w:t>
      </w:r>
    </w:p>
    <w:p w:rsidR="00F72DBF" w:rsidRDefault="003E68D9">
      <w:pPr>
        <w:spacing w:before="170" w:line="233" w:lineRule="exact"/>
        <w:textAlignment w:val="baseline"/>
        <w:rPr>
          <w:rFonts w:eastAsia="Times New Roman"/>
          <w:color w:val="000000"/>
          <w:sz w:val="20"/>
        </w:rPr>
      </w:pPr>
      <w:r>
        <w:rPr>
          <w:rFonts w:eastAsia="Times New Roman"/>
          <w:color w:val="000000"/>
          <w:sz w:val="20"/>
        </w:rPr>
        <w:t xml:space="preserve">One principal punishment and one or several supplementary punishments may be imposed for </w:t>
      </w:r>
      <w:r>
        <w:rPr>
          <w:rFonts w:eastAsia="Times New Roman"/>
          <w:color w:val="000000"/>
          <w:sz w:val="20"/>
        </w:rPr>
        <w:t>one offence.</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63. Imposition of principal punishment for several offences</w:t>
      </w:r>
    </w:p>
    <w:p w:rsidR="00F72DBF" w:rsidRDefault="003E68D9">
      <w:pPr>
        <w:numPr>
          <w:ilvl w:val="0"/>
          <w:numId w:val="52"/>
        </w:numPr>
        <w:spacing w:before="198" w:line="201" w:lineRule="exact"/>
        <w:ind w:left="0" w:right="360"/>
        <w:textAlignment w:val="baseline"/>
        <w:rPr>
          <w:rFonts w:eastAsia="Times New Roman"/>
          <w:color w:val="000000"/>
          <w:sz w:val="20"/>
        </w:rPr>
      </w:pPr>
      <w:r>
        <w:rPr>
          <w:rFonts w:eastAsia="Times New Roman"/>
          <w:color w:val="000000"/>
          <w:sz w:val="20"/>
        </w:rPr>
        <w:t>If a person commits an act which comprises the necessary elements of several offences, one punishment shall be imposed on the person on the basis of the provision of law which presc</w:t>
      </w:r>
      <w:r>
        <w:rPr>
          <w:rFonts w:eastAsia="Times New Roman"/>
          <w:color w:val="000000"/>
          <w:sz w:val="20"/>
        </w:rPr>
        <w:t>ribes the most onerous punishment.</w:t>
      </w:r>
    </w:p>
    <w:p w:rsidR="00F72DBF" w:rsidRDefault="003E68D9">
      <w:pPr>
        <w:numPr>
          <w:ilvl w:val="0"/>
          <w:numId w:val="52"/>
        </w:numPr>
        <w:spacing w:before="200" w:line="199" w:lineRule="exact"/>
        <w:ind w:left="0" w:right="144"/>
        <w:textAlignment w:val="baseline"/>
        <w:rPr>
          <w:rFonts w:eastAsia="Times New Roman"/>
          <w:color w:val="000000"/>
          <w:sz w:val="20"/>
        </w:rPr>
      </w:pPr>
      <w:r>
        <w:rPr>
          <w:rFonts w:eastAsia="Times New Roman"/>
          <w:color w:val="000000"/>
          <w:sz w:val="20"/>
        </w:rPr>
        <w:t>If a person commits several acts which contain the necessary elements of several criminal offences and he or she has not been previously punished for any of such offences, a punishment shall be imposed separately for each offence and aggregate punishment s</w:t>
      </w:r>
      <w:r>
        <w:rPr>
          <w:rFonts w:eastAsia="Times New Roman"/>
          <w:color w:val="000000"/>
          <w:sz w:val="20"/>
        </w:rPr>
        <w:t>hall be imposed pursuant to § 64 of this Code.</w:t>
      </w:r>
    </w:p>
    <w:p w:rsidR="00F72DBF" w:rsidRDefault="003E68D9">
      <w:pPr>
        <w:numPr>
          <w:ilvl w:val="0"/>
          <w:numId w:val="52"/>
        </w:numPr>
        <w:spacing w:before="206" w:line="189" w:lineRule="exact"/>
        <w:ind w:left="0" w:right="720"/>
        <w:textAlignment w:val="baseline"/>
        <w:rPr>
          <w:rFonts w:eastAsia="Times New Roman"/>
          <w:color w:val="000000"/>
          <w:sz w:val="20"/>
        </w:rPr>
      </w:pPr>
      <w:r>
        <w:rPr>
          <w:rFonts w:eastAsia="Times New Roman"/>
          <w:color w:val="000000"/>
          <w:sz w:val="20"/>
        </w:rPr>
        <w:t>If a person commits several acts which contain the necessary elements of several misdemeanours, a punishment shall be imposed separately for each misdemeanour.</w:t>
      </w:r>
    </w:p>
    <w:p w:rsidR="00F72DBF" w:rsidRDefault="003E68D9">
      <w:pPr>
        <w:spacing w:line="218" w:lineRule="exact"/>
        <w:textAlignment w:val="baseline"/>
        <w:rPr>
          <w:rFonts w:eastAsia="Times New Roman"/>
          <w:color w:val="000000"/>
          <w:spacing w:val="-1"/>
          <w:sz w:val="20"/>
        </w:rPr>
      </w:pPr>
      <w:r>
        <w:rPr>
          <w:rFonts w:eastAsia="Times New Roman"/>
          <w:color w:val="000000"/>
          <w:spacing w:val="-1"/>
          <w:sz w:val="20"/>
        </w:rPr>
        <w:t>[RT I 2002, 56, 350 - entry into force 01.09.2002</w:t>
      </w:r>
      <w:r>
        <w:rPr>
          <w:rFonts w:eastAsia="Times New Roman"/>
          <w:color w:val="000000"/>
          <w:spacing w:val="-1"/>
          <w:sz w:val="20"/>
        </w:rPr>
        <w:t>]</w:t>
      </w:r>
    </w:p>
    <w:p w:rsidR="00F72DBF" w:rsidRDefault="003E68D9">
      <w:pPr>
        <w:spacing w:before="165"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64. Imposition of aggregate punishment</w:t>
      </w:r>
    </w:p>
    <w:p w:rsidR="00F72DBF" w:rsidRDefault="003E68D9">
      <w:pPr>
        <w:numPr>
          <w:ilvl w:val="0"/>
          <w:numId w:val="53"/>
        </w:numPr>
        <w:spacing w:before="205" w:line="199" w:lineRule="exact"/>
        <w:ind w:left="0" w:right="72"/>
        <w:textAlignment w:val="baseline"/>
        <w:rPr>
          <w:rFonts w:eastAsia="Times New Roman"/>
          <w:color w:val="000000"/>
          <w:sz w:val="20"/>
        </w:rPr>
      </w:pPr>
      <w:r>
        <w:rPr>
          <w:rFonts w:eastAsia="Times New Roman"/>
          <w:color w:val="000000"/>
          <w:sz w:val="20"/>
        </w:rPr>
        <w:t>In the case of principal punishments of the same type, the aggregate punishment shall be imposed by increasing the most onerous of the individual punishments imposed or by considering a lesser punishment to be imp</w:t>
      </w:r>
      <w:r>
        <w:rPr>
          <w:rFonts w:eastAsia="Times New Roman"/>
          <w:color w:val="000000"/>
          <w:sz w:val="20"/>
        </w:rPr>
        <w:t>osed by imposition of the most onerous one.</w:t>
      </w:r>
    </w:p>
    <w:p w:rsidR="00F72DBF" w:rsidRDefault="003E68D9">
      <w:pPr>
        <w:numPr>
          <w:ilvl w:val="0"/>
          <w:numId w:val="53"/>
        </w:numPr>
        <w:spacing w:before="196" w:line="202" w:lineRule="exact"/>
        <w:ind w:left="0" w:right="144"/>
        <w:textAlignment w:val="baseline"/>
        <w:rPr>
          <w:rFonts w:eastAsia="Times New Roman"/>
          <w:color w:val="000000"/>
          <w:sz w:val="20"/>
        </w:rPr>
      </w:pPr>
      <w:r>
        <w:rPr>
          <w:rFonts w:eastAsia="Times New Roman"/>
          <w:color w:val="000000"/>
          <w:sz w:val="20"/>
        </w:rPr>
        <w:t>If one of the principal punishments imposed is a pecuniary punishment, it shall be executed independently, except in the case provided for in subsection (4) of this section.</w:t>
      </w:r>
    </w:p>
    <w:p w:rsidR="00F72DBF" w:rsidRDefault="003E68D9">
      <w:pPr>
        <w:numPr>
          <w:ilvl w:val="0"/>
          <w:numId w:val="53"/>
        </w:numPr>
        <w:spacing w:before="196" w:line="202" w:lineRule="exact"/>
        <w:ind w:left="0" w:right="72"/>
        <w:textAlignment w:val="baseline"/>
        <w:rPr>
          <w:rFonts w:eastAsia="Times New Roman"/>
          <w:color w:val="000000"/>
          <w:spacing w:val="-1"/>
          <w:sz w:val="20"/>
        </w:rPr>
      </w:pPr>
      <w:r>
        <w:rPr>
          <w:rFonts w:eastAsia="Times New Roman"/>
          <w:color w:val="000000"/>
          <w:spacing w:val="-1"/>
          <w:sz w:val="20"/>
        </w:rPr>
        <w:t>An aggregate punishment shall not exce</w:t>
      </w:r>
      <w:r>
        <w:rPr>
          <w:rFonts w:eastAsia="Times New Roman"/>
          <w:color w:val="000000"/>
          <w:spacing w:val="-1"/>
          <w:sz w:val="20"/>
        </w:rPr>
        <w:t>ed the sum of the individual punishments imposed or the maximum rate of the most onerous punishment provided for in the corresponding section of the Special Part of this Code.</w:t>
      </w:r>
    </w:p>
    <w:p w:rsidR="00F72DBF" w:rsidRDefault="003E68D9">
      <w:pPr>
        <w:numPr>
          <w:ilvl w:val="0"/>
          <w:numId w:val="53"/>
        </w:numPr>
        <w:spacing w:before="196" w:line="202" w:lineRule="exact"/>
        <w:ind w:left="0"/>
        <w:textAlignment w:val="baseline"/>
        <w:rPr>
          <w:rFonts w:eastAsia="Times New Roman"/>
          <w:color w:val="000000"/>
          <w:sz w:val="20"/>
        </w:rPr>
      </w:pPr>
      <w:r>
        <w:rPr>
          <w:rFonts w:eastAsia="Times New Roman"/>
          <w:color w:val="000000"/>
          <w:sz w:val="20"/>
        </w:rPr>
        <w:t xml:space="preserve">If life imprisonment is one of the punishments imposed, life imprisonment shall </w:t>
      </w:r>
      <w:r>
        <w:rPr>
          <w:rFonts w:eastAsia="Times New Roman"/>
          <w:color w:val="000000"/>
          <w:sz w:val="20"/>
        </w:rPr>
        <w:t>be imposed as the aggregate punishment.</w:t>
      </w:r>
    </w:p>
    <w:p w:rsidR="00F72DBF" w:rsidRDefault="003E68D9">
      <w:pPr>
        <w:numPr>
          <w:ilvl w:val="0"/>
          <w:numId w:val="53"/>
        </w:numPr>
        <w:spacing w:before="196" w:line="202" w:lineRule="exact"/>
        <w:ind w:left="0" w:right="2376"/>
        <w:textAlignment w:val="baseline"/>
        <w:rPr>
          <w:rFonts w:eastAsia="Times New Roman"/>
          <w:color w:val="000000"/>
          <w:sz w:val="20"/>
        </w:rPr>
      </w:pPr>
      <w:r>
        <w:rPr>
          <w:rFonts w:eastAsia="Times New Roman"/>
          <w:color w:val="000000"/>
          <w:sz w:val="20"/>
        </w:rPr>
        <w:t>Supplementary punishments of different types shall be executed independently. [RT I 2002, 56, 350 - entry into force 01.09.2002]</w:t>
      </w:r>
    </w:p>
    <w:p w:rsidR="00F72DBF" w:rsidRDefault="00F72DBF">
      <w:pPr>
        <w:sectPr w:rsidR="00F72DBF">
          <w:pgSz w:w="11909" w:h="16838"/>
          <w:pgMar w:top="1520" w:right="1432" w:bottom="903" w:left="1417" w:header="720" w:footer="720" w:gutter="0"/>
          <w:cols w:space="720"/>
        </w:sectPr>
      </w:pPr>
    </w:p>
    <w:p w:rsidR="00F72DBF" w:rsidRDefault="003E68D9">
      <w:pPr>
        <w:spacing w:before="5" w:line="235" w:lineRule="exact"/>
        <w:textAlignment w:val="baseline"/>
        <w:rPr>
          <w:rFonts w:eastAsia="Times New Roman"/>
          <w:color w:val="000000"/>
          <w:sz w:val="20"/>
        </w:rPr>
      </w:pPr>
      <w:r>
        <w:lastRenderedPageBreak/>
        <w:pict>
          <v:shape id="_x0000_s1120" type="#_x0000_t202" style="position:absolute;margin-left:70.5pt;margin-top:776.95pt;width:469.5pt;height:11.8pt;z-index:-251699200;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16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65. Subsequent imposition of aggregate punishment</w:t>
      </w:r>
    </w:p>
    <w:p w:rsidR="00F72DBF" w:rsidRDefault="003E68D9">
      <w:pPr>
        <w:numPr>
          <w:ilvl w:val="0"/>
          <w:numId w:val="54"/>
        </w:numPr>
        <w:spacing w:before="200" w:line="195" w:lineRule="exact"/>
        <w:ind w:left="0" w:right="144"/>
        <w:textAlignment w:val="baseline"/>
        <w:rPr>
          <w:rFonts w:eastAsia="Times New Roman"/>
          <w:color w:val="000000"/>
          <w:sz w:val="20"/>
        </w:rPr>
      </w:pPr>
      <w:r>
        <w:rPr>
          <w:rFonts w:eastAsia="Times New Roman"/>
          <w:color w:val="000000"/>
          <w:sz w:val="20"/>
        </w:rPr>
        <w:t>If, after the pronouncement of a conviction, it is ascertained that the offender has committed another criminal offence prior to the pronouncement of the conviction, an aggregate punishment shall be imposed</w:t>
      </w:r>
      <w:r>
        <w:rPr>
          <w:rFonts w:eastAsia="Times New Roman"/>
          <w:color w:val="000000"/>
          <w:sz w:val="20"/>
        </w:rPr>
        <w:t xml:space="preserve"> pursuant to the procedure provided for in § 64 of this Code. Punishment served in part or in full pursuant to the previous conviction shall be deducted from the aggregate punishment.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54"/>
        </w:numPr>
        <w:spacing w:before="205" w:line="196" w:lineRule="exact"/>
        <w:ind w:left="0" w:right="216"/>
        <w:textAlignment w:val="baseline"/>
        <w:rPr>
          <w:rFonts w:eastAsia="Times New Roman"/>
          <w:color w:val="000000"/>
          <w:sz w:val="20"/>
        </w:rPr>
      </w:pPr>
      <w:r>
        <w:rPr>
          <w:rFonts w:eastAsia="Times New Roman"/>
          <w:color w:val="000000"/>
          <w:sz w:val="20"/>
        </w:rPr>
        <w:t>If an offender commi</w:t>
      </w:r>
      <w:r>
        <w:rPr>
          <w:rFonts w:eastAsia="Times New Roman"/>
          <w:color w:val="000000"/>
          <w:sz w:val="20"/>
        </w:rPr>
        <w:t>ts another criminal offence after the pronouncement of the conviction but before the sentence is served in full, the unserved part of the sentence imposed by the previous judgment shall be added to the punishment imposed for the new offence in accordance w</w:t>
      </w:r>
      <w:r>
        <w:rPr>
          <w:rFonts w:eastAsia="Times New Roman"/>
          <w:color w:val="000000"/>
          <w:sz w:val="20"/>
        </w:rPr>
        <w:t>ith the provisions of 64 (2), (4) and (5) of this Code. In such case, the aggregate punishment shall not exceed the maximum term of the given type of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54"/>
        </w:numPr>
        <w:spacing w:before="201" w:line="197" w:lineRule="exact"/>
        <w:ind w:left="0"/>
        <w:textAlignment w:val="baseline"/>
        <w:rPr>
          <w:rFonts w:eastAsia="Times New Roman"/>
          <w:color w:val="000000"/>
          <w:sz w:val="20"/>
        </w:rPr>
      </w:pPr>
      <w:r>
        <w:rPr>
          <w:rFonts w:eastAsia="Times New Roman"/>
          <w:color w:val="000000"/>
          <w:sz w:val="20"/>
        </w:rPr>
        <w:t>If any of the punishments constituting a s</w:t>
      </w:r>
      <w:r>
        <w:rPr>
          <w:rFonts w:eastAsia="Times New Roman"/>
          <w:color w:val="000000"/>
          <w:sz w:val="20"/>
        </w:rPr>
        <w:t>et on the basis of subsection (1) of this section has been substituted or the offender has been released on parole, the court shall determine for the second time, after formation of the aggregate punishment, the procedure for the enforcement thereof either</w:t>
      </w:r>
      <w:r>
        <w:rPr>
          <w:rFonts w:eastAsia="Times New Roman"/>
          <w:color w:val="000000"/>
          <w:sz w:val="20"/>
        </w:rPr>
        <w:t xml:space="preserve"> by substituting it, releasing the offender on parole or enforcing the aggregate punishment pursuant to the provisions of § 56 of this Code. If any of the punishments constituting the set is unserved actual imprisonment, actual imprisonment shall be impose</w:t>
      </w:r>
      <w:r>
        <w:rPr>
          <w:rFonts w:eastAsia="Times New Roman"/>
          <w:color w:val="000000"/>
          <w:sz w:val="20"/>
        </w:rPr>
        <w:t>d as the aggregate punishment.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66. Serving of sentence in parts</w:t>
      </w:r>
    </w:p>
    <w:p w:rsidR="00F72DBF" w:rsidRDefault="003E68D9">
      <w:pPr>
        <w:numPr>
          <w:ilvl w:val="0"/>
          <w:numId w:val="55"/>
        </w:numPr>
        <w:spacing w:before="205" w:line="199" w:lineRule="exact"/>
        <w:ind w:left="0" w:right="72"/>
        <w:textAlignment w:val="baseline"/>
        <w:rPr>
          <w:rFonts w:eastAsia="Times New Roman"/>
          <w:color w:val="000000"/>
          <w:sz w:val="20"/>
        </w:rPr>
      </w:pPr>
      <w:r>
        <w:rPr>
          <w:rFonts w:eastAsia="Times New Roman"/>
          <w:color w:val="000000"/>
          <w:sz w:val="20"/>
        </w:rPr>
        <w:t>If a court imposes a pecuniary punishment, detention, or imprisonment for a term of up to six months, the court, taking into consideration</w:t>
      </w:r>
      <w:r>
        <w:rPr>
          <w:rFonts w:eastAsia="Times New Roman"/>
          <w:color w:val="000000"/>
          <w:sz w:val="20"/>
        </w:rPr>
        <w:t xml:space="preserve"> the situation of the family and the professional activities of the offender and his or her state of health, may order the pecuniary punishment to be paid in instalments or the punishment to be borne in parts. The court shall determine the duration of the </w:t>
      </w:r>
      <w:r>
        <w:rPr>
          <w:rFonts w:eastAsia="Times New Roman"/>
          <w:color w:val="000000"/>
          <w:sz w:val="20"/>
        </w:rPr>
        <w:t>imprisonment or detention to be borne consecutively, or the amounts of the instalments of the pecuniary punishment. The duration of imprisonment or detention to be borne consecutively shall be at least two days.</w:t>
      </w:r>
    </w:p>
    <w:p w:rsidR="00F72DBF" w:rsidRDefault="003E68D9">
      <w:pPr>
        <w:numPr>
          <w:ilvl w:val="0"/>
          <w:numId w:val="55"/>
        </w:numPr>
        <w:spacing w:before="206" w:line="197" w:lineRule="exact"/>
        <w:ind w:left="0" w:right="432"/>
        <w:textAlignment w:val="baseline"/>
        <w:rPr>
          <w:rFonts w:eastAsia="Times New Roman"/>
          <w:color w:val="000000"/>
          <w:sz w:val="20"/>
        </w:rPr>
      </w:pPr>
      <w:r>
        <w:rPr>
          <w:rFonts w:eastAsia="Times New Roman"/>
          <w:color w:val="000000"/>
          <w:sz w:val="20"/>
        </w:rPr>
        <w:t>A court or a body conducting extra-judicial proceedings may, with good reason, order a fine payable in instalments.</w:t>
      </w:r>
    </w:p>
    <w:p w:rsidR="00F72DBF" w:rsidRDefault="003E68D9">
      <w:pPr>
        <w:numPr>
          <w:ilvl w:val="0"/>
          <w:numId w:val="55"/>
        </w:numPr>
        <w:spacing w:before="206" w:line="197" w:lineRule="exact"/>
        <w:ind w:left="0"/>
        <w:textAlignment w:val="baseline"/>
        <w:rPr>
          <w:rFonts w:eastAsia="Times New Roman"/>
          <w:color w:val="000000"/>
          <w:sz w:val="20"/>
        </w:rPr>
      </w:pPr>
      <w:r>
        <w:rPr>
          <w:rFonts w:eastAsia="Times New Roman"/>
          <w:color w:val="000000"/>
          <w:sz w:val="20"/>
        </w:rPr>
        <w:t>The term for the execution of a fine payable in instalments or imprisonment or detention to be borne in parts shall not exceed one year.</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w:t>
      </w:r>
      <w:r>
        <w:rPr>
          <w:rFonts w:eastAsia="Times New Roman"/>
          <w:b/>
          <w:color w:val="000000"/>
          <w:sz w:val="20"/>
        </w:rPr>
        <w:t>7. Calculation of terms of punishment</w:t>
      </w:r>
    </w:p>
    <w:p w:rsidR="00F72DBF" w:rsidRDefault="003E68D9">
      <w:pPr>
        <w:numPr>
          <w:ilvl w:val="0"/>
          <w:numId w:val="56"/>
        </w:numPr>
        <w:spacing w:before="169" w:line="232" w:lineRule="exact"/>
        <w:ind w:left="0"/>
        <w:textAlignment w:val="baseline"/>
        <w:rPr>
          <w:rFonts w:eastAsia="Times New Roman"/>
          <w:color w:val="000000"/>
          <w:sz w:val="20"/>
        </w:rPr>
      </w:pPr>
      <w:r>
        <w:rPr>
          <w:rFonts w:eastAsia="Times New Roman"/>
          <w:color w:val="000000"/>
          <w:sz w:val="20"/>
        </w:rPr>
        <w:t>A term of imprisonment shall be calculated in years, months and days.</w:t>
      </w:r>
    </w:p>
    <w:p w:rsidR="00F72DBF" w:rsidRDefault="003E68D9">
      <w:pPr>
        <w:numPr>
          <w:ilvl w:val="0"/>
          <w:numId w:val="56"/>
        </w:numPr>
        <w:spacing w:before="166" w:line="232" w:lineRule="exact"/>
        <w:ind w:left="0"/>
        <w:textAlignment w:val="baseline"/>
        <w:rPr>
          <w:rFonts w:eastAsia="Times New Roman"/>
          <w:color w:val="000000"/>
          <w:sz w:val="20"/>
        </w:rPr>
      </w:pPr>
      <w:r>
        <w:rPr>
          <w:rFonts w:eastAsia="Times New Roman"/>
          <w:color w:val="000000"/>
          <w:sz w:val="20"/>
        </w:rPr>
        <w:t>A term of detention shall be calculated in days. One day of detention corresponds to twenty-four hours.</w:t>
      </w:r>
    </w:p>
    <w:p w:rsidR="00F72DBF" w:rsidRDefault="003E68D9">
      <w:pPr>
        <w:numPr>
          <w:ilvl w:val="0"/>
          <w:numId w:val="56"/>
        </w:numPr>
        <w:spacing w:before="206" w:line="189" w:lineRule="exact"/>
        <w:ind w:left="0" w:right="1008"/>
        <w:textAlignment w:val="baseline"/>
        <w:rPr>
          <w:rFonts w:eastAsia="Times New Roman"/>
          <w:color w:val="000000"/>
          <w:sz w:val="20"/>
        </w:rPr>
      </w:pPr>
      <w:r>
        <w:rPr>
          <w:rFonts w:eastAsia="Times New Roman"/>
          <w:color w:val="000000"/>
          <w:sz w:val="20"/>
        </w:rPr>
        <w:t>The term of withdrawal of the right to drive</w:t>
      </w:r>
      <w:r>
        <w:rPr>
          <w:rFonts w:eastAsia="Times New Roman"/>
          <w:color w:val="000000"/>
          <w:sz w:val="20"/>
        </w:rPr>
        <w:t xml:space="preserve"> a vehicle imposed as a principal punishment and of supplementary punishments shall be calculated in years and months.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68. Consideration of provisional custody and detention</w:t>
      </w:r>
    </w:p>
    <w:p w:rsidR="00F72DBF" w:rsidRDefault="003E68D9">
      <w:pPr>
        <w:numPr>
          <w:ilvl w:val="0"/>
          <w:numId w:val="57"/>
        </w:numPr>
        <w:spacing w:before="202" w:line="193" w:lineRule="exact"/>
        <w:ind w:left="0" w:right="72"/>
        <w:textAlignment w:val="baseline"/>
        <w:rPr>
          <w:rFonts w:eastAsia="Times New Roman"/>
          <w:color w:val="000000"/>
          <w:sz w:val="20"/>
        </w:rPr>
      </w:pPr>
      <w:r>
        <w:rPr>
          <w:rFonts w:eastAsia="Times New Roman"/>
          <w:color w:val="000000"/>
          <w:sz w:val="20"/>
        </w:rPr>
        <w:t>Provisional custody, includi</w:t>
      </w:r>
      <w:r>
        <w:rPr>
          <w:rFonts w:eastAsia="Times New Roman"/>
          <w:color w:val="000000"/>
          <w:sz w:val="20"/>
        </w:rPr>
        <w:t>ng the time spent in provisional arrest and arrest for surrender, shall be included in the term of a punishment. One day of provisional custody corresponds to one day of imprisonment or three daily rates of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2004, 54, 387 - ent</w:t>
      </w:r>
      <w:r>
        <w:rPr>
          <w:rFonts w:eastAsia="Times New Roman"/>
          <w:color w:val="000000"/>
          <w:spacing w:val="-1"/>
          <w:sz w:val="20"/>
        </w:rPr>
        <w:t>ry into force 01.07.2004]</w:t>
      </w:r>
    </w:p>
    <w:p w:rsidR="00F72DBF" w:rsidRDefault="003E68D9">
      <w:pPr>
        <w:numPr>
          <w:ilvl w:val="0"/>
          <w:numId w:val="57"/>
        </w:numPr>
        <w:spacing w:before="198" w:line="201" w:lineRule="exact"/>
        <w:ind w:left="0" w:right="72"/>
        <w:textAlignment w:val="baseline"/>
        <w:rPr>
          <w:rFonts w:eastAsia="Times New Roman"/>
          <w:color w:val="000000"/>
          <w:sz w:val="20"/>
        </w:rPr>
      </w:pPr>
      <w:r>
        <w:rPr>
          <w:rFonts w:eastAsia="Times New Roman"/>
          <w:color w:val="000000"/>
          <w:sz w:val="20"/>
        </w:rPr>
        <w:t>If a person is held in custody in the course of misdemeanour proceedings, it shall be included in the term of a punishment. Twenty-four hours of custody correspond to one day of detention or to ten fine units.</w:t>
      </w:r>
    </w:p>
    <w:p w:rsidR="00F72DBF" w:rsidRDefault="003E68D9">
      <w:pPr>
        <w:spacing w:before="201" w:line="319" w:lineRule="exact"/>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19" w:lineRule="exact"/>
        <w:ind w:left="2160" w:right="2304" w:firstLine="144"/>
        <w:textAlignment w:val="baseline"/>
        <w:rPr>
          <w:rFonts w:eastAsia="Times New Roman"/>
          <w:b/>
          <w:color w:val="000000"/>
          <w:spacing w:val="-1"/>
          <w:sz w:val="32"/>
        </w:rPr>
      </w:pPr>
      <w:r>
        <w:rPr>
          <w:rFonts w:eastAsia="Times New Roman"/>
          <w:b/>
          <w:color w:val="000000"/>
          <w:spacing w:val="-1"/>
          <w:sz w:val="32"/>
        </w:rPr>
        <w:t>Substitution of Imprisonment or Detention by Community Service</w:t>
      </w:r>
    </w:p>
    <w:p w:rsidR="00F72DBF" w:rsidRDefault="003E68D9">
      <w:pPr>
        <w:spacing w:before="55" w:line="232" w:lineRule="exact"/>
        <w:jc w:val="center"/>
        <w:textAlignment w:val="baseline"/>
        <w:rPr>
          <w:rFonts w:eastAsia="Times New Roman"/>
          <w:color w:val="000000"/>
          <w:spacing w:val="-1"/>
          <w:sz w:val="20"/>
        </w:rPr>
      </w:pPr>
      <w:r>
        <w:rPr>
          <w:rFonts w:eastAsia="Times New Roman"/>
          <w:color w:val="000000"/>
          <w:spacing w:val="-1"/>
          <w:sz w:val="20"/>
        </w:rPr>
        <w:t>[RT I 2010, 44, 258 - entry into force 01.01.2012]</w:t>
      </w:r>
    </w:p>
    <w:p w:rsidR="00F72DBF" w:rsidRDefault="003E68D9">
      <w:pPr>
        <w:spacing w:before="320"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69. Community service</w:t>
      </w:r>
    </w:p>
    <w:p w:rsidR="00F72DBF" w:rsidRDefault="003E68D9">
      <w:pPr>
        <w:spacing w:before="202" w:line="199" w:lineRule="exact"/>
        <w:ind w:right="72"/>
        <w:textAlignment w:val="baseline"/>
        <w:rPr>
          <w:rFonts w:eastAsia="Times New Roman"/>
          <w:color w:val="000000"/>
          <w:spacing w:val="-1"/>
          <w:sz w:val="20"/>
        </w:rPr>
      </w:pPr>
      <w:r>
        <w:rPr>
          <w:rFonts w:eastAsia="Times New Roman"/>
          <w:color w:val="000000"/>
          <w:spacing w:val="-1"/>
          <w:sz w:val="20"/>
        </w:rPr>
        <w:t>(1) If a court imposes detention or imprisonment for a term of up to two years or enforces a conditional prison senten</w:t>
      </w:r>
      <w:r>
        <w:rPr>
          <w:rFonts w:eastAsia="Times New Roman"/>
          <w:color w:val="000000"/>
          <w:spacing w:val="-1"/>
          <w:sz w:val="20"/>
        </w:rPr>
        <w:t>ce imposed pursuant to the procedure provided for in §§ 73 or 74 of this Code, the court may substitute it by community service. One day of detention or imprisonment corresponds to two hours of community service</w:t>
      </w:r>
    </w:p>
    <w:p w:rsidR="00F72DBF" w:rsidRDefault="00F72DBF">
      <w:pPr>
        <w:sectPr w:rsidR="00F72DBF">
          <w:pgSz w:w="11909" w:h="16838"/>
          <w:pgMar w:top="680" w:right="1439" w:bottom="903" w:left="1410" w:header="720" w:footer="720" w:gutter="0"/>
          <w:cols w:space="720"/>
        </w:sectPr>
      </w:pPr>
    </w:p>
    <w:p w:rsidR="00F72DBF" w:rsidRDefault="003E68D9">
      <w:pPr>
        <w:spacing w:before="45" w:line="201" w:lineRule="exact"/>
        <w:ind w:left="72" w:right="216"/>
        <w:textAlignment w:val="baseline"/>
        <w:rPr>
          <w:rFonts w:eastAsia="Times New Roman"/>
          <w:color w:val="000000"/>
          <w:sz w:val="20"/>
        </w:rPr>
      </w:pPr>
      <w:r>
        <w:lastRenderedPageBreak/>
        <w:pict>
          <v:shape id="_x0000_s1119" type="#_x0000_t202" style="position:absolute;left:0;text-align:left;margin-left:416.4pt;margin-top:776.95pt;width:123.6pt;height:11.8pt;z-index:-25169817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17 / 110</w:t>
                  </w:r>
                </w:p>
              </w:txbxContent>
            </v:textbox>
            <w10:wrap type="square" anchorx="page" anchory="page"/>
          </v:shape>
        </w:pict>
      </w:r>
      <w:r>
        <w:rPr>
          <w:rFonts w:eastAsia="Times New Roman"/>
          <w:color w:val="000000"/>
          <w:sz w:val="20"/>
        </w:rPr>
        <w:t>wh</w:t>
      </w:r>
      <w:r>
        <w:rPr>
          <w:rFonts w:eastAsia="Times New Roman"/>
          <w:color w:val="000000"/>
          <w:sz w:val="20"/>
        </w:rPr>
        <w:t>ich minimum duration is five hours. Detention or imprisonment shall be substituted by community service only with the consent of the offender.</w:t>
      </w:r>
    </w:p>
    <w:p w:rsidR="00F72DBF" w:rsidRDefault="003E68D9">
      <w:pPr>
        <w:numPr>
          <w:ilvl w:val="0"/>
          <w:numId w:val="58"/>
        </w:numPr>
        <w:tabs>
          <w:tab w:val="clear" w:pos="360"/>
          <w:tab w:val="left" w:pos="432"/>
        </w:tabs>
        <w:spacing w:before="199" w:line="201" w:lineRule="exact"/>
        <w:ind w:left="72" w:right="144"/>
        <w:textAlignment w:val="baseline"/>
        <w:rPr>
          <w:rFonts w:eastAsia="Times New Roman"/>
          <w:color w:val="000000"/>
          <w:sz w:val="20"/>
        </w:rPr>
      </w:pPr>
      <w:r>
        <w:rPr>
          <w:rFonts w:eastAsia="Times New Roman"/>
          <w:color w:val="000000"/>
          <w:sz w:val="20"/>
        </w:rPr>
        <w:t>The duration of community service shall not exceed eight hours a day. If an offender performs community service d</w:t>
      </w:r>
      <w:r>
        <w:rPr>
          <w:rFonts w:eastAsia="Times New Roman"/>
          <w:color w:val="000000"/>
          <w:sz w:val="20"/>
        </w:rPr>
        <w:t>uring the time free from his or her other work or studies, the duration of community service shall not exceed four hours a day. An offender shall not be remunerated for community service.</w:t>
      </w:r>
    </w:p>
    <w:p w:rsidR="00F72DBF" w:rsidRDefault="003E68D9">
      <w:pPr>
        <w:numPr>
          <w:ilvl w:val="0"/>
          <w:numId w:val="58"/>
        </w:numPr>
        <w:tabs>
          <w:tab w:val="clear" w:pos="360"/>
          <w:tab w:val="left" w:pos="432"/>
        </w:tabs>
        <w:spacing w:before="191" w:line="201" w:lineRule="exact"/>
        <w:ind w:left="72" w:right="216"/>
        <w:textAlignment w:val="baseline"/>
        <w:rPr>
          <w:rFonts w:eastAsia="Times New Roman"/>
          <w:color w:val="000000"/>
          <w:spacing w:val="-1"/>
          <w:sz w:val="20"/>
        </w:rPr>
      </w:pPr>
      <w:r>
        <w:rPr>
          <w:rFonts w:eastAsia="Times New Roman"/>
          <w:color w:val="000000"/>
          <w:spacing w:val="-1"/>
          <w:sz w:val="20"/>
        </w:rPr>
        <w:t>When a court imposes community service, the court shall determine th</w:t>
      </w:r>
      <w:r>
        <w:rPr>
          <w:rFonts w:eastAsia="Times New Roman"/>
          <w:color w:val="000000"/>
          <w:spacing w:val="-1"/>
          <w:sz w:val="20"/>
        </w:rPr>
        <w:t xml:space="preserve">e term for the performance thereof which shall not exceed twenty-four months in the case of criminal offences and twelve months in the case of misdemeanours. A court may suspend the running of the term due to an illness or family situation of the offender </w:t>
      </w:r>
      <w:r>
        <w:rPr>
          <w:rFonts w:eastAsia="Times New Roman"/>
          <w:color w:val="000000"/>
          <w:spacing w:val="-1"/>
          <w:sz w:val="20"/>
        </w:rPr>
        <w:t>or for a period during which the offender is in compulsory military service, alternative service or reserve service. Upon suspension of the term and upon determination of a new term, the court shall take into account the general term of community service p</w:t>
      </w:r>
      <w:r>
        <w:rPr>
          <w:rFonts w:eastAsia="Times New Roman"/>
          <w:color w:val="000000"/>
          <w:spacing w:val="-1"/>
          <w:sz w:val="20"/>
        </w:rPr>
        <w:t>rescribed for the respective offence.</w:t>
      </w:r>
    </w:p>
    <w:p w:rsidR="00F72DBF" w:rsidRDefault="003E68D9">
      <w:pPr>
        <w:numPr>
          <w:ilvl w:val="0"/>
          <w:numId w:val="58"/>
        </w:numPr>
        <w:tabs>
          <w:tab w:val="clear" w:pos="360"/>
          <w:tab w:val="left" w:pos="432"/>
        </w:tabs>
        <w:spacing w:before="195" w:line="201" w:lineRule="exact"/>
        <w:ind w:left="72" w:right="72"/>
        <w:textAlignment w:val="baseline"/>
        <w:rPr>
          <w:rFonts w:eastAsia="Times New Roman"/>
          <w:color w:val="000000"/>
          <w:sz w:val="20"/>
        </w:rPr>
      </w:pPr>
      <w:r>
        <w:rPr>
          <w:rFonts w:eastAsia="Times New Roman"/>
          <w:color w:val="000000"/>
          <w:sz w:val="20"/>
        </w:rPr>
        <w:t>When performing community service, an offender shall observe supervisory requirements and perform the obligations imposed on him or her pursuant to the provisions of § 75 of this Code. If an obligation was imposed on an offender to participate in the socia</w:t>
      </w:r>
      <w:r>
        <w:rPr>
          <w:rFonts w:eastAsia="Times New Roman"/>
          <w:color w:val="000000"/>
          <w:sz w:val="20"/>
        </w:rPr>
        <w:t>l programme provided for in clause 75 (2) 8) of this Code, the hours of community service shall be deemed to be covered to the extent of up to 30 hours by the participation in the social programme.</w:t>
      </w:r>
    </w:p>
    <w:p w:rsidR="00F72DBF" w:rsidRDefault="003E68D9">
      <w:pPr>
        <w:numPr>
          <w:ilvl w:val="0"/>
          <w:numId w:val="58"/>
        </w:numPr>
        <w:tabs>
          <w:tab w:val="clear" w:pos="360"/>
          <w:tab w:val="left" w:pos="432"/>
        </w:tabs>
        <w:spacing w:before="199" w:line="201" w:lineRule="exact"/>
        <w:ind w:left="72" w:right="144"/>
        <w:textAlignment w:val="baseline"/>
        <w:rPr>
          <w:rFonts w:eastAsia="Times New Roman"/>
          <w:color w:val="000000"/>
          <w:sz w:val="20"/>
        </w:rPr>
      </w:pPr>
      <w:r>
        <w:rPr>
          <w:rFonts w:eastAsia="Times New Roman"/>
          <w:color w:val="000000"/>
          <w:sz w:val="20"/>
        </w:rPr>
        <w:t>Legislation which regulates health protection and occupational health and safety extends to offenders who perform community service. If necessary, the court may, before substituting detention or imprisonment by community service, order the medical examinat</w:t>
      </w:r>
      <w:r>
        <w:rPr>
          <w:rFonts w:eastAsia="Times New Roman"/>
          <w:color w:val="000000"/>
          <w:sz w:val="20"/>
        </w:rPr>
        <w:t>ion of the offender in order to ascertain whether the state of health of the offender enables him or her to perform community service.</w:t>
      </w:r>
    </w:p>
    <w:p w:rsidR="00F72DBF" w:rsidRDefault="003E68D9">
      <w:pPr>
        <w:numPr>
          <w:ilvl w:val="0"/>
          <w:numId w:val="58"/>
        </w:numPr>
        <w:tabs>
          <w:tab w:val="clear" w:pos="360"/>
          <w:tab w:val="left" w:pos="432"/>
        </w:tabs>
        <w:spacing w:before="189" w:line="201" w:lineRule="exact"/>
        <w:ind w:left="72" w:right="72"/>
        <w:textAlignment w:val="baseline"/>
        <w:rPr>
          <w:rFonts w:eastAsia="Times New Roman"/>
          <w:color w:val="000000"/>
          <w:sz w:val="20"/>
        </w:rPr>
      </w:pPr>
      <w:r>
        <w:rPr>
          <w:rFonts w:eastAsia="Times New Roman"/>
          <w:color w:val="000000"/>
          <w:sz w:val="20"/>
        </w:rPr>
        <w:t>If an offender evades community service, fails to comply with supervisory requirements or perform the obligations imposed</w:t>
      </w:r>
      <w:r>
        <w:rPr>
          <w:rFonts w:eastAsia="Times New Roman"/>
          <w:color w:val="000000"/>
          <w:sz w:val="20"/>
        </w:rPr>
        <w:t xml:space="preserve"> on him or her, the official enforcing the punishment may issue a written notice cautioning him or her or the court may impose additional obligations on the offender in accordance with the provisions of subsection 75 (2) of this Code, extend the term for t</w:t>
      </w:r>
      <w:r>
        <w:rPr>
          <w:rFonts w:eastAsia="Times New Roman"/>
          <w:color w:val="000000"/>
          <w:sz w:val="20"/>
        </w:rPr>
        <w:t>he performance of community service, taking into consideration the general term provided for in subsection (3) of this section for performance of community service, or enforce the detention or imprisonment imposed on the offender. In the case of enforcemen</w:t>
      </w:r>
      <w:r>
        <w:rPr>
          <w:rFonts w:eastAsia="Times New Roman"/>
          <w:color w:val="000000"/>
          <w:sz w:val="20"/>
        </w:rPr>
        <w:t>t of detention or imprisonment, the sentence shall be deemed to be served to the extent of the community service performed by the offender, whereas one hour of community service corresponds to one day of detention or imprisonment. In the case of enforcemen</w:t>
      </w:r>
      <w:r>
        <w:rPr>
          <w:rFonts w:eastAsia="Times New Roman"/>
          <w:color w:val="000000"/>
          <w:sz w:val="20"/>
        </w:rPr>
        <w:t>t of detention of less than ten days, the sentence shall be deemed to be served to the extent of the hours of community service performed by the offender in proportion to the detention imposed.</w:t>
      </w:r>
    </w:p>
    <w:p w:rsidR="00F72DBF" w:rsidRDefault="003E68D9">
      <w:pPr>
        <w:numPr>
          <w:ilvl w:val="0"/>
          <w:numId w:val="58"/>
        </w:numPr>
        <w:tabs>
          <w:tab w:val="clear" w:pos="360"/>
          <w:tab w:val="left" w:pos="432"/>
        </w:tabs>
        <w:spacing w:before="194" w:line="201" w:lineRule="exact"/>
        <w:ind w:left="72" w:right="360"/>
        <w:textAlignment w:val="baseline"/>
        <w:rPr>
          <w:rFonts w:eastAsia="Times New Roman"/>
          <w:color w:val="000000"/>
          <w:sz w:val="20"/>
        </w:rPr>
      </w:pPr>
      <w:r>
        <w:rPr>
          <w:rFonts w:eastAsia="Times New Roman"/>
          <w:color w:val="000000"/>
          <w:sz w:val="20"/>
        </w:rPr>
        <w:t>If an offender commits another criminal offence during the per</w:t>
      </w:r>
      <w:r>
        <w:rPr>
          <w:rFonts w:eastAsia="Times New Roman"/>
          <w:color w:val="000000"/>
          <w:sz w:val="20"/>
        </w:rPr>
        <w:t>formance of community service and is sentenced to imprisonment, the unserved part of the community service imposed on the offender shall be substituted for pursuant to the ratio provided for in subsection (6) of this section. The aggregate punishment shall</w:t>
      </w:r>
      <w:r>
        <w:rPr>
          <w:rFonts w:eastAsia="Times New Roman"/>
          <w:color w:val="000000"/>
          <w:sz w:val="20"/>
        </w:rPr>
        <w:t xml:space="preserve"> be imposed pursuant to the provisions of subsection 65 (2) of this Code.</w:t>
      </w:r>
    </w:p>
    <w:p w:rsidR="00F72DBF" w:rsidRDefault="003E68D9">
      <w:pPr>
        <w:spacing w:before="1" w:line="201"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17" w:line="378" w:lineRule="exact"/>
        <w:ind w:left="72"/>
        <w:jc w:val="center"/>
        <w:textAlignment w:val="baseline"/>
        <w:rPr>
          <w:rFonts w:eastAsia="Times New Roman"/>
          <w:b/>
          <w:color w:val="000000"/>
          <w:spacing w:val="-4"/>
          <w:sz w:val="32"/>
        </w:rPr>
      </w:pPr>
      <w:r>
        <w:rPr>
          <w:rFonts w:eastAsia="Times New Roman"/>
          <w:b/>
          <w:color w:val="000000"/>
          <w:spacing w:val="-4"/>
          <w:sz w:val="32"/>
        </w:rPr>
        <w:t>Division 21</w:t>
      </w:r>
    </w:p>
    <w:p w:rsidR="00F72DBF" w:rsidRDefault="003E68D9">
      <w:pPr>
        <w:spacing w:before="14" w:line="322" w:lineRule="exact"/>
        <w:ind w:left="1944" w:right="2016" w:firstLine="360"/>
        <w:textAlignment w:val="baseline"/>
        <w:rPr>
          <w:rFonts w:eastAsia="Times New Roman"/>
          <w:b/>
          <w:color w:val="000000"/>
          <w:spacing w:val="-1"/>
          <w:sz w:val="32"/>
        </w:rPr>
      </w:pPr>
      <w:r>
        <w:rPr>
          <w:rFonts w:eastAsia="Times New Roman"/>
          <w:b/>
          <w:color w:val="000000"/>
          <w:spacing w:val="-1"/>
          <w:sz w:val="32"/>
        </w:rPr>
        <w:t>Substitution of Imprisonment by Electronic Surveillance or Treatment</w:t>
      </w:r>
    </w:p>
    <w:p w:rsidR="00F72DBF" w:rsidRDefault="003E68D9">
      <w:pPr>
        <w:spacing w:line="447" w:lineRule="exact"/>
        <w:ind w:left="72" w:right="2448" w:firstLine="2448"/>
        <w:textAlignment w:val="baseline"/>
        <w:rPr>
          <w:rFonts w:eastAsia="Times New Roman"/>
          <w:color w:val="000000"/>
          <w:sz w:val="20"/>
        </w:rPr>
      </w:pPr>
      <w:r>
        <w:rPr>
          <w:rFonts w:eastAsia="Times New Roman"/>
          <w:color w:val="000000"/>
          <w:sz w:val="20"/>
        </w:rPr>
        <w:t>[RT I, 15.06.2012, 2 - entry into force 01.06.201</w:t>
      </w:r>
      <w:r>
        <w:rPr>
          <w:rFonts w:eastAsia="Times New Roman"/>
          <w:color w:val="000000"/>
          <w:sz w:val="20"/>
        </w:rPr>
        <w:t xml:space="preserve">3] § </w:t>
      </w:r>
      <w:r>
        <w:rPr>
          <w:rFonts w:eastAsia="Times New Roman"/>
          <w:b/>
          <w:color w:val="000000"/>
          <w:sz w:val="20"/>
        </w:rPr>
        <w:t>69</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Substitution of imprisonment by electronic surveillance</w:t>
      </w:r>
    </w:p>
    <w:p w:rsidR="00F72DBF" w:rsidRDefault="003E68D9">
      <w:pPr>
        <w:numPr>
          <w:ilvl w:val="0"/>
          <w:numId w:val="59"/>
        </w:numPr>
        <w:tabs>
          <w:tab w:val="clear" w:pos="360"/>
          <w:tab w:val="left" w:pos="432"/>
        </w:tabs>
        <w:spacing w:before="198" w:line="201" w:lineRule="exact"/>
        <w:ind w:left="72" w:right="792"/>
        <w:textAlignment w:val="baseline"/>
        <w:rPr>
          <w:rFonts w:eastAsia="Times New Roman"/>
          <w:color w:val="000000"/>
          <w:sz w:val="20"/>
        </w:rPr>
      </w:pPr>
      <w:r>
        <w:rPr>
          <w:rFonts w:eastAsia="Times New Roman"/>
          <w:color w:val="000000"/>
          <w:sz w:val="20"/>
        </w:rPr>
        <w:t>If a court imposes imprisonment of up to six months, the court may substitute the imprisonment by electronic surveillance. One day of imprisonment corresponds to one day of electronic surveillance. Imprisonment shall be substituted by electronic surveillan</w:t>
      </w:r>
      <w:r>
        <w:rPr>
          <w:rFonts w:eastAsia="Times New Roman"/>
          <w:color w:val="000000"/>
          <w:sz w:val="20"/>
        </w:rPr>
        <w:t>ce only with the consent of the offender. [RT I, 12.07.2014, 1 - entry into force 01.01.2015]</w:t>
      </w:r>
    </w:p>
    <w:p w:rsidR="00F72DBF" w:rsidRDefault="003E68D9">
      <w:pPr>
        <w:numPr>
          <w:ilvl w:val="0"/>
          <w:numId w:val="59"/>
        </w:numPr>
        <w:tabs>
          <w:tab w:val="clear" w:pos="360"/>
          <w:tab w:val="left" w:pos="432"/>
        </w:tabs>
        <w:spacing w:before="195" w:line="201" w:lineRule="exact"/>
        <w:ind w:left="72" w:right="216"/>
        <w:textAlignment w:val="baseline"/>
        <w:rPr>
          <w:rFonts w:eastAsia="Times New Roman"/>
          <w:color w:val="000000"/>
          <w:sz w:val="20"/>
        </w:rPr>
      </w:pPr>
      <w:r>
        <w:rPr>
          <w:rFonts w:eastAsia="Times New Roman"/>
          <w:color w:val="000000"/>
          <w:sz w:val="20"/>
        </w:rPr>
        <w:t>If an offender does not submit to electronic surveillance, fails to comply with supervisory requirements or perform the obligations imposed on him or her, the pro</w:t>
      </w:r>
      <w:r>
        <w:rPr>
          <w:rFonts w:eastAsia="Times New Roman"/>
          <w:color w:val="000000"/>
          <w:sz w:val="20"/>
        </w:rPr>
        <w:t>bation officer may issue a written notice cautioning him or her or the court may enforce the imprisonment substituted. If an offender withdraws his or her consent for application of electronic surveillance prior to expiry of the term of punishment, the cou</w:t>
      </w:r>
      <w:r>
        <w:rPr>
          <w:rFonts w:eastAsia="Times New Roman"/>
          <w:color w:val="000000"/>
          <w:sz w:val="20"/>
        </w:rPr>
        <w:t>rt shall enforce the imprisonment substituted.</w:t>
      </w:r>
    </w:p>
    <w:p w:rsidR="00F72DBF" w:rsidRDefault="003E68D9">
      <w:pPr>
        <w:spacing w:line="201"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59"/>
        </w:numPr>
        <w:tabs>
          <w:tab w:val="clear" w:pos="360"/>
          <w:tab w:val="left" w:pos="432"/>
        </w:tabs>
        <w:spacing w:before="198" w:line="201" w:lineRule="exact"/>
        <w:ind w:left="72" w:right="72"/>
        <w:textAlignment w:val="baseline"/>
        <w:rPr>
          <w:rFonts w:eastAsia="Times New Roman"/>
          <w:color w:val="000000"/>
          <w:spacing w:val="-2"/>
          <w:sz w:val="20"/>
        </w:rPr>
      </w:pPr>
      <w:r>
        <w:rPr>
          <w:rFonts w:eastAsia="Times New Roman"/>
          <w:color w:val="000000"/>
          <w:spacing w:val="-2"/>
          <w:sz w:val="20"/>
        </w:rPr>
        <w:t>If an offender commits another criminal offence after the pronouncement of the conviction but before the sentence is served in full, the unserved part of the sentence imposed by the previous judgment shall be added to</w:t>
      </w:r>
    </w:p>
    <w:p w:rsidR="00F72DBF" w:rsidRDefault="00F72DBF">
      <w:pPr>
        <w:sectPr w:rsidR="00F72DBF">
          <w:pgSz w:w="11909" w:h="16838"/>
          <w:pgMar w:top="1520" w:right="1472" w:bottom="903" w:left="1377" w:header="720" w:footer="720" w:gutter="0"/>
          <w:cols w:space="720"/>
        </w:sectPr>
      </w:pPr>
    </w:p>
    <w:p w:rsidR="00F72DBF" w:rsidRDefault="003E68D9">
      <w:pPr>
        <w:spacing w:before="34" w:line="194" w:lineRule="exact"/>
        <w:textAlignment w:val="baseline"/>
        <w:rPr>
          <w:rFonts w:eastAsia="Times New Roman"/>
          <w:color w:val="000000"/>
          <w:sz w:val="20"/>
        </w:rPr>
      </w:pPr>
      <w:r>
        <w:lastRenderedPageBreak/>
        <w:pict>
          <v:shape id="_x0000_s1118" type="#_x0000_t202" style="position:absolute;margin-left:71.1pt;margin-top:776.95pt;width:468.9pt;height:11.8pt;z-index:-251697152;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18 / 110</w:t>
                  </w:r>
                  <w:r>
                    <w:rPr>
                      <w:rFonts w:ascii="Arial" w:eastAsia="Arial" w:hAnsi="Arial"/>
                      <w:color w:val="000000"/>
                      <w:sz w:val="20"/>
                    </w:rPr>
                    <w:tab/>
                    <w:t>Penal C</w:t>
                  </w:r>
                  <w:r>
                    <w:rPr>
                      <w:rFonts w:ascii="Arial" w:eastAsia="Arial" w:hAnsi="Arial"/>
                      <w:color w:val="000000"/>
                      <w:sz w:val="20"/>
                    </w:rPr>
                    <w:t>ode</w:t>
                  </w:r>
                </w:p>
              </w:txbxContent>
            </v:textbox>
            <w10:wrap type="square" anchorx="page" anchory="page"/>
          </v:shape>
        </w:pict>
      </w:r>
      <w:r>
        <w:rPr>
          <w:rFonts w:eastAsia="Times New Roman"/>
          <w:color w:val="000000"/>
          <w:sz w:val="20"/>
        </w:rPr>
        <w:t>the punishment imposed for the new offence in accordance with subsection 65 (2) of this Code, whereas the time of electronic surveillance shall not be included in the punishment served.</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7" w:line="246"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69</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Substitution of imprisonment by treatment</w:t>
      </w:r>
    </w:p>
    <w:p w:rsidR="00F72DBF" w:rsidRDefault="003E68D9">
      <w:pPr>
        <w:spacing w:before="201" w:line="201" w:lineRule="exact"/>
        <w:ind w:right="72"/>
        <w:textAlignment w:val="baseline"/>
        <w:rPr>
          <w:rFonts w:eastAsia="Times New Roman"/>
          <w:color w:val="000000"/>
          <w:spacing w:val="-1"/>
          <w:sz w:val="20"/>
        </w:rPr>
      </w:pPr>
      <w:r>
        <w:rPr>
          <w:rFonts w:eastAsia="Times New Roman"/>
          <w:color w:val="000000"/>
          <w:spacing w:val="-1"/>
          <w:sz w:val="20"/>
        </w:rPr>
        <w:t>(1) If imprisonment of six months up to two years is imposed on a person for an act which he or she committed due to a treatable or controllable mental disorder, the court may substitute the imprisonment by treatme</w:t>
      </w:r>
      <w:r>
        <w:rPr>
          <w:rFonts w:eastAsia="Times New Roman"/>
          <w:color w:val="000000"/>
          <w:spacing w:val="-1"/>
          <w:sz w:val="20"/>
        </w:rPr>
        <w:t>nt.</w:t>
      </w:r>
    </w:p>
    <w:p w:rsidR="00F72DBF" w:rsidRDefault="003E68D9">
      <w:pPr>
        <w:spacing w:before="198" w:line="201" w:lineRule="exact"/>
        <w:ind w:right="360"/>
        <w:textAlignment w:val="baseline"/>
        <w:rPr>
          <w:rFonts w:eastAsia="Times New Roman"/>
          <w:color w:val="000000"/>
          <w:sz w:val="20"/>
        </w:rPr>
      </w:pPr>
      <w:r>
        <w:rPr>
          <w:rFonts w:eastAsia="Times New Roman"/>
          <w:color w:val="000000"/>
          <w:sz w:val="20"/>
        </w:rPr>
        <w:t>(2) The provisions of subsection (1) of this section may be applied only as partial substitution in the case of complex treatment of sex offenders.</w:t>
      </w:r>
    </w:p>
    <w:p w:rsidR="00F72DBF" w:rsidRDefault="003E68D9">
      <w:pPr>
        <w:spacing w:before="168" w:line="231" w:lineRule="exact"/>
        <w:textAlignment w:val="baseline"/>
        <w:rPr>
          <w:rFonts w:eastAsia="Times New Roman"/>
          <w:color w:val="000000"/>
          <w:sz w:val="20"/>
        </w:rPr>
      </w:pPr>
      <w:r>
        <w:rPr>
          <w:rFonts w:eastAsia="Times New Roman"/>
          <w:color w:val="000000"/>
          <w:sz w:val="20"/>
        </w:rPr>
        <w:t>(3) The provisions of subsection (1) of this section may be applied as a prerequisite for release on parole.</w:t>
      </w:r>
    </w:p>
    <w:p w:rsidR="00F72DBF" w:rsidRDefault="003E68D9">
      <w:pPr>
        <w:spacing w:before="206" w:line="197" w:lineRule="exact"/>
        <w:ind w:right="360"/>
        <w:textAlignment w:val="baseline"/>
        <w:rPr>
          <w:rFonts w:eastAsia="Times New Roman"/>
          <w:color w:val="000000"/>
          <w:sz w:val="20"/>
        </w:rPr>
      </w:pPr>
      <w:r>
        <w:rPr>
          <w:rFonts w:eastAsia="Times New Roman"/>
          <w:color w:val="000000"/>
          <w:sz w:val="20"/>
        </w:rPr>
        <w:t>(4) Imprisonment is substituted by treatment only with the person's written consent which he or she can give after all the impacts of the treatment</w:t>
      </w:r>
      <w:r>
        <w:rPr>
          <w:rFonts w:eastAsia="Times New Roman"/>
          <w:color w:val="000000"/>
          <w:sz w:val="20"/>
        </w:rPr>
        <w:t xml:space="preserve"> have been explained to him or her.</w:t>
      </w:r>
    </w:p>
    <w:p w:rsidR="00F72DBF" w:rsidRDefault="003E68D9">
      <w:pPr>
        <w:spacing w:before="206" w:line="197" w:lineRule="exact"/>
        <w:ind w:right="1512"/>
        <w:textAlignment w:val="baseline"/>
        <w:rPr>
          <w:rFonts w:eastAsia="Times New Roman"/>
          <w:color w:val="000000"/>
          <w:sz w:val="20"/>
        </w:rPr>
      </w:pPr>
      <w:r>
        <w:rPr>
          <w:rFonts w:eastAsia="Times New Roman"/>
          <w:color w:val="000000"/>
          <w:sz w:val="20"/>
        </w:rPr>
        <w:t>(5) The term of treatment shall not be shorter than eighteen months or longer than three years. [RT I, 26.02.2014, 1 - entry into force 08.03.2014]</w:t>
      </w:r>
    </w:p>
    <w:p w:rsidR="00F72DBF" w:rsidRDefault="003E68D9">
      <w:pPr>
        <w:spacing w:before="172" w:line="214" w:lineRule="exact"/>
        <w:textAlignment w:val="baseline"/>
        <w:rPr>
          <w:rFonts w:eastAsia="Times New Roman"/>
          <w:color w:val="000000"/>
          <w:sz w:val="20"/>
        </w:rPr>
      </w:pPr>
      <w:r>
        <w:rPr>
          <w:rFonts w:eastAsia="Times New Roman"/>
          <w:color w:val="000000"/>
          <w:sz w:val="20"/>
        </w:rPr>
        <w:t>(6) For the purposes of this Act, treatment is:</w:t>
      </w:r>
    </w:p>
    <w:p w:rsidR="00F72DBF" w:rsidRDefault="003E68D9">
      <w:pPr>
        <w:numPr>
          <w:ilvl w:val="0"/>
          <w:numId w:val="60"/>
        </w:numPr>
        <w:spacing w:line="207" w:lineRule="exact"/>
        <w:ind w:left="0" w:right="360"/>
        <w:textAlignment w:val="baseline"/>
        <w:rPr>
          <w:rFonts w:eastAsia="Times New Roman"/>
          <w:color w:val="000000"/>
          <w:sz w:val="20"/>
        </w:rPr>
      </w:pPr>
      <w:r>
        <w:rPr>
          <w:rFonts w:eastAsia="Times New Roman"/>
          <w:color w:val="000000"/>
          <w:sz w:val="20"/>
        </w:rPr>
        <w:t>addiction treatment of d</w:t>
      </w:r>
      <w:r>
        <w:rPr>
          <w:rFonts w:eastAsia="Times New Roman"/>
          <w:color w:val="000000"/>
          <w:sz w:val="20"/>
        </w:rPr>
        <w:t>rug addicts to a person who committed a criminal offence due to drug addiction; [RT I, 26.02.2014, 1 - entry into force 08.03.2014]</w:t>
      </w:r>
    </w:p>
    <w:p w:rsidR="00F72DBF" w:rsidRDefault="003E68D9">
      <w:pPr>
        <w:numPr>
          <w:ilvl w:val="0"/>
          <w:numId w:val="60"/>
        </w:numPr>
        <w:spacing w:before="5" w:line="197" w:lineRule="exact"/>
        <w:ind w:left="0" w:right="576"/>
        <w:textAlignment w:val="baseline"/>
        <w:rPr>
          <w:rFonts w:eastAsia="Times New Roman"/>
          <w:color w:val="000000"/>
          <w:sz w:val="20"/>
        </w:rPr>
      </w:pPr>
      <w:r>
        <w:rPr>
          <w:rFonts w:eastAsia="Times New Roman"/>
          <w:color w:val="000000"/>
          <w:sz w:val="20"/>
        </w:rPr>
        <w:t>complex treatment of adult sex offenders to a person who committed a criminal offence due to sexual orientation disorder.</w:t>
      </w:r>
    </w:p>
    <w:p w:rsidR="00F72DBF" w:rsidRDefault="003E68D9">
      <w:pPr>
        <w:spacing w:before="204" w:line="194" w:lineRule="exact"/>
        <w:ind w:right="288"/>
        <w:textAlignment w:val="baseline"/>
        <w:rPr>
          <w:rFonts w:eastAsia="Times New Roman"/>
          <w:color w:val="000000"/>
          <w:sz w:val="20"/>
        </w:rPr>
      </w:pPr>
      <w:r>
        <w:rPr>
          <w:rFonts w:eastAsia="Times New Roman"/>
          <w:color w:val="000000"/>
          <w:sz w:val="20"/>
        </w:rPr>
        <w:t>(7</w:t>
      </w:r>
      <w:r>
        <w:rPr>
          <w:rFonts w:eastAsia="Times New Roman"/>
          <w:color w:val="000000"/>
          <w:sz w:val="20"/>
        </w:rPr>
        <w:t>) The treatment consists of subjection of an offender to in-patient or out-patient treatment which objective is to treat the mental disorder which was the reason for commission of the criminal offence or to control such disorder.</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w:t>
      </w:r>
      <w:r>
        <w:rPr>
          <w:rFonts w:eastAsia="Times New Roman"/>
          <w:color w:val="000000"/>
          <w:spacing w:val="-1"/>
          <w:sz w:val="20"/>
        </w:rPr>
        <w:t>ry into force 01.01.2015]</w:t>
      </w:r>
    </w:p>
    <w:p w:rsidR="00F72DBF" w:rsidRDefault="003E68D9">
      <w:pPr>
        <w:spacing w:before="196" w:line="193" w:lineRule="exact"/>
        <w:ind w:right="576"/>
        <w:textAlignment w:val="baseline"/>
        <w:rPr>
          <w:rFonts w:eastAsia="Times New Roman"/>
          <w:color w:val="000000"/>
          <w:sz w:val="20"/>
        </w:rPr>
      </w:pPr>
      <w:r>
        <w:rPr>
          <w:rFonts w:eastAsia="Times New Roman"/>
          <w:color w:val="000000"/>
          <w:sz w:val="20"/>
        </w:rPr>
        <w:t>(8) During the treatment, an offender shall observe supervisory requirements and perform the obligations imposed on him or her pursuant to the provisions of § 75 of this Code.</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8" w:line="197" w:lineRule="exact"/>
        <w:textAlignment w:val="baseline"/>
        <w:rPr>
          <w:rFonts w:eastAsia="Times New Roman"/>
          <w:color w:val="000000"/>
          <w:spacing w:val="2"/>
          <w:sz w:val="20"/>
        </w:rPr>
      </w:pPr>
      <w:r>
        <w:rPr>
          <w:rFonts w:eastAsia="Times New Roman"/>
          <w:color w:val="000000"/>
          <w:spacing w:val="2"/>
          <w:sz w:val="20"/>
        </w:rPr>
        <w:t>(9</w:t>
      </w:r>
      <w:r>
        <w:rPr>
          <w:rFonts w:eastAsia="Times New Roman"/>
          <w:color w:val="000000"/>
          <w:spacing w:val="2"/>
          <w:sz w:val="20"/>
        </w:rPr>
        <w:t>) If an offender evades treatment, fails to comply with supervisory requirements or perform the duties imposed on him or her, the probation officer may issue a written notice cautioning him or her or the court may impose additional obligations on him or he</w:t>
      </w:r>
      <w:r>
        <w:rPr>
          <w:rFonts w:eastAsia="Times New Roman"/>
          <w:color w:val="000000"/>
          <w:spacing w:val="2"/>
          <w:sz w:val="20"/>
        </w:rPr>
        <w:t>r in accordance with the provisions of subsection 75 (2) of this Code and additionally submit the offender to electronic surveillance with his or her consent or enforce the imprisonment imposed on the offender. If an offender withdraws his or her consent f</w:t>
      </w:r>
      <w:r>
        <w:rPr>
          <w:rFonts w:eastAsia="Times New Roman"/>
          <w:color w:val="000000"/>
          <w:spacing w:val="2"/>
          <w:sz w:val="20"/>
        </w:rPr>
        <w:t xml:space="preserve">or application of treatment prior to the end of the term of treatment or if treatment is suspended with respective prescription of a doctor due to side effects of the treatment or other medical indications, the court shall enforce the imprisonment imposed </w:t>
      </w:r>
      <w:r>
        <w:rPr>
          <w:rFonts w:eastAsia="Times New Roman"/>
          <w:color w:val="000000"/>
          <w:spacing w:val="2"/>
          <w:sz w:val="20"/>
        </w:rPr>
        <w:t>on the offender.</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9" w:line="200" w:lineRule="exact"/>
        <w:ind w:right="576"/>
        <w:textAlignment w:val="baseline"/>
        <w:rPr>
          <w:rFonts w:eastAsia="Times New Roman"/>
          <w:color w:val="000000"/>
          <w:sz w:val="20"/>
        </w:rPr>
      </w:pPr>
      <w:r>
        <w:rPr>
          <w:rFonts w:eastAsia="Times New Roman"/>
          <w:color w:val="000000"/>
          <w:sz w:val="20"/>
        </w:rPr>
        <w:t>(10) If an offender commits a new criminal offence during the period of treatment and is sentenced to imprisonment, administration of treatment shall be terminated with regard to him or her and an aggregate punishment shall be imposed on him or her pursuan</w:t>
      </w:r>
      <w:r>
        <w:rPr>
          <w:rFonts w:eastAsia="Times New Roman"/>
          <w:color w:val="000000"/>
          <w:sz w:val="20"/>
        </w:rPr>
        <w:t>t to the provisions of subsection 65 (2) of this Code. [RT I, 12.07.2014, 1 - entry into force 01.01.2015]</w:t>
      </w:r>
    </w:p>
    <w:p w:rsidR="00F72DBF" w:rsidRDefault="003E68D9">
      <w:pPr>
        <w:spacing w:before="206" w:line="189" w:lineRule="exact"/>
        <w:ind w:right="360"/>
        <w:textAlignment w:val="baseline"/>
        <w:rPr>
          <w:rFonts w:eastAsia="Times New Roman"/>
          <w:color w:val="000000"/>
          <w:sz w:val="20"/>
        </w:rPr>
      </w:pPr>
      <w:r>
        <w:rPr>
          <w:rFonts w:eastAsia="Times New Roman"/>
          <w:color w:val="000000"/>
          <w:sz w:val="20"/>
        </w:rPr>
        <w:t>(11) Treatment shall be financed pursuant to the procedure provided for in the Health Services Organisation Act.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15.06.2012, 2 - entry into fo</w:t>
      </w:r>
      <w:r>
        <w:rPr>
          <w:rFonts w:eastAsia="Times New Roman"/>
          <w:color w:val="000000"/>
          <w:spacing w:val="-1"/>
          <w:sz w:val="20"/>
        </w:rPr>
        <w:t>rce 01.06.2013]</w:t>
      </w:r>
    </w:p>
    <w:p w:rsidR="00F72DBF" w:rsidRDefault="003E68D9">
      <w:pPr>
        <w:spacing w:before="193" w:line="321" w:lineRule="exact"/>
        <w:jc w:val="center"/>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before="1" w:line="321" w:lineRule="exact"/>
        <w:ind w:left="2304" w:right="1872" w:hanging="432"/>
        <w:textAlignment w:val="baseline"/>
        <w:rPr>
          <w:rFonts w:eastAsia="Times New Roman"/>
          <w:b/>
          <w:color w:val="000000"/>
          <w:sz w:val="32"/>
        </w:rPr>
      </w:pPr>
      <w:r>
        <w:rPr>
          <w:rFonts w:eastAsia="Times New Roman"/>
          <w:b/>
          <w:color w:val="000000"/>
          <w:sz w:val="32"/>
        </w:rPr>
        <w:t>Substitution of Pecuniary Punishment, Fine or Fine to Extent of Assets</w:t>
      </w:r>
    </w:p>
    <w:p w:rsidR="00F72DBF" w:rsidRDefault="003E68D9">
      <w:pPr>
        <w:spacing w:before="124" w:line="399" w:lineRule="exact"/>
        <w:ind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70. Substitution of pecuniary punishment by imprisonment, community service or addiction treatment </w:t>
      </w:r>
      <w:r>
        <w:rPr>
          <w:rFonts w:eastAsia="Times New Roman"/>
          <w:color w:val="000000"/>
          <w:sz w:val="20"/>
        </w:rPr>
        <w:t>[RT I, 23.02.2011, 2 - entry into force 05.04.2011]</w:t>
      </w:r>
    </w:p>
    <w:p w:rsidR="00F72DBF" w:rsidRDefault="003E68D9">
      <w:pPr>
        <w:numPr>
          <w:ilvl w:val="0"/>
          <w:numId w:val="61"/>
        </w:numPr>
        <w:spacing w:before="206" w:line="197" w:lineRule="exact"/>
        <w:ind w:left="0" w:right="72"/>
        <w:textAlignment w:val="baseline"/>
        <w:rPr>
          <w:rFonts w:eastAsia="Times New Roman"/>
          <w:color w:val="000000"/>
          <w:spacing w:val="-1"/>
          <w:sz w:val="20"/>
        </w:rPr>
      </w:pPr>
      <w:r>
        <w:rPr>
          <w:rFonts w:eastAsia="Times New Roman"/>
          <w:color w:val="000000"/>
          <w:spacing w:val="-1"/>
          <w:sz w:val="20"/>
        </w:rPr>
        <w:t>If an offender fails to pay the amount of pecuniary punishment imposed on him or her, the court shall substitute the punishment by imprisonment or, with the consent of the offender, by community service pursuant</w:t>
      </w:r>
    </w:p>
    <w:p w:rsidR="00F72DBF" w:rsidRDefault="003E68D9">
      <w:pPr>
        <w:spacing w:before="50" w:line="195" w:lineRule="exact"/>
        <w:ind w:right="72"/>
        <w:textAlignment w:val="baseline"/>
        <w:rPr>
          <w:rFonts w:eastAsia="Times New Roman"/>
          <w:color w:val="000000"/>
          <w:sz w:val="20"/>
        </w:rPr>
      </w:pPr>
      <w:r>
        <w:rPr>
          <w:rFonts w:eastAsia="Times New Roman"/>
          <w:color w:val="000000"/>
          <w:sz w:val="20"/>
        </w:rPr>
        <w:t>to the procedure provided for in § 69 of thi</w:t>
      </w:r>
      <w:r>
        <w:rPr>
          <w:rFonts w:eastAsia="Times New Roman"/>
          <w:color w:val="000000"/>
          <w:sz w:val="20"/>
        </w:rPr>
        <w:t>s Code or addiction treatment of drug addicts provided for in § 69</w:t>
      </w:r>
      <w:r>
        <w:rPr>
          <w:rFonts w:eastAsia="Times New Roman"/>
          <w:color w:val="000000"/>
          <w:sz w:val="20"/>
          <w:vertAlign w:val="superscript"/>
        </w:rPr>
        <w:t>2</w:t>
      </w:r>
      <w:r>
        <w:rPr>
          <w:rFonts w:eastAsia="Times New Roman"/>
          <w:color w:val="000000"/>
          <w:sz w:val="20"/>
        </w:rPr>
        <w:t>of this Code.</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61"/>
        </w:numPr>
        <w:spacing w:before="168" w:line="231" w:lineRule="exact"/>
        <w:ind w:left="0"/>
        <w:textAlignment w:val="baseline"/>
        <w:rPr>
          <w:rFonts w:eastAsia="Times New Roman"/>
          <w:color w:val="000000"/>
          <w:sz w:val="20"/>
        </w:rPr>
      </w:pPr>
      <w:r>
        <w:rPr>
          <w:rFonts w:eastAsia="Times New Roman"/>
          <w:color w:val="000000"/>
          <w:sz w:val="20"/>
        </w:rPr>
        <w:t>Three daily rates of a pecuniary punishment correspond to one day of imprisonment.</w:t>
      </w:r>
    </w:p>
    <w:p w:rsidR="00F72DBF" w:rsidRDefault="00F72DBF">
      <w:pPr>
        <w:sectPr w:rsidR="00F72DBF">
          <w:pgSz w:w="11909" w:h="16838"/>
          <w:pgMar w:top="680" w:right="1427" w:bottom="903" w:left="1422" w:header="720" w:footer="720" w:gutter="0"/>
          <w:cols w:space="720"/>
        </w:sectPr>
      </w:pPr>
    </w:p>
    <w:p w:rsidR="00F72DBF" w:rsidRDefault="003E68D9">
      <w:pPr>
        <w:spacing w:before="46" w:line="201" w:lineRule="exact"/>
        <w:ind w:right="936"/>
        <w:textAlignment w:val="baseline"/>
        <w:rPr>
          <w:rFonts w:eastAsia="Times New Roman"/>
          <w:color w:val="000000"/>
          <w:sz w:val="20"/>
        </w:rPr>
      </w:pPr>
      <w:r>
        <w:lastRenderedPageBreak/>
        <w:pict>
          <v:shape id="_x0000_s1117" type="#_x0000_t202" style="position:absolute;margin-left:416.4pt;margin-top:776.95pt;width:123.6pt;height:11.8pt;z-index:-25169612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19 / 110</w:t>
                  </w:r>
                </w:p>
              </w:txbxContent>
            </v:textbox>
            <w10:wrap type="square" anchorx="page" anchory="page"/>
          </v:shape>
        </w:pict>
      </w:r>
      <w:r>
        <w:rPr>
          <w:rFonts w:eastAsia="Times New Roman"/>
          <w:color w:val="000000"/>
          <w:sz w:val="20"/>
        </w:rPr>
        <w:t>(3) In the case of substitution of a pecuniary punishment by imprisonment, the minimum term of the imprisonment shall be ten days.</w:t>
      </w:r>
    </w:p>
    <w:p w:rsidR="00F72DBF" w:rsidRDefault="003E68D9">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71. Substitution of fine to extent of assets by imprisonment</w:t>
      </w:r>
    </w:p>
    <w:p w:rsidR="00F72DBF" w:rsidRDefault="003E68D9">
      <w:pPr>
        <w:numPr>
          <w:ilvl w:val="0"/>
          <w:numId w:val="62"/>
        </w:numPr>
        <w:spacing w:before="204" w:line="194" w:lineRule="exact"/>
        <w:ind w:left="0" w:right="360"/>
        <w:textAlignment w:val="baseline"/>
        <w:rPr>
          <w:rFonts w:eastAsia="Times New Roman"/>
          <w:color w:val="000000"/>
          <w:sz w:val="20"/>
        </w:rPr>
      </w:pPr>
      <w:r>
        <w:rPr>
          <w:rFonts w:eastAsia="Times New Roman"/>
          <w:color w:val="000000"/>
          <w:sz w:val="20"/>
        </w:rPr>
        <w:t>If an offender fails to pay the amoun</w:t>
      </w:r>
      <w:r>
        <w:rPr>
          <w:rFonts w:eastAsia="Times New Roman"/>
          <w:color w:val="000000"/>
          <w:sz w:val="20"/>
        </w:rPr>
        <w:t>t of the fine imposed on him or her to the extent of his or her assets, the court shall substitute the fine by imprisonment. Fifty minimum daily rates of a fine to the extent of assets correspond to one day of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w:t>
      </w:r>
      <w:r>
        <w:rPr>
          <w:rFonts w:eastAsia="Times New Roman"/>
          <w:color w:val="000000"/>
          <w:spacing w:val="-1"/>
          <w:sz w:val="20"/>
        </w:rPr>
        <w:t>o force 01.01.2015]</w:t>
      </w:r>
    </w:p>
    <w:p w:rsidR="00F72DBF" w:rsidRDefault="003E68D9">
      <w:pPr>
        <w:numPr>
          <w:ilvl w:val="0"/>
          <w:numId w:val="62"/>
        </w:numPr>
        <w:spacing w:before="196" w:line="202" w:lineRule="exact"/>
        <w:ind w:left="0" w:right="648"/>
        <w:jc w:val="both"/>
        <w:textAlignment w:val="baseline"/>
        <w:rPr>
          <w:rFonts w:eastAsia="Times New Roman"/>
          <w:color w:val="000000"/>
          <w:sz w:val="20"/>
        </w:rPr>
      </w:pPr>
      <w:r>
        <w:rPr>
          <w:rFonts w:eastAsia="Times New Roman"/>
          <w:color w:val="000000"/>
          <w:sz w:val="20"/>
        </w:rPr>
        <w:t>In the case of substitution of a fine to the extent of assets by imprisonment, the minimum term of the imprisonment shall be thirty days and maximum term shall be five years.</w:t>
      </w:r>
    </w:p>
    <w:p w:rsidR="00F72DBF" w:rsidRDefault="003E68D9">
      <w:pPr>
        <w:spacing w:line="398" w:lineRule="exact"/>
        <w:ind w:right="3960"/>
        <w:textAlignment w:val="baseline"/>
        <w:rPr>
          <w:rFonts w:eastAsia="Times New Roman"/>
          <w:b/>
          <w:color w:val="000000"/>
          <w:sz w:val="20"/>
        </w:rPr>
      </w:pPr>
      <w:r>
        <w:rPr>
          <w:rFonts w:eastAsia="Times New Roman"/>
          <w:b/>
          <w:color w:val="000000"/>
          <w:sz w:val="20"/>
        </w:rPr>
        <w:t xml:space="preserve">§ 72. Substitution of fine by detention or community service </w:t>
      </w:r>
      <w:r>
        <w:rPr>
          <w:rFonts w:eastAsia="Times New Roman"/>
          <w:color w:val="000000"/>
          <w:sz w:val="20"/>
        </w:rPr>
        <w:t>[RT I 2010, 44, 258 - entry into force 01.01.2012]</w:t>
      </w:r>
    </w:p>
    <w:p w:rsidR="00F72DBF" w:rsidRDefault="003E68D9">
      <w:pPr>
        <w:numPr>
          <w:ilvl w:val="0"/>
          <w:numId w:val="63"/>
        </w:numPr>
        <w:spacing w:before="204" w:line="194" w:lineRule="exact"/>
        <w:ind w:left="0" w:right="216"/>
        <w:textAlignment w:val="baseline"/>
        <w:rPr>
          <w:rFonts w:eastAsia="Times New Roman"/>
          <w:color w:val="000000"/>
          <w:sz w:val="20"/>
        </w:rPr>
      </w:pPr>
      <w:r>
        <w:rPr>
          <w:rFonts w:eastAsia="Times New Roman"/>
          <w:color w:val="000000"/>
          <w:sz w:val="20"/>
        </w:rPr>
        <w:t>If an offender fails to pay a fine imposed on him or her, the court shall substitute the fine to the extent of the unpaid part thereof by detention or, with the consent of the offender, by community servic</w:t>
      </w:r>
      <w:r>
        <w:rPr>
          <w:rFonts w:eastAsia="Times New Roman"/>
          <w:color w:val="000000"/>
          <w:sz w:val="20"/>
        </w:rPr>
        <w:t>e pursuant to the procedure provided for in § 69 of this Code.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2010, 44, 258 - entry into force 01.01.2012]</w:t>
      </w:r>
    </w:p>
    <w:p w:rsidR="00F72DBF" w:rsidRDefault="003E68D9">
      <w:pPr>
        <w:numPr>
          <w:ilvl w:val="0"/>
          <w:numId w:val="63"/>
        </w:numPr>
        <w:spacing w:before="200" w:line="193" w:lineRule="exact"/>
        <w:ind w:left="0" w:right="288"/>
        <w:textAlignment w:val="baseline"/>
        <w:rPr>
          <w:rFonts w:eastAsia="Times New Roman"/>
          <w:color w:val="000000"/>
          <w:sz w:val="20"/>
        </w:rPr>
      </w:pPr>
      <w:r>
        <w:rPr>
          <w:rFonts w:eastAsia="Times New Roman"/>
          <w:color w:val="000000"/>
          <w:sz w:val="20"/>
        </w:rPr>
        <w:t>Ten fine units correspond to one day of detention. If the fine imposed on the offender is from three to nine fine units, the fine shall corres</w:t>
      </w:r>
      <w:r>
        <w:rPr>
          <w:rFonts w:eastAsia="Times New Roman"/>
          <w:color w:val="000000"/>
          <w:sz w:val="20"/>
        </w:rPr>
        <w:t>pond to one day of detention upon substitution of detention by community service.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2010, 44, 258 - entry into force 01.01.2012]</w:t>
      </w:r>
    </w:p>
    <w:p w:rsidR="00F72DBF" w:rsidRDefault="003E68D9">
      <w:pPr>
        <w:numPr>
          <w:ilvl w:val="0"/>
          <w:numId w:val="63"/>
        </w:numPr>
        <w:spacing w:before="167" w:line="232" w:lineRule="exact"/>
        <w:ind w:left="0"/>
        <w:textAlignment w:val="baseline"/>
        <w:rPr>
          <w:rFonts w:eastAsia="Times New Roman"/>
          <w:color w:val="000000"/>
          <w:sz w:val="20"/>
        </w:rPr>
      </w:pPr>
      <w:r>
        <w:rPr>
          <w:rFonts w:eastAsia="Times New Roman"/>
          <w:color w:val="000000"/>
          <w:sz w:val="20"/>
        </w:rPr>
        <w:t>In the case of substitution of fine by detention, the minimum term of detention shall be one day.</w:t>
      </w:r>
    </w:p>
    <w:p w:rsidR="00F72DBF" w:rsidRDefault="003E68D9">
      <w:pPr>
        <w:spacing w:before="154" w:line="342" w:lineRule="exact"/>
        <w:jc w:val="center"/>
        <w:textAlignment w:val="baseline"/>
        <w:rPr>
          <w:rFonts w:eastAsia="Times New Roman"/>
          <w:color w:val="000000"/>
          <w:spacing w:val="6"/>
          <w:sz w:val="33"/>
        </w:rPr>
      </w:pPr>
      <w:r>
        <w:rPr>
          <w:rFonts w:eastAsia="Times New Roman"/>
          <w:color w:val="000000"/>
          <w:spacing w:val="6"/>
          <w:sz w:val="33"/>
        </w:rPr>
        <w:t>Chapter 5</w:t>
      </w:r>
    </w:p>
    <w:p w:rsidR="00F72DBF" w:rsidRDefault="003E68D9">
      <w:pPr>
        <w:spacing w:line="343" w:lineRule="exact"/>
        <w:jc w:val="center"/>
        <w:textAlignment w:val="baseline"/>
        <w:rPr>
          <w:rFonts w:eastAsia="Times New Roman"/>
          <w:color w:val="000000"/>
          <w:spacing w:val="4"/>
          <w:sz w:val="33"/>
        </w:rPr>
      </w:pPr>
      <w:r>
        <w:rPr>
          <w:rFonts w:eastAsia="Times New Roman"/>
          <w:color w:val="000000"/>
          <w:spacing w:val="4"/>
          <w:sz w:val="33"/>
        </w:rPr>
        <w:t>RELEASE FROM PUNISHMENT</w:t>
      </w:r>
    </w:p>
    <w:p w:rsidR="00F72DBF" w:rsidRDefault="003E68D9">
      <w:pPr>
        <w:spacing w:before="287" w:line="232"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73. Probation</w:t>
      </w:r>
    </w:p>
    <w:p w:rsidR="00F72DBF" w:rsidRDefault="003E68D9">
      <w:pPr>
        <w:numPr>
          <w:ilvl w:val="0"/>
          <w:numId w:val="64"/>
        </w:numPr>
        <w:spacing w:before="208" w:line="199" w:lineRule="exact"/>
        <w:ind w:left="0"/>
        <w:textAlignment w:val="baseline"/>
        <w:rPr>
          <w:rFonts w:eastAsia="Times New Roman"/>
          <w:color w:val="000000"/>
          <w:sz w:val="20"/>
        </w:rPr>
      </w:pPr>
      <w:r>
        <w:rPr>
          <w:rFonts w:eastAsia="Times New Roman"/>
          <w:color w:val="000000"/>
          <w:sz w:val="20"/>
        </w:rPr>
        <w:t>If a court, taking into consideration the circumstances relating to the commission of a criminal offence and the personality of the offender, finds that service of the imprisonment imposed for a specified term or pay</w:t>
      </w:r>
      <w:r>
        <w:rPr>
          <w:rFonts w:eastAsia="Times New Roman"/>
          <w:color w:val="000000"/>
          <w:sz w:val="20"/>
        </w:rPr>
        <w:t xml:space="preserve">ment of the amount of the pecuniary punishment by the offender is unreasonable, the court may order suspension of the sentence on probation. Unless otherwise provided for in subsections (4) or (5) of this section, in such case the imposed punishment shall </w:t>
      </w:r>
      <w:r>
        <w:rPr>
          <w:rFonts w:eastAsia="Times New Roman"/>
          <w:color w:val="000000"/>
          <w:sz w:val="20"/>
        </w:rPr>
        <w:t>not be enforced in full or in part if the offender does not commit a new intentional criminal offence within the period of probation determined by the court.</w:t>
      </w:r>
    </w:p>
    <w:p w:rsidR="00F72DBF" w:rsidRDefault="003E68D9">
      <w:pPr>
        <w:numPr>
          <w:ilvl w:val="0"/>
          <w:numId w:val="64"/>
        </w:numPr>
        <w:spacing w:before="205" w:line="199" w:lineRule="exact"/>
        <w:ind w:left="0"/>
        <w:textAlignment w:val="baseline"/>
        <w:rPr>
          <w:rFonts w:eastAsia="Times New Roman"/>
          <w:color w:val="000000"/>
          <w:sz w:val="20"/>
        </w:rPr>
      </w:pPr>
      <w:r>
        <w:rPr>
          <w:rFonts w:eastAsia="Times New Roman"/>
          <w:color w:val="000000"/>
          <w:sz w:val="20"/>
        </w:rPr>
        <w:t xml:space="preserve">If the court decides that imprisonment or a pecuniary punishment imposed is not to be executed in </w:t>
      </w:r>
      <w:r>
        <w:rPr>
          <w:rFonts w:eastAsia="Times New Roman"/>
          <w:color w:val="000000"/>
          <w:sz w:val="20"/>
        </w:rPr>
        <w:t>part, the court shall determine the part of the imprisonment or pecuniary punishment which is to be borne or paid immediately and such part of the imprisonment or pecuniary punishment the execution of which is conditionally suspended. Duration of the impri</w:t>
      </w:r>
      <w:r>
        <w:rPr>
          <w:rFonts w:eastAsia="Times New Roman"/>
          <w:color w:val="000000"/>
          <w:sz w:val="20"/>
        </w:rPr>
        <w:t>sonment to be served immediately by a person who at the time of commission of the criminal offence is less than eighteen years of age is up to 30 days.</w:t>
      </w:r>
    </w:p>
    <w:p w:rsidR="00F72DBF" w:rsidRDefault="003E68D9">
      <w:pPr>
        <w:numPr>
          <w:ilvl w:val="0"/>
          <w:numId w:val="64"/>
        </w:numPr>
        <w:spacing w:before="171" w:line="232" w:lineRule="exact"/>
        <w:ind w:left="0"/>
        <w:textAlignment w:val="baseline"/>
        <w:rPr>
          <w:rFonts w:eastAsia="Times New Roman"/>
          <w:color w:val="000000"/>
          <w:sz w:val="20"/>
        </w:rPr>
      </w:pPr>
      <w:r>
        <w:rPr>
          <w:rFonts w:eastAsia="Times New Roman"/>
          <w:color w:val="000000"/>
          <w:sz w:val="20"/>
        </w:rPr>
        <w:t>Probation shall be ordered for a period of one to five years.</w:t>
      </w:r>
    </w:p>
    <w:p w:rsidR="00F72DBF" w:rsidRDefault="003E68D9">
      <w:pPr>
        <w:numPr>
          <w:ilvl w:val="0"/>
          <w:numId w:val="64"/>
        </w:numPr>
        <w:spacing w:before="166" w:line="217" w:lineRule="exact"/>
        <w:ind w:left="0"/>
        <w:textAlignment w:val="baseline"/>
        <w:rPr>
          <w:rFonts w:eastAsia="Times New Roman"/>
          <w:color w:val="000000"/>
          <w:sz w:val="20"/>
        </w:rPr>
      </w:pPr>
      <w:r>
        <w:rPr>
          <w:rFonts w:eastAsia="Times New Roman"/>
          <w:color w:val="000000"/>
          <w:sz w:val="20"/>
        </w:rPr>
        <w:t>If an offender commits a new criminal offe</w:t>
      </w:r>
      <w:r>
        <w:rPr>
          <w:rFonts w:eastAsia="Times New Roman"/>
          <w:color w:val="000000"/>
          <w:sz w:val="20"/>
        </w:rPr>
        <w:t>nce during the period of probation and is sentenced to</w:t>
      </w:r>
    </w:p>
    <w:p w:rsidR="00F72DBF" w:rsidRDefault="003E68D9">
      <w:pPr>
        <w:spacing w:line="199" w:lineRule="exact"/>
        <w:jc w:val="both"/>
        <w:textAlignment w:val="baseline"/>
        <w:rPr>
          <w:rFonts w:eastAsia="Times New Roman"/>
          <w:color w:val="000000"/>
          <w:sz w:val="20"/>
        </w:rPr>
      </w:pPr>
      <w:r>
        <w:rPr>
          <w:rFonts w:eastAsia="Times New Roman"/>
          <w:color w:val="000000"/>
          <w:sz w:val="20"/>
        </w:rPr>
        <w:t>imprisonment, an aggregate punishment shall be imposed pursuant to the provisions of subsection 65 (2)</w:t>
      </w:r>
    </w:p>
    <w:p w:rsidR="00F72DBF" w:rsidRDefault="003E68D9">
      <w:pPr>
        <w:spacing w:line="215" w:lineRule="exact"/>
        <w:jc w:val="both"/>
        <w:textAlignment w:val="baseline"/>
        <w:rPr>
          <w:rFonts w:eastAsia="Times New Roman"/>
          <w:color w:val="000000"/>
          <w:sz w:val="20"/>
        </w:rPr>
      </w:pPr>
      <w:r>
        <w:rPr>
          <w:rFonts w:eastAsia="Times New Roman"/>
          <w:color w:val="000000"/>
          <w:sz w:val="20"/>
        </w:rPr>
        <w:t>of this Code. If the new criminal offence was committed through negligence, the court may order re</w:t>
      </w:r>
      <w:r>
        <w:rPr>
          <w:rFonts w:eastAsia="Times New Roman"/>
          <w:color w:val="000000"/>
          <w:sz w:val="20"/>
        </w:rPr>
        <w:t>lease</w:t>
      </w:r>
    </w:p>
    <w:p w:rsidR="00F72DBF" w:rsidRDefault="003E68D9">
      <w:pPr>
        <w:spacing w:before="3" w:line="200" w:lineRule="exact"/>
        <w:ind w:right="144"/>
        <w:textAlignment w:val="baseline"/>
        <w:rPr>
          <w:rFonts w:eastAsia="Times New Roman"/>
          <w:color w:val="000000"/>
          <w:sz w:val="20"/>
        </w:rPr>
      </w:pPr>
      <w:r>
        <w:rPr>
          <w:rFonts w:eastAsia="Times New Roman"/>
          <w:color w:val="000000"/>
          <w:sz w:val="20"/>
        </w:rPr>
        <w:t>on probation from serving the aggregate punishment for the second time. If the new criminal offence was committed intentionally, a court may order release on probation from serving the aggregate punishment for the second time with subjection of the o</w:t>
      </w:r>
      <w:r>
        <w:rPr>
          <w:rFonts w:eastAsia="Times New Roman"/>
          <w:color w:val="000000"/>
          <w:sz w:val="20"/>
        </w:rPr>
        <w:t>ffender to electronic surveillance pursuant to the procedure provided for in clause 75 (2) 9) of this Code. In the case of enforcement of sentence of imprisonment, the court may substitute imprisonment by community service pursuant to the procedure provide</w:t>
      </w:r>
      <w:r>
        <w:rPr>
          <w:rFonts w:eastAsia="Times New Roman"/>
          <w:color w:val="000000"/>
          <w:sz w:val="20"/>
        </w:rPr>
        <w:t>d in § 69 of this Code.</w:t>
      </w:r>
    </w:p>
    <w:p w:rsidR="00F72DBF" w:rsidRDefault="003E68D9">
      <w:pPr>
        <w:numPr>
          <w:ilvl w:val="0"/>
          <w:numId w:val="64"/>
        </w:numPr>
        <w:spacing w:before="166" w:line="232" w:lineRule="exact"/>
        <w:ind w:left="0"/>
        <w:textAlignment w:val="baseline"/>
        <w:rPr>
          <w:rFonts w:eastAsia="Times New Roman"/>
          <w:color w:val="000000"/>
          <w:sz w:val="20"/>
        </w:rPr>
      </w:pPr>
      <w:r>
        <w:rPr>
          <w:rFonts w:eastAsia="Times New Roman"/>
          <w:color w:val="000000"/>
          <w:sz w:val="20"/>
        </w:rPr>
        <w:t>If an offender commits a new criminal offence during the period of probation and is punished by a</w:t>
      </w:r>
    </w:p>
    <w:p w:rsidR="00F72DBF" w:rsidRDefault="003E68D9">
      <w:pPr>
        <w:spacing w:before="3" w:line="194" w:lineRule="exact"/>
        <w:jc w:val="both"/>
        <w:textAlignment w:val="baseline"/>
        <w:rPr>
          <w:rFonts w:eastAsia="Times New Roman"/>
          <w:color w:val="000000"/>
          <w:sz w:val="20"/>
        </w:rPr>
      </w:pPr>
      <w:r>
        <w:rPr>
          <w:rFonts w:eastAsia="Times New Roman"/>
          <w:color w:val="000000"/>
          <w:sz w:val="20"/>
        </w:rPr>
        <w:t>pecuniary punishment, an aggregate punishment shall be imposed pursuant to the provisions of subsection 65 (2) of this Code. In such case the court may decide not to enforce the punishment imposed for the previous criminal offence and order separate enforc</w:t>
      </w:r>
      <w:r>
        <w:rPr>
          <w:rFonts w:eastAsia="Times New Roman"/>
          <w:color w:val="000000"/>
          <w:sz w:val="20"/>
        </w:rPr>
        <w:t>ement of the pecuniary punishment imposed for the new offence.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F72DBF">
      <w:pPr>
        <w:sectPr w:rsidR="00F72DBF">
          <w:pgSz w:w="11909" w:h="16838"/>
          <w:pgMar w:top="1520" w:right="1429" w:bottom="903" w:left="1420" w:header="720" w:footer="720" w:gutter="0"/>
          <w:cols w:space="720"/>
        </w:sectPr>
      </w:pPr>
    </w:p>
    <w:p w:rsidR="00F72DBF" w:rsidRDefault="003E68D9">
      <w:pPr>
        <w:spacing w:before="40" w:line="200" w:lineRule="exact"/>
        <w:textAlignment w:val="baseline"/>
        <w:rPr>
          <w:rFonts w:eastAsia="Times New Roman"/>
          <w:color w:val="000000"/>
          <w:sz w:val="20"/>
        </w:rPr>
      </w:pPr>
      <w:r>
        <w:lastRenderedPageBreak/>
        <w:pict>
          <v:shape id="_x0000_s1116" type="#_x0000_t202" style="position:absolute;margin-left:71.35pt;margin-top:776.95pt;width:468.65pt;height:11.8pt;z-index:-25169510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20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74. Probation with subjection of offender to supervision of conduct</w:t>
      </w:r>
    </w:p>
    <w:p w:rsidR="00F72DBF" w:rsidRDefault="003E68D9">
      <w:pPr>
        <w:numPr>
          <w:ilvl w:val="0"/>
          <w:numId w:val="65"/>
        </w:numPr>
        <w:spacing w:before="199" w:line="200" w:lineRule="exact"/>
        <w:ind w:left="0" w:right="72"/>
        <w:textAlignment w:val="baseline"/>
        <w:rPr>
          <w:rFonts w:eastAsia="Times New Roman"/>
          <w:color w:val="000000"/>
          <w:sz w:val="20"/>
        </w:rPr>
      </w:pPr>
      <w:r>
        <w:rPr>
          <w:rFonts w:eastAsia="Times New Roman"/>
          <w:color w:val="000000"/>
          <w:sz w:val="20"/>
        </w:rPr>
        <w:t>If a court, taking into consideration the circumstances relating to the commission of a criminal offence and the personality of the offender, finds that the service of the imposed imprisonment for a specified term by the offender is unreasonable, the court</w:t>
      </w:r>
      <w:r>
        <w:rPr>
          <w:rFonts w:eastAsia="Times New Roman"/>
          <w:color w:val="000000"/>
          <w:sz w:val="20"/>
        </w:rPr>
        <w:t xml:space="preserve"> may order suspension of the sentence on probation. Unless otherwise provided for in subsections (4) to (6) of this section, in such case the imposed punishment shall not be enforced in full or in part if the offender does not commit a new criminal offence</w:t>
      </w:r>
      <w:r>
        <w:rPr>
          <w:rFonts w:eastAsia="Times New Roman"/>
          <w:color w:val="000000"/>
          <w:sz w:val="20"/>
        </w:rPr>
        <w:t xml:space="preserve"> within the period of probation determined by the court and complies with supervisory requirements and obligations imposed on him or her for the probation period pursuant to § 75 of this Code. The obligation of electronic surveillance provided for in claus</w:t>
      </w:r>
      <w:r>
        <w:rPr>
          <w:rFonts w:eastAsia="Times New Roman"/>
          <w:color w:val="000000"/>
          <w:sz w:val="20"/>
        </w:rPr>
        <w:t>e 75 (2) 9) of this Code may be imposed on the offender in the case provided for in subsection (4) of this section.</w:t>
      </w:r>
    </w:p>
    <w:p w:rsidR="00F72DBF" w:rsidRDefault="003E68D9">
      <w:pPr>
        <w:numPr>
          <w:ilvl w:val="0"/>
          <w:numId w:val="65"/>
        </w:numPr>
        <w:spacing w:before="198" w:line="200" w:lineRule="exact"/>
        <w:ind w:left="0"/>
        <w:textAlignment w:val="baseline"/>
        <w:rPr>
          <w:rFonts w:eastAsia="Times New Roman"/>
          <w:color w:val="000000"/>
          <w:sz w:val="20"/>
        </w:rPr>
      </w:pPr>
      <w:r>
        <w:rPr>
          <w:rFonts w:eastAsia="Times New Roman"/>
          <w:color w:val="000000"/>
          <w:sz w:val="20"/>
        </w:rPr>
        <w:t>If the court decides that imposed imprisonment is partially not enforced, the court shall determine the part of the imprisonment to be borne</w:t>
      </w:r>
      <w:r>
        <w:rPr>
          <w:rFonts w:eastAsia="Times New Roman"/>
          <w:color w:val="000000"/>
          <w:sz w:val="20"/>
        </w:rPr>
        <w:t xml:space="preserve"> immediately and such part of the imprisonment which is suspended on probation. Duration of the imprisonment to be served immediately by a person who at the time of commission of the criminal offence is less than eighteen years of age shall not exceed 30 d</w:t>
      </w:r>
      <w:r>
        <w:rPr>
          <w:rFonts w:eastAsia="Times New Roman"/>
          <w:color w:val="000000"/>
          <w:sz w:val="20"/>
        </w:rPr>
        <w:t>ays.</w:t>
      </w:r>
    </w:p>
    <w:p w:rsidR="00F72DBF" w:rsidRDefault="003E68D9">
      <w:pPr>
        <w:numPr>
          <w:ilvl w:val="0"/>
          <w:numId w:val="65"/>
        </w:numPr>
        <w:spacing w:before="203" w:line="200" w:lineRule="exact"/>
        <w:ind w:left="0"/>
        <w:textAlignment w:val="baseline"/>
        <w:rPr>
          <w:rFonts w:eastAsia="Times New Roman"/>
          <w:color w:val="000000"/>
          <w:sz w:val="20"/>
        </w:rPr>
      </w:pPr>
      <w:r>
        <w:rPr>
          <w:rFonts w:eastAsia="Times New Roman"/>
          <w:color w:val="000000"/>
          <w:sz w:val="20"/>
        </w:rPr>
        <w:t>Probation shall be imposed for a period of six months to three years.</w:t>
      </w:r>
    </w:p>
    <w:p w:rsidR="00F72DBF" w:rsidRDefault="003E68D9">
      <w:pPr>
        <w:numPr>
          <w:ilvl w:val="0"/>
          <w:numId w:val="65"/>
        </w:numPr>
        <w:spacing w:before="199" w:line="200" w:lineRule="exact"/>
        <w:ind w:left="0" w:right="72"/>
        <w:textAlignment w:val="baseline"/>
        <w:rPr>
          <w:rFonts w:eastAsia="Times New Roman"/>
          <w:color w:val="000000"/>
          <w:sz w:val="20"/>
        </w:rPr>
      </w:pPr>
      <w:r>
        <w:rPr>
          <w:rFonts w:eastAsia="Times New Roman"/>
          <w:color w:val="000000"/>
          <w:sz w:val="20"/>
        </w:rPr>
        <w:t>If, during a period of probation, an offender fails to comply with the supervisory requirements or perform the obligations imposed on him or her, the probation officer may issue a w</w:t>
      </w:r>
      <w:r>
        <w:rPr>
          <w:rFonts w:eastAsia="Times New Roman"/>
          <w:color w:val="000000"/>
          <w:sz w:val="20"/>
        </w:rPr>
        <w:t>ritten notice cautioning him or her or the court may impose additional obligations pursuant to the provisions of subsection 75 (2) of this Code, extend the period of probation by one year or enforce the punishment.</w:t>
      </w:r>
    </w:p>
    <w:p w:rsidR="00F72DBF" w:rsidRDefault="003E68D9">
      <w:pPr>
        <w:numPr>
          <w:ilvl w:val="0"/>
          <w:numId w:val="65"/>
        </w:numPr>
        <w:spacing w:before="198" w:line="200" w:lineRule="exact"/>
        <w:ind w:left="0"/>
        <w:textAlignment w:val="baseline"/>
        <w:rPr>
          <w:rFonts w:eastAsia="Times New Roman"/>
          <w:color w:val="000000"/>
          <w:sz w:val="20"/>
        </w:rPr>
      </w:pPr>
      <w:r>
        <w:rPr>
          <w:rFonts w:eastAsia="Times New Roman"/>
          <w:color w:val="000000"/>
          <w:sz w:val="20"/>
        </w:rPr>
        <w:t>If an offender commits a new criminal off</w:t>
      </w:r>
      <w:r>
        <w:rPr>
          <w:rFonts w:eastAsia="Times New Roman"/>
          <w:color w:val="000000"/>
          <w:sz w:val="20"/>
        </w:rPr>
        <w:t>ence during the period of probation and is sentenced to</w:t>
      </w:r>
    </w:p>
    <w:p w:rsidR="00F72DBF" w:rsidRDefault="003E68D9">
      <w:pPr>
        <w:spacing w:before="2" w:line="200" w:lineRule="exact"/>
        <w:jc w:val="both"/>
        <w:textAlignment w:val="baseline"/>
        <w:rPr>
          <w:rFonts w:eastAsia="Times New Roman"/>
          <w:color w:val="000000"/>
          <w:sz w:val="20"/>
        </w:rPr>
      </w:pPr>
      <w:r>
        <w:rPr>
          <w:rFonts w:eastAsia="Times New Roman"/>
          <w:color w:val="000000"/>
          <w:sz w:val="20"/>
        </w:rPr>
        <w:t>imprisonment, an aggregate punishment shall be imposed pursuant to the provisions of subsection 65 (2)</w:t>
      </w:r>
    </w:p>
    <w:p w:rsidR="00F72DBF" w:rsidRDefault="003E68D9">
      <w:pPr>
        <w:spacing w:before="1" w:line="182" w:lineRule="exact"/>
        <w:jc w:val="both"/>
        <w:textAlignment w:val="baseline"/>
        <w:rPr>
          <w:rFonts w:eastAsia="Times New Roman"/>
          <w:color w:val="000000"/>
          <w:sz w:val="20"/>
        </w:rPr>
      </w:pPr>
      <w:r>
        <w:rPr>
          <w:rFonts w:eastAsia="Times New Roman"/>
          <w:color w:val="000000"/>
          <w:sz w:val="20"/>
        </w:rPr>
        <w:t>of this Code. If the new criminal offence was committed through negligence, the court may order release</w:t>
      </w:r>
    </w:p>
    <w:p w:rsidR="00F72DBF" w:rsidRDefault="003E68D9">
      <w:pPr>
        <w:spacing w:line="203" w:lineRule="exact"/>
        <w:ind w:right="144"/>
        <w:textAlignment w:val="baseline"/>
        <w:rPr>
          <w:rFonts w:eastAsia="Times New Roman"/>
          <w:color w:val="000000"/>
          <w:sz w:val="20"/>
        </w:rPr>
      </w:pPr>
      <w:r>
        <w:rPr>
          <w:rFonts w:eastAsia="Times New Roman"/>
          <w:color w:val="000000"/>
          <w:sz w:val="20"/>
        </w:rPr>
        <w:t>on probation from serving the aggregate punishment for the second time. If the new criminal offence was committed intentionally, a court may order relea</w:t>
      </w:r>
      <w:r>
        <w:rPr>
          <w:rFonts w:eastAsia="Times New Roman"/>
          <w:color w:val="000000"/>
          <w:sz w:val="20"/>
        </w:rPr>
        <w:t>se on probation from serving the aggregate punishment for the second time with subjection of the offender to electronic surveillance pursuant to the procedure provided for in clause 75 (2) 9) of this Code. In the case of enforcement of sentence of imprison</w:t>
      </w:r>
      <w:r>
        <w:rPr>
          <w:rFonts w:eastAsia="Times New Roman"/>
          <w:color w:val="000000"/>
          <w:sz w:val="20"/>
        </w:rPr>
        <w:t>ment, the court may substitute imprisonment by community service pursuant to the procedure provided in § 69 of this Code.</w:t>
      </w:r>
    </w:p>
    <w:p w:rsidR="00F72DBF" w:rsidRDefault="003E68D9">
      <w:pPr>
        <w:numPr>
          <w:ilvl w:val="0"/>
          <w:numId w:val="65"/>
        </w:numPr>
        <w:spacing w:before="198" w:line="200" w:lineRule="exact"/>
        <w:ind w:left="0"/>
        <w:textAlignment w:val="baseline"/>
        <w:rPr>
          <w:rFonts w:eastAsia="Times New Roman"/>
          <w:color w:val="000000"/>
          <w:sz w:val="20"/>
        </w:rPr>
      </w:pPr>
      <w:r>
        <w:rPr>
          <w:rFonts w:eastAsia="Times New Roman"/>
          <w:color w:val="000000"/>
          <w:sz w:val="20"/>
        </w:rPr>
        <w:t>If an offender commits a new criminal offence during the period of probation and is punished by a</w:t>
      </w:r>
    </w:p>
    <w:p w:rsidR="00F72DBF" w:rsidRDefault="003E68D9">
      <w:pPr>
        <w:spacing w:line="200" w:lineRule="exact"/>
        <w:textAlignment w:val="baseline"/>
        <w:rPr>
          <w:rFonts w:eastAsia="Times New Roman"/>
          <w:color w:val="000000"/>
          <w:sz w:val="20"/>
        </w:rPr>
      </w:pPr>
      <w:r>
        <w:rPr>
          <w:rFonts w:eastAsia="Times New Roman"/>
          <w:color w:val="000000"/>
          <w:sz w:val="20"/>
        </w:rPr>
        <w:t>pecuniary punishment, an aggregate p</w:t>
      </w:r>
      <w:r>
        <w:rPr>
          <w:rFonts w:eastAsia="Times New Roman"/>
          <w:color w:val="000000"/>
          <w:sz w:val="20"/>
        </w:rPr>
        <w:t>unishment shall be imposed pursuant to the provisions of subsection 65 (2) of this Code. In such case the court may decide not to enforce the punishment imposed for the previous criminal offence and order separate enforcement of the pecuniary punishment im</w:t>
      </w:r>
      <w:r>
        <w:rPr>
          <w:rFonts w:eastAsia="Times New Roman"/>
          <w:color w:val="000000"/>
          <w:sz w:val="20"/>
        </w:rPr>
        <w:t>posed for the new offence.</w:t>
      </w:r>
    </w:p>
    <w:p w:rsidR="00F72DBF" w:rsidRDefault="003E68D9">
      <w:pPr>
        <w:spacing w:before="2" w:line="200"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1" w:line="20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75. Supervision of conduct</w:t>
      </w:r>
    </w:p>
    <w:p w:rsidR="00F72DBF" w:rsidRDefault="003E68D9">
      <w:pPr>
        <w:spacing w:before="197" w:line="200" w:lineRule="exact"/>
        <w:ind w:right="1008"/>
        <w:textAlignment w:val="baseline"/>
        <w:rPr>
          <w:rFonts w:eastAsia="Times New Roman"/>
          <w:color w:val="000000"/>
          <w:sz w:val="20"/>
        </w:rPr>
      </w:pPr>
      <w:r>
        <w:rPr>
          <w:rFonts w:eastAsia="Times New Roman"/>
          <w:color w:val="000000"/>
          <w:sz w:val="20"/>
        </w:rPr>
        <w:t>(1) During supervision of conduct, an offender is required to comply with the following supervisory requirements:</w:t>
      </w:r>
    </w:p>
    <w:p w:rsidR="00F72DBF" w:rsidRDefault="003E68D9">
      <w:pPr>
        <w:spacing w:before="2" w:line="200" w:lineRule="exact"/>
        <w:textAlignment w:val="baseline"/>
        <w:rPr>
          <w:rFonts w:eastAsia="Times New Roman"/>
          <w:color w:val="000000"/>
          <w:spacing w:val="-1"/>
          <w:sz w:val="20"/>
        </w:rPr>
      </w:pPr>
      <w:r>
        <w:rPr>
          <w:rFonts w:eastAsia="Times New Roman"/>
          <w:color w:val="000000"/>
          <w:spacing w:val="-1"/>
          <w:sz w:val="20"/>
        </w:rPr>
        <w:t xml:space="preserve">[RT I, 12.07.2014, 1 - entry into </w:t>
      </w:r>
      <w:r>
        <w:rPr>
          <w:rFonts w:eastAsia="Times New Roman"/>
          <w:color w:val="000000"/>
          <w:spacing w:val="-1"/>
          <w:sz w:val="20"/>
        </w:rPr>
        <w:t>force 01.01.2015]</w:t>
      </w:r>
    </w:p>
    <w:p w:rsidR="00F72DBF" w:rsidRDefault="003E68D9">
      <w:pPr>
        <w:numPr>
          <w:ilvl w:val="0"/>
          <w:numId w:val="66"/>
        </w:numPr>
        <w:spacing w:before="1" w:line="182" w:lineRule="exact"/>
        <w:ind w:left="0"/>
        <w:textAlignment w:val="baseline"/>
        <w:rPr>
          <w:rFonts w:eastAsia="Times New Roman"/>
          <w:color w:val="000000"/>
          <w:sz w:val="20"/>
        </w:rPr>
      </w:pPr>
      <w:r>
        <w:rPr>
          <w:rFonts w:eastAsia="Times New Roman"/>
          <w:color w:val="000000"/>
          <w:sz w:val="20"/>
        </w:rPr>
        <w:t>to reside in a permanent place of residence determined by the court;</w:t>
      </w:r>
    </w:p>
    <w:p w:rsidR="00F72DBF" w:rsidRDefault="003E68D9">
      <w:pPr>
        <w:numPr>
          <w:ilvl w:val="0"/>
          <w:numId w:val="66"/>
        </w:numPr>
        <w:spacing w:line="215" w:lineRule="exact"/>
        <w:ind w:left="0"/>
        <w:textAlignment w:val="baseline"/>
        <w:rPr>
          <w:rFonts w:eastAsia="Times New Roman"/>
          <w:color w:val="000000"/>
          <w:sz w:val="20"/>
        </w:rPr>
      </w:pPr>
      <w:r>
        <w:rPr>
          <w:rFonts w:eastAsia="Times New Roman"/>
          <w:color w:val="000000"/>
          <w:sz w:val="20"/>
        </w:rPr>
        <w:t>to report at intervals determined by the probation supervisor at the probation supervision department;</w:t>
      </w:r>
    </w:p>
    <w:p w:rsidR="00F72DBF" w:rsidRDefault="003E68D9">
      <w:pPr>
        <w:numPr>
          <w:ilvl w:val="0"/>
          <w:numId w:val="66"/>
        </w:numPr>
        <w:spacing w:line="200" w:lineRule="exact"/>
        <w:ind w:left="0" w:right="72"/>
        <w:textAlignment w:val="baseline"/>
        <w:rPr>
          <w:rFonts w:eastAsia="Times New Roman"/>
          <w:color w:val="000000"/>
          <w:sz w:val="20"/>
        </w:rPr>
      </w:pPr>
      <w:r>
        <w:rPr>
          <w:rFonts w:eastAsia="Times New Roman"/>
          <w:color w:val="000000"/>
          <w:sz w:val="20"/>
        </w:rPr>
        <w:t>to submit, in his or her place of residence, to the supervision of</w:t>
      </w:r>
      <w:r>
        <w:rPr>
          <w:rFonts w:eastAsia="Times New Roman"/>
          <w:color w:val="000000"/>
          <w:sz w:val="20"/>
        </w:rPr>
        <w:t xml:space="preserve"> the probation officer and provide the probation officer with information relating to the performance of the offender's obligations and his or her means of subsistence;</w:t>
      </w:r>
    </w:p>
    <w:p w:rsidR="00F72DBF" w:rsidRDefault="003E68D9">
      <w:pPr>
        <w:numPr>
          <w:ilvl w:val="0"/>
          <w:numId w:val="66"/>
        </w:numPr>
        <w:spacing w:before="3" w:line="191" w:lineRule="exact"/>
        <w:ind w:left="0" w:right="648"/>
        <w:textAlignment w:val="baseline"/>
        <w:rPr>
          <w:rFonts w:eastAsia="Times New Roman"/>
          <w:color w:val="000000"/>
          <w:sz w:val="20"/>
        </w:rPr>
      </w:pPr>
      <w:r>
        <w:rPr>
          <w:rFonts w:eastAsia="Times New Roman"/>
          <w:color w:val="000000"/>
          <w:sz w:val="20"/>
        </w:rPr>
        <w:t>to obtain the permission of a probation officer before leaving his or her place of resi</w:t>
      </w:r>
      <w:r>
        <w:rPr>
          <w:rFonts w:eastAsia="Times New Roman"/>
          <w:color w:val="000000"/>
          <w:sz w:val="20"/>
        </w:rPr>
        <w:t>dence within the territory of Estonia for longer than fifteen days;</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20.12.2012, 3 - entry into force 01.01.2013]</w:t>
      </w:r>
    </w:p>
    <w:p w:rsidR="00F72DBF" w:rsidRDefault="003E68D9">
      <w:pPr>
        <w:numPr>
          <w:ilvl w:val="0"/>
          <w:numId w:val="66"/>
        </w:numPr>
        <w:spacing w:before="2" w:line="184" w:lineRule="exact"/>
        <w:ind w:left="0"/>
        <w:textAlignment w:val="baseline"/>
        <w:rPr>
          <w:rFonts w:eastAsia="Times New Roman"/>
          <w:color w:val="000000"/>
          <w:sz w:val="20"/>
        </w:rPr>
      </w:pPr>
      <w:r>
        <w:rPr>
          <w:rFonts w:eastAsia="Times New Roman"/>
          <w:color w:val="000000"/>
          <w:sz w:val="20"/>
        </w:rPr>
        <w:t>to obtain the permission of the probation officer before changing residence, employment or place of study;</w:t>
      </w:r>
    </w:p>
    <w:p w:rsidR="00F72DBF" w:rsidRDefault="003E68D9">
      <w:pPr>
        <w:numPr>
          <w:ilvl w:val="0"/>
          <w:numId w:val="66"/>
        </w:numPr>
        <w:spacing w:line="207" w:lineRule="exact"/>
        <w:ind w:left="0" w:right="72"/>
        <w:jc w:val="both"/>
        <w:textAlignment w:val="baseline"/>
        <w:rPr>
          <w:rFonts w:eastAsia="Times New Roman"/>
          <w:color w:val="000000"/>
          <w:sz w:val="20"/>
        </w:rPr>
      </w:pPr>
      <w:r>
        <w:rPr>
          <w:rFonts w:eastAsia="Times New Roman"/>
          <w:color w:val="000000"/>
          <w:sz w:val="20"/>
        </w:rPr>
        <w:t>to obtain the permission of a probation officer before leaving the territory of Estonia and staying outside the territory of Estonia.</w:t>
      </w:r>
    </w:p>
    <w:p w:rsidR="00F72DBF" w:rsidRDefault="003E68D9">
      <w:pPr>
        <w:spacing w:before="2" w:line="200" w:lineRule="exact"/>
        <w:textAlignment w:val="baseline"/>
        <w:rPr>
          <w:rFonts w:eastAsia="Times New Roman"/>
          <w:color w:val="000000"/>
          <w:spacing w:val="-1"/>
          <w:sz w:val="20"/>
        </w:rPr>
      </w:pPr>
      <w:r>
        <w:rPr>
          <w:rFonts w:eastAsia="Times New Roman"/>
          <w:color w:val="000000"/>
          <w:spacing w:val="-1"/>
          <w:sz w:val="20"/>
        </w:rPr>
        <w:t>[RT I, 20.12.2012, 3 - entry into force 01.01.2013]</w:t>
      </w:r>
    </w:p>
    <w:p w:rsidR="00F72DBF" w:rsidRDefault="003E68D9">
      <w:pPr>
        <w:spacing w:before="201" w:line="194" w:lineRule="exact"/>
        <w:ind w:right="360"/>
        <w:textAlignment w:val="baseline"/>
        <w:rPr>
          <w:rFonts w:eastAsia="Times New Roman"/>
          <w:color w:val="000000"/>
          <w:sz w:val="20"/>
        </w:rPr>
      </w:pPr>
      <w:r>
        <w:rPr>
          <w:rFonts w:eastAsia="Times New Roman"/>
          <w:color w:val="000000"/>
          <w:sz w:val="20"/>
        </w:rPr>
        <w:t>(2) Taking into consideration the circumstances relating to the commis</w:t>
      </w:r>
      <w:r>
        <w:rPr>
          <w:rFonts w:eastAsia="Times New Roman"/>
          <w:color w:val="000000"/>
          <w:sz w:val="20"/>
        </w:rPr>
        <w:t>sion of the criminal offence and the personality of the offender, the court may impose the following obligations on the offender for the period of supervision of conduct: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67"/>
        </w:numPr>
        <w:spacing w:before="2" w:line="200" w:lineRule="exact"/>
        <w:ind w:left="0"/>
        <w:textAlignment w:val="baseline"/>
        <w:rPr>
          <w:rFonts w:eastAsia="Times New Roman"/>
          <w:color w:val="000000"/>
          <w:sz w:val="20"/>
        </w:rPr>
      </w:pPr>
      <w:r>
        <w:rPr>
          <w:rFonts w:eastAsia="Times New Roman"/>
          <w:color w:val="000000"/>
          <w:sz w:val="20"/>
        </w:rPr>
        <w:t>to remedy the damage caused by th</w:t>
      </w:r>
      <w:r>
        <w:rPr>
          <w:rFonts w:eastAsia="Times New Roman"/>
          <w:color w:val="000000"/>
          <w:sz w:val="20"/>
        </w:rPr>
        <w:t>e criminal offence within a term determined by the court;</w:t>
      </w:r>
    </w:p>
    <w:p w:rsidR="00F72DBF" w:rsidRDefault="003E68D9">
      <w:pPr>
        <w:numPr>
          <w:ilvl w:val="0"/>
          <w:numId w:val="67"/>
        </w:numPr>
        <w:spacing w:before="1" w:line="182" w:lineRule="exact"/>
        <w:ind w:left="0"/>
        <w:textAlignment w:val="baseline"/>
        <w:rPr>
          <w:rFonts w:eastAsia="Times New Roman"/>
          <w:color w:val="000000"/>
          <w:spacing w:val="-1"/>
          <w:sz w:val="20"/>
        </w:rPr>
      </w:pPr>
      <w:r>
        <w:rPr>
          <w:rFonts w:eastAsia="Times New Roman"/>
          <w:color w:val="000000"/>
          <w:spacing w:val="-1"/>
          <w:sz w:val="20"/>
        </w:rPr>
        <w:t>not to consume alcohol;</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48" w:line="204" w:lineRule="exact"/>
        <w:ind w:right="3528"/>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not to possess or use narcotic drugs or psychotropic substances; [RT I, 12.07.2014, 1 - entry into force 01.01.2015]</w:t>
      </w:r>
    </w:p>
    <w:p w:rsidR="00F72DBF" w:rsidRDefault="003E68D9">
      <w:pPr>
        <w:numPr>
          <w:ilvl w:val="0"/>
          <w:numId w:val="67"/>
        </w:numPr>
        <w:spacing w:before="2" w:line="182" w:lineRule="exact"/>
        <w:ind w:left="0"/>
        <w:textAlignment w:val="baseline"/>
        <w:rPr>
          <w:rFonts w:eastAsia="Times New Roman"/>
          <w:color w:val="000000"/>
          <w:spacing w:val="-1"/>
          <w:sz w:val="20"/>
        </w:rPr>
      </w:pPr>
      <w:r>
        <w:rPr>
          <w:rFonts w:eastAsia="Times New Roman"/>
          <w:color w:val="000000"/>
          <w:spacing w:val="-1"/>
          <w:sz w:val="20"/>
        </w:rPr>
        <w:t>n</w:t>
      </w:r>
      <w:r>
        <w:rPr>
          <w:rFonts w:eastAsia="Times New Roman"/>
          <w:color w:val="000000"/>
          <w:spacing w:val="-1"/>
          <w:sz w:val="20"/>
        </w:rPr>
        <w:t>ot to hold, carry or use weapons;</w:t>
      </w:r>
    </w:p>
    <w:p w:rsidR="00F72DBF" w:rsidRDefault="003E68D9">
      <w:pPr>
        <w:numPr>
          <w:ilvl w:val="0"/>
          <w:numId w:val="67"/>
        </w:numPr>
        <w:spacing w:line="214" w:lineRule="exact"/>
        <w:ind w:left="0"/>
        <w:textAlignment w:val="baseline"/>
        <w:rPr>
          <w:rFonts w:eastAsia="Times New Roman"/>
          <w:color w:val="000000"/>
          <w:sz w:val="20"/>
        </w:rPr>
      </w:pPr>
      <w:r>
        <w:rPr>
          <w:rFonts w:eastAsia="Times New Roman"/>
          <w:color w:val="000000"/>
          <w:sz w:val="20"/>
        </w:rPr>
        <w:t>to seek employment, acquire general education or a profession within the term determined by the court;</w:t>
      </w:r>
    </w:p>
    <w:p w:rsidR="00F72DBF" w:rsidRDefault="003E68D9">
      <w:pPr>
        <w:numPr>
          <w:ilvl w:val="0"/>
          <w:numId w:val="67"/>
        </w:numPr>
        <w:spacing w:before="2" w:line="200" w:lineRule="exact"/>
        <w:ind w:left="0"/>
        <w:textAlignment w:val="baseline"/>
        <w:rPr>
          <w:rFonts w:eastAsia="Times New Roman"/>
          <w:color w:val="000000"/>
          <w:sz w:val="20"/>
        </w:rPr>
      </w:pPr>
      <w:r>
        <w:rPr>
          <w:rFonts w:eastAsia="Times New Roman"/>
          <w:color w:val="000000"/>
          <w:sz w:val="20"/>
        </w:rPr>
        <w:t>to undergo the prescribed treatment if the offender has previously consented to such treatment;</w:t>
      </w:r>
    </w:p>
    <w:p w:rsidR="00F72DBF" w:rsidRDefault="003E68D9">
      <w:pPr>
        <w:numPr>
          <w:ilvl w:val="0"/>
          <w:numId w:val="67"/>
        </w:numPr>
        <w:spacing w:before="2" w:line="182" w:lineRule="exact"/>
        <w:ind w:left="0"/>
        <w:textAlignment w:val="baseline"/>
        <w:rPr>
          <w:rFonts w:eastAsia="Times New Roman"/>
          <w:color w:val="000000"/>
          <w:spacing w:val="-1"/>
          <w:sz w:val="20"/>
        </w:rPr>
      </w:pPr>
      <w:r>
        <w:rPr>
          <w:rFonts w:eastAsia="Times New Roman"/>
          <w:color w:val="000000"/>
          <w:spacing w:val="-1"/>
          <w:sz w:val="20"/>
        </w:rPr>
        <w:t>to perform the maintenance obligation;</w:t>
      </w:r>
    </w:p>
    <w:p w:rsidR="00F72DBF" w:rsidRDefault="003E68D9">
      <w:pPr>
        <w:numPr>
          <w:ilvl w:val="0"/>
          <w:numId w:val="67"/>
        </w:numPr>
        <w:spacing w:line="214" w:lineRule="exact"/>
        <w:ind w:left="0"/>
        <w:textAlignment w:val="baseline"/>
        <w:rPr>
          <w:rFonts w:eastAsia="Times New Roman"/>
          <w:color w:val="000000"/>
          <w:sz w:val="20"/>
        </w:rPr>
      </w:pPr>
      <w:r>
        <w:rPr>
          <w:rFonts w:eastAsia="Times New Roman"/>
          <w:color w:val="000000"/>
          <w:sz w:val="20"/>
        </w:rPr>
        <w:t>not to stay in places determined by the court or communicate with persons determined by the court;</w:t>
      </w:r>
    </w:p>
    <w:p w:rsidR="00F72DBF" w:rsidRDefault="003E68D9">
      <w:pPr>
        <w:numPr>
          <w:ilvl w:val="0"/>
          <w:numId w:val="67"/>
        </w:numPr>
        <w:spacing w:before="2" w:line="200" w:lineRule="exact"/>
        <w:ind w:left="0"/>
        <w:textAlignment w:val="baseline"/>
        <w:rPr>
          <w:rFonts w:eastAsia="Times New Roman"/>
          <w:color w:val="000000"/>
          <w:spacing w:val="-1"/>
          <w:sz w:val="20"/>
        </w:rPr>
      </w:pPr>
      <w:r>
        <w:rPr>
          <w:rFonts w:eastAsia="Times New Roman"/>
          <w:color w:val="000000"/>
          <w:spacing w:val="-1"/>
          <w:sz w:val="20"/>
        </w:rPr>
        <w:t>to participate in social programmes;</w:t>
      </w:r>
    </w:p>
    <w:p w:rsidR="00F72DBF" w:rsidRDefault="00F72DBF">
      <w:pPr>
        <w:sectPr w:rsidR="00F72DBF">
          <w:pgSz w:w="11909" w:h="16838"/>
          <w:pgMar w:top="680" w:right="1422" w:bottom="903" w:left="1427" w:header="720" w:footer="720" w:gutter="0"/>
          <w:cols w:space="720"/>
        </w:sectPr>
      </w:pPr>
    </w:p>
    <w:p w:rsidR="00F72DBF" w:rsidRDefault="003E68D9">
      <w:pPr>
        <w:spacing w:before="15" w:line="217" w:lineRule="exact"/>
        <w:textAlignment w:val="baseline"/>
        <w:rPr>
          <w:rFonts w:eastAsia="Times New Roman"/>
          <w:color w:val="000000"/>
          <w:spacing w:val="-1"/>
          <w:sz w:val="20"/>
        </w:rPr>
      </w:pPr>
      <w:r>
        <w:lastRenderedPageBreak/>
        <w:pict>
          <v:shape id="_x0000_s1115" type="#_x0000_t202" style="position:absolute;margin-left:416.4pt;margin-top:776.95pt;width:123.6pt;height:11.8pt;z-index:-25169408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21 / 110</w:t>
                  </w:r>
                </w:p>
              </w:txbxContent>
            </v:textbox>
            <w10:wrap type="square" anchorx="page" anchory="page"/>
          </v:shape>
        </w:pict>
      </w:r>
      <w:r>
        <w:rPr>
          <w:rFonts w:eastAsia="Times New Roman"/>
          <w:color w:val="000000"/>
          <w:spacing w:val="-1"/>
          <w:sz w:val="20"/>
        </w:rPr>
        <w:t>[RT I, 12.07.2014, 1 - entry into force</w:t>
      </w:r>
      <w:r>
        <w:rPr>
          <w:rFonts w:eastAsia="Times New Roman"/>
          <w:color w:val="000000"/>
          <w:spacing w:val="-1"/>
          <w:sz w:val="20"/>
        </w:rPr>
        <w:t xml:space="preserve"> 01.01.2015]</w:t>
      </w:r>
    </w:p>
    <w:p w:rsidR="00F72DBF" w:rsidRDefault="003E68D9">
      <w:pPr>
        <w:spacing w:line="201" w:lineRule="exact"/>
        <w:textAlignment w:val="baseline"/>
        <w:rPr>
          <w:rFonts w:eastAsia="Times New Roman"/>
          <w:color w:val="000000"/>
          <w:sz w:val="20"/>
        </w:rPr>
      </w:pPr>
      <w:r>
        <w:rPr>
          <w:rFonts w:eastAsia="Times New Roman"/>
          <w:color w:val="000000"/>
          <w:sz w:val="20"/>
        </w:rPr>
        <w:t>9) to submit to electronic surveillance if the offender has previously consented to such surveillance.</w:t>
      </w:r>
    </w:p>
    <w:p w:rsidR="00F72DBF" w:rsidRDefault="003E68D9">
      <w:pPr>
        <w:spacing w:line="218" w:lineRule="exact"/>
        <w:textAlignment w:val="baseline"/>
        <w:rPr>
          <w:rFonts w:eastAsia="Times New Roman"/>
          <w:color w:val="000000"/>
          <w:spacing w:val="-1"/>
          <w:sz w:val="20"/>
        </w:rPr>
      </w:pPr>
      <w:r>
        <w:rPr>
          <w:rFonts w:eastAsia="Times New Roman"/>
          <w:color w:val="000000"/>
          <w:spacing w:val="-1"/>
          <w:sz w:val="20"/>
        </w:rPr>
        <w:t>[RT I 2010, 44, 258 - entry into force 01.01.2011]</w:t>
      </w:r>
    </w:p>
    <w:p w:rsidR="00F72DBF" w:rsidRDefault="003E68D9">
      <w:pPr>
        <w:numPr>
          <w:ilvl w:val="0"/>
          <w:numId w:val="68"/>
        </w:numPr>
        <w:spacing w:before="200" w:line="193" w:lineRule="exact"/>
        <w:ind w:left="0" w:right="432"/>
        <w:textAlignment w:val="baseline"/>
        <w:rPr>
          <w:rFonts w:eastAsia="Times New Roman"/>
          <w:color w:val="000000"/>
          <w:sz w:val="20"/>
        </w:rPr>
      </w:pPr>
      <w:r>
        <w:rPr>
          <w:rFonts w:eastAsia="Times New Roman"/>
          <w:color w:val="000000"/>
          <w:sz w:val="20"/>
        </w:rPr>
        <w:t>A court may mitigate or annul the obligations imposed on an offender for the period of supervision of conduct or impose additional obligations on the offender pursuant to the provisions of subsection (2) of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w:t>
      </w:r>
      <w:r>
        <w:rPr>
          <w:rFonts w:eastAsia="Times New Roman"/>
          <w:color w:val="000000"/>
          <w:spacing w:val="-1"/>
          <w:sz w:val="20"/>
        </w:rPr>
        <w:t>orce 01.01.2015]</w:t>
      </w:r>
    </w:p>
    <w:p w:rsidR="00F72DBF" w:rsidRDefault="003E68D9">
      <w:pPr>
        <w:numPr>
          <w:ilvl w:val="0"/>
          <w:numId w:val="68"/>
        </w:numPr>
        <w:spacing w:before="199" w:line="201" w:lineRule="exact"/>
        <w:ind w:left="0" w:right="504"/>
        <w:textAlignment w:val="baseline"/>
        <w:rPr>
          <w:rFonts w:eastAsia="Times New Roman"/>
          <w:color w:val="000000"/>
          <w:spacing w:val="13"/>
          <w:sz w:val="20"/>
        </w:rPr>
      </w:pPr>
      <w:r>
        <w:rPr>
          <w:rFonts w:eastAsia="Times New Roman"/>
          <w:color w:val="000000"/>
          <w:spacing w:val="13"/>
          <w:sz w:val="20"/>
        </w:rPr>
        <w:t>If an offender promises to improve conduct and assumes obligations not listed in subsection (2) of this section, the court may approve them as obligations. [RT I, 12.07.2014, 1 - entry into force 01.01.2015]</w:t>
      </w:r>
    </w:p>
    <w:p w:rsidR="00F72DBF" w:rsidRDefault="003E68D9">
      <w:pPr>
        <w:numPr>
          <w:ilvl w:val="0"/>
          <w:numId w:val="68"/>
        </w:numPr>
        <w:spacing w:before="196" w:line="202" w:lineRule="exact"/>
        <w:ind w:left="0" w:right="72"/>
        <w:textAlignment w:val="baseline"/>
        <w:rPr>
          <w:rFonts w:eastAsia="Times New Roman"/>
          <w:color w:val="000000"/>
          <w:sz w:val="20"/>
        </w:rPr>
      </w:pPr>
      <w:r>
        <w:rPr>
          <w:rFonts w:eastAsia="Times New Roman"/>
          <w:color w:val="000000"/>
          <w:sz w:val="20"/>
        </w:rPr>
        <w:t>Compliance with the supervisory requirements specified in subsection (1) of this section shall be suspended during the time of the serving of a partially enforced imprisonment.</w:t>
      </w:r>
    </w:p>
    <w:p w:rsidR="00F72DBF" w:rsidRDefault="003E68D9">
      <w:pPr>
        <w:numPr>
          <w:ilvl w:val="0"/>
          <w:numId w:val="68"/>
        </w:numPr>
        <w:spacing w:before="203" w:line="196" w:lineRule="exact"/>
        <w:ind w:left="0" w:right="72"/>
        <w:textAlignment w:val="baseline"/>
        <w:rPr>
          <w:rFonts w:eastAsia="Times New Roman"/>
          <w:color w:val="000000"/>
          <w:sz w:val="20"/>
        </w:rPr>
      </w:pPr>
      <w:r>
        <w:rPr>
          <w:rFonts w:eastAsia="Times New Roman"/>
          <w:color w:val="000000"/>
          <w:sz w:val="20"/>
        </w:rPr>
        <w:t>If an offender has complied for at least six months during the period of probat</w:t>
      </w:r>
      <w:r>
        <w:rPr>
          <w:rFonts w:eastAsia="Times New Roman"/>
          <w:color w:val="000000"/>
          <w:sz w:val="20"/>
        </w:rPr>
        <w:t>ion with the supervisory requirements determined for him or her on the basis of subsections (1) to (4) of this section and performed the obligations imposed on him or here, a court may release the offender from further compliance with the supervisory requi</w:t>
      </w:r>
      <w:r>
        <w:rPr>
          <w:rFonts w:eastAsia="Times New Roman"/>
          <w:color w:val="000000"/>
          <w:sz w:val="20"/>
        </w:rPr>
        <w:t>rements and performance of the obligations imposed on him or her for the term of supervision of conduct. In such case, the offender shall be obliged to refrain from commission of new criminal offences up to the end of the period of probation.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w:t>
      </w:r>
      <w:r>
        <w:rPr>
          <w:rFonts w:eastAsia="Times New Roman"/>
          <w:color w:val="000000"/>
          <w:spacing w:val="-1"/>
          <w:sz w:val="20"/>
        </w:rPr>
        <w:t>2014, 1 - entry into force 01.01.2015]</w:t>
      </w:r>
    </w:p>
    <w:p w:rsidR="00F72DBF" w:rsidRDefault="003E68D9">
      <w:pPr>
        <w:spacing w:before="210" w:line="244"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75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Electronic surveillance</w:t>
      </w:r>
    </w:p>
    <w:p w:rsidR="00F72DBF" w:rsidRDefault="003E68D9">
      <w:pPr>
        <w:spacing w:before="210" w:line="199" w:lineRule="exact"/>
        <w:textAlignment w:val="baseline"/>
        <w:rPr>
          <w:rFonts w:eastAsia="Times New Roman"/>
          <w:color w:val="000000"/>
          <w:spacing w:val="1"/>
          <w:sz w:val="20"/>
        </w:rPr>
      </w:pPr>
      <w:r>
        <w:rPr>
          <w:rFonts w:eastAsia="Times New Roman"/>
          <w:color w:val="000000"/>
          <w:spacing w:val="1"/>
          <w:sz w:val="20"/>
        </w:rPr>
        <w:t>(1) Electronic surveillance is the obligation imposed on an offender for the term determined by the court to submit to monitoring of compliance with restrictions of freedom of movement o</w:t>
      </w:r>
      <w:r>
        <w:rPr>
          <w:rFonts w:eastAsia="Times New Roman"/>
          <w:color w:val="000000"/>
          <w:spacing w:val="1"/>
          <w:sz w:val="20"/>
        </w:rPr>
        <w:t>r prohibition on consumption of narcotic drugs or psychotropic substances or alcohol by an electronic device which is attached to the body of the offender and permits determination of the location of the offender or consumption of alcohol or narcotic drugs</w:t>
      </w:r>
      <w:r>
        <w:rPr>
          <w:rFonts w:eastAsia="Times New Roman"/>
          <w:color w:val="000000"/>
          <w:spacing w:val="1"/>
          <w:sz w:val="20"/>
        </w:rPr>
        <w:t xml:space="preserve"> or psychotropic substances. The type of devices of electronic surveillance shall be chosen by the probation officer.</w:t>
      </w:r>
    </w:p>
    <w:p w:rsidR="00F72DBF" w:rsidRDefault="003E68D9">
      <w:pPr>
        <w:spacing w:before="198" w:line="201" w:lineRule="exact"/>
        <w:ind w:right="72"/>
        <w:textAlignment w:val="baseline"/>
        <w:rPr>
          <w:rFonts w:eastAsia="Times New Roman"/>
          <w:color w:val="000000"/>
          <w:sz w:val="20"/>
        </w:rPr>
      </w:pPr>
      <w:r>
        <w:rPr>
          <w:rFonts w:eastAsia="Times New Roman"/>
          <w:color w:val="000000"/>
          <w:sz w:val="20"/>
        </w:rPr>
        <w:t>(2) Prior to application of electronic surveillance, the court shall order medical examination of the offender as necessary in order to ve</w:t>
      </w:r>
      <w:r>
        <w:rPr>
          <w:rFonts w:eastAsia="Times New Roman"/>
          <w:color w:val="000000"/>
          <w:sz w:val="20"/>
        </w:rPr>
        <w:t>rify whether the state of health of the offender allows his or her submission to electronic surveillance.</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(3) The term of electronic surveillance may be determined:</w:t>
      </w:r>
    </w:p>
    <w:p w:rsidR="00F72DBF" w:rsidRDefault="003E68D9">
      <w:pPr>
        <w:numPr>
          <w:ilvl w:val="0"/>
          <w:numId w:val="69"/>
        </w:numPr>
        <w:spacing w:before="4" w:line="197" w:lineRule="exact"/>
        <w:ind w:left="0" w:right="648"/>
        <w:textAlignment w:val="baseline"/>
        <w:rPr>
          <w:rFonts w:eastAsia="Times New Roman"/>
          <w:color w:val="000000"/>
          <w:sz w:val="20"/>
        </w:rPr>
      </w:pPr>
      <w:r>
        <w:rPr>
          <w:rFonts w:eastAsia="Times New Roman"/>
          <w:color w:val="000000"/>
          <w:sz w:val="20"/>
        </w:rPr>
        <w:t>in the case of a criminal offence in the second degree or a criminal offence in the first degree through negligence from one month to six months;</w:t>
      </w:r>
    </w:p>
    <w:p w:rsidR="00F72DBF" w:rsidRDefault="003E68D9">
      <w:pPr>
        <w:numPr>
          <w:ilvl w:val="0"/>
          <w:numId w:val="69"/>
        </w:numPr>
        <w:spacing w:before="1" w:line="201" w:lineRule="exact"/>
        <w:ind w:left="0" w:right="504"/>
        <w:textAlignment w:val="baseline"/>
        <w:rPr>
          <w:rFonts w:eastAsia="Times New Roman"/>
          <w:color w:val="000000"/>
          <w:sz w:val="20"/>
        </w:rPr>
      </w:pPr>
      <w:r>
        <w:rPr>
          <w:rFonts w:eastAsia="Times New Roman"/>
          <w:color w:val="000000"/>
          <w:sz w:val="20"/>
        </w:rPr>
        <w:t>in the case of an intentionally committed criminal offence in the first degree from one month to twelve months</w:t>
      </w:r>
      <w:r>
        <w:rPr>
          <w:rFonts w:eastAsia="Times New Roman"/>
          <w:color w:val="000000"/>
          <w:sz w:val="20"/>
        </w:rPr>
        <w:t>.</w:t>
      </w:r>
    </w:p>
    <w:p w:rsidR="00F72DBF" w:rsidRDefault="003E68D9">
      <w:pPr>
        <w:spacing w:before="198" w:line="201" w:lineRule="exact"/>
        <w:ind w:right="432"/>
        <w:textAlignment w:val="baseline"/>
        <w:rPr>
          <w:rFonts w:eastAsia="Times New Roman"/>
          <w:color w:val="000000"/>
          <w:sz w:val="20"/>
        </w:rPr>
      </w:pPr>
      <w:r>
        <w:rPr>
          <w:rFonts w:eastAsia="Times New Roman"/>
          <w:color w:val="000000"/>
          <w:sz w:val="20"/>
        </w:rPr>
        <w:t>(4) The term of electronic surveillance shall begin to run from the date on which the electronic surveillance device is attached to the body of the offender.</w:t>
      </w:r>
    </w:p>
    <w:p w:rsidR="00F72DBF" w:rsidRDefault="003E68D9">
      <w:pPr>
        <w:spacing w:before="198" w:line="201" w:lineRule="exact"/>
        <w:ind w:right="576"/>
        <w:textAlignment w:val="baseline"/>
        <w:rPr>
          <w:rFonts w:eastAsia="Times New Roman"/>
          <w:color w:val="000000"/>
          <w:sz w:val="20"/>
        </w:rPr>
      </w:pPr>
      <w:r>
        <w:rPr>
          <w:rFonts w:eastAsia="Times New Roman"/>
          <w:color w:val="000000"/>
          <w:sz w:val="20"/>
        </w:rPr>
        <w:t>(5) A court may extend or shorten the term of electronic surveillance imposed on an offender, ta</w:t>
      </w:r>
      <w:r>
        <w:rPr>
          <w:rFonts w:eastAsia="Times New Roman"/>
          <w:color w:val="000000"/>
          <w:sz w:val="20"/>
        </w:rPr>
        <w:t>king into account the restriction provided for in clause (3) 2) of this section.</w:t>
      </w:r>
    </w:p>
    <w:p w:rsidR="00F72DBF" w:rsidRDefault="003E68D9">
      <w:pPr>
        <w:spacing w:before="200" w:line="199" w:lineRule="exact"/>
        <w:ind w:right="216"/>
        <w:textAlignment w:val="baseline"/>
        <w:rPr>
          <w:rFonts w:eastAsia="Times New Roman"/>
          <w:color w:val="000000"/>
          <w:sz w:val="20"/>
        </w:rPr>
      </w:pPr>
      <w:r>
        <w:rPr>
          <w:rFonts w:eastAsia="Times New Roman"/>
          <w:color w:val="000000"/>
          <w:sz w:val="20"/>
        </w:rPr>
        <w:t>(6) If an offender withdraws his or her consent for application of electronic surveillance prior to the end of the term of electronic surveillance, the court shall enforce the part of the punishment which was not served. [RT I, 12.07.2014, 1 - entry into f</w:t>
      </w:r>
      <w:r>
        <w:rPr>
          <w:rFonts w:eastAsia="Times New Roman"/>
          <w:color w:val="000000"/>
          <w:sz w:val="20"/>
        </w:rPr>
        <w:t>orce 01.01.2015]</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76. Release on parole</w:t>
      </w:r>
    </w:p>
    <w:p w:rsidR="00F72DBF" w:rsidRDefault="003E68D9">
      <w:pPr>
        <w:spacing w:before="200" w:line="192" w:lineRule="exact"/>
        <w:ind w:right="72"/>
        <w:textAlignment w:val="baseline"/>
        <w:rPr>
          <w:rFonts w:eastAsia="Times New Roman"/>
          <w:color w:val="000000"/>
          <w:sz w:val="20"/>
        </w:rPr>
      </w:pPr>
      <w:r>
        <w:rPr>
          <w:rFonts w:eastAsia="Times New Roman"/>
          <w:color w:val="000000"/>
          <w:sz w:val="20"/>
        </w:rPr>
        <w:t>(1) A court may release an offender convicted in a criminal offence in the second degree or criminal offence in the first degree through negligence on parole, if he or she has actually served:</w:t>
      </w:r>
    </w:p>
    <w:p w:rsidR="00F72DBF" w:rsidRDefault="003E68D9">
      <w:pPr>
        <w:numPr>
          <w:ilvl w:val="0"/>
          <w:numId w:val="70"/>
        </w:numPr>
        <w:spacing w:line="200" w:lineRule="exact"/>
        <w:ind w:left="0" w:right="432"/>
        <w:textAlignment w:val="baseline"/>
        <w:rPr>
          <w:rFonts w:eastAsia="Times New Roman"/>
          <w:color w:val="000000"/>
          <w:sz w:val="20"/>
        </w:rPr>
      </w:pPr>
      <w:r>
        <w:rPr>
          <w:rFonts w:eastAsia="Times New Roman"/>
          <w:color w:val="000000"/>
          <w:sz w:val="20"/>
        </w:rPr>
        <w:t>at least one-third but</w:t>
      </w:r>
      <w:r>
        <w:rPr>
          <w:rFonts w:eastAsia="Times New Roman"/>
          <w:color w:val="000000"/>
          <w:sz w:val="20"/>
        </w:rPr>
        <w:t xml:space="preserve"> not less than four months of the term of the imposed punishment and agrees to the application of the electronic surveillance provided for in clause 75 (2) 9) of this Code; or</w:t>
      </w:r>
    </w:p>
    <w:p w:rsidR="00F72DBF" w:rsidRDefault="003E68D9">
      <w:pPr>
        <w:numPr>
          <w:ilvl w:val="0"/>
          <w:numId w:val="70"/>
        </w:numPr>
        <w:spacing w:line="217" w:lineRule="exact"/>
        <w:ind w:left="0"/>
        <w:textAlignment w:val="baseline"/>
        <w:rPr>
          <w:rFonts w:eastAsia="Times New Roman"/>
          <w:color w:val="000000"/>
          <w:sz w:val="20"/>
        </w:rPr>
      </w:pPr>
      <w:r>
        <w:rPr>
          <w:rFonts w:eastAsia="Times New Roman"/>
          <w:color w:val="000000"/>
          <w:sz w:val="20"/>
        </w:rPr>
        <w:t>at least one-half but not less than four months of the term of the imposed punis</w:t>
      </w:r>
      <w:r>
        <w:rPr>
          <w:rFonts w:eastAsia="Times New Roman"/>
          <w:color w:val="000000"/>
          <w:sz w:val="20"/>
        </w:rPr>
        <w:t>hment.</w:t>
      </w:r>
    </w:p>
    <w:p w:rsidR="00F72DBF" w:rsidRDefault="003E68D9">
      <w:pPr>
        <w:spacing w:before="198" w:line="192" w:lineRule="exact"/>
        <w:ind w:right="72"/>
        <w:textAlignment w:val="baseline"/>
        <w:rPr>
          <w:rFonts w:eastAsia="Times New Roman"/>
          <w:color w:val="000000"/>
          <w:sz w:val="20"/>
        </w:rPr>
      </w:pPr>
      <w:r>
        <w:rPr>
          <w:rFonts w:eastAsia="Times New Roman"/>
          <w:color w:val="000000"/>
          <w:sz w:val="20"/>
        </w:rPr>
        <w:t>(2) A court may release an offender convicted in an intentionally committed criminal offence in the first degree on parole, if he or she has actually served:</w:t>
      </w:r>
    </w:p>
    <w:p w:rsidR="00F72DBF" w:rsidRDefault="003E68D9">
      <w:pPr>
        <w:numPr>
          <w:ilvl w:val="0"/>
          <w:numId w:val="71"/>
        </w:numPr>
        <w:spacing w:line="200" w:lineRule="exact"/>
        <w:ind w:left="0" w:right="504"/>
        <w:textAlignment w:val="baseline"/>
        <w:rPr>
          <w:rFonts w:eastAsia="Times New Roman"/>
          <w:color w:val="000000"/>
          <w:sz w:val="20"/>
        </w:rPr>
      </w:pPr>
      <w:r>
        <w:rPr>
          <w:rFonts w:eastAsia="Times New Roman"/>
          <w:color w:val="000000"/>
          <w:sz w:val="20"/>
        </w:rPr>
        <w:t>at least one-half but not less than four months of the term of the imposed punishment and a</w:t>
      </w:r>
      <w:r>
        <w:rPr>
          <w:rFonts w:eastAsia="Times New Roman"/>
          <w:color w:val="000000"/>
          <w:sz w:val="20"/>
        </w:rPr>
        <w:t>grees to the application of the electronic surveillance provided for in clause 75 (2) 9) of this Code; or</w:t>
      </w:r>
    </w:p>
    <w:p w:rsidR="00F72DBF" w:rsidRDefault="003E68D9">
      <w:pPr>
        <w:numPr>
          <w:ilvl w:val="0"/>
          <w:numId w:val="71"/>
        </w:numPr>
        <w:spacing w:line="217" w:lineRule="exact"/>
        <w:ind w:left="0"/>
        <w:textAlignment w:val="baseline"/>
        <w:rPr>
          <w:rFonts w:eastAsia="Times New Roman"/>
          <w:color w:val="000000"/>
          <w:sz w:val="20"/>
        </w:rPr>
      </w:pPr>
      <w:r>
        <w:rPr>
          <w:rFonts w:eastAsia="Times New Roman"/>
          <w:color w:val="000000"/>
          <w:sz w:val="20"/>
        </w:rPr>
        <w:t>at least two-thirds but not less than four months of the term of the imposed punishment.</w:t>
      </w:r>
    </w:p>
    <w:p w:rsidR="00F72DBF" w:rsidRDefault="00F72DBF">
      <w:pPr>
        <w:sectPr w:rsidR="00F72DBF">
          <w:pgSz w:w="11909" w:h="16838"/>
          <w:pgMar w:top="1520" w:right="1427" w:bottom="903" w:left="1422" w:header="720" w:footer="720" w:gutter="0"/>
          <w:cols w:space="720"/>
        </w:sectPr>
      </w:pPr>
    </w:p>
    <w:p w:rsidR="00F72DBF" w:rsidRDefault="003E68D9">
      <w:pPr>
        <w:numPr>
          <w:ilvl w:val="0"/>
          <w:numId w:val="72"/>
        </w:numPr>
        <w:spacing w:before="35" w:line="202" w:lineRule="exact"/>
        <w:ind w:left="0" w:right="576"/>
        <w:textAlignment w:val="baseline"/>
        <w:rPr>
          <w:rFonts w:eastAsia="Times New Roman"/>
          <w:color w:val="000000"/>
          <w:sz w:val="20"/>
        </w:rPr>
      </w:pPr>
      <w:r>
        <w:lastRenderedPageBreak/>
        <w:pict>
          <v:shape id="_x0000_s1114" type="#_x0000_t202" style="position:absolute;left:0;text-align:left;margin-left:70.75pt;margin-top:776.95pt;width:469.25pt;height:11.8pt;z-index:-25169305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22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An offender shall not be released on parole if the offender has been punished by at least two years of imprisonment and has less than two months of the term of the imposed punishment to serve.</w:t>
      </w:r>
    </w:p>
    <w:p w:rsidR="00F72DBF" w:rsidRDefault="003E68D9">
      <w:pPr>
        <w:numPr>
          <w:ilvl w:val="0"/>
          <w:numId w:val="72"/>
        </w:numPr>
        <w:spacing w:before="198" w:line="200" w:lineRule="exact"/>
        <w:ind w:left="0" w:right="216"/>
        <w:textAlignment w:val="baseline"/>
        <w:rPr>
          <w:rFonts w:eastAsia="Times New Roman"/>
          <w:color w:val="000000"/>
          <w:sz w:val="20"/>
        </w:rPr>
      </w:pPr>
      <w:r>
        <w:rPr>
          <w:rFonts w:eastAsia="Times New Roman"/>
          <w:color w:val="000000"/>
          <w:sz w:val="20"/>
        </w:rPr>
        <w:t>In deciding release on parole, the court shall take into consid</w:t>
      </w:r>
      <w:r>
        <w:rPr>
          <w:rFonts w:eastAsia="Times New Roman"/>
          <w:color w:val="000000"/>
          <w:sz w:val="20"/>
        </w:rPr>
        <w:t>eration the circumstances relating to the commission of the criminal offence, the personality of the offender, his or her previous personal history and conduct during the service of the sentence, his or her living conditions and the consequences which rele</w:t>
      </w:r>
      <w:r>
        <w:rPr>
          <w:rFonts w:eastAsia="Times New Roman"/>
          <w:color w:val="000000"/>
          <w:sz w:val="20"/>
        </w:rPr>
        <w:t>ase on parole may bring about for the offender.</w:t>
      </w:r>
    </w:p>
    <w:p w:rsidR="00F72DBF" w:rsidRDefault="003E68D9">
      <w:pPr>
        <w:numPr>
          <w:ilvl w:val="0"/>
          <w:numId w:val="72"/>
        </w:numPr>
        <w:spacing w:before="205" w:line="199" w:lineRule="exact"/>
        <w:ind w:left="0" w:right="72"/>
        <w:textAlignment w:val="baseline"/>
        <w:rPr>
          <w:rFonts w:eastAsia="Times New Roman"/>
          <w:color w:val="000000"/>
          <w:sz w:val="20"/>
        </w:rPr>
      </w:pPr>
      <w:r>
        <w:rPr>
          <w:rFonts w:eastAsia="Times New Roman"/>
          <w:color w:val="000000"/>
          <w:sz w:val="20"/>
        </w:rPr>
        <w:t>A period of probation shall be determined to the extent of the unserved part of the term of the punishment but for not less than six months. During the period of probation, an offender shall be subjected to s</w:t>
      </w:r>
      <w:r>
        <w:rPr>
          <w:rFonts w:eastAsia="Times New Roman"/>
          <w:color w:val="000000"/>
          <w:sz w:val="20"/>
        </w:rPr>
        <w:t>upervision of conduct provided for in § 75 of this Code but for not longer than up to twenty-four months.</w:t>
      </w:r>
    </w:p>
    <w:p w:rsidR="00F72DBF" w:rsidRDefault="003E68D9">
      <w:pPr>
        <w:numPr>
          <w:ilvl w:val="0"/>
          <w:numId w:val="72"/>
        </w:numPr>
        <w:spacing w:before="198" w:line="201" w:lineRule="exact"/>
        <w:ind w:left="0" w:right="288"/>
        <w:textAlignment w:val="baseline"/>
        <w:rPr>
          <w:rFonts w:eastAsia="Times New Roman"/>
          <w:color w:val="000000"/>
          <w:sz w:val="20"/>
        </w:rPr>
      </w:pPr>
      <w:r>
        <w:rPr>
          <w:rFonts w:eastAsia="Times New Roman"/>
          <w:color w:val="000000"/>
          <w:sz w:val="20"/>
        </w:rPr>
        <w:t>If an offender is released on probation on the basis of clause (1) 2) or (2) 2) of this section, the court may impose an additional obligation, with h</w:t>
      </w:r>
      <w:r>
        <w:rPr>
          <w:rFonts w:eastAsia="Times New Roman"/>
          <w:color w:val="000000"/>
          <w:sz w:val="20"/>
        </w:rPr>
        <w:t>is or her consent, to submit to the electronic surveillance provided by clause 75 (2) 9) of this Code.</w:t>
      </w:r>
    </w:p>
    <w:p w:rsidR="00F72DBF" w:rsidRDefault="003E68D9">
      <w:pPr>
        <w:numPr>
          <w:ilvl w:val="0"/>
          <w:numId w:val="72"/>
        </w:numPr>
        <w:spacing w:before="200" w:line="200" w:lineRule="exact"/>
        <w:ind w:left="0" w:right="144"/>
        <w:textAlignment w:val="baseline"/>
        <w:rPr>
          <w:rFonts w:eastAsia="Times New Roman"/>
          <w:color w:val="000000"/>
          <w:sz w:val="20"/>
        </w:rPr>
      </w:pPr>
      <w:r>
        <w:rPr>
          <w:rFonts w:eastAsia="Times New Roman"/>
          <w:color w:val="000000"/>
          <w:sz w:val="20"/>
        </w:rPr>
        <w:t>If an offender fails, during a period of probation, to comply with supervisory requirements, perform the obligations imposed on him or her or fails to su</w:t>
      </w:r>
      <w:r>
        <w:rPr>
          <w:rFonts w:eastAsia="Times New Roman"/>
          <w:color w:val="000000"/>
          <w:sz w:val="20"/>
        </w:rPr>
        <w:t>bmit to electronic surveillance, a probation officer may issue a written notice cautioning him or her or the court may impose additional obligations according to the provisions of subsection 75 (2) of this Code, extend the term of supervision of conduct up</w:t>
      </w:r>
      <w:r>
        <w:rPr>
          <w:rFonts w:eastAsia="Times New Roman"/>
          <w:color w:val="000000"/>
          <w:sz w:val="20"/>
        </w:rPr>
        <w:t xml:space="preserve"> to the end of the period of probation or enforce the part of the punishment which was not served.</w:t>
      </w:r>
    </w:p>
    <w:p w:rsidR="00F72DBF" w:rsidRDefault="003E68D9">
      <w:pPr>
        <w:numPr>
          <w:ilvl w:val="0"/>
          <w:numId w:val="72"/>
        </w:numPr>
        <w:spacing w:before="200" w:line="194" w:lineRule="exact"/>
        <w:ind w:left="0" w:right="144"/>
        <w:textAlignment w:val="baseline"/>
        <w:rPr>
          <w:rFonts w:eastAsia="Times New Roman"/>
          <w:color w:val="000000"/>
          <w:sz w:val="20"/>
        </w:rPr>
      </w:pPr>
      <w:r>
        <w:rPr>
          <w:rFonts w:eastAsia="Times New Roman"/>
          <w:color w:val="000000"/>
          <w:sz w:val="20"/>
        </w:rPr>
        <w:t>If an offender commits a new intentional criminal offence during a period of probation and is sentenced to imprisonment, the unserved part of the sentence sh</w:t>
      </w:r>
      <w:r>
        <w:rPr>
          <w:rFonts w:eastAsia="Times New Roman"/>
          <w:color w:val="000000"/>
          <w:sz w:val="20"/>
        </w:rPr>
        <w:t>all be enforced. In such case, the aggregate punishment shall be imposed pursuant to the provisions of subsection 65 (2) of this Code.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11" w:line="246"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76</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Release on parole of offender who was minor at time of commission of criminal offence</w:t>
      </w:r>
    </w:p>
    <w:p w:rsidR="00F72DBF" w:rsidRDefault="003E68D9">
      <w:pPr>
        <w:spacing w:before="205" w:line="197" w:lineRule="exact"/>
        <w:ind w:right="576"/>
        <w:textAlignment w:val="baseline"/>
        <w:rPr>
          <w:rFonts w:eastAsia="Times New Roman"/>
          <w:color w:val="000000"/>
          <w:sz w:val="20"/>
        </w:rPr>
      </w:pPr>
      <w:r>
        <w:rPr>
          <w:rFonts w:eastAsia="Times New Roman"/>
          <w:color w:val="000000"/>
          <w:sz w:val="20"/>
        </w:rPr>
        <w:t>(1) A court may release on parole an offender who was younger than eighteen years of age at the time of commission of the criminal offence:</w:t>
      </w:r>
    </w:p>
    <w:p w:rsidR="00F72DBF" w:rsidRDefault="003E68D9">
      <w:pPr>
        <w:numPr>
          <w:ilvl w:val="0"/>
          <w:numId w:val="73"/>
        </w:numPr>
        <w:spacing w:before="3" w:line="193" w:lineRule="exact"/>
        <w:ind w:left="0" w:right="144"/>
        <w:textAlignment w:val="baseline"/>
        <w:rPr>
          <w:rFonts w:eastAsia="Times New Roman"/>
          <w:color w:val="000000"/>
          <w:sz w:val="20"/>
        </w:rPr>
      </w:pPr>
      <w:r>
        <w:rPr>
          <w:rFonts w:eastAsia="Times New Roman"/>
          <w:color w:val="000000"/>
          <w:sz w:val="20"/>
        </w:rPr>
        <w:t>in the case of a criminal offe</w:t>
      </w:r>
      <w:r>
        <w:rPr>
          <w:rFonts w:eastAsia="Times New Roman"/>
          <w:color w:val="000000"/>
          <w:sz w:val="20"/>
        </w:rPr>
        <w:t>nce in the second degree or a criminal offence in the first degree through negligence if he or she has actually served at least one-third of the term of the imposed punishment but not less than four months;</w:t>
      </w:r>
    </w:p>
    <w:p w:rsidR="00F72DBF" w:rsidRDefault="003E68D9">
      <w:pPr>
        <w:numPr>
          <w:ilvl w:val="0"/>
          <w:numId w:val="73"/>
        </w:numPr>
        <w:spacing w:line="209" w:lineRule="exact"/>
        <w:ind w:left="0" w:right="144"/>
        <w:textAlignment w:val="baseline"/>
        <w:rPr>
          <w:rFonts w:eastAsia="Times New Roman"/>
          <w:color w:val="000000"/>
          <w:sz w:val="20"/>
        </w:rPr>
      </w:pPr>
      <w:r>
        <w:rPr>
          <w:rFonts w:eastAsia="Times New Roman"/>
          <w:color w:val="000000"/>
          <w:sz w:val="20"/>
        </w:rPr>
        <w:t>in the case of an intentionally committed criminal offence in the first degree if he or she has actually served at least one-half of the term of the imposed punishment but not less than four months.</w:t>
      </w:r>
    </w:p>
    <w:p w:rsidR="00F72DBF" w:rsidRDefault="003E68D9">
      <w:pPr>
        <w:spacing w:before="198" w:line="200" w:lineRule="exact"/>
        <w:ind w:right="144"/>
        <w:textAlignment w:val="baseline"/>
        <w:rPr>
          <w:rFonts w:eastAsia="Times New Roman"/>
          <w:color w:val="000000"/>
          <w:sz w:val="20"/>
        </w:rPr>
      </w:pPr>
      <w:r>
        <w:rPr>
          <w:rFonts w:eastAsia="Times New Roman"/>
          <w:color w:val="000000"/>
          <w:sz w:val="20"/>
        </w:rPr>
        <w:t>(2) A court releases on parole an offender who was younge</w:t>
      </w:r>
      <w:r>
        <w:rPr>
          <w:rFonts w:eastAsia="Times New Roman"/>
          <w:color w:val="000000"/>
          <w:sz w:val="20"/>
        </w:rPr>
        <w:t>r than eighteen years of age at the time of commission of the criminal offence, in the case of a criminal offence in the second degree or a criminal offence in the first degree through negligence if he or she has actually served at least one-half of the te</w:t>
      </w:r>
      <w:r>
        <w:rPr>
          <w:rFonts w:eastAsia="Times New Roman"/>
          <w:color w:val="000000"/>
          <w:sz w:val="20"/>
        </w:rPr>
        <w:t>rm of the punishment imposed but not less than four months.</w:t>
      </w:r>
    </w:p>
    <w:p w:rsidR="00F72DBF" w:rsidRDefault="003E68D9">
      <w:pPr>
        <w:spacing w:before="199" w:line="201" w:lineRule="exact"/>
        <w:ind w:right="360"/>
        <w:textAlignment w:val="baseline"/>
        <w:rPr>
          <w:rFonts w:eastAsia="Times New Roman"/>
          <w:color w:val="000000"/>
          <w:sz w:val="20"/>
        </w:rPr>
      </w:pPr>
      <w:r>
        <w:rPr>
          <w:rFonts w:eastAsia="Times New Roman"/>
          <w:color w:val="000000"/>
          <w:sz w:val="20"/>
        </w:rPr>
        <w:t>(3) The provisions of § 76 of this Code apply to deciding release on parole and imposing supervisory requirements and obligations and failure to comply with these and commission of a new intention</w:t>
      </w:r>
      <w:r>
        <w:rPr>
          <w:rFonts w:eastAsia="Times New Roman"/>
          <w:color w:val="000000"/>
          <w:sz w:val="20"/>
        </w:rPr>
        <w:t>al criminal offence during the period of probation.</w:t>
      </w:r>
    </w:p>
    <w:p w:rsidR="00F72DBF" w:rsidRDefault="003E68D9">
      <w:pPr>
        <w:spacing w:before="200" w:line="193" w:lineRule="exact"/>
        <w:ind w:right="144"/>
        <w:textAlignment w:val="baseline"/>
        <w:rPr>
          <w:rFonts w:eastAsia="Times New Roman"/>
          <w:color w:val="000000"/>
          <w:sz w:val="20"/>
        </w:rPr>
      </w:pPr>
      <w:r>
        <w:rPr>
          <w:rFonts w:eastAsia="Times New Roman"/>
          <w:color w:val="000000"/>
          <w:sz w:val="20"/>
        </w:rPr>
        <w:t>(4) If a court has enforced, according to subsection 76 (7) of the Code of Criminal Procedure, the part of the punishment of an offender which was not served, the mandatory release requirement provided fo</w:t>
      </w:r>
      <w:r>
        <w:rPr>
          <w:rFonts w:eastAsia="Times New Roman"/>
          <w:color w:val="000000"/>
          <w:sz w:val="20"/>
        </w:rPr>
        <w:t>r in subsection (2) of this section shall not apply.</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5" w:lineRule="exact"/>
        <w:textAlignment w:val="baseline"/>
        <w:rPr>
          <w:rFonts w:eastAsia="Times New Roman"/>
          <w:b/>
          <w:color w:val="000000"/>
          <w:sz w:val="20"/>
        </w:rPr>
      </w:pPr>
      <w:r>
        <w:rPr>
          <w:rFonts w:eastAsia="Times New Roman"/>
          <w:b/>
          <w:color w:val="000000"/>
          <w:sz w:val="20"/>
        </w:rPr>
        <w:t>§ 77. Release on parole in case of life imprisonment</w:t>
      </w:r>
    </w:p>
    <w:p w:rsidR="00F72DBF" w:rsidRDefault="003E68D9">
      <w:pPr>
        <w:numPr>
          <w:ilvl w:val="0"/>
          <w:numId w:val="74"/>
        </w:numPr>
        <w:spacing w:before="203" w:line="189" w:lineRule="exact"/>
        <w:ind w:left="0" w:right="576"/>
        <w:textAlignment w:val="baseline"/>
        <w:rPr>
          <w:rFonts w:eastAsia="Times New Roman"/>
          <w:color w:val="000000"/>
          <w:sz w:val="20"/>
        </w:rPr>
      </w:pPr>
      <w:r>
        <w:rPr>
          <w:rFonts w:eastAsia="Times New Roman"/>
          <w:color w:val="000000"/>
          <w:sz w:val="20"/>
        </w:rPr>
        <w:t>If a person has been sentenced to life imprisonment, the court may release the person on parole if</w:t>
      </w:r>
      <w:r>
        <w:rPr>
          <w:rFonts w:eastAsia="Times New Roman"/>
          <w:color w:val="000000"/>
          <w:sz w:val="20"/>
        </w:rPr>
        <w:t xml:space="preserve"> the offender has actually served at least thirty years of the term of the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74"/>
        </w:numPr>
        <w:spacing w:before="199" w:line="201" w:lineRule="exact"/>
        <w:ind w:left="0"/>
        <w:textAlignment w:val="baseline"/>
        <w:rPr>
          <w:rFonts w:eastAsia="Times New Roman"/>
          <w:color w:val="000000"/>
          <w:spacing w:val="14"/>
          <w:sz w:val="20"/>
        </w:rPr>
      </w:pPr>
      <w:r>
        <w:rPr>
          <w:rFonts w:eastAsia="Times New Roman"/>
          <w:color w:val="000000"/>
          <w:spacing w:val="14"/>
          <w:sz w:val="20"/>
        </w:rPr>
        <w:t>When releasing a person specified in subsection (1) of this section on parole, the provisions of subsection 76 (4) of</w:t>
      </w:r>
      <w:r>
        <w:rPr>
          <w:rFonts w:eastAsia="Times New Roman"/>
          <w:color w:val="000000"/>
          <w:spacing w:val="14"/>
          <w:sz w:val="20"/>
        </w:rPr>
        <w:t xml:space="preserve"> this Code shall be taken into consideration. [RT I, 12.07.2014, 1 - entry into force 01.01.2015]</w:t>
      </w:r>
    </w:p>
    <w:p w:rsidR="00F72DBF" w:rsidRDefault="003E68D9">
      <w:pPr>
        <w:numPr>
          <w:ilvl w:val="0"/>
          <w:numId w:val="74"/>
        </w:numPr>
        <w:spacing w:before="166" w:line="232" w:lineRule="exact"/>
        <w:ind w:left="0"/>
        <w:textAlignment w:val="baseline"/>
        <w:rPr>
          <w:rFonts w:eastAsia="Times New Roman"/>
          <w:color w:val="000000"/>
          <w:sz w:val="20"/>
        </w:rPr>
      </w:pPr>
      <w:r>
        <w:rPr>
          <w:rFonts w:eastAsia="Times New Roman"/>
          <w:color w:val="000000"/>
          <w:sz w:val="20"/>
        </w:rPr>
        <w:t>Probation shall be ordered for a period of five to ten years.</w:t>
      </w:r>
    </w:p>
    <w:p w:rsidR="00F72DBF" w:rsidRDefault="003E68D9">
      <w:pPr>
        <w:numPr>
          <w:ilvl w:val="0"/>
          <w:numId w:val="74"/>
        </w:numPr>
        <w:spacing w:before="198" w:line="201" w:lineRule="exact"/>
        <w:ind w:left="0" w:right="504"/>
        <w:textAlignment w:val="baseline"/>
        <w:rPr>
          <w:rFonts w:eastAsia="Times New Roman"/>
          <w:color w:val="000000"/>
          <w:sz w:val="20"/>
        </w:rPr>
      </w:pPr>
      <w:r>
        <w:rPr>
          <w:rFonts w:eastAsia="Times New Roman"/>
          <w:color w:val="000000"/>
          <w:sz w:val="20"/>
        </w:rPr>
        <w:t>If a person commits a new intentional criminal offence during a period of probation, he or she s</w:t>
      </w:r>
      <w:r>
        <w:rPr>
          <w:rFonts w:eastAsia="Times New Roman"/>
          <w:color w:val="000000"/>
          <w:sz w:val="20"/>
        </w:rPr>
        <w:t>hall be ordered to serve the sentence of life imprisonment.</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78. Calculation of period of probation</w:t>
      </w:r>
    </w:p>
    <w:p w:rsidR="00F72DBF" w:rsidRDefault="003E68D9">
      <w:pPr>
        <w:spacing w:before="168" w:line="214" w:lineRule="exact"/>
        <w:textAlignment w:val="baseline"/>
        <w:rPr>
          <w:rFonts w:eastAsia="Times New Roman"/>
          <w:color w:val="000000"/>
          <w:sz w:val="20"/>
        </w:rPr>
      </w:pPr>
      <w:r>
        <w:rPr>
          <w:rFonts w:eastAsia="Times New Roman"/>
          <w:color w:val="000000"/>
          <w:sz w:val="20"/>
        </w:rPr>
        <w:t>A period of probation commences to run as of:</w:t>
      </w:r>
    </w:p>
    <w:p w:rsidR="00F72DBF" w:rsidRDefault="003E68D9">
      <w:pPr>
        <w:spacing w:line="206" w:lineRule="exact"/>
        <w:ind w:right="432"/>
        <w:textAlignment w:val="baseline"/>
        <w:rPr>
          <w:rFonts w:eastAsia="Times New Roman"/>
          <w:color w:val="000000"/>
          <w:sz w:val="20"/>
        </w:rPr>
      </w:pPr>
      <w:r>
        <w:rPr>
          <w:rFonts w:eastAsia="Times New Roman"/>
          <w:color w:val="000000"/>
          <w:sz w:val="20"/>
        </w:rPr>
        <w:t>1) pronouncement of the court decision in the cases provided for in §§ 73 and 74 of this Code, with the exception of the requirements of supervision of conduct provided for in § 75 of this Code which application shall be commenced after the entry into forc</w:t>
      </w:r>
      <w:r>
        <w:rPr>
          <w:rFonts w:eastAsia="Times New Roman"/>
          <w:color w:val="000000"/>
          <w:sz w:val="20"/>
        </w:rPr>
        <w:t>e of the court decision;</w:t>
      </w:r>
    </w:p>
    <w:p w:rsidR="00F72DBF" w:rsidRDefault="00F72DBF">
      <w:pPr>
        <w:sectPr w:rsidR="00F72DBF">
          <w:pgSz w:w="11909" w:h="16838"/>
          <w:pgMar w:top="680" w:right="1434" w:bottom="903" w:left="1415" w:header="720" w:footer="720" w:gutter="0"/>
          <w:cols w:space="720"/>
        </w:sectPr>
      </w:pPr>
    </w:p>
    <w:p w:rsidR="00F72DBF" w:rsidRDefault="003E68D9">
      <w:pPr>
        <w:spacing w:before="76" w:line="204" w:lineRule="exact"/>
        <w:ind w:right="1080"/>
        <w:textAlignment w:val="baseline"/>
        <w:rPr>
          <w:rFonts w:eastAsia="Times New Roman"/>
          <w:color w:val="000000"/>
          <w:sz w:val="20"/>
        </w:rPr>
      </w:pPr>
      <w:r>
        <w:lastRenderedPageBreak/>
        <w:pict>
          <v:shape id="_x0000_s1113" type="#_x0000_t202" style="position:absolute;margin-left:416.4pt;margin-top:776.95pt;width:123.6pt;height:11.8pt;z-index:-25169203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23 / 110</w:t>
                  </w:r>
                </w:p>
              </w:txbxContent>
            </v:textbox>
            <w10:wrap type="square" anchorx="page" anchory="page"/>
          </v:shape>
        </w:pict>
      </w:r>
      <w:r>
        <w:rPr>
          <w:rFonts w:eastAsia="Times New Roman"/>
          <w:color w:val="000000"/>
          <w:sz w:val="20"/>
        </w:rPr>
        <w:t>2) entry into force of the court decision in the cases provided for in §§ 76, 76</w:t>
      </w:r>
      <w:r>
        <w:rPr>
          <w:rFonts w:eastAsia="Times New Roman"/>
          <w:color w:val="000000"/>
          <w:sz w:val="20"/>
          <w:vertAlign w:val="superscript"/>
        </w:rPr>
        <w:t>1</w:t>
      </w:r>
      <w:r>
        <w:rPr>
          <w:rFonts w:eastAsia="Times New Roman"/>
          <w:color w:val="000000"/>
          <w:sz w:val="20"/>
        </w:rPr>
        <w:t>and 77 of this Code. [RT I, 12.07.2014, 1 - entry into force 01.01.2015]</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79. Release from punishment due t</w:t>
      </w:r>
      <w:r>
        <w:rPr>
          <w:rFonts w:eastAsia="Times New Roman"/>
          <w:b/>
          <w:color w:val="000000"/>
          <w:sz w:val="20"/>
        </w:rPr>
        <w:t>o terminal illness of person</w:t>
      </w:r>
    </w:p>
    <w:p w:rsidR="00F72DBF" w:rsidRDefault="003E68D9">
      <w:pPr>
        <w:numPr>
          <w:ilvl w:val="0"/>
          <w:numId w:val="75"/>
        </w:numPr>
        <w:spacing w:before="196" w:line="195" w:lineRule="exact"/>
        <w:ind w:left="0" w:right="72"/>
        <w:textAlignment w:val="baseline"/>
        <w:rPr>
          <w:rFonts w:eastAsia="Times New Roman"/>
          <w:color w:val="000000"/>
          <w:sz w:val="20"/>
        </w:rPr>
      </w:pPr>
      <w:r>
        <w:rPr>
          <w:rFonts w:eastAsia="Times New Roman"/>
          <w:color w:val="000000"/>
          <w:sz w:val="20"/>
        </w:rPr>
        <w:t xml:space="preserve">If a person suffers from a terminal illness, the court may release him or her from bearing the punishment. In such case, the court shall take into consideration the circumstances relating to the criminal offence committed, the </w:t>
      </w:r>
      <w:r>
        <w:rPr>
          <w:rFonts w:eastAsia="Times New Roman"/>
          <w:color w:val="000000"/>
          <w:sz w:val="20"/>
        </w:rPr>
        <w:t>personality of the offender and the nature of the illness.</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75"/>
        </w:numPr>
        <w:spacing w:before="205" w:line="199" w:lineRule="exact"/>
        <w:ind w:left="0" w:right="144"/>
        <w:textAlignment w:val="baseline"/>
        <w:rPr>
          <w:rFonts w:eastAsia="Times New Roman"/>
          <w:color w:val="000000"/>
          <w:sz w:val="20"/>
        </w:rPr>
      </w:pPr>
      <w:r>
        <w:rPr>
          <w:rFonts w:eastAsia="Times New Roman"/>
          <w:color w:val="000000"/>
          <w:sz w:val="20"/>
        </w:rPr>
        <w:t>If a person is mentally capable at the time he or she commits a criminal offence but, before or after the making of the court judgment, becomes m</w:t>
      </w:r>
      <w:r>
        <w:rPr>
          <w:rFonts w:eastAsia="Times New Roman"/>
          <w:color w:val="000000"/>
          <w:sz w:val="20"/>
        </w:rPr>
        <w:t>entally ill or feeble-minded or suffers from another severe mental disorder and the person is incapable of understanding the unlawfulness of his or her act or to act according to such understanding, the court shall release the person from the punishment or</w:t>
      </w:r>
      <w:r>
        <w:rPr>
          <w:rFonts w:eastAsia="Times New Roman"/>
          <w:color w:val="000000"/>
          <w:sz w:val="20"/>
        </w:rPr>
        <w:t xml:space="preserve"> the bearing thereof. In such case, the court shall act pursuant to the provisions of § 86 of this Code.</w:t>
      </w:r>
    </w:p>
    <w:p w:rsidR="00F72DBF" w:rsidRDefault="003E68D9">
      <w:pPr>
        <w:numPr>
          <w:ilvl w:val="0"/>
          <w:numId w:val="75"/>
        </w:numPr>
        <w:spacing w:before="206" w:line="197" w:lineRule="exact"/>
        <w:ind w:left="0" w:right="72"/>
        <w:textAlignment w:val="baseline"/>
        <w:rPr>
          <w:rFonts w:eastAsia="Times New Roman"/>
          <w:color w:val="000000"/>
          <w:sz w:val="20"/>
        </w:rPr>
      </w:pPr>
      <w:r>
        <w:rPr>
          <w:rFonts w:eastAsia="Times New Roman"/>
          <w:color w:val="000000"/>
          <w:sz w:val="20"/>
        </w:rPr>
        <w:t>If a person specified in subsections (1) or (2) of this section recovers before the expiry of a limitation period provided for in § 82 of this Code, th</w:t>
      </w:r>
      <w:r>
        <w:rPr>
          <w:rFonts w:eastAsia="Times New Roman"/>
          <w:color w:val="000000"/>
          <w:sz w:val="20"/>
        </w:rPr>
        <w:t>e court may enforce the punishment or the unserved part thereof.</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80. Release from punishment in case person is seriously injured as result of criminal offence</w:t>
      </w:r>
    </w:p>
    <w:p w:rsidR="00F72DBF" w:rsidRDefault="003E68D9">
      <w:pPr>
        <w:spacing w:before="198" w:line="193" w:lineRule="exact"/>
        <w:textAlignment w:val="baseline"/>
        <w:rPr>
          <w:rFonts w:eastAsia="Times New Roman"/>
          <w:color w:val="000000"/>
          <w:sz w:val="20"/>
        </w:rPr>
      </w:pPr>
      <w:r>
        <w:rPr>
          <w:rFonts w:eastAsia="Times New Roman"/>
          <w:color w:val="000000"/>
          <w:sz w:val="20"/>
        </w:rPr>
        <w:t>If an offender is seriously injured as a result of committing a criminal offence punishable by imprisonment for a term of up to five years, the court may release the person from the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51" w:line="347" w:lineRule="exact"/>
        <w:jc w:val="center"/>
        <w:textAlignment w:val="baseline"/>
        <w:rPr>
          <w:rFonts w:eastAsia="Times New Roman"/>
          <w:color w:val="000000"/>
          <w:spacing w:val="6"/>
          <w:sz w:val="33"/>
        </w:rPr>
      </w:pPr>
      <w:r>
        <w:rPr>
          <w:rFonts w:eastAsia="Times New Roman"/>
          <w:color w:val="000000"/>
          <w:spacing w:val="6"/>
          <w:sz w:val="33"/>
        </w:rPr>
        <w:t>Chapter 6</w:t>
      </w:r>
    </w:p>
    <w:p w:rsidR="00F72DBF" w:rsidRDefault="003E68D9">
      <w:pPr>
        <w:spacing w:line="348" w:lineRule="exact"/>
        <w:jc w:val="center"/>
        <w:textAlignment w:val="baseline"/>
        <w:rPr>
          <w:rFonts w:eastAsia="Times New Roman"/>
          <w:color w:val="000000"/>
          <w:spacing w:val="3"/>
          <w:sz w:val="33"/>
        </w:rPr>
      </w:pPr>
      <w:r>
        <w:rPr>
          <w:rFonts w:eastAsia="Times New Roman"/>
          <w:color w:val="000000"/>
          <w:spacing w:val="3"/>
          <w:sz w:val="33"/>
        </w:rPr>
        <w:t>LIMITATION PERIODS</w:t>
      </w:r>
    </w:p>
    <w:p w:rsidR="00F72DBF" w:rsidRDefault="003E68D9">
      <w:pPr>
        <w:spacing w:before="282"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81. Limitation period of offence</w:t>
      </w:r>
    </w:p>
    <w:p w:rsidR="00F72DBF" w:rsidRDefault="003E68D9">
      <w:pPr>
        <w:spacing w:before="198" w:line="193" w:lineRule="exact"/>
        <w:ind w:right="72"/>
        <w:textAlignment w:val="baseline"/>
        <w:rPr>
          <w:rFonts w:eastAsia="Times New Roman"/>
          <w:color w:val="000000"/>
          <w:sz w:val="20"/>
        </w:rPr>
      </w:pPr>
      <w:r>
        <w:rPr>
          <w:rFonts w:eastAsia="Times New Roman"/>
          <w:color w:val="000000"/>
          <w:sz w:val="20"/>
        </w:rPr>
        <w:t>(1) No one shall be convicted of or punished for a criminal offence if the following terms have expired between the completion of the criminal offence and the entry into force of the corresponding court</w:t>
      </w:r>
      <w:r>
        <w:rPr>
          <w:rFonts w:eastAsia="Times New Roman"/>
          <w:color w:val="000000"/>
          <w:sz w:val="20"/>
        </w:rPr>
        <w:t xml:space="preserve"> judgment:</w:t>
      </w:r>
    </w:p>
    <w:p w:rsidR="00F72DBF" w:rsidRDefault="003E68D9">
      <w:pPr>
        <w:numPr>
          <w:ilvl w:val="0"/>
          <w:numId w:val="76"/>
        </w:numPr>
        <w:spacing w:line="199" w:lineRule="exact"/>
        <w:ind w:left="0"/>
        <w:textAlignment w:val="baseline"/>
        <w:rPr>
          <w:rFonts w:eastAsia="Times New Roman"/>
          <w:color w:val="000000"/>
          <w:sz w:val="20"/>
        </w:rPr>
      </w:pPr>
      <w:r>
        <w:rPr>
          <w:rFonts w:eastAsia="Times New Roman"/>
          <w:color w:val="000000"/>
          <w:sz w:val="20"/>
        </w:rPr>
        <w:t>ten years in the case of a criminal offence in the first degree;</w:t>
      </w:r>
    </w:p>
    <w:p w:rsidR="00F72DBF" w:rsidRDefault="003E68D9">
      <w:pPr>
        <w:numPr>
          <w:ilvl w:val="0"/>
          <w:numId w:val="76"/>
        </w:numPr>
        <w:spacing w:line="216" w:lineRule="exact"/>
        <w:ind w:left="0"/>
        <w:textAlignment w:val="baseline"/>
        <w:rPr>
          <w:rFonts w:eastAsia="Times New Roman"/>
          <w:color w:val="000000"/>
          <w:sz w:val="20"/>
        </w:rPr>
      </w:pPr>
      <w:r>
        <w:rPr>
          <w:rFonts w:eastAsia="Times New Roman"/>
          <w:color w:val="000000"/>
          <w:sz w:val="20"/>
        </w:rPr>
        <w:t>five years in the case of a criminal offence in the second degree.</w:t>
      </w:r>
    </w:p>
    <w:p w:rsidR="00F72DBF" w:rsidRDefault="003E68D9">
      <w:pPr>
        <w:spacing w:before="198" w:line="201" w:lineRule="exact"/>
        <w:ind w:right="288"/>
        <w:textAlignment w:val="baseline"/>
        <w:rPr>
          <w:rFonts w:eastAsia="Times New Roman"/>
          <w:color w:val="000000"/>
          <w:sz w:val="20"/>
        </w:rPr>
      </w:pPr>
      <w:r>
        <w:rPr>
          <w:rFonts w:eastAsia="Times New Roman"/>
          <w:color w:val="000000"/>
          <w:sz w:val="20"/>
        </w:rPr>
        <w:t>(2) Crimes of aggression, crimes of genocide, crimes against humanity, war crimes and criminal offences for which</w:t>
      </w:r>
      <w:r>
        <w:rPr>
          <w:rFonts w:eastAsia="Times New Roman"/>
          <w:color w:val="000000"/>
          <w:sz w:val="20"/>
        </w:rPr>
        <w:t xml:space="preserve"> life imprisonment is prescribed do not expire.</w:t>
      </w:r>
    </w:p>
    <w:p w:rsidR="00F72DBF" w:rsidRDefault="003E68D9">
      <w:pPr>
        <w:spacing w:before="198" w:line="201" w:lineRule="exact"/>
        <w:ind w:right="432"/>
        <w:textAlignment w:val="baseline"/>
        <w:rPr>
          <w:rFonts w:eastAsia="Times New Roman"/>
          <w:color w:val="000000"/>
          <w:sz w:val="20"/>
        </w:rPr>
      </w:pPr>
      <w:r>
        <w:rPr>
          <w:rFonts w:eastAsia="Times New Roman"/>
          <w:color w:val="000000"/>
          <w:sz w:val="20"/>
        </w:rPr>
        <w:t>(3) A misdemeanour expires after two years have passed between the completion thereof and the entry into force of a judgment or decision, unless the law prescribes a limitation period of three years.</w:t>
      </w:r>
    </w:p>
    <w:p w:rsidR="00F72DBF" w:rsidRDefault="003E68D9">
      <w:pPr>
        <w:spacing w:before="199" w:line="201" w:lineRule="exact"/>
        <w:ind w:right="144"/>
        <w:textAlignment w:val="baseline"/>
        <w:rPr>
          <w:rFonts w:eastAsia="Times New Roman"/>
          <w:color w:val="000000"/>
          <w:sz w:val="20"/>
        </w:rPr>
      </w:pPr>
      <w:r>
        <w:rPr>
          <w:rFonts w:eastAsia="Times New Roman"/>
          <w:color w:val="000000"/>
          <w:sz w:val="20"/>
        </w:rPr>
        <w:t>(4) In t</w:t>
      </w:r>
      <w:r>
        <w:rPr>
          <w:rFonts w:eastAsia="Times New Roman"/>
          <w:color w:val="000000"/>
          <w:sz w:val="20"/>
        </w:rPr>
        <w:t>he case of an intermittent offence, the limitation period shall be calculated as of the completion of the last act. In the case of a continuous offence, the limitation period shall be calculated as of the termination of the continuous act.</w:t>
      </w:r>
    </w:p>
    <w:p w:rsidR="00F72DBF" w:rsidRDefault="003E68D9">
      <w:pPr>
        <w:spacing w:before="196" w:line="193" w:lineRule="exact"/>
        <w:ind w:right="144"/>
        <w:textAlignment w:val="baseline"/>
        <w:rPr>
          <w:rFonts w:eastAsia="Times New Roman"/>
          <w:color w:val="000000"/>
          <w:sz w:val="20"/>
        </w:rPr>
      </w:pPr>
      <w:r>
        <w:rPr>
          <w:rFonts w:eastAsia="Times New Roman"/>
          <w:color w:val="000000"/>
          <w:sz w:val="20"/>
        </w:rPr>
        <w:t>(5) The limitati</w:t>
      </w:r>
      <w:r>
        <w:rPr>
          <w:rFonts w:eastAsia="Times New Roman"/>
          <w:color w:val="000000"/>
          <w:sz w:val="20"/>
        </w:rPr>
        <w:t>on period of a criminal offence is interrupted with the performance of the following procedural act in the criminal proceeding:</w:t>
      </w:r>
    </w:p>
    <w:p w:rsidR="00F72DBF" w:rsidRDefault="003E68D9">
      <w:pPr>
        <w:numPr>
          <w:ilvl w:val="0"/>
          <w:numId w:val="77"/>
        </w:numPr>
        <w:spacing w:line="200" w:lineRule="exact"/>
        <w:ind w:left="0" w:right="216"/>
        <w:textAlignment w:val="baseline"/>
        <w:rPr>
          <w:rFonts w:eastAsia="Times New Roman"/>
          <w:color w:val="000000"/>
          <w:sz w:val="20"/>
        </w:rPr>
      </w:pPr>
      <w:r>
        <w:rPr>
          <w:rFonts w:eastAsia="Times New Roman"/>
          <w:color w:val="000000"/>
          <w:sz w:val="20"/>
        </w:rPr>
        <w:t xml:space="preserve">application of a preventive measure with regard to the suspect or accused, or seizure of his or her property, or property which </w:t>
      </w:r>
      <w:r>
        <w:rPr>
          <w:rFonts w:eastAsia="Times New Roman"/>
          <w:color w:val="000000"/>
          <w:sz w:val="20"/>
        </w:rPr>
        <w:t>is the object if money laundering;</w:t>
      </w:r>
    </w:p>
    <w:p w:rsidR="00F72DBF" w:rsidRDefault="003E68D9">
      <w:pPr>
        <w:numPr>
          <w:ilvl w:val="0"/>
          <w:numId w:val="77"/>
        </w:numPr>
        <w:spacing w:line="199" w:lineRule="exact"/>
        <w:ind w:left="0"/>
        <w:textAlignment w:val="baseline"/>
        <w:rPr>
          <w:rFonts w:eastAsia="Times New Roman"/>
          <w:color w:val="000000"/>
          <w:sz w:val="20"/>
        </w:rPr>
      </w:pPr>
      <w:r>
        <w:rPr>
          <w:rFonts w:eastAsia="Times New Roman"/>
          <w:color w:val="000000"/>
          <w:sz w:val="20"/>
        </w:rPr>
        <w:t>the prosecution of the accused;</w:t>
      </w:r>
    </w:p>
    <w:p w:rsidR="00F72DBF" w:rsidRDefault="003E68D9">
      <w:pPr>
        <w:numPr>
          <w:ilvl w:val="0"/>
          <w:numId w:val="77"/>
        </w:numPr>
        <w:spacing w:line="199" w:lineRule="exact"/>
        <w:ind w:left="0"/>
        <w:textAlignment w:val="baseline"/>
        <w:rPr>
          <w:rFonts w:eastAsia="Times New Roman"/>
          <w:color w:val="000000"/>
          <w:sz w:val="20"/>
        </w:rPr>
      </w:pPr>
      <w:r>
        <w:rPr>
          <w:rFonts w:eastAsia="Times New Roman"/>
          <w:color w:val="000000"/>
          <w:sz w:val="20"/>
        </w:rPr>
        <w:t>adjournment of the hearing of a matter in the case the accused fails to appear;</w:t>
      </w:r>
    </w:p>
    <w:p w:rsidR="00F72DBF" w:rsidRDefault="003E68D9">
      <w:pPr>
        <w:numPr>
          <w:ilvl w:val="0"/>
          <w:numId w:val="77"/>
        </w:numPr>
        <w:spacing w:line="202" w:lineRule="exact"/>
        <w:ind w:left="0"/>
        <w:textAlignment w:val="baseline"/>
        <w:rPr>
          <w:rFonts w:eastAsia="Times New Roman"/>
          <w:color w:val="000000"/>
          <w:sz w:val="20"/>
        </w:rPr>
      </w:pPr>
      <w:r>
        <w:rPr>
          <w:rFonts w:eastAsia="Times New Roman"/>
          <w:color w:val="000000"/>
          <w:sz w:val="20"/>
        </w:rPr>
        <w:t>interrogation of the accused in the court hearing;</w:t>
      </w:r>
    </w:p>
    <w:p w:rsidR="00F72DBF" w:rsidRDefault="003E68D9">
      <w:pPr>
        <w:numPr>
          <w:ilvl w:val="0"/>
          <w:numId w:val="77"/>
        </w:numPr>
        <w:spacing w:line="216" w:lineRule="exact"/>
        <w:ind w:left="0"/>
        <w:textAlignment w:val="baseline"/>
        <w:rPr>
          <w:rFonts w:eastAsia="Times New Roman"/>
          <w:color w:val="000000"/>
          <w:sz w:val="20"/>
        </w:rPr>
      </w:pPr>
      <w:r>
        <w:rPr>
          <w:rFonts w:eastAsia="Times New Roman"/>
          <w:color w:val="000000"/>
          <w:sz w:val="20"/>
        </w:rPr>
        <w:t>ordering of expert assessment or additional evidence in the court hearing.</w:t>
      </w:r>
    </w:p>
    <w:p w:rsidR="00F72DBF" w:rsidRDefault="003E68D9">
      <w:pPr>
        <w:spacing w:before="200" w:line="200" w:lineRule="exact"/>
        <w:ind w:right="72"/>
        <w:textAlignment w:val="baseline"/>
        <w:rPr>
          <w:rFonts w:eastAsia="Times New Roman"/>
          <w:color w:val="000000"/>
          <w:sz w:val="20"/>
        </w:rPr>
      </w:pPr>
      <w:r>
        <w:rPr>
          <w:rFonts w:eastAsia="Times New Roman"/>
          <w:color w:val="000000"/>
          <w:sz w:val="20"/>
        </w:rPr>
        <w:t xml:space="preserve">(6) If the limitation period of a criminal offence is interrupted, the limitation period shall commence again with the performance of the procedural act provided in subsection (5) of this section. A person shall however not be convicted of or punished for </w:t>
      </w:r>
      <w:r>
        <w:rPr>
          <w:rFonts w:eastAsia="Times New Roman"/>
          <w:color w:val="000000"/>
          <w:sz w:val="20"/>
        </w:rPr>
        <w:t>a criminal offence if the period between the completion of the criminal offence and the entry into force of the corresponding court judgment is five years longer than the term provided for in subsection (1) of this section.</w:t>
      </w:r>
    </w:p>
    <w:p w:rsidR="00F72DBF" w:rsidRDefault="003E68D9">
      <w:pPr>
        <w:spacing w:before="208" w:line="242" w:lineRule="exact"/>
        <w:textAlignment w:val="baseline"/>
        <w:rPr>
          <w:rFonts w:eastAsia="Times New Roman"/>
          <w:color w:val="000000"/>
          <w:sz w:val="20"/>
        </w:rPr>
      </w:pPr>
      <w:r>
        <w:rPr>
          <w:rFonts w:eastAsia="Times New Roman"/>
          <w:color w:val="000000"/>
          <w:sz w:val="20"/>
        </w:rPr>
        <w:t>(6</w:t>
      </w:r>
      <w:r>
        <w:rPr>
          <w:rFonts w:eastAsia="Times New Roman"/>
          <w:color w:val="000000"/>
          <w:sz w:val="20"/>
          <w:vertAlign w:val="superscript"/>
        </w:rPr>
        <w:t>1</w:t>
      </w:r>
      <w:r>
        <w:rPr>
          <w:rFonts w:eastAsia="Times New Roman"/>
          <w:color w:val="000000"/>
          <w:sz w:val="20"/>
        </w:rPr>
        <w:t>) Specifications for suspensi</w:t>
      </w:r>
      <w:r>
        <w:rPr>
          <w:rFonts w:eastAsia="Times New Roman"/>
          <w:color w:val="000000"/>
          <w:sz w:val="20"/>
        </w:rPr>
        <w:t>on of expiry of limitation periods of criminal offences in connection with</w:t>
      </w:r>
    </w:p>
    <w:p w:rsidR="00F72DBF" w:rsidRDefault="003E68D9">
      <w:pPr>
        <w:spacing w:before="51" w:line="203" w:lineRule="exact"/>
        <w:ind w:right="360"/>
        <w:textAlignment w:val="baseline"/>
        <w:rPr>
          <w:rFonts w:eastAsia="Times New Roman"/>
          <w:color w:val="000000"/>
          <w:sz w:val="20"/>
        </w:rPr>
      </w:pPr>
      <w:r>
        <w:rPr>
          <w:rFonts w:eastAsia="Times New Roman"/>
          <w:color w:val="000000"/>
          <w:sz w:val="20"/>
        </w:rPr>
        <w:t xml:space="preserve">immunity of members of the </w:t>
      </w:r>
      <w:r>
        <w:rPr>
          <w:rFonts w:eastAsia="Times New Roman"/>
          <w:i/>
          <w:color w:val="000000"/>
          <w:sz w:val="20"/>
        </w:rPr>
        <w:t xml:space="preserve">Riigikoguis </w:t>
      </w:r>
      <w:r>
        <w:rPr>
          <w:rFonts w:eastAsia="Times New Roman"/>
          <w:color w:val="000000"/>
          <w:sz w:val="20"/>
        </w:rPr>
        <w:t>provided for in § 18</w:t>
      </w:r>
      <w:r>
        <w:rPr>
          <w:rFonts w:eastAsia="Times New Roman"/>
          <w:color w:val="000000"/>
          <w:sz w:val="20"/>
          <w:vertAlign w:val="superscript"/>
        </w:rPr>
        <w:t>1</w:t>
      </w:r>
      <w:r>
        <w:rPr>
          <w:rFonts w:eastAsia="Times New Roman"/>
          <w:color w:val="000000"/>
          <w:sz w:val="20"/>
        </w:rPr>
        <w:t xml:space="preserve">of the Status of Members of the </w:t>
      </w:r>
      <w:r>
        <w:rPr>
          <w:rFonts w:eastAsia="Times New Roman"/>
          <w:i/>
          <w:color w:val="000000"/>
          <w:sz w:val="20"/>
        </w:rPr>
        <w:t xml:space="preserve">RiigikoguAct. </w:t>
      </w:r>
      <w:r>
        <w:rPr>
          <w:rFonts w:eastAsia="Times New Roman"/>
          <w:color w:val="000000"/>
          <w:sz w:val="20"/>
        </w:rPr>
        <w:t>[RT I, 22.12.2014, 9 - entry into force 01.01.2015]</w:t>
      </w:r>
    </w:p>
    <w:p w:rsidR="00F72DBF" w:rsidRDefault="003E68D9">
      <w:pPr>
        <w:spacing w:before="168" w:line="230" w:lineRule="exact"/>
        <w:textAlignment w:val="baseline"/>
        <w:rPr>
          <w:rFonts w:eastAsia="Times New Roman"/>
          <w:color w:val="000000"/>
          <w:sz w:val="20"/>
        </w:rPr>
      </w:pPr>
      <w:r>
        <w:rPr>
          <w:rFonts w:eastAsia="Times New Roman"/>
          <w:color w:val="000000"/>
          <w:sz w:val="20"/>
        </w:rPr>
        <w:t>(7) The limitation peri</w:t>
      </w:r>
      <w:r>
        <w:rPr>
          <w:rFonts w:eastAsia="Times New Roman"/>
          <w:color w:val="000000"/>
          <w:sz w:val="20"/>
        </w:rPr>
        <w:t>od of offence is interrupted:</w:t>
      </w:r>
    </w:p>
    <w:p w:rsidR="00F72DBF" w:rsidRDefault="00F72DBF">
      <w:pPr>
        <w:sectPr w:rsidR="00F72DBF">
          <w:pgSz w:w="11909" w:h="16838"/>
          <w:pgMar w:top="1540" w:right="1439" w:bottom="903" w:left="1410" w:header="720" w:footer="720" w:gutter="0"/>
          <w:cols w:space="720"/>
        </w:sectPr>
      </w:pPr>
    </w:p>
    <w:p w:rsidR="00F72DBF" w:rsidRDefault="003E68D9">
      <w:pPr>
        <w:numPr>
          <w:ilvl w:val="0"/>
          <w:numId w:val="78"/>
        </w:numPr>
        <w:tabs>
          <w:tab w:val="clear" w:pos="288"/>
          <w:tab w:val="left" w:pos="360"/>
        </w:tabs>
        <w:spacing w:before="37" w:line="195" w:lineRule="exact"/>
        <w:ind w:left="72" w:right="576"/>
        <w:textAlignment w:val="baseline"/>
        <w:rPr>
          <w:rFonts w:eastAsia="Times New Roman"/>
          <w:color w:val="000000"/>
          <w:sz w:val="20"/>
        </w:rPr>
      </w:pPr>
      <w:r>
        <w:lastRenderedPageBreak/>
        <w:pict>
          <v:shape id="_x0000_s1112" type="#_x0000_t202" style="position:absolute;left:0;text-align:left;margin-left:70.15pt;margin-top:776.95pt;width:469.85pt;height:11.8pt;z-index:-251691008;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24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in the case a suspect, accused or person subject to proceedings absconds from pre-trial proceedings, extra-judicial proceedings or court, until the person is detained or appears before</w:t>
      </w:r>
      <w:r>
        <w:rPr>
          <w:rFonts w:eastAsia="Times New Roman"/>
          <w:color w:val="000000"/>
          <w:sz w:val="20"/>
        </w:rPr>
        <w:t xml:space="preserve"> the body conducting the proceedings;</w:t>
      </w:r>
    </w:p>
    <w:p w:rsidR="00F72DBF" w:rsidRDefault="003E68D9">
      <w:pPr>
        <w:numPr>
          <w:ilvl w:val="0"/>
          <w:numId w:val="78"/>
        </w:numPr>
        <w:tabs>
          <w:tab w:val="clear" w:pos="288"/>
          <w:tab w:val="left" w:pos="360"/>
        </w:tabs>
        <w:spacing w:line="200" w:lineRule="exact"/>
        <w:ind w:left="72" w:right="216"/>
        <w:textAlignment w:val="baseline"/>
        <w:rPr>
          <w:rFonts w:eastAsia="Times New Roman"/>
          <w:color w:val="000000"/>
          <w:sz w:val="20"/>
        </w:rPr>
      </w:pPr>
      <w:r>
        <w:rPr>
          <w:rFonts w:eastAsia="Times New Roman"/>
          <w:color w:val="000000"/>
          <w:sz w:val="20"/>
        </w:rPr>
        <w:t>upon commencement of criminal proceedings in a matter of an act with elements of a misdemeanour, until the termination of the criminal proceedings;</w:t>
      </w:r>
    </w:p>
    <w:p w:rsidR="00F72DBF" w:rsidRDefault="003E68D9">
      <w:pPr>
        <w:numPr>
          <w:ilvl w:val="0"/>
          <w:numId w:val="78"/>
        </w:numPr>
        <w:tabs>
          <w:tab w:val="clear" w:pos="288"/>
          <w:tab w:val="left" w:pos="360"/>
        </w:tabs>
        <w:spacing w:line="205" w:lineRule="exact"/>
        <w:ind w:left="72"/>
        <w:textAlignment w:val="baseline"/>
        <w:rPr>
          <w:rFonts w:eastAsia="Times New Roman"/>
          <w:color w:val="000000"/>
          <w:sz w:val="20"/>
        </w:rPr>
      </w:pPr>
      <w:r>
        <w:rPr>
          <w:rFonts w:eastAsia="Times New Roman"/>
          <w:color w:val="000000"/>
          <w:sz w:val="20"/>
        </w:rPr>
        <w:t>in the case of a criminal offence against sexual self-determination against a person younger than eighteen years of age, until the victim attains eighteen years of age unless the reason for the criminal proceedings became evident before the victim attained</w:t>
      </w:r>
      <w:r>
        <w:rPr>
          <w:rFonts w:eastAsia="Times New Roman"/>
          <w:color w:val="000000"/>
          <w:sz w:val="20"/>
        </w:rPr>
        <w:t xml:space="preserve"> such age.</w:t>
      </w:r>
    </w:p>
    <w:p w:rsidR="00F72DBF" w:rsidRDefault="003E68D9">
      <w:pPr>
        <w:spacing w:before="195" w:line="201" w:lineRule="exact"/>
        <w:ind w:left="72" w:right="144"/>
        <w:textAlignment w:val="baseline"/>
        <w:rPr>
          <w:rFonts w:eastAsia="Times New Roman"/>
          <w:color w:val="000000"/>
          <w:sz w:val="20"/>
        </w:rPr>
      </w:pPr>
      <w:r>
        <w:rPr>
          <w:rFonts w:eastAsia="Times New Roman"/>
          <w:color w:val="000000"/>
          <w:sz w:val="20"/>
        </w:rPr>
        <w:t>(8) In the cases provided by clauses (7) 1) and 2) of this section the limitation period shall not be resumed if more than fifteen years have passed from the completion of the criminal offence. The limitation period of a misdemeanour shall not b</w:t>
      </w:r>
      <w:r>
        <w:rPr>
          <w:rFonts w:eastAsia="Times New Roman"/>
          <w:color w:val="000000"/>
          <w:sz w:val="20"/>
        </w:rPr>
        <w:t>e resumed if more than three years have passed from the completion of the misdemeanour. In the case the limitation period of a misdemeanour is three years, it shall not be resumed if ten years have passed from the completion of the misdemeanour.</w:t>
      </w:r>
    </w:p>
    <w:p w:rsidR="00F72DBF" w:rsidRDefault="003E68D9">
      <w:pPr>
        <w:spacing w:line="201" w:lineRule="exact"/>
        <w:ind w:left="72"/>
        <w:textAlignment w:val="baseline"/>
        <w:rPr>
          <w:rFonts w:eastAsia="Times New Roman"/>
          <w:color w:val="000000"/>
          <w:spacing w:val="-1"/>
          <w:sz w:val="20"/>
        </w:rPr>
      </w:pPr>
      <w:r>
        <w:rPr>
          <w:rFonts w:eastAsia="Times New Roman"/>
          <w:color w:val="000000"/>
          <w:spacing w:val="-1"/>
          <w:sz w:val="20"/>
        </w:rPr>
        <w:t>[RT I, 12.</w:t>
      </w:r>
      <w:r>
        <w:rPr>
          <w:rFonts w:eastAsia="Times New Roman"/>
          <w:color w:val="000000"/>
          <w:spacing w:val="-1"/>
          <w:sz w:val="20"/>
        </w:rPr>
        <w:t>07.2014, 1 - entry into force 01.01.2015]</w:t>
      </w:r>
    </w:p>
    <w:p w:rsidR="00F72DBF" w:rsidRDefault="003E68D9">
      <w:pPr>
        <w:spacing w:before="198"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82. Limitation period for execution of judgment or decision</w:t>
      </w:r>
    </w:p>
    <w:p w:rsidR="00F72DBF" w:rsidRDefault="003E68D9">
      <w:pPr>
        <w:spacing w:before="198" w:line="193" w:lineRule="exact"/>
        <w:ind w:left="72" w:right="576"/>
        <w:textAlignment w:val="baseline"/>
        <w:rPr>
          <w:rFonts w:eastAsia="Times New Roman"/>
          <w:color w:val="000000"/>
          <w:sz w:val="20"/>
        </w:rPr>
      </w:pPr>
      <w:r>
        <w:rPr>
          <w:rFonts w:eastAsia="Times New Roman"/>
          <w:color w:val="000000"/>
          <w:sz w:val="20"/>
        </w:rPr>
        <w:t>(1) A judgment shall not be executed if the following terms have expired after the entry into force of the judgment:</w:t>
      </w:r>
    </w:p>
    <w:p w:rsidR="00F72DBF" w:rsidRDefault="003E68D9">
      <w:pPr>
        <w:numPr>
          <w:ilvl w:val="0"/>
          <w:numId w:val="79"/>
        </w:numPr>
        <w:tabs>
          <w:tab w:val="clear" w:pos="288"/>
          <w:tab w:val="left" w:pos="360"/>
        </w:tabs>
        <w:spacing w:line="207" w:lineRule="exact"/>
        <w:ind w:left="72" w:right="216"/>
        <w:textAlignment w:val="baseline"/>
        <w:rPr>
          <w:rFonts w:eastAsia="Times New Roman"/>
          <w:color w:val="000000"/>
          <w:sz w:val="20"/>
        </w:rPr>
      </w:pPr>
      <w:r>
        <w:rPr>
          <w:rFonts w:eastAsia="Times New Roman"/>
          <w:color w:val="000000"/>
          <w:sz w:val="20"/>
        </w:rPr>
        <w:t>five years from entry into force of a court judgment made in a matter concerning a criminal offence in the first degree;</w:t>
      </w:r>
    </w:p>
    <w:p w:rsidR="00F72DBF" w:rsidRDefault="003E68D9">
      <w:pPr>
        <w:numPr>
          <w:ilvl w:val="0"/>
          <w:numId w:val="79"/>
        </w:numPr>
        <w:tabs>
          <w:tab w:val="clear" w:pos="288"/>
          <w:tab w:val="left" w:pos="360"/>
        </w:tabs>
        <w:spacing w:before="1" w:line="192" w:lineRule="exact"/>
        <w:ind w:left="72" w:right="144"/>
        <w:textAlignment w:val="baseline"/>
        <w:rPr>
          <w:rFonts w:eastAsia="Times New Roman"/>
          <w:color w:val="000000"/>
          <w:sz w:val="20"/>
        </w:rPr>
      </w:pPr>
      <w:r>
        <w:rPr>
          <w:rFonts w:eastAsia="Times New Roman"/>
          <w:color w:val="000000"/>
          <w:sz w:val="20"/>
        </w:rPr>
        <w:t>three years from entry into force of a court judgment made in a matter concerning a criminal offence in the second degree;</w:t>
      </w:r>
    </w:p>
    <w:p w:rsidR="00F72DBF" w:rsidRDefault="003E68D9">
      <w:pPr>
        <w:numPr>
          <w:ilvl w:val="0"/>
          <w:numId w:val="79"/>
        </w:numPr>
        <w:tabs>
          <w:tab w:val="clear" w:pos="288"/>
          <w:tab w:val="left" w:pos="360"/>
        </w:tabs>
        <w:spacing w:line="208" w:lineRule="exact"/>
        <w:ind w:left="72" w:right="1152"/>
        <w:textAlignment w:val="baseline"/>
        <w:rPr>
          <w:rFonts w:eastAsia="Times New Roman"/>
          <w:color w:val="000000"/>
          <w:sz w:val="20"/>
        </w:rPr>
      </w:pPr>
      <w:r>
        <w:rPr>
          <w:rFonts w:eastAsia="Times New Roman"/>
          <w:color w:val="000000"/>
          <w:sz w:val="20"/>
        </w:rPr>
        <w:t>one year fro</w:t>
      </w:r>
      <w:r>
        <w:rPr>
          <w:rFonts w:eastAsia="Times New Roman"/>
          <w:color w:val="000000"/>
          <w:sz w:val="20"/>
        </w:rPr>
        <w:t>m entry into force of a judgment or decision made with regard to a misdemeanour. [RT I 2009, 68, 463 - entry into force 01.01.2010]</w:t>
      </w:r>
    </w:p>
    <w:p w:rsidR="00F72DBF" w:rsidRDefault="003E68D9">
      <w:pPr>
        <w:spacing w:before="197" w:line="201" w:lineRule="exact"/>
        <w:ind w:left="72"/>
        <w:textAlignment w:val="baseline"/>
        <w:rPr>
          <w:rFonts w:eastAsia="Times New Roman"/>
          <w:color w:val="000000"/>
          <w:sz w:val="20"/>
        </w:rPr>
      </w:pPr>
      <w:r>
        <w:rPr>
          <w:rFonts w:eastAsia="Times New Roman"/>
          <w:color w:val="000000"/>
          <w:sz w:val="20"/>
        </w:rPr>
        <w:t>(2) The limitation period for the execution of a judgment is suspended:</w:t>
      </w:r>
    </w:p>
    <w:p w:rsidR="00F72DBF" w:rsidRDefault="003E68D9">
      <w:pPr>
        <w:numPr>
          <w:ilvl w:val="0"/>
          <w:numId w:val="80"/>
        </w:numPr>
        <w:tabs>
          <w:tab w:val="clear" w:pos="288"/>
          <w:tab w:val="left" w:pos="360"/>
        </w:tabs>
        <w:spacing w:before="1" w:line="201" w:lineRule="exact"/>
        <w:ind w:left="72"/>
        <w:textAlignment w:val="baseline"/>
        <w:rPr>
          <w:rFonts w:eastAsia="Times New Roman"/>
          <w:color w:val="000000"/>
          <w:spacing w:val="-1"/>
          <w:sz w:val="20"/>
        </w:rPr>
      </w:pPr>
      <w:r>
        <w:rPr>
          <w:rFonts w:eastAsia="Times New Roman"/>
          <w:color w:val="000000"/>
          <w:spacing w:val="-1"/>
          <w:sz w:val="20"/>
        </w:rPr>
        <w:t>for the period during which the person evades service or payment of the punishment imposed on him or her;</w:t>
      </w:r>
    </w:p>
    <w:p w:rsidR="00F72DBF" w:rsidRDefault="003E68D9">
      <w:pPr>
        <w:numPr>
          <w:ilvl w:val="0"/>
          <w:numId w:val="80"/>
        </w:numPr>
        <w:tabs>
          <w:tab w:val="clear" w:pos="288"/>
          <w:tab w:val="left" w:pos="360"/>
        </w:tabs>
        <w:spacing w:line="183" w:lineRule="exact"/>
        <w:ind w:left="72"/>
        <w:textAlignment w:val="baseline"/>
        <w:rPr>
          <w:rFonts w:eastAsia="Times New Roman"/>
          <w:color w:val="000000"/>
          <w:sz w:val="20"/>
        </w:rPr>
      </w:pPr>
      <w:r>
        <w:rPr>
          <w:rFonts w:eastAsia="Times New Roman"/>
          <w:color w:val="000000"/>
          <w:sz w:val="20"/>
        </w:rPr>
        <w:t>for a period of probation imposed on the basis of the provisions of § 73 or 74 of this Code;</w:t>
      </w:r>
    </w:p>
    <w:p w:rsidR="00F72DBF" w:rsidRDefault="003E68D9">
      <w:pPr>
        <w:numPr>
          <w:ilvl w:val="0"/>
          <w:numId w:val="80"/>
        </w:numPr>
        <w:tabs>
          <w:tab w:val="clear" w:pos="288"/>
          <w:tab w:val="left" w:pos="360"/>
        </w:tabs>
        <w:spacing w:line="208" w:lineRule="exact"/>
        <w:ind w:left="72"/>
        <w:textAlignment w:val="baseline"/>
        <w:rPr>
          <w:rFonts w:eastAsia="Times New Roman"/>
          <w:color w:val="000000"/>
          <w:sz w:val="20"/>
        </w:rPr>
      </w:pPr>
      <w:r>
        <w:rPr>
          <w:rFonts w:eastAsia="Times New Roman"/>
          <w:color w:val="000000"/>
          <w:sz w:val="20"/>
        </w:rPr>
        <w:t>for the period during which enforcement of the punishment</w:t>
      </w:r>
      <w:r>
        <w:rPr>
          <w:rFonts w:eastAsia="Times New Roman"/>
          <w:color w:val="000000"/>
          <w:sz w:val="20"/>
        </w:rPr>
        <w:t xml:space="preserve"> imposed on the person is postponed or by which the term of the punishment has been extended;</w:t>
      </w:r>
    </w:p>
    <w:p w:rsidR="00F72DBF" w:rsidRDefault="003E68D9">
      <w:pPr>
        <w:numPr>
          <w:ilvl w:val="0"/>
          <w:numId w:val="80"/>
        </w:numPr>
        <w:tabs>
          <w:tab w:val="clear" w:pos="288"/>
          <w:tab w:val="left" w:pos="360"/>
        </w:tabs>
        <w:spacing w:line="201" w:lineRule="exact"/>
        <w:ind w:left="72"/>
        <w:textAlignment w:val="baseline"/>
        <w:rPr>
          <w:rFonts w:eastAsia="Times New Roman"/>
          <w:color w:val="000000"/>
          <w:sz w:val="20"/>
        </w:rPr>
      </w:pPr>
      <w:r>
        <w:rPr>
          <w:rFonts w:eastAsia="Times New Roman"/>
          <w:color w:val="000000"/>
          <w:sz w:val="20"/>
        </w:rPr>
        <w:t>for the period during which the person is in a foreign state and is not or cannot be extradited.</w:t>
      </w:r>
    </w:p>
    <w:p w:rsidR="00F72DBF" w:rsidRDefault="003E68D9">
      <w:pPr>
        <w:spacing w:before="252" w:line="195" w:lineRule="exact"/>
        <w:ind w:left="72"/>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xml:space="preserve">) The limitation period for the execution of a judgment shall </w:t>
      </w:r>
      <w:r>
        <w:rPr>
          <w:rFonts w:eastAsia="Times New Roman"/>
          <w:color w:val="000000"/>
          <w:sz w:val="20"/>
        </w:rPr>
        <w:t>not hinder the adding of the unserved part of the punishment imposed thereby to the punishment imposed for a new criminal offence on the basis of subsection 65 (2) of this Code.</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8" w:line="196" w:lineRule="exact"/>
        <w:ind w:left="72"/>
        <w:textAlignment w:val="baseline"/>
        <w:rPr>
          <w:rFonts w:eastAsia="Times New Roman"/>
          <w:color w:val="000000"/>
          <w:sz w:val="20"/>
        </w:rPr>
      </w:pPr>
      <w:r>
        <w:rPr>
          <w:rFonts w:eastAsia="Times New Roman"/>
          <w:color w:val="000000"/>
          <w:sz w:val="20"/>
        </w:rPr>
        <w:t xml:space="preserve">(3) The limitation period </w:t>
      </w:r>
      <w:r>
        <w:rPr>
          <w:rFonts w:eastAsia="Times New Roman"/>
          <w:color w:val="000000"/>
          <w:sz w:val="20"/>
        </w:rPr>
        <w:t>for execution of a conviction does not expire if life imprisonment has been imposed as punishment.</w:t>
      </w:r>
    </w:p>
    <w:p w:rsidR="00F72DBF" w:rsidRDefault="003E68D9">
      <w:pPr>
        <w:spacing w:before="199" w:line="201" w:lineRule="exact"/>
        <w:ind w:left="72" w:right="360"/>
        <w:textAlignment w:val="baseline"/>
        <w:rPr>
          <w:rFonts w:eastAsia="Times New Roman"/>
          <w:color w:val="000000"/>
          <w:sz w:val="20"/>
        </w:rPr>
      </w:pPr>
      <w:r>
        <w:rPr>
          <w:rFonts w:eastAsia="Times New Roman"/>
          <w:color w:val="000000"/>
          <w:sz w:val="20"/>
        </w:rPr>
        <w:t>(4) A claim for the payment of a fine enforced shall expire if the fine has not been collected within four years after the entry into force of a decision mad</w:t>
      </w:r>
      <w:r>
        <w:rPr>
          <w:rFonts w:eastAsia="Times New Roman"/>
          <w:color w:val="000000"/>
          <w:sz w:val="20"/>
        </w:rPr>
        <w:t>e in the misdemeanour matter. The limitation period for the enforcement is suspended during the time the debtor spends in a prison or house of detention.</w:t>
      </w:r>
    </w:p>
    <w:p w:rsidR="00F72DBF" w:rsidRDefault="003E68D9">
      <w:pPr>
        <w:spacing w:before="1" w:line="201" w:lineRule="exact"/>
        <w:ind w:left="72"/>
        <w:textAlignment w:val="baseline"/>
        <w:rPr>
          <w:rFonts w:eastAsia="Times New Roman"/>
          <w:color w:val="000000"/>
          <w:spacing w:val="-1"/>
          <w:sz w:val="20"/>
        </w:rPr>
      </w:pPr>
      <w:r>
        <w:rPr>
          <w:rFonts w:eastAsia="Times New Roman"/>
          <w:color w:val="000000"/>
          <w:spacing w:val="-1"/>
          <w:sz w:val="20"/>
        </w:rPr>
        <w:t>[RT I 2009, 68, 463 - entry into force 01.01.2010]</w:t>
      </w:r>
    </w:p>
    <w:p w:rsidR="00F72DBF" w:rsidRDefault="003E68D9">
      <w:pPr>
        <w:spacing w:before="194" w:line="201" w:lineRule="exact"/>
        <w:ind w:left="72" w:right="72"/>
        <w:textAlignment w:val="baseline"/>
        <w:rPr>
          <w:rFonts w:eastAsia="Times New Roman"/>
          <w:color w:val="000000"/>
          <w:sz w:val="20"/>
        </w:rPr>
      </w:pPr>
      <w:r>
        <w:rPr>
          <w:rFonts w:eastAsia="Times New Roman"/>
          <w:color w:val="000000"/>
          <w:sz w:val="20"/>
        </w:rPr>
        <w:t>(5) A claim for payment of an enforced pecuniary punishment or fine to the extent of assets expires if the pecuniary punishment pursuant or fine to the extent of assets has not been collected within seven years after the entry into force of the court judgm</w:t>
      </w:r>
      <w:r>
        <w:rPr>
          <w:rFonts w:eastAsia="Times New Roman"/>
          <w:color w:val="000000"/>
          <w:sz w:val="20"/>
        </w:rPr>
        <w:t>ent made in the criminal matter. The limitation period for the enforcement is suspended during the time the debtor spends in a prison.</w:t>
      </w:r>
    </w:p>
    <w:p w:rsidR="00F72DBF" w:rsidRDefault="003E68D9">
      <w:pPr>
        <w:spacing w:before="1" w:line="201" w:lineRule="exact"/>
        <w:ind w:left="72"/>
        <w:textAlignment w:val="baseline"/>
        <w:rPr>
          <w:rFonts w:eastAsia="Times New Roman"/>
          <w:color w:val="000000"/>
          <w:spacing w:val="-1"/>
          <w:sz w:val="20"/>
        </w:rPr>
      </w:pPr>
      <w:r>
        <w:rPr>
          <w:rFonts w:eastAsia="Times New Roman"/>
          <w:color w:val="000000"/>
          <w:spacing w:val="-1"/>
          <w:sz w:val="20"/>
        </w:rPr>
        <w:t>[RT I 2009, 68, 463 - entry into force 01.01.2010]</w:t>
      </w:r>
    </w:p>
    <w:p w:rsidR="00F72DBF" w:rsidRDefault="003E68D9">
      <w:pPr>
        <w:spacing w:before="140" w:line="352" w:lineRule="exact"/>
        <w:ind w:left="72"/>
        <w:jc w:val="center"/>
        <w:textAlignment w:val="baseline"/>
        <w:rPr>
          <w:rFonts w:eastAsia="Times New Roman"/>
          <w:color w:val="000000"/>
          <w:spacing w:val="6"/>
          <w:sz w:val="33"/>
        </w:rPr>
      </w:pPr>
      <w:r>
        <w:rPr>
          <w:rFonts w:eastAsia="Times New Roman"/>
          <w:color w:val="000000"/>
          <w:spacing w:val="6"/>
          <w:sz w:val="33"/>
        </w:rPr>
        <w:t>Chapter 7</w:t>
      </w:r>
    </w:p>
    <w:p w:rsidR="00F72DBF" w:rsidRDefault="003E68D9">
      <w:pPr>
        <w:spacing w:line="352" w:lineRule="exact"/>
        <w:ind w:left="72"/>
        <w:jc w:val="center"/>
        <w:textAlignment w:val="baseline"/>
        <w:rPr>
          <w:rFonts w:eastAsia="Times New Roman"/>
          <w:color w:val="000000"/>
          <w:spacing w:val="3"/>
          <w:sz w:val="33"/>
        </w:rPr>
      </w:pPr>
      <w:r>
        <w:rPr>
          <w:rFonts w:eastAsia="Times New Roman"/>
          <w:color w:val="000000"/>
          <w:spacing w:val="3"/>
          <w:sz w:val="33"/>
        </w:rPr>
        <w:t>OTHER SANCTIONS</w:t>
      </w:r>
    </w:p>
    <w:p w:rsidR="00F72DBF" w:rsidRDefault="003E68D9">
      <w:pPr>
        <w:spacing w:before="313"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83. Confiscation of object used to commit offence and direct object of offence</w:t>
      </w:r>
    </w:p>
    <w:p w:rsidR="00F72DBF" w:rsidRDefault="003E68D9">
      <w:pPr>
        <w:numPr>
          <w:ilvl w:val="0"/>
          <w:numId w:val="81"/>
        </w:numPr>
        <w:tabs>
          <w:tab w:val="clear" w:pos="288"/>
          <w:tab w:val="left" w:pos="360"/>
        </w:tabs>
        <w:spacing w:before="198" w:line="201" w:lineRule="exact"/>
        <w:ind w:left="72" w:right="504"/>
        <w:textAlignment w:val="baseline"/>
        <w:rPr>
          <w:rFonts w:eastAsia="Times New Roman"/>
          <w:color w:val="000000"/>
          <w:sz w:val="20"/>
        </w:rPr>
      </w:pPr>
      <w:r>
        <w:rPr>
          <w:rFonts w:eastAsia="Times New Roman"/>
          <w:color w:val="000000"/>
          <w:sz w:val="20"/>
        </w:rPr>
        <w:t>A court may apply confiscation of the object used to commit an intentional offence if it belongs to the offender at the time of the making of the judgment or ruling.</w:t>
      </w:r>
    </w:p>
    <w:p w:rsidR="00F72DBF" w:rsidRDefault="003E68D9">
      <w:pPr>
        <w:numPr>
          <w:ilvl w:val="0"/>
          <w:numId w:val="81"/>
        </w:numPr>
        <w:tabs>
          <w:tab w:val="clear" w:pos="288"/>
          <w:tab w:val="left" w:pos="360"/>
        </w:tabs>
        <w:spacing w:before="194" w:line="201" w:lineRule="exact"/>
        <w:ind w:left="72"/>
        <w:textAlignment w:val="baseline"/>
        <w:rPr>
          <w:rFonts w:eastAsia="Times New Roman"/>
          <w:color w:val="000000"/>
          <w:sz w:val="20"/>
        </w:rPr>
      </w:pPr>
      <w:r>
        <w:rPr>
          <w:rFonts w:eastAsia="Times New Roman"/>
          <w:color w:val="000000"/>
          <w:sz w:val="20"/>
        </w:rPr>
        <w:t>In the case</w:t>
      </w:r>
      <w:r>
        <w:rPr>
          <w:rFonts w:eastAsia="Times New Roman"/>
          <w:color w:val="000000"/>
          <w:sz w:val="20"/>
        </w:rPr>
        <w:t>s provided by law, a court may confiscate the substance or object which was the direct object of the commission of an intentional offence, or the substance or object used for preparation of the offence if these belong to the offender at the time of the mak</w:t>
      </w:r>
      <w:r>
        <w:rPr>
          <w:rFonts w:eastAsia="Times New Roman"/>
          <w:color w:val="000000"/>
          <w:sz w:val="20"/>
        </w:rPr>
        <w:t>ing of the judgment and confiscation thereof is not mandatory pursuant to law.</w:t>
      </w:r>
    </w:p>
    <w:p w:rsidR="00F72DBF" w:rsidRDefault="003E68D9">
      <w:pPr>
        <w:numPr>
          <w:ilvl w:val="0"/>
          <w:numId w:val="81"/>
        </w:numPr>
        <w:tabs>
          <w:tab w:val="clear" w:pos="288"/>
          <w:tab w:val="left" w:pos="360"/>
        </w:tabs>
        <w:spacing w:before="200" w:line="201" w:lineRule="exact"/>
        <w:ind w:left="72" w:right="144"/>
        <w:textAlignment w:val="baseline"/>
        <w:rPr>
          <w:rFonts w:eastAsia="Times New Roman"/>
          <w:color w:val="000000"/>
          <w:sz w:val="20"/>
        </w:rPr>
      </w:pPr>
      <w:r>
        <w:rPr>
          <w:rFonts w:eastAsia="Times New Roman"/>
          <w:color w:val="000000"/>
          <w:sz w:val="20"/>
        </w:rPr>
        <w:t>As an exception, a court may confiscate the objects or substance specified in subsections (1) and (2) of this section if it belongs to a third person at the time of the making o</w:t>
      </w:r>
      <w:r>
        <w:rPr>
          <w:rFonts w:eastAsia="Times New Roman"/>
          <w:color w:val="000000"/>
          <w:sz w:val="20"/>
        </w:rPr>
        <w:t>f the judgment or ruling and the person: 1) has, at least through recklessness, aided in the use of the objects or substance for the commission or preparation of the offence,</w:t>
      </w:r>
    </w:p>
    <w:p w:rsidR="00F72DBF" w:rsidRDefault="00F72DBF">
      <w:pPr>
        <w:sectPr w:rsidR="00F72DBF">
          <w:pgSz w:w="11909" w:h="16838"/>
          <w:pgMar w:top="680" w:right="1446" w:bottom="903" w:left="1403" w:header="720" w:footer="720" w:gutter="0"/>
          <w:cols w:space="720"/>
        </w:sectPr>
      </w:pPr>
    </w:p>
    <w:p w:rsidR="00F72DBF" w:rsidRDefault="003E68D9">
      <w:pPr>
        <w:numPr>
          <w:ilvl w:val="0"/>
          <w:numId w:val="82"/>
        </w:numPr>
        <w:spacing w:before="45" w:line="193" w:lineRule="exact"/>
        <w:ind w:left="0" w:right="144"/>
        <w:textAlignment w:val="baseline"/>
        <w:rPr>
          <w:rFonts w:eastAsia="Times New Roman"/>
          <w:color w:val="000000"/>
          <w:sz w:val="20"/>
        </w:rPr>
      </w:pPr>
      <w:r>
        <w:lastRenderedPageBreak/>
        <w:pict>
          <v:shape id="_x0000_s1111" type="#_x0000_t202" style="position:absolute;left:0;text-align:left;margin-left:416.4pt;margin-top:776.95pt;width:123.6pt;height:11.8pt;z-index:-25168998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25 / 110</w:t>
                  </w:r>
                </w:p>
              </w:txbxContent>
            </v:textbox>
            <w10:wrap type="square" anchorx="page" anchory="page"/>
          </v:shape>
        </w:pict>
      </w:r>
      <w:r>
        <w:rPr>
          <w:rFonts w:eastAsia="Times New Roman"/>
          <w:color w:val="000000"/>
          <w:sz w:val="20"/>
        </w:rPr>
        <w:t>has acquired the objects or substance, in full or in the essential part, on account of the offender, as a present or in any other manner for a price which is considerably lower than the normal market price; or</w:t>
      </w:r>
    </w:p>
    <w:p w:rsidR="00F72DBF" w:rsidRDefault="003E68D9">
      <w:pPr>
        <w:numPr>
          <w:ilvl w:val="0"/>
          <w:numId w:val="82"/>
        </w:numPr>
        <w:spacing w:line="217" w:lineRule="exact"/>
        <w:ind w:left="0"/>
        <w:textAlignment w:val="baseline"/>
        <w:rPr>
          <w:rFonts w:eastAsia="Times New Roman"/>
          <w:color w:val="000000"/>
          <w:sz w:val="20"/>
        </w:rPr>
      </w:pPr>
      <w:r>
        <w:rPr>
          <w:rFonts w:eastAsia="Times New Roman"/>
          <w:color w:val="000000"/>
          <w:sz w:val="20"/>
        </w:rPr>
        <w:t>knew that the objects or substance was transfe</w:t>
      </w:r>
      <w:r>
        <w:rPr>
          <w:rFonts w:eastAsia="Times New Roman"/>
          <w:color w:val="000000"/>
          <w:sz w:val="20"/>
        </w:rPr>
        <w:t>rred to the person in order to avoid confiscation thereof.</w:t>
      </w:r>
    </w:p>
    <w:p w:rsidR="00F72DBF" w:rsidRDefault="003E68D9">
      <w:pPr>
        <w:spacing w:before="254" w:line="195" w:lineRule="exact"/>
        <w:ind w:right="288"/>
        <w:textAlignment w:val="baseline"/>
        <w:rPr>
          <w:rFonts w:eastAsia="Times New Roman"/>
          <w:color w:val="000000"/>
          <w:sz w:val="20"/>
        </w:rPr>
      </w:pPr>
      <w:r>
        <w:rPr>
          <w:rFonts w:eastAsia="Times New Roman"/>
          <w:color w:val="000000"/>
          <w:sz w:val="20"/>
        </w:rPr>
        <w:t>(3</w:t>
      </w:r>
      <w:r>
        <w:rPr>
          <w:rFonts w:eastAsia="Times New Roman"/>
          <w:color w:val="000000"/>
          <w:sz w:val="20"/>
          <w:vertAlign w:val="superscript"/>
        </w:rPr>
        <w:t>1</w:t>
      </w:r>
      <w:r>
        <w:rPr>
          <w:rFonts w:eastAsia="Times New Roman"/>
          <w:color w:val="000000"/>
          <w:sz w:val="20"/>
        </w:rPr>
        <w:t>) If the object used to commit an intentional offence or direct object of offence was used by the person on the basis of a contract for use or contract of sale with a reservation on ownership, a</w:t>
      </w:r>
      <w:r>
        <w:rPr>
          <w:rFonts w:eastAsia="Times New Roman"/>
          <w:color w:val="000000"/>
          <w:sz w:val="20"/>
        </w:rPr>
        <w:t xml:space="preserve"> court many confiscate the proprietary rights of the person arising from that contract.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2008, 54, 304 - entry into force 27.12.2008]</w:t>
      </w:r>
    </w:p>
    <w:p w:rsidR="00F72DBF" w:rsidRDefault="003E68D9">
      <w:pPr>
        <w:numPr>
          <w:ilvl w:val="0"/>
          <w:numId w:val="83"/>
        </w:numPr>
        <w:spacing w:before="196" w:line="202" w:lineRule="exact"/>
        <w:ind w:left="0" w:right="504"/>
        <w:textAlignment w:val="baseline"/>
        <w:rPr>
          <w:rFonts w:eastAsia="Times New Roman"/>
          <w:color w:val="000000"/>
          <w:sz w:val="20"/>
        </w:rPr>
      </w:pPr>
      <w:r>
        <w:rPr>
          <w:rFonts w:eastAsia="Times New Roman"/>
          <w:color w:val="000000"/>
          <w:sz w:val="20"/>
        </w:rPr>
        <w:t>In the absence of the permission necessary for the possession of an object or substance, such object or substance shall be confiscated.</w:t>
      </w:r>
    </w:p>
    <w:p w:rsidR="00F72DBF" w:rsidRDefault="003E68D9">
      <w:pPr>
        <w:numPr>
          <w:ilvl w:val="0"/>
          <w:numId w:val="83"/>
        </w:numPr>
        <w:spacing w:before="196" w:line="202" w:lineRule="exact"/>
        <w:ind w:left="0"/>
        <w:textAlignment w:val="baseline"/>
        <w:rPr>
          <w:rFonts w:eastAsia="Times New Roman"/>
          <w:color w:val="000000"/>
          <w:sz w:val="20"/>
        </w:rPr>
      </w:pPr>
      <w:r>
        <w:rPr>
          <w:rFonts w:eastAsia="Times New Roman"/>
          <w:color w:val="000000"/>
          <w:sz w:val="20"/>
        </w:rPr>
        <w:t>In the cases provided for in subsection (4) of this section, a device, object or substance may be confiscated if the per</w:t>
      </w:r>
      <w:r>
        <w:rPr>
          <w:rFonts w:eastAsia="Times New Roman"/>
          <w:color w:val="000000"/>
          <w:sz w:val="20"/>
        </w:rPr>
        <w:t>son has committed at least an unlawful act.</w:t>
      </w:r>
    </w:p>
    <w:p w:rsidR="00F72DBF" w:rsidRDefault="003E68D9">
      <w:pPr>
        <w:numPr>
          <w:ilvl w:val="0"/>
          <w:numId w:val="83"/>
        </w:numPr>
        <w:spacing w:before="200" w:line="194" w:lineRule="exact"/>
        <w:ind w:left="0" w:right="144"/>
        <w:textAlignment w:val="baseline"/>
        <w:rPr>
          <w:rFonts w:eastAsia="Times New Roman"/>
          <w:color w:val="000000"/>
          <w:sz w:val="20"/>
        </w:rPr>
      </w:pPr>
      <w:r>
        <w:rPr>
          <w:rFonts w:eastAsia="Times New Roman"/>
          <w:color w:val="000000"/>
          <w:sz w:val="20"/>
        </w:rPr>
        <w:t>In the cases provided for in subsections (1), (2) and (4) of this section, the object used to commit a misdemeanour or the substance or object which was the direct object of a misdemeanour may be confiscated by t</w:t>
      </w:r>
      <w:r>
        <w:rPr>
          <w:rFonts w:eastAsia="Times New Roman"/>
          <w:color w:val="000000"/>
          <w:sz w:val="20"/>
        </w:rPr>
        <w:t>he body conducting extra-judicial proceedings prescribed by law.</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207" w:line="247"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Confiscation of assets acquired through offence</w:t>
      </w:r>
    </w:p>
    <w:p w:rsidR="00F72DBF" w:rsidRDefault="003E68D9">
      <w:pPr>
        <w:spacing w:before="200" w:line="201" w:lineRule="exact"/>
        <w:textAlignment w:val="baseline"/>
        <w:rPr>
          <w:rFonts w:eastAsia="Times New Roman"/>
          <w:color w:val="000000"/>
          <w:sz w:val="20"/>
        </w:rPr>
      </w:pPr>
      <w:r>
        <w:rPr>
          <w:rFonts w:eastAsia="Times New Roman"/>
          <w:color w:val="000000"/>
          <w:sz w:val="20"/>
        </w:rPr>
        <w:t>(1) A court shall confiscate of the assets acquired through an offence object if these b</w:t>
      </w:r>
      <w:r>
        <w:rPr>
          <w:rFonts w:eastAsia="Times New Roman"/>
          <w:color w:val="000000"/>
          <w:sz w:val="20"/>
        </w:rPr>
        <w:t>elong to the offender at the time of the making of the judgment or ruling.</w:t>
      </w:r>
    </w:p>
    <w:p w:rsidR="00F72DBF" w:rsidRDefault="003E68D9">
      <w:pPr>
        <w:spacing w:before="198" w:line="201" w:lineRule="exact"/>
        <w:ind w:right="288"/>
        <w:textAlignment w:val="baseline"/>
        <w:rPr>
          <w:rFonts w:eastAsia="Times New Roman"/>
          <w:color w:val="000000"/>
          <w:sz w:val="20"/>
        </w:rPr>
      </w:pPr>
      <w:r>
        <w:rPr>
          <w:rFonts w:eastAsia="Times New Roman"/>
          <w:color w:val="000000"/>
          <w:sz w:val="20"/>
        </w:rPr>
        <w:t>(2) As an exception, a court shall confiscate the assets or substance specified in subsection (1) this section if these belong to a third person at the time of the making of the jud</w:t>
      </w:r>
      <w:r>
        <w:rPr>
          <w:rFonts w:eastAsia="Times New Roman"/>
          <w:color w:val="000000"/>
          <w:sz w:val="20"/>
        </w:rPr>
        <w:t>gment or ruling, and if:</w:t>
      </w:r>
    </w:p>
    <w:p w:rsidR="00F72DBF" w:rsidRDefault="003E68D9">
      <w:pPr>
        <w:numPr>
          <w:ilvl w:val="0"/>
          <w:numId w:val="84"/>
        </w:numPr>
        <w:spacing w:before="5" w:line="189" w:lineRule="exact"/>
        <w:ind w:left="0" w:right="288"/>
        <w:textAlignment w:val="baseline"/>
        <w:rPr>
          <w:rFonts w:eastAsia="Times New Roman"/>
          <w:color w:val="000000"/>
          <w:sz w:val="20"/>
        </w:rPr>
      </w:pPr>
      <w:r>
        <w:rPr>
          <w:rFonts w:eastAsia="Times New Roman"/>
          <w:color w:val="000000"/>
          <w:sz w:val="20"/>
        </w:rPr>
        <w:t>these were acquired, in full or in the essential part, on account of the offender, as a present or in any other manner for a price which is considerably lower than the normal market price; or</w:t>
      </w:r>
    </w:p>
    <w:p w:rsidR="00F72DBF" w:rsidRDefault="003E68D9">
      <w:pPr>
        <w:numPr>
          <w:ilvl w:val="0"/>
          <w:numId w:val="84"/>
        </w:numPr>
        <w:spacing w:line="216" w:lineRule="exact"/>
        <w:ind w:left="0"/>
        <w:textAlignment w:val="baseline"/>
        <w:rPr>
          <w:rFonts w:eastAsia="Times New Roman"/>
          <w:color w:val="000000"/>
          <w:sz w:val="20"/>
        </w:rPr>
      </w:pPr>
      <w:r>
        <w:rPr>
          <w:rFonts w:eastAsia="Times New Roman"/>
          <w:color w:val="000000"/>
          <w:sz w:val="20"/>
        </w:rPr>
        <w:t>the third person knew that the assets were transferred to the person in order to avoid confiscation.</w:t>
      </w:r>
    </w:p>
    <w:p w:rsidR="00F72DBF" w:rsidRDefault="003E68D9">
      <w:pPr>
        <w:spacing w:before="200" w:line="197" w:lineRule="exact"/>
        <w:ind w:right="72"/>
        <w:textAlignment w:val="baseline"/>
        <w:rPr>
          <w:rFonts w:eastAsia="Times New Roman"/>
          <w:color w:val="000000"/>
          <w:sz w:val="20"/>
        </w:rPr>
      </w:pPr>
      <w:r>
        <w:rPr>
          <w:rFonts w:eastAsia="Times New Roman"/>
          <w:color w:val="000000"/>
          <w:sz w:val="20"/>
        </w:rPr>
        <w:t>(3) The court may decide not to confiscate, in part or in full, property acquired through offence if, taking account of the circumstances of the offence or</w:t>
      </w:r>
      <w:r>
        <w:rPr>
          <w:rFonts w:eastAsia="Times New Roman"/>
          <w:color w:val="000000"/>
          <w:sz w:val="20"/>
        </w:rPr>
        <w:t xml:space="preserve"> the situation of the person, confiscation would be unreasonably burdensome or if the value of the assets is disproportionally small in comparison to the costs of storage, transfer or destruction of the property. The court may, for the purpose of satisfact</w:t>
      </w:r>
      <w:r>
        <w:rPr>
          <w:rFonts w:eastAsia="Times New Roman"/>
          <w:color w:val="000000"/>
          <w:sz w:val="20"/>
        </w:rPr>
        <w:t>ion of a civil action, decrease the amount of the property or assets to be confiscated by the amount of the object of the action.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207" w:line="247"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83</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Extended confiscation of assets acquired through criminal offence</w:t>
      </w:r>
    </w:p>
    <w:p w:rsidR="00F72DBF" w:rsidRDefault="003E68D9">
      <w:pPr>
        <w:spacing w:before="202" w:line="200" w:lineRule="exact"/>
        <w:ind w:right="216"/>
        <w:textAlignment w:val="baseline"/>
        <w:rPr>
          <w:rFonts w:eastAsia="Times New Roman"/>
          <w:color w:val="000000"/>
          <w:sz w:val="20"/>
        </w:rPr>
      </w:pPr>
      <w:r>
        <w:rPr>
          <w:rFonts w:eastAsia="Times New Roman"/>
          <w:color w:val="000000"/>
          <w:sz w:val="20"/>
        </w:rPr>
        <w:t>(1) I</w:t>
      </w:r>
      <w:r>
        <w:rPr>
          <w:rFonts w:eastAsia="Times New Roman"/>
          <w:color w:val="000000"/>
          <w:sz w:val="20"/>
        </w:rPr>
        <w:t>f a court convicts a person of a criminal offence and imposes imprisonment for a term of at least one year or life imprisonment, the court may, in the cases provided in this Code, confiscate a part or all of the criminal offender's assets if these belong t</w:t>
      </w:r>
      <w:r>
        <w:rPr>
          <w:rFonts w:eastAsia="Times New Roman"/>
          <w:color w:val="000000"/>
          <w:sz w:val="20"/>
        </w:rPr>
        <w:t xml:space="preserve">o the offender at the time of the making of the judgment, and if the nature of the criminal offence, the legal income, or the difference between the financial situation and the standard of living of the person, or another fact gives reason to presume that </w:t>
      </w:r>
      <w:r>
        <w:rPr>
          <w:rFonts w:eastAsia="Times New Roman"/>
          <w:color w:val="000000"/>
          <w:sz w:val="20"/>
        </w:rPr>
        <w:t xml:space="preserve">the person has acquired the assets through commission of the criminal offence. Confiscation is not applied to assets with regard to which the person certifies that such assets have been paid for in full or in essential part out of lawfully received funds. </w:t>
      </w:r>
      <w:r>
        <w:rPr>
          <w:rFonts w:eastAsia="Times New Roman"/>
          <w:color w:val="000000"/>
          <w:sz w:val="20"/>
        </w:rPr>
        <w:t>[RT I, 26.02.2014, 1 - entry into force 08.03.2014]</w:t>
      </w:r>
    </w:p>
    <w:p w:rsidR="00F72DBF" w:rsidRDefault="003E68D9">
      <w:pPr>
        <w:spacing w:before="256" w:line="200" w:lineRule="exact"/>
        <w:ind w:right="28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If a court convicts a legal person of a criminal offence, the court may, in the cases provided in this Code, confiscate a part or all of the criminal offender's assets if these belong to the legal pe</w:t>
      </w:r>
      <w:r>
        <w:rPr>
          <w:rFonts w:eastAsia="Times New Roman"/>
          <w:color w:val="000000"/>
          <w:sz w:val="20"/>
        </w:rPr>
        <w:t>rson at the time of the making of the judgment, and if the nature of the criminal offence or other facts give reason to presume that the principal activity of the legal person is aimed at committing offences and the assets have been acquired through commis</w:t>
      </w:r>
      <w:r>
        <w:rPr>
          <w:rFonts w:eastAsia="Times New Roman"/>
          <w:color w:val="000000"/>
          <w:sz w:val="20"/>
        </w:rPr>
        <w:t>sion of the criminal offence. Confiscation is not applied to assets with regard to which the person certifies that such assets have been paid for in full or in essential part out of lawfully received funds. [RT I, 26.02.2014, 1 - entry into force 08.03.201</w:t>
      </w:r>
      <w:r>
        <w:rPr>
          <w:rFonts w:eastAsia="Times New Roman"/>
          <w:color w:val="000000"/>
          <w:sz w:val="20"/>
        </w:rPr>
        <w:t>4]</w:t>
      </w:r>
    </w:p>
    <w:p w:rsidR="00F72DBF" w:rsidRDefault="003E68D9">
      <w:pPr>
        <w:spacing w:before="200" w:line="194" w:lineRule="exact"/>
        <w:ind w:right="144"/>
        <w:textAlignment w:val="baseline"/>
        <w:rPr>
          <w:rFonts w:eastAsia="Times New Roman"/>
          <w:color w:val="000000"/>
          <w:sz w:val="20"/>
        </w:rPr>
      </w:pPr>
      <w:r>
        <w:rPr>
          <w:rFonts w:eastAsia="Times New Roman"/>
          <w:color w:val="000000"/>
          <w:sz w:val="20"/>
        </w:rPr>
        <w:t>(2) As an exception, a court may confiscate the assets of a third person on the bases and to the extent specified in subsection (1) this section if these belong to the third person at the time of the making of the judgment or ruling, and if:</w:t>
      </w:r>
    </w:p>
    <w:p w:rsidR="00F72DBF" w:rsidRDefault="003E68D9">
      <w:pPr>
        <w:numPr>
          <w:ilvl w:val="0"/>
          <w:numId w:val="85"/>
        </w:numPr>
        <w:spacing w:line="200" w:lineRule="exact"/>
        <w:ind w:left="0" w:right="288"/>
        <w:textAlignment w:val="baseline"/>
        <w:rPr>
          <w:rFonts w:eastAsia="Times New Roman"/>
          <w:color w:val="000000"/>
          <w:sz w:val="20"/>
        </w:rPr>
      </w:pPr>
      <w:r>
        <w:rPr>
          <w:rFonts w:eastAsia="Times New Roman"/>
          <w:color w:val="000000"/>
          <w:sz w:val="20"/>
        </w:rPr>
        <w:t xml:space="preserve">these were </w:t>
      </w:r>
      <w:r>
        <w:rPr>
          <w:rFonts w:eastAsia="Times New Roman"/>
          <w:color w:val="000000"/>
          <w:sz w:val="20"/>
        </w:rPr>
        <w:t>acquired, in full or in the essential part, on account of the offender, as a present or in any other manner for a price which is considerably lower than the normal market price; or</w:t>
      </w:r>
    </w:p>
    <w:p w:rsidR="00F72DBF" w:rsidRDefault="003E68D9">
      <w:pPr>
        <w:numPr>
          <w:ilvl w:val="0"/>
          <w:numId w:val="85"/>
        </w:numPr>
        <w:spacing w:line="207" w:lineRule="exact"/>
        <w:ind w:left="0" w:right="936"/>
        <w:textAlignment w:val="baseline"/>
        <w:rPr>
          <w:rFonts w:eastAsia="Times New Roman"/>
          <w:color w:val="000000"/>
          <w:sz w:val="20"/>
        </w:rPr>
      </w:pPr>
      <w:r>
        <w:rPr>
          <w:rFonts w:eastAsia="Times New Roman"/>
          <w:color w:val="000000"/>
          <w:sz w:val="20"/>
        </w:rPr>
        <w:t>the third person knew that the assets were transferred to the person in ord</w:t>
      </w:r>
      <w:r>
        <w:rPr>
          <w:rFonts w:eastAsia="Times New Roman"/>
          <w:color w:val="000000"/>
          <w:sz w:val="20"/>
        </w:rPr>
        <w:t>er to avoid confiscation. [RT I 2007, 2, 7 - entry into force 01.02.2007]</w:t>
      </w:r>
    </w:p>
    <w:p w:rsidR="00F72DBF" w:rsidRDefault="003E68D9">
      <w:pPr>
        <w:spacing w:before="198" w:line="201" w:lineRule="exact"/>
        <w:ind w:right="1872"/>
        <w:textAlignment w:val="baseline"/>
        <w:rPr>
          <w:rFonts w:eastAsia="Times New Roman"/>
          <w:color w:val="000000"/>
          <w:sz w:val="20"/>
        </w:rPr>
      </w:pPr>
      <w:r>
        <w:rPr>
          <w:rFonts w:eastAsia="Times New Roman"/>
          <w:color w:val="000000"/>
          <w:sz w:val="20"/>
        </w:rPr>
        <w:t>(3) Confiscation shall not be applied to assets of a third party which have been acquired: 1) earlier than ten years as of the commission of a criminal offence in the first degree, or</w:t>
      </w:r>
    </w:p>
    <w:p w:rsidR="00F72DBF" w:rsidRDefault="00F72DBF">
      <w:pPr>
        <w:sectPr w:rsidR="00F72DBF">
          <w:pgSz w:w="11909" w:h="16838"/>
          <w:pgMar w:top="1520" w:right="1417" w:bottom="903" w:left="1432" w:header="720" w:footer="720" w:gutter="0"/>
          <w:cols w:space="720"/>
        </w:sectPr>
      </w:pPr>
    </w:p>
    <w:p w:rsidR="00F72DBF" w:rsidRDefault="003E68D9">
      <w:pPr>
        <w:spacing w:before="35" w:line="202" w:lineRule="exact"/>
        <w:ind w:right="1800"/>
        <w:textAlignment w:val="baseline"/>
        <w:rPr>
          <w:rFonts w:eastAsia="Times New Roman"/>
          <w:color w:val="000000"/>
          <w:sz w:val="20"/>
        </w:rPr>
      </w:pPr>
      <w:r>
        <w:lastRenderedPageBreak/>
        <w:pict>
          <v:shape id="_x0000_s1110" type="#_x0000_t202" style="position:absolute;margin-left:70.75pt;margin-top:776.95pt;width:469.25pt;height:11.8pt;z-index:-251688960;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26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2) earlier than five years as of the commission of a criminal offence in the second degree. [RT I, 26.02.2014, 1 - entry into force 08.03.2014]</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(4) Upon extended confiscation of assets acquired through criminal offence, the court shall take account of the</w:t>
      </w:r>
    </w:p>
    <w:p w:rsidR="00F72DBF" w:rsidRDefault="003E68D9">
      <w:pPr>
        <w:spacing w:before="46" w:line="205" w:lineRule="exact"/>
        <w:ind w:right="5328"/>
        <w:textAlignment w:val="baseline"/>
        <w:rPr>
          <w:rFonts w:eastAsia="Times New Roman"/>
          <w:color w:val="000000"/>
          <w:spacing w:val="-1"/>
          <w:sz w:val="20"/>
        </w:rPr>
      </w:pPr>
      <w:r>
        <w:rPr>
          <w:rFonts w:eastAsia="Times New Roman"/>
          <w:color w:val="000000"/>
          <w:spacing w:val="-1"/>
          <w:sz w:val="20"/>
        </w:rPr>
        <w:t>provisions of subsection 83</w:t>
      </w:r>
      <w:r>
        <w:rPr>
          <w:rFonts w:eastAsia="Times New Roman"/>
          <w:color w:val="000000"/>
          <w:spacing w:val="-1"/>
          <w:sz w:val="20"/>
          <w:vertAlign w:val="superscript"/>
        </w:rPr>
        <w:t>1</w:t>
      </w:r>
      <w:r>
        <w:rPr>
          <w:rFonts w:eastAsia="Times New Roman"/>
          <w:color w:val="000000"/>
          <w:spacing w:val="-1"/>
          <w:sz w:val="20"/>
        </w:rPr>
        <w:t>(3) of this Code. [RT I 2007, 2, 7 - entry into force 01.02.2007]</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84. Substitution of confiscation</w:t>
      </w:r>
    </w:p>
    <w:p w:rsidR="00F72DBF" w:rsidRDefault="003E68D9">
      <w:pPr>
        <w:spacing w:before="205" w:line="194" w:lineRule="exact"/>
        <w:ind w:right="216"/>
        <w:textAlignment w:val="baseline"/>
        <w:rPr>
          <w:rFonts w:eastAsia="Times New Roman"/>
          <w:color w:val="000000"/>
          <w:sz w:val="20"/>
        </w:rPr>
      </w:pPr>
      <w:r>
        <w:rPr>
          <w:rFonts w:eastAsia="Times New Roman"/>
          <w:color w:val="000000"/>
          <w:sz w:val="20"/>
        </w:rPr>
        <w:t xml:space="preserve">If assets acquired by an offence have been transferred, consumed or the confiscation thereof is impossible or unreasonable for </w:t>
      </w:r>
      <w:r>
        <w:rPr>
          <w:rFonts w:eastAsia="Times New Roman"/>
          <w:color w:val="000000"/>
          <w:sz w:val="20"/>
        </w:rPr>
        <w:t>another reason, the court may order payment of an amount which corresponds to the value of the assets subject to confiscation.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85. Effect of confiscation</w:t>
      </w:r>
    </w:p>
    <w:p w:rsidR="00F72DBF" w:rsidRDefault="003E68D9">
      <w:pPr>
        <w:numPr>
          <w:ilvl w:val="0"/>
          <w:numId w:val="86"/>
        </w:numPr>
        <w:spacing w:before="196" w:line="202" w:lineRule="exact"/>
        <w:ind w:left="0" w:right="72"/>
        <w:textAlignment w:val="baseline"/>
        <w:rPr>
          <w:rFonts w:eastAsia="Times New Roman"/>
          <w:color w:val="000000"/>
          <w:sz w:val="20"/>
        </w:rPr>
      </w:pPr>
      <w:r>
        <w:rPr>
          <w:rFonts w:eastAsia="Times New Roman"/>
          <w:color w:val="000000"/>
          <w:sz w:val="20"/>
        </w:rPr>
        <w:t xml:space="preserve">Confiscated objects shall be transferred into state </w:t>
      </w:r>
      <w:r>
        <w:rPr>
          <w:rFonts w:eastAsia="Times New Roman"/>
          <w:color w:val="000000"/>
          <w:sz w:val="20"/>
        </w:rPr>
        <w:t>ownership or, in the cases provided for in an international agreement, shall be returned.</w:t>
      </w:r>
    </w:p>
    <w:p w:rsidR="00F72DBF" w:rsidRDefault="003E68D9">
      <w:pPr>
        <w:numPr>
          <w:ilvl w:val="0"/>
          <w:numId w:val="86"/>
        </w:numPr>
        <w:spacing w:before="166" w:line="232" w:lineRule="exact"/>
        <w:ind w:left="0"/>
        <w:textAlignment w:val="baseline"/>
        <w:rPr>
          <w:rFonts w:eastAsia="Times New Roman"/>
          <w:color w:val="000000"/>
          <w:sz w:val="20"/>
        </w:rPr>
      </w:pPr>
      <w:r>
        <w:rPr>
          <w:rFonts w:eastAsia="Times New Roman"/>
          <w:color w:val="000000"/>
          <w:sz w:val="20"/>
        </w:rPr>
        <w:t>In the case of confiscation, the rights of third persons remain in force. The state shall pay compensation to</w:t>
      </w:r>
    </w:p>
    <w:p w:rsidR="00F72DBF" w:rsidRDefault="003E68D9">
      <w:pPr>
        <w:spacing w:before="50" w:line="203" w:lineRule="exact"/>
        <w:ind w:right="432"/>
        <w:textAlignment w:val="baseline"/>
        <w:rPr>
          <w:rFonts w:eastAsia="Times New Roman"/>
          <w:color w:val="000000"/>
          <w:sz w:val="20"/>
        </w:rPr>
      </w:pPr>
      <w:r>
        <w:rPr>
          <w:rFonts w:eastAsia="Times New Roman"/>
          <w:color w:val="000000"/>
          <w:sz w:val="20"/>
        </w:rPr>
        <w:t>third persons, except in the cases provided for in subsections 83 (3) and (4), 83</w:t>
      </w:r>
      <w:r>
        <w:rPr>
          <w:rFonts w:eastAsia="Times New Roman"/>
          <w:color w:val="000000"/>
          <w:sz w:val="20"/>
          <w:vertAlign w:val="superscript"/>
        </w:rPr>
        <w:t>1</w:t>
      </w:r>
      <w:r>
        <w:rPr>
          <w:rFonts w:eastAsia="Times New Roman"/>
          <w:color w:val="000000"/>
          <w:sz w:val="20"/>
        </w:rPr>
        <w:t>(2) and 83</w:t>
      </w:r>
      <w:r>
        <w:rPr>
          <w:rFonts w:eastAsia="Times New Roman"/>
          <w:color w:val="000000"/>
          <w:sz w:val="20"/>
          <w:vertAlign w:val="superscript"/>
        </w:rPr>
        <w:t>2</w:t>
      </w:r>
      <w:r>
        <w:rPr>
          <w:rFonts w:eastAsia="Times New Roman"/>
          <w:color w:val="000000"/>
          <w:sz w:val="20"/>
        </w:rPr>
        <w:t>(2) of this Code. [RT I 2007, 2, 7 - entry into force 01.02.2007]</w:t>
      </w:r>
    </w:p>
    <w:p w:rsidR="00F72DBF" w:rsidRDefault="003E68D9">
      <w:pPr>
        <w:numPr>
          <w:ilvl w:val="0"/>
          <w:numId w:val="86"/>
        </w:numPr>
        <w:spacing w:before="198" w:line="193" w:lineRule="exact"/>
        <w:ind w:left="0" w:right="288"/>
        <w:textAlignment w:val="baseline"/>
        <w:rPr>
          <w:rFonts w:eastAsia="Times New Roman"/>
          <w:color w:val="000000"/>
          <w:sz w:val="20"/>
        </w:rPr>
      </w:pPr>
      <w:r>
        <w:rPr>
          <w:rFonts w:eastAsia="Times New Roman"/>
          <w:color w:val="000000"/>
          <w:sz w:val="20"/>
        </w:rPr>
        <w:t>Before entry into force, the decision of a body conducting extra-judicial proceedings or court concerning confiscation has the effect of a restraint on disposition.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26.02.2014, 1 - entry into force 08.03.2014]</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86. Coercive psychiatric treatment</w:t>
      </w:r>
    </w:p>
    <w:p w:rsidR="00F72DBF" w:rsidRDefault="003E68D9">
      <w:pPr>
        <w:spacing w:before="199" w:line="197" w:lineRule="exact"/>
        <w:ind w:right="72"/>
        <w:textAlignment w:val="baseline"/>
        <w:rPr>
          <w:rFonts w:eastAsia="Times New Roman"/>
          <w:color w:val="000000"/>
          <w:sz w:val="20"/>
        </w:rPr>
      </w:pPr>
      <w:r>
        <w:rPr>
          <w:rFonts w:eastAsia="Times New Roman"/>
          <w:color w:val="000000"/>
          <w:sz w:val="20"/>
        </w:rPr>
        <w:t>(1</w:t>
      </w:r>
      <w:r>
        <w:rPr>
          <w:rFonts w:eastAsia="Times New Roman"/>
          <w:color w:val="000000"/>
          <w:sz w:val="20"/>
        </w:rPr>
        <w:t>) If, at the time of commission of an unlawful act, the person lacks capacity or if he or she, after the making of the court judgment but before the service of the full sentence, becomes mentally ill or feeble-minded or suffers from any other severe mental</w:t>
      </w:r>
      <w:r>
        <w:rPr>
          <w:rFonts w:eastAsia="Times New Roman"/>
          <w:color w:val="000000"/>
          <w:sz w:val="20"/>
        </w:rPr>
        <w:t xml:space="preserve"> disorder, or if it is established during preliminary investigation or the court hearing of the matter that the person suffers from one of the aforementioned conditions and therefore his or her mental state at the time of commission of the unlawful act can</w:t>
      </w:r>
      <w:r>
        <w:rPr>
          <w:rFonts w:eastAsia="Times New Roman"/>
          <w:color w:val="000000"/>
          <w:sz w:val="20"/>
        </w:rPr>
        <w:t>not be ascertained and he or she poses danger to himself or herself and to the society due to his or her unlawful act and mental state and is in need of treatment, the court shall order coercive psychiatric treatment of the person.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05.07.2013, 2 - e</w:t>
      </w:r>
      <w:r>
        <w:rPr>
          <w:rFonts w:eastAsia="Times New Roman"/>
          <w:color w:val="000000"/>
          <w:spacing w:val="-1"/>
          <w:sz w:val="20"/>
        </w:rPr>
        <w:t>ntry into force 15.07.2013]</w:t>
      </w:r>
    </w:p>
    <w:p w:rsidR="00F72DBF" w:rsidRDefault="003E68D9">
      <w:pPr>
        <w:numPr>
          <w:ilvl w:val="0"/>
          <w:numId w:val="87"/>
        </w:numPr>
        <w:spacing w:before="252" w:line="194" w:lineRule="exact"/>
        <w:ind w:left="0" w:right="432"/>
        <w:textAlignment w:val="baseline"/>
        <w:rPr>
          <w:rFonts w:eastAsia="Times New Roman"/>
          <w:color w:val="000000"/>
          <w:sz w:val="20"/>
        </w:rPr>
      </w:pPr>
      <w:r>
        <w:rPr>
          <w:rFonts w:eastAsia="Times New Roman"/>
          <w:color w:val="000000"/>
          <w:sz w:val="20"/>
        </w:rPr>
        <w:t>The coercive psychiatric treatment imposed by a court shall be initially administered in the form of in</w:t>
      </w:r>
      <w:r>
        <w:rPr>
          <w:rFonts w:eastAsia="Times New Roman"/>
          <w:color w:val="000000"/>
          <w:sz w:val="20"/>
        </w:rPr>
        <w:softHyphen/>
        <w:t>patient treatment.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F72DBF" w:rsidRDefault="003E68D9">
      <w:pPr>
        <w:numPr>
          <w:ilvl w:val="0"/>
          <w:numId w:val="87"/>
        </w:numPr>
        <w:spacing w:before="257" w:line="194" w:lineRule="exact"/>
        <w:ind w:left="0" w:right="72"/>
        <w:textAlignment w:val="baseline"/>
        <w:rPr>
          <w:rFonts w:eastAsia="Times New Roman"/>
          <w:color w:val="000000"/>
          <w:sz w:val="20"/>
        </w:rPr>
      </w:pPr>
      <w:r>
        <w:rPr>
          <w:rFonts w:eastAsia="Times New Roman"/>
          <w:color w:val="000000"/>
          <w:sz w:val="20"/>
        </w:rPr>
        <w:t>Coercive psychiatric treatment may be administered in</w:t>
      </w:r>
      <w:r>
        <w:rPr>
          <w:rFonts w:eastAsia="Times New Roman"/>
          <w:color w:val="000000"/>
          <w:sz w:val="20"/>
        </w:rPr>
        <w:t xml:space="preserve"> the form of out-patient treatment if the person does not pose danger to himself or herself and the society upon subjection to coercive psychiatric treatment and it is likely that the person adheres to the treatment regime.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23.02.2011, 1 - entry int</w:t>
      </w:r>
      <w:r>
        <w:rPr>
          <w:rFonts w:eastAsia="Times New Roman"/>
          <w:color w:val="000000"/>
          <w:spacing w:val="-1"/>
          <w:sz w:val="20"/>
        </w:rPr>
        <w:t>o force 01.09.2011]</w:t>
      </w:r>
    </w:p>
    <w:p w:rsidR="00F72DBF" w:rsidRDefault="003E68D9">
      <w:pPr>
        <w:spacing w:before="196" w:line="194" w:lineRule="exact"/>
        <w:ind w:right="72"/>
        <w:textAlignment w:val="baseline"/>
        <w:rPr>
          <w:rFonts w:eastAsia="Times New Roman"/>
          <w:color w:val="000000"/>
          <w:sz w:val="20"/>
        </w:rPr>
      </w:pPr>
      <w:r>
        <w:rPr>
          <w:rFonts w:eastAsia="Times New Roman"/>
          <w:color w:val="000000"/>
          <w:sz w:val="20"/>
        </w:rPr>
        <w:t>(2) The treatment specified in subsection (1) of this section shall be provided by a health care provider holding an activity licence for coercive psychiatric treatment.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F72DBF" w:rsidRDefault="003E68D9">
      <w:pPr>
        <w:spacing w:before="198" w:line="201" w:lineRule="exact"/>
        <w:ind w:right="864"/>
        <w:textAlignment w:val="baseline"/>
        <w:rPr>
          <w:rFonts w:eastAsia="Times New Roman"/>
          <w:color w:val="000000"/>
          <w:sz w:val="20"/>
        </w:rPr>
      </w:pPr>
      <w:r>
        <w:rPr>
          <w:rFonts w:eastAsia="Times New Roman"/>
          <w:color w:val="000000"/>
          <w:sz w:val="20"/>
        </w:rPr>
        <w:t>(3) Coercive p</w:t>
      </w:r>
      <w:r>
        <w:rPr>
          <w:rFonts w:eastAsia="Times New Roman"/>
          <w:color w:val="000000"/>
          <w:sz w:val="20"/>
        </w:rPr>
        <w:t>sychiatric treatment shall be applied until the person recovers or ceases to pose danger. Termination of a treatment shall be ordered by the court.</w:t>
      </w:r>
    </w:p>
    <w:p w:rsidR="00F72DBF" w:rsidRDefault="003E68D9">
      <w:pPr>
        <w:spacing w:before="207" w:line="246" w:lineRule="exact"/>
        <w:textAlignment w:val="baseline"/>
        <w:rPr>
          <w:rFonts w:eastAsia="Times New Roman"/>
          <w:color w:val="000000"/>
          <w:spacing w:val="-1"/>
          <w:sz w:val="20"/>
        </w:rPr>
      </w:pPr>
      <w:r>
        <w:rPr>
          <w:rFonts w:eastAsia="Times New Roman"/>
          <w:color w:val="000000"/>
          <w:spacing w:val="-1"/>
          <w:sz w:val="20"/>
        </w:rPr>
        <w:t>(3</w:t>
      </w:r>
      <w:r>
        <w:rPr>
          <w:rFonts w:eastAsia="Times New Roman"/>
          <w:color w:val="000000"/>
          <w:spacing w:val="-1"/>
          <w:sz w:val="20"/>
          <w:vertAlign w:val="superscript"/>
        </w:rPr>
        <w:t>1</w:t>
      </w:r>
      <w:r>
        <w:rPr>
          <w:rFonts w:eastAsia="Times New Roman"/>
          <w:color w:val="000000"/>
          <w:spacing w:val="-1"/>
          <w:sz w:val="20"/>
        </w:rPr>
        <w:t>) [Repealed - RT I, 05.07.2013, 2 - entry into force 15.07.2013]</w:t>
      </w:r>
    </w:p>
    <w:p w:rsidR="00F72DBF" w:rsidRDefault="003E68D9">
      <w:pPr>
        <w:spacing w:before="203" w:line="194" w:lineRule="exact"/>
        <w:textAlignment w:val="baseline"/>
        <w:rPr>
          <w:rFonts w:eastAsia="Times New Roman"/>
          <w:color w:val="000000"/>
          <w:sz w:val="20"/>
        </w:rPr>
      </w:pPr>
      <w:r>
        <w:rPr>
          <w:rFonts w:eastAsia="Times New Roman"/>
          <w:color w:val="000000"/>
          <w:sz w:val="20"/>
        </w:rPr>
        <w:t>(4) If a punishment is imposed on a person after coercive psychiatric treatment, the period of coercive psychiatric in-patient treatment shall be included in the term of the punishment. One day of day care coercive in</w:t>
      </w:r>
      <w:r>
        <w:rPr>
          <w:rFonts w:eastAsia="Times New Roman"/>
          <w:color w:val="000000"/>
          <w:sz w:val="20"/>
        </w:rPr>
        <w:softHyphen/>
        <w:t>patient treatment corresponds to one d</w:t>
      </w:r>
      <w:r>
        <w:rPr>
          <w:rFonts w:eastAsia="Times New Roman"/>
          <w:color w:val="000000"/>
          <w:sz w:val="20"/>
        </w:rPr>
        <w:t>ay of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05.07.2013, 2 - entry into force 15.07.2013]</w:t>
      </w:r>
    </w:p>
    <w:p w:rsidR="00F72DBF" w:rsidRDefault="003E68D9">
      <w:pPr>
        <w:spacing w:before="166" w:line="230" w:lineRule="exact"/>
        <w:textAlignment w:val="baseline"/>
        <w:rPr>
          <w:rFonts w:eastAsia="Times New Roman"/>
          <w:b/>
          <w:color w:val="000000"/>
          <w:sz w:val="20"/>
        </w:rPr>
      </w:pPr>
      <w:r>
        <w:rPr>
          <w:rFonts w:eastAsia="Times New Roman"/>
          <w:b/>
          <w:color w:val="000000"/>
          <w:sz w:val="20"/>
        </w:rPr>
        <w:t>§ 87. Sanctions applicable to minors</w:t>
      </w:r>
    </w:p>
    <w:p w:rsidR="00F72DBF" w:rsidRDefault="003E68D9">
      <w:pPr>
        <w:spacing w:before="201" w:line="196" w:lineRule="exact"/>
        <w:ind w:right="72"/>
        <w:textAlignment w:val="baseline"/>
        <w:rPr>
          <w:rFonts w:eastAsia="Times New Roman"/>
          <w:color w:val="000000"/>
          <w:sz w:val="20"/>
        </w:rPr>
      </w:pPr>
      <w:r>
        <w:rPr>
          <w:rFonts w:eastAsia="Times New Roman"/>
          <w:color w:val="000000"/>
          <w:sz w:val="20"/>
        </w:rPr>
        <w:t>(1) Taking into account the level of the moral and mental development of a person of fourteen to eighteen years of age and his or her ability to the understand the unlawfulness of his or her act or to act according to such understanding, the court may rele</w:t>
      </w:r>
      <w:r>
        <w:rPr>
          <w:rFonts w:eastAsia="Times New Roman"/>
          <w:color w:val="000000"/>
          <w:sz w:val="20"/>
        </w:rPr>
        <w:t>ase the person from punishment and impose the following sanctions on him or her:</w:t>
      </w:r>
    </w:p>
    <w:p w:rsidR="00F72DBF" w:rsidRDefault="003E68D9">
      <w:pPr>
        <w:numPr>
          <w:ilvl w:val="0"/>
          <w:numId w:val="88"/>
        </w:numPr>
        <w:spacing w:line="202" w:lineRule="exact"/>
        <w:ind w:left="0"/>
        <w:textAlignment w:val="baseline"/>
        <w:rPr>
          <w:rFonts w:eastAsia="Times New Roman"/>
          <w:color w:val="000000"/>
          <w:spacing w:val="-2"/>
          <w:sz w:val="20"/>
        </w:rPr>
      </w:pPr>
      <w:r>
        <w:rPr>
          <w:rFonts w:eastAsia="Times New Roman"/>
          <w:color w:val="000000"/>
          <w:spacing w:val="-2"/>
          <w:sz w:val="20"/>
        </w:rPr>
        <w:t>admonition;</w:t>
      </w:r>
    </w:p>
    <w:p w:rsidR="00F72DBF" w:rsidRDefault="003E68D9">
      <w:pPr>
        <w:numPr>
          <w:ilvl w:val="0"/>
          <w:numId w:val="88"/>
        </w:numPr>
        <w:spacing w:line="199" w:lineRule="exact"/>
        <w:ind w:left="0"/>
        <w:textAlignment w:val="baseline"/>
        <w:rPr>
          <w:rFonts w:eastAsia="Times New Roman"/>
          <w:color w:val="000000"/>
          <w:sz w:val="20"/>
        </w:rPr>
      </w:pPr>
      <w:r>
        <w:rPr>
          <w:rFonts w:eastAsia="Times New Roman"/>
          <w:color w:val="000000"/>
          <w:sz w:val="20"/>
        </w:rPr>
        <w:t>subjection to supervision of conduct pursuant to the provisions of § 75 of this Code;</w:t>
      </w:r>
    </w:p>
    <w:p w:rsidR="00F72DBF" w:rsidRDefault="003E68D9">
      <w:pPr>
        <w:numPr>
          <w:ilvl w:val="0"/>
          <w:numId w:val="88"/>
        </w:numPr>
        <w:spacing w:line="199" w:lineRule="exact"/>
        <w:ind w:left="0"/>
        <w:textAlignment w:val="baseline"/>
        <w:rPr>
          <w:rFonts w:eastAsia="Times New Roman"/>
          <w:color w:val="000000"/>
          <w:spacing w:val="-1"/>
          <w:sz w:val="20"/>
        </w:rPr>
      </w:pPr>
      <w:r>
        <w:rPr>
          <w:rFonts w:eastAsia="Times New Roman"/>
          <w:color w:val="000000"/>
          <w:spacing w:val="-1"/>
          <w:sz w:val="20"/>
        </w:rPr>
        <w:t>placement in a youth home;</w:t>
      </w:r>
    </w:p>
    <w:p w:rsidR="00F72DBF" w:rsidRDefault="003E68D9">
      <w:pPr>
        <w:numPr>
          <w:ilvl w:val="0"/>
          <w:numId w:val="88"/>
        </w:numPr>
        <w:spacing w:line="217" w:lineRule="exact"/>
        <w:ind w:left="0"/>
        <w:textAlignment w:val="baseline"/>
        <w:rPr>
          <w:rFonts w:eastAsia="Times New Roman"/>
          <w:color w:val="000000"/>
          <w:sz w:val="20"/>
        </w:rPr>
      </w:pPr>
      <w:r>
        <w:rPr>
          <w:rFonts w:eastAsia="Times New Roman"/>
          <w:color w:val="000000"/>
          <w:sz w:val="20"/>
        </w:rPr>
        <w:t xml:space="preserve">placement in a school for pupils who need special </w:t>
      </w:r>
      <w:r>
        <w:rPr>
          <w:rFonts w:eastAsia="Times New Roman"/>
          <w:color w:val="000000"/>
          <w:sz w:val="20"/>
        </w:rPr>
        <w:t>treatment due to behavioural problems.</w:t>
      </w:r>
    </w:p>
    <w:p w:rsidR="00F72DBF" w:rsidRDefault="00F72DBF">
      <w:pPr>
        <w:sectPr w:rsidR="00F72DBF">
          <w:pgSz w:w="11909" w:h="16838"/>
          <w:pgMar w:top="680" w:right="1434" w:bottom="903" w:left="1415" w:header="720" w:footer="720" w:gutter="0"/>
          <w:cols w:space="720"/>
        </w:sectPr>
      </w:pPr>
    </w:p>
    <w:p w:rsidR="00F72DBF" w:rsidRDefault="003E68D9">
      <w:pPr>
        <w:spacing w:before="15" w:line="216" w:lineRule="exact"/>
        <w:textAlignment w:val="baseline"/>
        <w:rPr>
          <w:rFonts w:eastAsia="Times New Roman"/>
          <w:color w:val="000000"/>
          <w:spacing w:val="1"/>
          <w:sz w:val="20"/>
        </w:rPr>
      </w:pPr>
      <w:r>
        <w:lastRenderedPageBreak/>
        <w:pict>
          <v:shape id="_x0000_s1109" type="#_x0000_t202" style="position:absolute;margin-left:416.4pt;margin-top:776.95pt;width:123.6pt;height:11.8pt;z-index:-25168793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27 / 110</w:t>
                  </w:r>
                </w:p>
              </w:txbxContent>
            </v:textbox>
            <w10:wrap type="square" anchorx="page" anchory="page"/>
          </v:shape>
        </w:pict>
      </w:r>
      <w:r>
        <w:rPr>
          <w:rFonts w:eastAsia="Times New Roman"/>
          <w:color w:val="000000"/>
          <w:spacing w:val="1"/>
          <w:sz w:val="20"/>
        </w:rPr>
        <w:t>5) referral to social programmes.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89"/>
        </w:numPr>
        <w:spacing w:before="200" w:line="197" w:lineRule="exact"/>
        <w:ind w:left="0"/>
        <w:textAlignment w:val="baseline"/>
        <w:rPr>
          <w:rFonts w:eastAsia="Times New Roman"/>
          <w:color w:val="000000"/>
          <w:spacing w:val="-1"/>
          <w:sz w:val="20"/>
        </w:rPr>
      </w:pPr>
      <w:r>
        <w:rPr>
          <w:rFonts w:eastAsia="Times New Roman"/>
          <w:color w:val="000000"/>
          <w:spacing w:val="-1"/>
          <w:sz w:val="20"/>
        </w:rPr>
        <w:t>A court may subject a person of less than eighteen years of age to supervision of conduct for up to one year. In the case of failure to comply with supervisory requirements or perform the obligations imposed, the probation officer may issue a written notic</w:t>
      </w:r>
      <w:r>
        <w:rPr>
          <w:rFonts w:eastAsia="Times New Roman"/>
          <w:color w:val="000000"/>
          <w:spacing w:val="-1"/>
          <w:sz w:val="20"/>
        </w:rPr>
        <w:t>e cautioning him or her or the court may extend the term of supervision of conduct imposed on him or her by up to one year or as an exception until the offender attains eighteen years of age or impose additional obligations according to the provisions of s</w:t>
      </w:r>
      <w:r>
        <w:rPr>
          <w:rFonts w:eastAsia="Times New Roman"/>
          <w:color w:val="000000"/>
          <w:spacing w:val="-1"/>
          <w:sz w:val="20"/>
        </w:rPr>
        <w:t>ubsection 75 (2) of this Code.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89"/>
        </w:numPr>
        <w:spacing w:before="200" w:line="200" w:lineRule="exact"/>
        <w:ind w:left="0"/>
        <w:textAlignment w:val="baseline"/>
        <w:rPr>
          <w:rFonts w:eastAsia="Times New Roman"/>
          <w:color w:val="000000"/>
          <w:sz w:val="20"/>
        </w:rPr>
      </w:pPr>
      <w:r>
        <w:rPr>
          <w:rFonts w:eastAsia="Times New Roman"/>
          <w:color w:val="000000"/>
          <w:sz w:val="20"/>
        </w:rPr>
        <w:t>A person of less than eighteen years of age is placed in a youth home or a school for pupils who need special treatment due to behavioural problems for up to two years, taking into consideration the end of the academic year. The court may extend the term o</w:t>
      </w:r>
      <w:r>
        <w:rPr>
          <w:rFonts w:eastAsia="Times New Roman"/>
          <w:color w:val="000000"/>
          <w:sz w:val="20"/>
        </w:rPr>
        <w:t>f stay in a youth home or a school for pupils who need special treatment due to behavioural problems by up to one year, taking into consideration the end of the academic year. [RT I 2004, 46, 329 - entry into force 01.07.2004]</w:t>
      </w:r>
    </w:p>
    <w:p w:rsidR="00F72DBF" w:rsidRDefault="003E68D9">
      <w:pPr>
        <w:numPr>
          <w:ilvl w:val="0"/>
          <w:numId w:val="89"/>
        </w:numPr>
        <w:spacing w:before="196" w:line="202" w:lineRule="exact"/>
        <w:ind w:left="0" w:right="1584"/>
        <w:textAlignment w:val="baseline"/>
        <w:rPr>
          <w:rFonts w:eastAsia="Times New Roman"/>
          <w:color w:val="000000"/>
          <w:sz w:val="20"/>
        </w:rPr>
      </w:pPr>
      <w:r>
        <w:rPr>
          <w:rFonts w:eastAsia="Times New Roman"/>
          <w:color w:val="000000"/>
          <w:sz w:val="20"/>
        </w:rPr>
        <w:t>A court may alter the type of</w:t>
      </w:r>
      <w:r>
        <w:rPr>
          <w:rFonts w:eastAsia="Times New Roman"/>
          <w:color w:val="000000"/>
          <w:sz w:val="20"/>
        </w:rPr>
        <w:t xml:space="preserve"> sanctions provided for in clauses (1) 2) to 5) of this section. [RT I, 12.07.2014, 1 - entry into force 01.01.2015]</w:t>
      </w:r>
    </w:p>
    <w:p w:rsidR="00F72DBF" w:rsidRDefault="003E68D9">
      <w:pPr>
        <w:spacing w:before="206" w:line="248"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Supervision of conduct after service of sentence</w:t>
      </w:r>
    </w:p>
    <w:p w:rsidR="00F72DBF" w:rsidRDefault="003E68D9">
      <w:pPr>
        <w:spacing w:before="198" w:line="194" w:lineRule="exact"/>
        <w:ind w:right="144"/>
        <w:textAlignment w:val="baseline"/>
        <w:rPr>
          <w:rFonts w:eastAsia="Times New Roman"/>
          <w:color w:val="000000"/>
          <w:sz w:val="20"/>
        </w:rPr>
      </w:pPr>
      <w:r>
        <w:rPr>
          <w:rFonts w:eastAsia="Times New Roman"/>
          <w:color w:val="000000"/>
          <w:sz w:val="20"/>
        </w:rPr>
        <w:t>(1) A court may impose supervision of conduct of a person after service of sentence</w:t>
      </w:r>
      <w:r>
        <w:rPr>
          <w:rFonts w:eastAsia="Times New Roman"/>
          <w:color w:val="000000"/>
          <w:sz w:val="20"/>
        </w:rPr>
        <w:t xml:space="preserve"> pursuant to the provisions of § 75 of this Act if:</w:t>
      </w:r>
    </w:p>
    <w:p w:rsidR="00F72DBF" w:rsidRDefault="003E68D9">
      <w:pPr>
        <w:spacing w:line="199" w:lineRule="exact"/>
        <w:textAlignment w:val="baseline"/>
        <w:rPr>
          <w:rFonts w:eastAsia="Times New Roman"/>
          <w:color w:val="000000"/>
          <w:spacing w:val="-1"/>
          <w:sz w:val="20"/>
        </w:rPr>
      </w:pPr>
      <w:r>
        <w:rPr>
          <w:rFonts w:eastAsia="Times New Roman"/>
          <w:color w:val="000000"/>
          <w:spacing w:val="-1"/>
          <w:sz w:val="20"/>
        </w:rPr>
        <w:t>[RT I, 26.02.2014, 1 - entry into force 08.03.2014]</w:t>
      </w:r>
    </w:p>
    <w:p w:rsidR="00F72DBF" w:rsidRDefault="003E68D9">
      <w:pPr>
        <w:numPr>
          <w:ilvl w:val="0"/>
          <w:numId w:val="90"/>
        </w:numPr>
        <w:spacing w:line="208" w:lineRule="exact"/>
        <w:ind w:left="0" w:right="576"/>
        <w:textAlignment w:val="baseline"/>
        <w:rPr>
          <w:rFonts w:eastAsia="Times New Roman"/>
          <w:color w:val="000000"/>
          <w:sz w:val="20"/>
        </w:rPr>
      </w:pPr>
      <w:r>
        <w:rPr>
          <w:rFonts w:eastAsia="Times New Roman"/>
          <w:color w:val="000000"/>
          <w:sz w:val="20"/>
        </w:rPr>
        <w:t xml:space="preserve">the person has been punished for an intentionally committed criminal offence by at least two years of imprisonment and he or she has served in full the </w:t>
      </w:r>
      <w:r>
        <w:rPr>
          <w:rFonts w:eastAsia="Times New Roman"/>
          <w:color w:val="000000"/>
          <w:sz w:val="20"/>
        </w:rPr>
        <w:t>imprisonment imposed;</w:t>
      </w:r>
    </w:p>
    <w:p w:rsidR="00F72DBF" w:rsidRDefault="003E68D9">
      <w:pPr>
        <w:numPr>
          <w:ilvl w:val="0"/>
          <w:numId w:val="90"/>
        </w:numPr>
        <w:spacing w:before="4" w:line="197" w:lineRule="exact"/>
        <w:ind w:left="0"/>
        <w:textAlignment w:val="baseline"/>
        <w:rPr>
          <w:rFonts w:eastAsia="Times New Roman"/>
          <w:color w:val="000000"/>
          <w:sz w:val="20"/>
        </w:rPr>
      </w:pPr>
      <w:r>
        <w:rPr>
          <w:rFonts w:eastAsia="Times New Roman"/>
          <w:color w:val="000000"/>
          <w:sz w:val="20"/>
        </w:rPr>
        <w:t>prior to the commission of the criminal offence specified in clause 1) of this section, her or she has been also punished for an intentionally committed criminal offence by at least one year of imprisonment and</w:t>
      </w:r>
    </w:p>
    <w:p w:rsidR="00F72DBF" w:rsidRDefault="003E68D9">
      <w:pPr>
        <w:numPr>
          <w:ilvl w:val="0"/>
          <w:numId w:val="90"/>
        </w:numPr>
        <w:spacing w:before="3" w:line="200" w:lineRule="exact"/>
        <w:ind w:left="0"/>
        <w:textAlignment w:val="baseline"/>
        <w:rPr>
          <w:rFonts w:eastAsia="Times New Roman"/>
          <w:color w:val="000000"/>
          <w:sz w:val="20"/>
        </w:rPr>
      </w:pPr>
      <w:r>
        <w:rPr>
          <w:rFonts w:eastAsia="Times New Roman"/>
          <w:color w:val="000000"/>
          <w:sz w:val="20"/>
        </w:rPr>
        <w:t>taking into considerati</w:t>
      </w:r>
      <w:r>
        <w:rPr>
          <w:rFonts w:eastAsia="Times New Roman"/>
          <w:color w:val="000000"/>
          <w:sz w:val="20"/>
        </w:rPr>
        <w:t>on the circumstances relating to the commission of the criminal offence, the personality of the offender, his or her previous personal history and conduct during the service of the sentence, and his or her living conditions and the consequences for the off</w:t>
      </w:r>
      <w:r>
        <w:rPr>
          <w:rFonts w:eastAsia="Times New Roman"/>
          <w:color w:val="000000"/>
          <w:sz w:val="20"/>
        </w:rPr>
        <w:t>ender of potential application of supervision of conduct after service of the sentence, there is reason to believe that he or she may commit new criminal offences [RT I, 12.07.2014, 1 - entry into force 01.01.2015]</w:t>
      </w:r>
    </w:p>
    <w:p w:rsidR="00F72DBF" w:rsidRDefault="003E68D9">
      <w:pPr>
        <w:spacing w:before="200" w:line="200" w:lineRule="exact"/>
        <w:ind w:right="144"/>
        <w:textAlignment w:val="baseline"/>
        <w:rPr>
          <w:rFonts w:eastAsia="Times New Roman"/>
          <w:color w:val="000000"/>
          <w:sz w:val="20"/>
        </w:rPr>
      </w:pPr>
      <w:r>
        <w:rPr>
          <w:rFonts w:eastAsia="Times New Roman"/>
          <w:color w:val="000000"/>
          <w:sz w:val="20"/>
        </w:rPr>
        <w:t xml:space="preserve">(2) If a person has been punished for an </w:t>
      </w:r>
      <w:r>
        <w:rPr>
          <w:rFonts w:eastAsia="Times New Roman"/>
          <w:color w:val="000000"/>
          <w:sz w:val="20"/>
        </w:rPr>
        <w:t>intentional criminal offence specified in Divisions 1, 2, 6 and 7 of Chapter 9, Division 2 of Chapter 11 or Divisions 1 and 4 of Chapter 22 or an intentional criminal offence specified in another chapter, which necessary elements of a criminal offence incl</w:t>
      </w:r>
      <w:r>
        <w:rPr>
          <w:rFonts w:eastAsia="Times New Roman"/>
          <w:color w:val="000000"/>
          <w:sz w:val="20"/>
        </w:rPr>
        <w:t>ude use of violence, by at least two years of imprisonment, the application of supervision of conduct after service of the sentence does not require the prior conviction specified in clause (1) 2) of this section.</w:t>
      </w:r>
    </w:p>
    <w:p w:rsidR="00F72DBF" w:rsidRDefault="003E68D9">
      <w:pPr>
        <w:spacing w:before="198" w:line="201" w:lineRule="exact"/>
        <w:ind w:right="216"/>
        <w:textAlignment w:val="baseline"/>
        <w:rPr>
          <w:rFonts w:eastAsia="Times New Roman"/>
          <w:color w:val="000000"/>
          <w:sz w:val="20"/>
        </w:rPr>
      </w:pPr>
      <w:r>
        <w:rPr>
          <w:rFonts w:eastAsia="Times New Roman"/>
          <w:color w:val="000000"/>
          <w:sz w:val="20"/>
        </w:rPr>
        <w:t>(3) The supervision of conduct after servi</w:t>
      </w:r>
      <w:r>
        <w:rPr>
          <w:rFonts w:eastAsia="Times New Roman"/>
          <w:color w:val="000000"/>
          <w:sz w:val="20"/>
        </w:rPr>
        <w:t>ce of the sentence shall be imposed for the term of twelve months to three years.</w:t>
      </w:r>
    </w:p>
    <w:p w:rsidR="00F72DBF" w:rsidRDefault="003E68D9">
      <w:pPr>
        <w:spacing w:before="199" w:line="196" w:lineRule="exact"/>
        <w:textAlignment w:val="baseline"/>
        <w:rPr>
          <w:rFonts w:eastAsia="Times New Roman"/>
          <w:color w:val="000000"/>
          <w:sz w:val="20"/>
        </w:rPr>
      </w:pPr>
      <w:r>
        <w:rPr>
          <w:rFonts w:eastAsia="Times New Roman"/>
          <w:color w:val="000000"/>
          <w:sz w:val="20"/>
        </w:rPr>
        <w:t>(4) If an offender fails to comply with supervisory requirements or perform the obligations imposed on him or her, the probation officer may issue a written notice cautioning</w:t>
      </w:r>
      <w:r>
        <w:rPr>
          <w:rFonts w:eastAsia="Times New Roman"/>
          <w:color w:val="000000"/>
          <w:sz w:val="20"/>
        </w:rPr>
        <w:t xml:space="preserve"> him or her or the court may extend the term of supervision of conduct by up to one year at a time or impose additional obligations pursuant to the provisions of subsection 75 (2) of this Code.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8" w:line="192" w:lineRule="exact"/>
        <w:ind w:right="504"/>
        <w:textAlignment w:val="baseline"/>
        <w:rPr>
          <w:rFonts w:eastAsia="Times New Roman"/>
          <w:color w:val="000000"/>
          <w:sz w:val="20"/>
        </w:rPr>
      </w:pPr>
      <w:r>
        <w:rPr>
          <w:rFonts w:eastAsia="Times New Roman"/>
          <w:color w:val="000000"/>
          <w:sz w:val="20"/>
        </w:rPr>
        <w:t>(5) A court may mitigate or annul the obligations imposed on an offender for the period of supervision of conduct.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6" w:line="189" w:lineRule="exact"/>
        <w:ind w:right="288"/>
        <w:textAlignment w:val="baseline"/>
        <w:rPr>
          <w:rFonts w:eastAsia="Times New Roman"/>
          <w:color w:val="000000"/>
          <w:sz w:val="20"/>
        </w:rPr>
      </w:pPr>
      <w:r>
        <w:rPr>
          <w:rFonts w:eastAsia="Times New Roman"/>
          <w:color w:val="000000"/>
          <w:sz w:val="20"/>
        </w:rPr>
        <w:t>(6) Supervision of conduct after service of the sentence expires before the expiry of the</w:t>
      </w:r>
      <w:r>
        <w:rPr>
          <w:rFonts w:eastAsia="Times New Roman"/>
          <w:color w:val="000000"/>
          <w:sz w:val="20"/>
        </w:rPr>
        <w:t xml:space="preserve"> term in the following cases:</w:t>
      </w:r>
    </w:p>
    <w:p w:rsidR="00F72DBF" w:rsidRDefault="003E68D9">
      <w:pPr>
        <w:numPr>
          <w:ilvl w:val="0"/>
          <w:numId w:val="91"/>
        </w:numPr>
        <w:spacing w:line="217" w:lineRule="exact"/>
        <w:ind w:left="0"/>
        <w:textAlignment w:val="baseline"/>
        <w:rPr>
          <w:rFonts w:eastAsia="Times New Roman"/>
          <w:color w:val="000000"/>
          <w:sz w:val="20"/>
        </w:rPr>
      </w:pPr>
      <w:r>
        <w:rPr>
          <w:rFonts w:eastAsia="Times New Roman"/>
          <w:color w:val="000000"/>
          <w:sz w:val="20"/>
        </w:rPr>
        <w:t>commencement of the service of imprisonment or ordering of coercive psychiatric treatment or</w:t>
      </w:r>
    </w:p>
    <w:p w:rsidR="00F72DBF" w:rsidRDefault="003E68D9">
      <w:pPr>
        <w:numPr>
          <w:ilvl w:val="0"/>
          <w:numId w:val="91"/>
        </w:numPr>
        <w:spacing w:before="4" w:line="197" w:lineRule="exact"/>
        <w:ind w:left="0" w:right="1584"/>
        <w:textAlignment w:val="baseline"/>
        <w:rPr>
          <w:rFonts w:eastAsia="Times New Roman"/>
          <w:color w:val="000000"/>
          <w:sz w:val="20"/>
        </w:rPr>
      </w:pPr>
      <w:r>
        <w:rPr>
          <w:rFonts w:eastAsia="Times New Roman"/>
          <w:color w:val="000000"/>
          <w:sz w:val="20"/>
        </w:rPr>
        <w:t>application to new supervision of conduct pursuant to the provisions of § 74 of this Code. [RT I 2009, 39, 261 - entry into force 24.</w:t>
      </w:r>
      <w:r>
        <w:rPr>
          <w:rFonts w:eastAsia="Times New Roman"/>
          <w:color w:val="000000"/>
          <w:sz w:val="20"/>
        </w:rPr>
        <w:t>07.2009]</w:t>
      </w:r>
    </w:p>
    <w:p w:rsidR="00F72DBF" w:rsidRDefault="003E68D9">
      <w:pPr>
        <w:spacing w:before="211" w:line="24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87</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Detention after service of sentence</w:t>
      </w:r>
    </w:p>
    <w:p w:rsidR="00F72DBF" w:rsidRDefault="003E68D9">
      <w:pPr>
        <w:spacing w:before="174" w:line="232" w:lineRule="exact"/>
        <w:textAlignment w:val="baseline"/>
        <w:rPr>
          <w:rFonts w:eastAsia="Times New Roman"/>
          <w:color w:val="000000"/>
          <w:sz w:val="20"/>
        </w:rPr>
      </w:pPr>
      <w:r>
        <w:rPr>
          <w:rFonts w:eastAsia="Times New Roman"/>
          <w:color w:val="000000"/>
          <w:sz w:val="20"/>
        </w:rPr>
        <w:t>[Repealed - RT I, 05.07.2013, 2 - entry into force 15.07.2013]</w:t>
      </w:r>
    </w:p>
    <w:p w:rsidR="00F72DBF" w:rsidRDefault="003E68D9">
      <w:pPr>
        <w:spacing w:before="48" w:line="406" w:lineRule="exact"/>
        <w:ind w:right="403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87</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 xml:space="preserve">Termination of detention after service of sentence </w:t>
      </w:r>
      <w:r>
        <w:rPr>
          <w:rFonts w:eastAsia="Times New Roman"/>
          <w:color w:val="000000"/>
          <w:spacing w:val="-1"/>
          <w:sz w:val="20"/>
        </w:rPr>
        <w:t>[Repealed - RT I, 05.07.2013, 2 - entry into force 15.07.2013]</w:t>
      </w:r>
    </w:p>
    <w:p w:rsidR="00F72DBF" w:rsidRDefault="00F72DBF">
      <w:pPr>
        <w:sectPr w:rsidR="00F72DBF">
          <w:pgSz w:w="11909" w:h="16838"/>
          <w:pgMar w:top="1520" w:right="1434" w:bottom="903" w:left="1415" w:header="720" w:footer="720" w:gutter="0"/>
          <w:cols w:space="720"/>
        </w:sectPr>
      </w:pPr>
    </w:p>
    <w:p w:rsidR="00F72DBF" w:rsidRDefault="003E68D9">
      <w:pPr>
        <w:spacing w:before="10" w:line="346" w:lineRule="exact"/>
        <w:ind w:left="72"/>
        <w:jc w:val="center"/>
        <w:textAlignment w:val="baseline"/>
        <w:rPr>
          <w:rFonts w:eastAsia="Times New Roman"/>
          <w:b/>
          <w:color w:val="000000"/>
          <w:spacing w:val="-2"/>
          <w:sz w:val="32"/>
        </w:rPr>
      </w:pPr>
      <w:r>
        <w:lastRenderedPageBreak/>
        <w:pict>
          <v:shape id="_x0000_s1108" type="#_x0000_t202" style="position:absolute;left:0;text-align:left;margin-left:67.15pt;margin-top:776.95pt;width:472.85pt;height:11.8pt;z-index:-251686912;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28 / 110</w:t>
                  </w:r>
                  <w:r>
                    <w:rPr>
                      <w:rFonts w:ascii="Arial" w:eastAsia="Arial" w:hAnsi="Arial"/>
                      <w:color w:val="000000"/>
                      <w:sz w:val="20"/>
                    </w:rPr>
                    <w:tab/>
                    <w:t>Penal Code</w:t>
                  </w:r>
                </w:p>
              </w:txbxContent>
            </v:textbox>
            <w10:wrap type="square" anchorx="page" anchory="page"/>
          </v:shape>
        </w:pict>
      </w:r>
      <w:r>
        <w:rPr>
          <w:rFonts w:eastAsia="Times New Roman"/>
          <w:b/>
          <w:color w:val="000000"/>
          <w:spacing w:val="-2"/>
          <w:sz w:val="32"/>
        </w:rPr>
        <w:t>Part 2</w:t>
      </w:r>
    </w:p>
    <w:p w:rsidR="00F72DBF" w:rsidRDefault="003E68D9">
      <w:pPr>
        <w:spacing w:line="347" w:lineRule="exact"/>
        <w:ind w:left="72"/>
        <w:jc w:val="center"/>
        <w:textAlignment w:val="baseline"/>
        <w:rPr>
          <w:rFonts w:eastAsia="Times New Roman"/>
          <w:b/>
          <w:color w:val="000000"/>
          <w:spacing w:val="-4"/>
          <w:sz w:val="32"/>
        </w:rPr>
      </w:pPr>
      <w:r>
        <w:rPr>
          <w:rFonts w:eastAsia="Times New Roman"/>
          <w:b/>
          <w:color w:val="000000"/>
          <w:spacing w:val="-4"/>
          <w:sz w:val="32"/>
        </w:rPr>
        <w:t>SPECIAL PART</w:t>
      </w:r>
    </w:p>
    <w:p w:rsidR="00F72DBF" w:rsidRDefault="003E68D9">
      <w:pPr>
        <w:spacing w:before="267" w:line="371" w:lineRule="exact"/>
        <w:ind w:left="72"/>
        <w:jc w:val="center"/>
        <w:textAlignment w:val="baseline"/>
        <w:rPr>
          <w:rFonts w:eastAsia="Times New Roman"/>
          <w:b/>
          <w:color w:val="000000"/>
          <w:spacing w:val="-2"/>
          <w:sz w:val="32"/>
        </w:rPr>
      </w:pPr>
      <w:r>
        <w:rPr>
          <w:rFonts w:eastAsia="Times New Roman"/>
          <w:b/>
          <w:color w:val="000000"/>
          <w:spacing w:val="-2"/>
          <w:sz w:val="32"/>
        </w:rPr>
        <w:t>Chapter 8</w:t>
      </w:r>
    </w:p>
    <w:p w:rsidR="00F72DBF" w:rsidRDefault="003E68D9">
      <w:pPr>
        <w:spacing w:line="322" w:lineRule="exact"/>
        <w:ind w:left="1872" w:right="1872" w:firstLine="144"/>
        <w:textAlignment w:val="baseline"/>
        <w:rPr>
          <w:rFonts w:eastAsia="Times New Roman"/>
          <w:b/>
          <w:color w:val="000000"/>
          <w:sz w:val="32"/>
        </w:rPr>
      </w:pPr>
      <w:r>
        <w:rPr>
          <w:rFonts w:eastAsia="Times New Roman"/>
          <w:b/>
          <w:color w:val="000000"/>
          <w:sz w:val="32"/>
        </w:rPr>
        <w:t>OFFENCES AGAINST HUMANITY AND INTERNATIONAL SECURITY</w:t>
      </w:r>
    </w:p>
    <w:p w:rsidR="00F72DBF" w:rsidRDefault="003E68D9">
      <w:pPr>
        <w:spacing w:before="267" w:line="346" w:lineRule="exact"/>
        <w:ind w:left="3888"/>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7" w:lineRule="exact"/>
        <w:ind w:left="72"/>
        <w:jc w:val="center"/>
        <w:textAlignment w:val="baseline"/>
        <w:rPr>
          <w:rFonts w:eastAsia="Times New Roman"/>
          <w:b/>
          <w:color w:val="000000"/>
          <w:spacing w:val="-1"/>
          <w:sz w:val="32"/>
        </w:rPr>
      </w:pPr>
      <w:r>
        <w:rPr>
          <w:rFonts w:eastAsia="Times New Roman"/>
          <w:b/>
          <w:color w:val="000000"/>
          <w:spacing w:val="-1"/>
          <w:sz w:val="32"/>
        </w:rPr>
        <w:t>General Provisions</w:t>
      </w:r>
    </w:p>
    <w:p w:rsidR="00F72DBF" w:rsidRDefault="003E68D9">
      <w:pPr>
        <w:spacing w:before="115" w:line="398" w:lineRule="exact"/>
        <w:ind w:left="72" w:right="3240"/>
        <w:textAlignment w:val="baseline"/>
        <w:rPr>
          <w:rFonts w:eastAsia="Times New Roman"/>
          <w:b/>
          <w:color w:val="000000"/>
          <w:sz w:val="20"/>
        </w:rPr>
      </w:pPr>
      <w:r>
        <w:rPr>
          <w:rFonts w:eastAsia="Times New Roman"/>
          <w:b/>
          <w:color w:val="000000"/>
          <w:sz w:val="20"/>
        </w:rPr>
        <w:t xml:space="preserve">§ 88. Punishment for criminal offences provided for in this Chapter </w:t>
      </w:r>
      <w:r>
        <w:rPr>
          <w:rFonts w:eastAsia="Times New Roman"/>
          <w:color w:val="000000"/>
          <w:sz w:val="20"/>
        </w:rPr>
        <w:t>[RT I, 12.07.2014, 1 - entry into force 01.01.2015]</w:t>
      </w:r>
    </w:p>
    <w:p w:rsidR="00F72DBF" w:rsidRDefault="003E68D9">
      <w:pPr>
        <w:numPr>
          <w:ilvl w:val="0"/>
          <w:numId w:val="92"/>
        </w:numPr>
        <w:tabs>
          <w:tab w:val="clear" w:pos="360"/>
          <w:tab w:val="left" w:pos="432"/>
        </w:tabs>
        <w:spacing w:before="205" w:line="199" w:lineRule="exact"/>
        <w:ind w:left="72" w:right="144"/>
        <w:textAlignment w:val="baseline"/>
        <w:rPr>
          <w:rFonts w:eastAsia="Times New Roman"/>
          <w:color w:val="000000"/>
          <w:sz w:val="20"/>
        </w:rPr>
      </w:pPr>
      <w:r>
        <w:rPr>
          <w:rFonts w:eastAsia="Times New Roman"/>
          <w:color w:val="000000"/>
          <w:sz w:val="20"/>
        </w:rPr>
        <w:t>For a criminal offence provided for in this Chapter, the representative of state powers or the military commander who issued the order to commit the criminal offence, consented to the commission of the cr</w:t>
      </w:r>
      <w:r>
        <w:rPr>
          <w:rFonts w:eastAsia="Times New Roman"/>
          <w:color w:val="000000"/>
          <w:sz w:val="20"/>
        </w:rPr>
        <w:t>iminal offence or failed to prevent the commission of the criminal offence although it was in his or her power to do so or who failed to submit a report of a criminal offence while being aware of the commission of the criminal offence by his or her subordi</w:t>
      </w:r>
      <w:r>
        <w:rPr>
          <w:rFonts w:eastAsia="Times New Roman"/>
          <w:color w:val="000000"/>
          <w:sz w:val="20"/>
        </w:rPr>
        <w:t>nates shall also be punished in addition to the principal offender.</w:t>
      </w:r>
    </w:p>
    <w:p w:rsidR="00F72DBF" w:rsidRDefault="003E68D9">
      <w:pPr>
        <w:numPr>
          <w:ilvl w:val="0"/>
          <w:numId w:val="92"/>
        </w:numPr>
        <w:tabs>
          <w:tab w:val="clear" w:pos="360"/>
          <w:tab w:val="left" w:pos="432"/>
        </w:tabs>
        <w:spacing w:before="206" w:line="189" w:lineRule="exact"/>
        <w:ind w:left="72" w:right="144"/>
        <w:textAlignment w:val="baseline"/>
        <w:rPr>
          <w:rFonts w:eastAsia="Times New Roman"/>
          <w:color w:val="000000"/>
          <w:sz w:val="20"/>
        </w:rPr>
      </w:pPr>
      <w:r>
        <w:rPr>
          <w:rFonts w:eastAsia="Times New Roman"/>
          <w:color w:val="000000"/>
          <w:sz w:val="20"/>
        </w:rPr>
        <w:t>Commission of a criminal offence provided for in this Chapter pursuant to the order of a representative of state powers or a military commander shall not preclude punishment of the crimina</w:t>
      </w:r>
      <w:r>
        <w:rPr>
          <w:rFonts w:eastAsia="Times New Roman"/>
          <w:color w:val="000000"/>
          <w:sz w:val="20"/>
        </w:rPr>
        <w:t>l offender.</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52" w:line="346" w:lineRule="exact"/>
        <w:ind w:left="3888"/>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7" w:lineRule="exact"/>
        <w:ind w:left="72"/>
        <w:jc w:val="center"/>
        <w:textAlignment w:val="baseline"/>
        <w:rPr>
          <w:rFonts w:eastAsia="Times New Roman"/>
          <w:b/>
          <w:color w:val="000000"/>
          <w:sz w:val="32"/>
        </w:rPr>
      </w:pPr>
      <w:r>
        <w:rPr>
          <w:rFonts w:eastAsia="Times New Roman"/>
          <w:b/>
          <w:color w:val="000000"/>
          <w:sz w:val="32"/>
        </w:rPr>
        <w:t>Offences against Humanity</w:t>
      </w:r>
    </w:p>
    <w:p w:rsidR="00F72DBF" w:rsidRDefault="003E68D9">
      <w:pPr>
        <w:spacing w:before="282"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89. Crimes against humanity</w:t>
      </w:r>
    </w:p>
    <w:p w:rsidR="00F72DBF" w:rsidRDefault="003E68D9">
      <w:pPr>
        <w:numPr>
          <w:ilvl w:val="0"/>
          <w:numId w:val="93"/>
        </w:numPr>
        <w:tabs>
          <w:tab w:val="clear" w:pos="360"/>
          <w:tab w:val="left" w:pos="432"/>
        </w:tabs>
        <w:spacing w:before="201" w:line="200" w:lineRule="exact"/>
        <w:ind w:left="72" w:right="72"/>
        <w:textAlignment w:val="baseline"/>
        <w:rPr>
          <w:rFonts w:eastAsia="Times New Roman"/>
          <w:color w:val="000000"/>
          <w:spacing w:val="2"/>
          <w:sz w:val="20"/>
        </w:rPr>
      </w:pPr>
      <w:r>
        <w:rPr>
          <w:rFonts w:eastAsia="Times New Roman"/>
          <w:color w:val="000000"/>
          <w:spacing w:val="2"/>
          <w:sz w:val="20"/>
        </w:rPr>
        <w:t>Systematic or large-scale deprivation or restriction of human rights and freedoms, instigated or directed by a state, organisation or group, or killing, torture, rape, causing health damage, forced displacement, expulsion, subjection to prostitution, unfou</w:t>
      </w:r>
      <w:r>
        <w:rPr>
          <w:rFonts w:eastAsia="Times New Roman"/>
          <w:color w:val="000000"/>
          <w:spacing w:val="2"/>
          <w:sz w:val="20"/>
        </w:rPr>
        <w:t>nded deprivation of liberty, or other abuse of civilians, is punishable by eight to twenty years’ imprisonment or life imprisonment.</w:t>
      </w:r>
    </w:p>
    <w:p w:rsidR="00F72DBF" w:rsidRDefault="003E68D9">
      <w:pPr>
        <w:numPr>
          <w:ilvl w:val="0"/>
          <w:numId w:val="93"/>
        </w:numPr>
        <w:tabs>
          <w:tab w:val="clear" w:pos="360"/>
          <w:tab w:val="left" w:pos="432"/>
        </w:tabs>
        <w:spacing w:before="198" w:line="192"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7"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90. Genocide</w:t>
      </w:r>
    </w:p>
    <w:p w:rsidR="00F72DBF" w:rsidRDefault="003E68D9">
      <w:pPr>
        <w:numPr>
          <w:ilvl w:val="0"/>
          <w:numId w:val="94"/>
        </w:numPr>
        <w:tabs>
          <w:tab w:val="clear" w:pos="360"/>
          <w:tab w:val="left" w:pos="432"/>
        </w:tabs>
        <w:spacing w:before="203" w:line="196" w:lineRule="exact"/>
        <w:ind w:left="72" w:right="144"/>
        <w:textAlignment w:val="baseline"/>
        <w:rPr>
          <w:rFonts w:eastAsia="Times New Roman"/>
          <w:color w:val="000000"/>
          <w:sz w:val="20"/>
        </w:rPr>
      </w:pPr>
      <w:r>
        <w:rPr>
          <w:rFonts w:eastAsia="Times New Roman"/>
          <w:color w:val="000000"/>
          <w:sz w:val="20"/>
        </w:rPr>
        <w:t>Killing or torturing, with the intention of destroying, in whole or in part, of members of a national, ethnic, racial or religious group, a group resisting occupation or any other social g</w:t>
      </w:r>
      <w:r>
        <w:rPr>
          <w:rFonts w:eastAsia="Times New Roman"/>
          <w:color w:val="000000"/>
          <w:sz w:val="20"/>
        </w:rPr>
        <w:t>roup, causing of health damage to members of the group, imposing of coercive measures preventing childbirth within the group or forcibly transferring of children of the group, or subjecting of members of such group to living conditions which have caused th</w:t>
      </w:r>
      <w:r>
        <w:rPr>
          <w:rFonts w:eastAsia="Times New Roman"/>
          <w:color w:val="000000"/>
          <w:sz w:val="20"/>
        </w:rPr>
        <w:t>e risk of total or partial physical destruction of the group,</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eight to twenty years’ imprisonment or life imprisonment.</w:t>
      </w:r>
    </w:p>
    <w:p w:rsidR="00F72DBF" w:rsidRDefault="003E68D9">
      <w:pPr>
        <w:numPr>
          <w:ilvl w:val="0"/>
          <w:numId w:val="94"/>
        </w:numPr>
        <w:tabs>
          <w:tab w:val="clear" w:pos="360"/>
          <w:tab w:val="left" w:pos="432"/>
        </w:tabs>
        <w:spacing w:before="206" w:line="18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52" w:line="346" w:lineRule="exact"/>
        <w:ind w:left="3888"/>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line="347" w:lineRule="exact"/>
        <w:ind w:left="72"/>
        <w:jc w:val="center"/>
        <w:textAlignment w:val="baseline"/>
        <w:rPr>
          <w:rFonts w:eastAsia="Times New Roman"/>
          <w:b/>
          <w:color w:val="000000"/>
          <w:sz w:val="32"/>
        </w:rPr>
      </w:pPr>
      <w:r>
        <w:rPr>
          <w:rFonts w:eastAsia="Times New Roman"/>
          <w:b/>
          <w:color w:val="000000"/>
          <w:sz w:val="32"/>
        </w:rPr>
        <w:t>Offences against Peace</w:t>
      </w:r>
    </w:p>
    <w:p w:rsidR="00F72DBF" w:rsidRDefault="003E68D9">
      <w:pPr>
        <w:spacing w:before="282"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91. Crimes of aggression</w:t>
      </w:r>
    </w:p>
    <w:p w:rsidR="00F72DBF" w:rsidRDefault="003E68D9">
      <w:pPr>
        <w:spacing w:before="170" w:line="231"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95"/>
        </w:numPr>
        <w:tabs>
          <w:tab w:val="clear" w:pos="360"/>
          <w:tab w:val="left" w:pos="432"/>
        </w:tabs>
        <w:spacing w:before="200" w:line="199" w:lineRule="exact"/>
        <w:ind w:left="72" w:right="216"/>
        <w:textAlignment w:val="baseline"/>
        <w:rPr>
          <w:rFonts w:eastAsia="Times New Roman"/>
          <w:color w:val="000000"/>
          <w:sz w:val="20"/>
        </w:rPr>
      </w:pPr>
      <w:r>
        <w:rPr>
          <w:rFonts w:eastAsia="Times New Roman"/>
          <w:color w:val="000000"/>
          <w:sz w:val="20"/>
        </w:rPr>
        <w:t>Participation in the management, execution or preparation of an act of aggression controll</w:t>
      </w:r>
      <w:r>
        <w:rPr>
          <w:rFonts w:eastAsia="Times New Roman"/>
          <w:color w:val="000000"/>
          <w:sz w:val="20"/>
        </w:rPr>
        <w:t>ing or directing the activities of the state or threatening with an act of aggression by a representative of the state is punishable by eight to twenty years’ imprisonment or life imprisonment.</w:t>
      </w:r>
    </w:p>
    <w:p w:rsidR="00F72DBF" w:rsidRDefault="003E68D9">
      <w:pPr>
        <w:numPr>
          <w:ilvl w:val="0"/>
          <w:numId w:val="95"/>
        </w:numPr>
        <w:tabs>
          <w:tab w:val="clear" w:pos="360"/>
          <w:tab w:val="left" w:pos="432"/>
        </w:tabs>
        <w:spacing w:before="172" w:line="231" w:lineRule="exact"/>
        <w:ind w:left="72"/>
        <w:textAlignment w:val="baseline"/>
        <w:rPr>
          <w:rFonts w:eastAsia="Times New Roman"/>
          <w:color w:val="000000"/>
          <w:sz w:val="20"/>
        </w:rPr>
      </w:pPr>
      <w:r>
        <w:rPr>
          <w:rFonts w:eastAsia="Times New Roman"/>
          <w:color w:val="000000"/>
          <w:sz w:val="20"/>
        </w:rPr>
        <w:t>The same act, if committed by a legal person,</w:t>
      </w:r>
    </w:p>
    <w:p w:rsidR="00F72DBF" w:rsidRDefault="00F72DBF">
      <w:pPr>
        <w:sectPr w:rsidR="00F72DBF">
          <w:pgSz w:w="11909" w:h="16838"/>
          <w:pgMar w:top="660" w:right="1506" w:bottom="903" w:left="1343" w:header="720" w:footer="720" w:gutter="0"/>
          <w:cols w:space="720"/>
        </w:sectPr>
      </w:pPr>
    </w:p>
    <w:p w:rsidR="00F72DBF" w:rsidRDefault="003E68D9">
      <w:pPr>
        <w:spacing w:before="15" w:line="233" w:lineRule="exact"/>
        <w:textAlignment w:val="baseline"/>
        <w:rPr>
          <w:rFonts w:eastAsia="Times New Roman"/>
          <w:color w:val="000000"/>
          <w:sz w:val="20"/>
        </w:rPr>
      </w:pPr>
      <w:r>
        <w:lastRenderedPageBreak/>
        <w:pict>
          <v:shape id="_x0000_s1107" type="#_x0000_t202" style="position:absolute;margin-left:416.4pt;margin-top:776.95pt;width:123.6pt;height:11.8pt;z-index:-25168588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29 / 110</w:t>
                  </w:r>
                </w:p>
              </w:txbxContent>
            </v:textbox>
            <w10:wrap type="square" anchorx="page" anchory="page"/>
          </v:shape>
        </w:pict>
      </w:r>
      <w:r>
        <w:rPr>
          <w:rFonts w:eastAsia="Times New Roman"/>
          <w:color w:val="000000"/>
          <w:sz w:val="20"/>
        </w:rPr>
        <w:t>is punishable by a pecuniary punishment.</w:t>
      </w:r>
    </w:p>
    <w:p w:rsidR="00F72DBF" w:rsidRDefault="003E68D9">
      <w:pPr>
        <w:numPr>
          <w:ilvl w:val="0"/>
          <w:numId w:val="96"/>
        </w:numPr>
        <w:spacing w:before="206" w:line="189" w:lineRule="exact"/>
        <w:ind w:left="0" w:right="216"/>
        <w:textAlignment w:val="baseline"/>
        <w:rPr>
          <w:rFonts w:eastAsia="Times New Roman"/>
          <w:color w:val="000000"/>
          <w:sz w:val="20"/>
        </w:rPr>
      </w:pPr>
      <w:r>
        <w:rPr>
          <w:rFonts w:eastAsia="Times New Roman"/>
          <w:color w:val="000000"/>
          <w:sz w:val="20"/>
        </w:rPr>
        <w:t>For the purposes of this Code, an act of aggression is the use of armed forced by one state in conflict with international law against another state.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92. Propaganda for war</w:t>
      </w:r>
    </w:p>
    <w:p w:rsidR="00F72DBF" w:rsidRDefault="003E68D9">
      <w:pPr>
        <w:numPr>
          <w:ilvl w:val="0"/>
          <w:numId w:val="97"/>
        </w:numPr>
        <w:spacing w:before="206" w:line="189" w:lineRule="exact"/>
        <w:ind w:left="0" w:right="1008"/>
        <w:textAlignment w:val="baseline"/>
        <w:rPr>
          <w:rFonts w:eastAsia="Times New Roman"/>
          <w:color w:val="000000"/>
          <w:sz w:val="20"/>
        </w:rPr>
      </w:pPr>
      <w:r>
        <w:rPr>
          <w:rFonts w:eastAsia="Times New Roman"/>
          <w:color w:val="000000"/>
          <w:sz w:val="20"/>
        </w:rPr>
        <w:t>Any incitement to war or other use of arms in violation of the generally recognised principles of international law</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three years’ i</w:t>
      </w:r>
      <w:r>
        <w:rPr>
          <w:rFonts w:eastAsia="Times New Roman"/>
          <w:color w:val="000000"/>
          <w:sz w:val="20"/>
        </w:rPr>
        <w:t>mprisonment.</w:t>
      </w:r>
    </w:p>
    <w:p w:rsidR="00F72DBF" w:rsidRDefault="003E68D9">
      <w:pPr>
        <w:numPr>
          <w:ilvl w:val="0"/>
          <w:numId w:val="97"/>
        </w:numPr>
        <w:spacing w:before="199"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2006, 31, 234 - entry into force 16.07.2006]</w:t>
      </w:r>
    </w:p>
    <w:p w:rsidR="00F72DBF" w:rsidRDefault="003E68D9">
      <w:pPr>
        <w:spacing w:line="398" w:lineRule="exact"/>
        <w:ind w:right="4320"/>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93. Development and handling of prohibited weapons </w:t>
      </w:r>
      <w:r>
        <w:rPr>
          <w:rFonts w:eastAsia="Times New Roman"/>
          <w:color w:val="000000"/>
          <w:spacing w:val="-1"/>
          <w:sz w:val="20"/>
        </w:rPr>
        <w:t>[RT I, 12.07.2014, 1 - entry into force 01.01.2015]</w:t>
      </w:r>
    </w:p>
    <w:p w:rsidR="00F72DBF" w:rsidRDefault="003E68D9">
      <w:pPr>
        <w:numPr>
          <w:ilvl w:val="0"/>
          <w:numId w:val="98"/>
        </w:numPr>
        <w:spacing w:before="204" w:line="193" w:lineRule="exact"/>
        <w:ind w:left="0" w:right="72"/>
        <w:textAlignment w:val="baseline"/>
        <w:rPr>
          <w:rFonts w:eastAsia="Times New Roman"/>
          <w:color w:val="000000"/>
          <w:sz w:val="20"/>
        </w:rPr>
      </w:pPr>
      <w:r>
        <w:rPr>
          <w:rFonts w:eastAsia="Times New Roman"/>
          <w:color w:val="000000"/>
          <w:sz w:val="20"/>
        </w:rPr>
        <w:t>Designing, manufacturing, storing, acquiring, handing over, selling or providing or offering for use in any other manner of a chemical, biological or bacteriological weapon or any other internationally prohibited weapon of mass destruction or other weapon,</w:t>
      </w:r>
      <w:r>
        <w:rPr>
          <w:rFonts w:eastAsia="Times New Roman"/>
          <w:color w:val="000000"/>
          <w:sz w:val="20"/>
        </w:rPr>
        <w:t xml:space="preserve"> or essential components thereof,</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three to twelve years’ imprisonment.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98"/>
        </w:numPr>
        <w:spacing w:before="204" w:line="199" w:lineRule="exact"/>
        <w:ind w:left="0" w:right="5040"/>
        <w:textAlignment w:val="baseline"/>
        <w:rPr>
          <w:rFonts w:eastAsia="Times New Roman"/>
          <w:color w:val="000000"/>
          <w:spacing w:val="-1"/>
          <w:sz w:val="20"/>
        </w:rPr>
      </w:pPr>
      <w:r>
        <w:rPr>
          <w:rFonts w:eastAsia="Times New Roman"/>
          <w:color w:val="000000"/>
          <w:spacing w:val="-1"/>
          <w:sz w:val="20"/>
        </w:rPr>
        <w:t xml:space="preserve">The same act, if committed by a legal person, is punishable by a pecuniary punishment. [RT I, 12.07.2014, 1 - entry </w:t>
      </w:r>
      <w:r>
        <w:rPr>
          <w:rFonts w:eastAsia="Times New Roman"/>
          <w:color w:val="000000"/>
          <w:spacing w:val="-1"/>
          <w:sz w:val="20"/>
        </w:rPr>
        <w:t>into force 01.01.2015]</w:t>
      </w:r>
    </w:p>
    <w:p w:rsidR="00F72DBF" w:rsidRDefault="003E68D9">
      <w:pPr>
        <w:spacing w:before="210" w:line="243"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93</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Failure to apply international sanctions</w:t>
      </w:r>
    </w:p>
    <w:p w:rsidR="00F72DBF" w:rsidRDefault="003E68D9">
      <w:pPr>
        <w:numPr>
          <w:ilvl w:val="0"/>
          <w:numId w:val="99"/>
        </w:numPr>
        <w:spacing w:before="209" w:line="189" w:lineRule="exact"/>
        <w:ind w:left="0" w:right="216"/>
        <w:textAlignment w:val="baseline"/>
        <w:rPr>
          <w:rFonts w:eastAsia="Times New Roman"/>
          <w:color w:val="000000"/>
          <w:sz w:val="20"/>
        </w:rPr>
      </w:pPr>
      <w:r>
        <w:rPr>
          <w:rFonts w:eastAsia="Times New Roman"/>
          <w:color w:val="000000"/>
          <w:sz w:val="20"/>
        </w:rPr>
        <w:t>Knowing performance of acts or transactions with a subject of an international sanction or knowing failure to apply other international sanctions</w:t>
      </w:r>
    </w:p>
    <w:p w:rsidR="00F72DBF" w:rsidRDefault="003E68D9">
      <w:pPr>
        <w:spacing w:line="218"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99"/>
        </w:numPr>
        <w:spacing w:before="196" w:line="202"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99"/>
        </w:numPr>
        <w:spacing w:before="196" w:line="194" w:lineRule="exact"/>
        <w:ind w:left="0" w:right="216"/>
        <w:textAlignment w:val="baseline"/>
        <w:rPr>
          <w:rFonts w:eastAsia="Times New Roman"/>
          <w:color w:val="000000"/>
          <w:sz w:val="20"/>
        </w:rPr>
      </w:pPr>
      <w:r>
        <w:rPr>
          <w:rFonts w:eastAsia="Times New Roman"/>
          <w:color w:val="000000"/>
          <w:sz w:val="20"/>
        </w:rPr>
        <w:t xml:space="preserve">The court shall confiscate the object which was the direct object of commission of an offence </w:t>
      </w:r>
      <w:r>
        <w:rPr>
          <w:rFonts w:eastAsia="Times New Roman"/>
          <w:color w:val="000000"/>
          <w:sz w:val="20"/>
        </w:rPr>
        <w:t>provided for in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2010, 26, 129 - entry into force 05.10.2010]</w:t>
      </w:r>
    </w:p>
    <w:p w:rsidR="00F72DBF" w:rsidRDefault="003E68D9">
      <w:pPr>
        <w:spacing w:before="192" w:line="322" w:lineRule="exact"/>
        <w:ind w:left="3600" w:right="3744" w:firstLine="216"/>
        <w:textAlignment w:val="baseline"/>
        <w:rPr>
          <w:rFonts w:eastAsia="Times New Roman"/>
          <w:b/>
          <w:color w:val="000000"/>
          <w:sz w:val="32"/>
        </w:rPr>
      </w:pPr>
      <w:r>
        <w:rPr>
          <w:rFonts w:eastAsia="Times New Roman"/>
          <w:b/>
          <w:color w:val="000000"/>
          <w:sz w:val="32"/>
        </w:rPr>
        <w:t>Division 4 War Crimes</w:t>
      </w:r>
    </w:p>
    <w:p w:rsidR="00F72DBF" w:rsidRDefault="003E68D9">
      <w:pPr>
        <w:spacing w:before="290" w:line="233" w:lineRule="exact"/>
        <w:textAlignment w:val="baseline"/>
        <w:rPr>
          <w:rFonts w:eastAsia="Times New Roman"/>
          <w:b/>
          <w:color w:val="000000"/>
          <w:sz w:val="20"/>
        </w:rPr>
      </w:pPr>
      <w:r>
        <w:rPr>
          <w:rFonts w:eastAsia="Times New Roman"/>
          <w:b/>
          <w:color w:val="000000"/>
          <w:sz w:val="20"/>
        </w:rPr>
        <w:t>§ 94. Punishment for offences not provided for in this Division</w:t>
      </w:r>
    </w:p>
    <w:p w:rsidR="00F72DBF" w:rsidRDefault="003E68D9">
      <w:pPr>
        <w:numPr>
          <w:ilvl w:val="0"/>
          <w:numId w:val="100"/>
        </w:numPr>
        <w:spacing w:before="196" w:line="202" w:lineRule="exact"/>
        <w:ind w:left="0" w:right="216"/>
        <w:textAlignment w:val="baseline"/>
        <w:rPr>
          <w:rFonts w:eastAsia="Times New Roman"/>
          <w:color w:val="000000"/>
          <w:sz w:val="20"/>
        </w:rPr>
      </w:pPr>
      <w:r>
        <w:rPr>
          <w:rFonts w:eastAsia="Times New Roman"/>
          <w:color w:val="000000"/>
          <w:sz w:val="20"/>
        </w:rPr>
        <w:t>Offences committed in war time which are not provided for in this Division are punishable</w:t>
      </w:r>
      <w:r>
        <w:rPr>
          <w:rFonts w:eastAsia="Times New Roman"/>
          <w:color w:val="000000"/>
          <w:sz w:val="20"/>
        </w:rPr>
        <w:t xml:space="preserve"> on the basis of other provisions of the Special Part of this Code.</w:t>
      </w:r>
    </w:p>
    <w:p w:rsidR="00F72DBF" w:rsidRDefault="003E68D9">
      <w:pPr>
        <w:numPr>
          <w:ilvl w:val="0"/>
          <w:numId w:val="100"/>
        </w:numPr>
        <w:spacing w:before="198" w:line="200" w:lineRule="exact"/>
        <w:ind w:left="0"/>
        <w:textAlignment w:val="baseline"/>
        <w:rPr>
          <w:rFonts w:eastAsia="Times New Roman"/>
          <w:color w:val="000000"/>
          <w:sz w:val="20"/>
        </w:rPr>
      </w:pPr>
      <w:r>
        <w:rPr>
          <w:rFonts w:eastAsia="Times New Roman"/>
          <w:color w:val="000000"/>
          <w:sz w:val="20"/>
        </w:rPr>
        <w:t>A person who commits an offence provided for in this Division shall be punished only for the commission of a war crime even if the offence comprises the necessary elements of other offence</w:t>
      </w:r>
      <w:r>
        <w:rPr>
          <w:rFonts w:eastAsia="Times New Roman"/>
          <w:color w:val="000000"/>
          <w:sz w:val="20"/>
        </w:rPr>
        <w:t>s provided for in the Special Part, except for the necessary elements of criminal offences provided for in Divisions 2 and 3 of this Chapter. [RT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95. Acts of war against civilian population</w:t>
      </w:r>
    </w:p>
    <w:p w:rsidR="00F72DBF" w:rsidRDefault="003E68D9">
      <w:pPr>
        <w:numPr>
          <w:ilvl w:val="0"/>
          <w:numId w:val="101"/>
        </w:numPr>
        <w:spacing w:before="204" w:line="193" w:lineRule="exact"/>
        <w:ind w:left="0" w:right="216"/>
        <w:textAlignment w:val="baseline"/>
        <w:rPr>
          <w:rFonts w:eastAsia="Times New Roman"/>
          <w:color w:val="000000"/>
          <w:sz w:val="20"/>
        </w:rPr>
      </w:pPr>
      <w:r>
        <w:rPr>
          <w:rFonts w:eastAsia="Times New Roman"/>
          <w:color w:val="000000"/>
          <w:sz w:val="20"/>
        </w:rPr>
        <w:t>Attacking of civilians in war zones or destroying or rendering unusable food or water supplies, sown crops or domestic animals indispensable for the survival of civilian population, hindering access thereto or attacking structures or equipment containing d</w:t>
      </w:r>
      <w:r>
        <w:rPr>
          <w:rFonts w:eastAsia="Times New Roman"/>
          <w:color w:val="000000"/>
          <w:sz w:val="20"/>
        </w:rPr>
        <w:t>angerous forces,</w:t>
      </w:r>
    </w:p>
    <w:p w:rsidR="00F72DBF" w:rsidRDefault="003E68D9">
      <w:pPr>
        <w:spacing w:line="218" w:lineRule="exact"/>
        <w:textAlignment w:val="baseline"/>
        <w:rPr>
          <w:rFonts w:eastAsia="Times New Roman"/>
          <w:color w:val="000000"/>
          <w:sz w:val="20"/>
        </w:rPr>
      </w:pPr>
      <w:r>
        <w:rPr>
          <w:rFonts w:eastAsia="Times New Roman"/>
          <w:color w:val="000000"/>
          <w:sz w:val="20"/>
        </w:rPr>
        <w:t>is punishable by six to twenty years’ imprisonment or life imprisonment.</w:t>
      </w:r>
    </w:p>
    <w:p w:rsidR="00F72DBF" w:rsidRDefault="003E68D9">
      <w:pPr>
        <w:numPr>
          <w:ilvl w:val="0"/>
          <w:numId w:val="101"/>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12.07.2014, 1 - entry into force 01.01.2015]</w:t>
      </w:r>
    </w:p>
    <w:p w:rsidR="00F72DBF" w:rsidRDefault="00F72DBF">
      <w:pPr>
        <w:sectPr w:rsidR="00F72DBF">
          <w:pgSz w:w="11909" w:h="16838"/>
          <w:pgMar w:top="1520" w:right="1427" w:bottom="903" w:left="1422" w:header="720" w:footer="720" w:gutter="0"/>
          <w:cols w:space="720"/>
        </w:sectPr>
      </w:pPr>
    </w:p>
    <w:p w:rsidR="00F72DBF" w:rsidRDefault="003E68D9">
      <w:pPr>
        <w:spacing w:before="5" w:line="235" w:lineRule="exact"/>
        <w:textAlignment w:val="baseline"/>
        <w:rPr>
          <w:rFonts w:eastAsia="Times New Roman"/>
          <w:color w:val="000000"/>
          <w:sz w:val="20"/>
        </w:rPr>
      </w:pPr>
      <w:r>
        <w:lastRenderedPageBreak/>
        <w:pict>
          <v:shape id="_x0000_s1106" type="#_x0000_t202" style="position:absolute;margin-left:70.5pt;margin-top:776.95pt;width:469.5pt;height:11.8pt;z-index:-25168486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 xml:space="preserve">Page 30 / </w:t>
                  </w:r>
                  <w:r>
                    <w:rPr>
                      <w:rFonts w:ascii="Arial" w:eastAsia="Arial" w:hAnsi="Arial"/>
                      <w:color w:val="000000"/>
                      <w:sz w:val="20"/>
                    </w:rPr>
                    <w:t>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96. Illegal use of means of warfare against civilians</w:t>
      </w:r>
    </w:p>
    <w:p w:rsidR="00F72DBF" w:rsidRDefault="003E68D9">
      <w:pPr>
        <w:numPr>
          <w:ilvl w:val="0"/>
          <w:numId w:val="102"/>
        </w:numPr>
        <w:spacing w:before="201" w:line="194" w:lineRule="exact"/>
        <w:ind w:left="0" w:right="72"/>
        <w:textAlignment w:val="baseline"/>
        <w:rPr>
          <w:rFonts w:eastAsia="Times New Roman"/>
          <w:color w:val="000000"/>
          <w:sz w:val="20"/>
        </w:rPr>
      </w:pPr>
      <w:r>
        <w:rPr>
          <w:rFonts w:eastAsia="Times New Roman"/>
          <w:color w:val="000000"/>
          <w:sz w:val="20"/>
        </w:rPr>
        <w:t>Use of means of warfare in a manner not allowing discriminating between military and civilian objects and thereby causing of death of civilians, health damage to civilians, damage to ci</w:t>
      </w:r>
      <w:r>
        <w:rPr>
          <w:rFonts w:eastAsia="Times New Roman"/>
          <w:color w:val="000000"/>
          <w:sz w:val="20"/>
        </w:rPr>
        <w:t>vilian objects or danger to the life, health or property of civilians</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six to twenty years’ imprisonment or life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02"/>
        </w:numPr>
        <w:spacing w:before="205"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w:t>
      </w:r>
      <w:r>
        <w:rPr>
          <w:rFonts w:eastAsia="Times New Roman"/>
          <w:color w:val="000000"/>
          <w:sz w:val="20"/>
        </w:rPr>
        <w:t>y a pecuniary punishment. [RT I, 23.12.2014, 14 - entry into force 01.01.2015]</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97. Attacks against civilians</w:t>
      </w:r>
    </w:p>
    <w:p w:rsidR="00F72DBF" w:rsidRDefault="003E68D9">
      <w:pPr>
        <w:spacing w:before="199" w:line="197" w:lineRule="exact"/>
        <w:textAlignment w:val="baseline"/>
        <w:rPr>
          <w:rFonts w:eastAsia="Times New Roman"/>
          <w:color w:val="000000"/>
          <w:sz w:val="20"/>
        </w:rPr>
      </w:pPr>
      <w:r>
        <w:rPr>
          <w:rFonts w:eastAsia="Times New Roman"/>
          <w:color w:val="000000"/>
          <w:sz w:val="20"/>
        </w:rPr>
        <w:t>(1) Commission of an act of violence against a civilian or threatening with it in a war zone or an occupied territory, endangering of him or her or failure to provide assistance to him or her, his or her inhuman treatment, compelling him or her to particip</w:t>
      </w:r>
      <w:r>
        <w:rPr>
          <w:rFonts w:eastAsia="Times New Roman"/>
          <w:color w:val="000000"/>
          <w:sz w:val="20"/>
        </w:rPr>
        <w:t>ate in human researches or to supply organ or tissue, commission of an offence against sexual self-determination with respect to him or her, compelling to serve in the armed forces or participate in military operations of a hostile state, illegal deprivati</w:t>
      </w:r>
      <w:r>
        <w:rPr>
          <w:rFonts w:eastAsia="Times New Roman"/>
          <w:color w:val="000000"/>
          <w:sz w:val="20"/>
        </w:rPr>
        <w:t>on of liberty or deprivation of the right to fair trial, and displacement of residents of an occupying state in an occupied territory or displacement of residents of an occupied territory</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spacing w:before="206" w:line="189" w:lineRule="exact"/>
        <w:ind w:right="576"/>
        <w:textAlignment w:val="baseline"/>
        <w:rPr>
          <w:rFonts w:eastAsia="Times New Roman"/>
          <w:color w:val="000000"/>
          <w:sz w:val="20"/>
        </w:rPr>
      </w:pPr>
      <w:r>
        <w:rPr>
          <w:rFonts w:eastAsia="Times New Roman"/>
          <w:color w:val="000000"/>
          <w:sz w:val="20"/>
        </w:rPr>
        <w:t xml:space="preserve">(2) Killing of </w:t>
      </w:r>
      <w:r>
        <w:rPr>
          <w:rFonts w:eastAsia="Times New Roman"/>
          <w:color w:val="000000"/>
          <w:sz w:val="20"/>
        </w:rPr>
        <w:t>a civilian in a war zone or in an occupied territory or commission of the act provided for in subsection (1) of this section with respect to him or her, if this:</w:t>
      </w:r>
    </w:p>
    <w:p w:rsidR="00F72DBF" w:rsidRDefault="003E68D9">
      <w:pPr>
        <w:numPr>
          <w:ilvl w:val="0"/>
          <w:numId w:val="103"/>
        </w:numPr>
        <w:spacing w:line="202" w:lineRule="exact"/>
        <w:ind w:left="0"/>
        <w:textAlignment w:val="baseline"/>
        <w:rPr>
          <w:rFonts w:eastAsia="Times New Roman"/>
          <w:color w:val="000000"/>
          <w:sz w:val="20"/>
        </w:rPr>
      </w:pPr>
      <w:r>
        <w:rPr>
          <w:rFonts w:eastAsia="Times New Roman"/>
          <w:color w:val="000000"/>
          <w:sz w:val="20"/>
        </w:rPr>
        <w:t>causes the death of the victim; or</w:t>
      </w:r>
    </w:p>
    <w:p w:rsidR="00F72DBF" w:rsidRDefault="003E68D9">
      <w:pPr>
        <w:numPr>
          <w:ilvl w:val="0"/>
          <w:numId w:val="103"/>
        </w:numPr>
        <w:spacing w:line="199" w:lineRule="exact"/>
        <w:ind w:left="0"/>
        <w:textAlignment w:val="baseline"/>
        <w:rPr>
          <w:rFonts w:eastAsia="Times New Roman"/>
          <w:color w:val="000000"/>
          <w:sz w:val="20"/>
        </w:rPr>
      </w:pPr>
      <w:r>
        <w:rPr>
          <w:rFonts w:eastAsia="Times New Roman"/>
          <w:color w:val="000000"/>
          <w:sz w:val="20"/>
        </w:rPr>
        <w:t>leads the victim to suicide or an attempt of suicide,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eight to twenty years’ imprisonment or life imprisonment.</w:t>
      </w:r>
    </w:p>
    <w:p w:rsidR="00F72DBF" w:rsidRDefault="003E68D9">
      <w:pPr>
        <w:spacing w:before="206" w:line="189"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w:t>
      </w:r>
      <w:r>
        <w:rPr>
          <w:rFonts w:eastAsia="Times New Roman"/>
          <w:color w:val="000000"/>
          <w:spacing w:val="-1"/>
          <w:sz w:val="20"/>
        </w:rPr>
        <w:t>.01.2015]</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98. Unlawful treatment of persons</w:t>
      </w:r>
    </w:p>
    <w:p w:rsidR="00F72DBF" w:rsidRDefault="003E68D9">
      <w:pPr>
        <w:spacing w:before="168" w:line="231" w:lineRule="exact"/>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104"/>
        </w:numPr>
        <w:spacing w:before="199" w:line="200" w:lineRule="exact"/>
        <w:ind w:left="0" w:right="72"/>
        <w:textAlignment w:val="baseline"/>
        <w:rPr>
          <w:rFonts w:eastAsia="Times New Roman"/>
          <w:color w:val="000000"/>
          <w:sz w:val="20"/>
        </w:rPr>
      </w:pPr>
      <w:r>
        <w:rPr>
          <w:rFonts w:eastAsia="Times New Roman"/>
          <w:color w:val="000000"/>
          <w:sz w:val="20"/>
        </w:rPr>
        <w:t>Mistreatment of a prisoner of a hostile party, including a prisoner of war or an interned civilian, or failure to perform his or her duties by a person requir</w:t>
      </w:r>
      <w:r>
        <w:rPr>
          <w:rFonts w:eastAsia="Times New Roman"/>
          <w:color w:val="000000"/>
          <w:sz w:val="20"/>
        </w:rPr>
        <w:t>ed to take care of them, if this caused the situation of the prisoners to deteriorate but the act does not contain the necessary elements of an offence provided for in § 99 of this Code is punishable by a pecuniary punishment or up to three years’ imprison</w:t>
      </w:r>
      <w:r>
        <w:rPr>
          <w:rFonts w:eastAsia="Times New Roman"/>
          <w:color w:val="000000"/>
          <w:sz w:val="20"/>
        </w:rPr>
        <w:t>ment.</w:t>
      </w:r>
    </w:p>
    <w:p w:rsidR="00F72DBF" w:rsidRDefault="003E68D9">
      <w:pPr>
        <w:numPr>
          <w:ilvl w:val="0"/>
          <w:numId w:val="104"/>
        </w:numPr>
        <w:spacing w:before="198" w:line="201"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 01.01.2015]</w:t>
      </w:r>
    </w:p>
    <w:p w:rsidR="00F72DBF" w:rsidRDefault="003E68D9">
      <w:pPr>
        <w:spacing w:before="207" w:line="25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Restriction of rights of civilians and prisoners of war</w:t>
      </w:r>
    </w:p>
    <w:p w:rsidR="00F72DBF" w:rsidRDefault="003E68D9">
      <w:pPr>
        <w:numPr>
          <w:ilvl w:val="0"/>
          <w:numId w:val="105"/>
        </w:numPr>
        <w:spacing w:before="197" w:line="195" w:lineRule="exact"/>
        <w:ind w:left="0" w:right="144"/>
        <w:textAlignment w:val="baseline"/>
        <w:rPr>
          <w:rFonts w:eastAsia="Times New Roman"/>
          <w:color w:val="000000"/>
          <w:sz w:val="20"/>
        </w:rPr>
      </w:pPr>
      <w:r>
        <w:rPr>
          <w:rFonts w:eastAsia="Times New Roman"/>
          <w:color w:val="000000"/>
          <w:sz w:val="20"/>
        </w:rPr>
        <w:t>Unlawful restriction of the rights of civilians or prisoners of war on the basis of his or her nationality, citizenship, race, colour, sex, language, origin, religion, sexual orientation, political opinion, financial or social status</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pec</w:t>
      </w:r>
      <w:r>
        <w:rPr>
          <w:rFonts w:eastAsia="Times New Roman"/>
          <w:color w:val="000000"/>
          <w:sz w:val="20"/>
        </w:rPr>
        <w:t>uniary punishment or up to five years’ imprisonment.</w:t>
      </w:r>
    </w:p>
    <w:p w:rsidR="00F72DBF" w:rsidRDefault="003E68D9">
      <w:pPr>
        <w:numPr>
          <w:ilvl w:val="0"/>
          <w:numId w:val="105"/>
        </w:numPr>
        <w:spacing w:before="204" w:line="199"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 01.01.2015]</w:t>
      </w:r>
    </w:p>
    <w:p w:rsidR="00F72DBF" w:rsidRDefault="003E68D9">
      <w:pPr>
        <w:spacing w:before="168"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99. Attacks against prisoners</w:t>
      </w:r>
    </w:p>
    <w:p w:rsidR="00F72DBF" w:rsidRDefault="003E68D9">
      <w:pPr>
        <w:spacing w:before="168" w:line="231" w:lineRule="exact"/>
        <w:textAlignment w:val="baseline"/>
        <w:rPr>
          <w:rFonts w:eastAsia="Times New Roman"/>
          <w:color w:val="000000"/>
          <w:sz w:val="20"/>
        </w:rPr>
      </w:pPr>
      <w:r>
        <w:rPr>
          <w:rFonts w:eastAsia="Times New Roman"/>
          <w:color w:val="000000"/>
          <w:sz w:val="20"/>
        </w:rPr>
        <w:t>[RT I, 12.07.2014, 1 - entry int</w:t>
      </w:r>
      <w:r>
        <w:rPr>
          <w:rFonts w:eastAsia="Times New Roman"/>
          <w:color w:val="000000"/>
          <w:sz w:val="20"/>
        </w:rPr>
        <w:t>o force 01.01.2015]</w:t>
      </w:r>
    </w:p>
    <w:p w:rsidR="00F72DBF" w:rsidRDefault="003E68D9">
      <w:pPr>
        <w:numPr>
          <w:ilvl w:val="0"/>
          <w:numId w:val="106"/>
        </w:numPr>
        <w:spacing w:before="203" w:line="196" w:lineRule="exact"/>
        <w:ind w:left="0" w:right="144"/>
        <w:textAlignment w:val="baseline"/>
        <w:rPr>
          <w:rFonts w:eastAsia="Times New Roman"/>
          <w:color w:val="000000"/>
          <w:sz w:val="20"/>
        </w:rPr>
      </w:pPr>
      <w:r>
        <w:rPr>
          <w:rFonts w:eastAsia="Times New Roman"/>
          <w:color w:val="000000"/>
          <w:sz w:val="20"/>
        </w:rPr>
        <w:t>Commission of an act of violence against a prisoner of a hostile party, including a prisoner of war or an interned civilian, or threatening with it, endangering of him or her or failure to provide assistance to him or her, compelling hi</w:t>
      </w:r>
      <w:r>
        <w:rPr>
          <w:rFonts w:eastAsia="Times New Roman"/>
          <w:color w:val="000000"/>
          <w:sz w:val="20"/>
        </w:rPr>
        <w:t>m or her to participate in human research or to supply organs or tissue, inhuman treatment of him or her, commission of an offence against sexual self-determination with respect to him or her, compelling him or her to serve in armed forces or deprivation o</w:t>
      </w:r>
      <w:r>
        <w:rPr>
          <w:rFonts w:eastAsia="Times New Roman"/>
          <w:color w:val="000000"/>
          <w:sz w:val="20"/>
        </w:rPr>
        <w:t>f his or her right to fair trial, and unjustified delay in his or her release or repatriation,</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numPr>
          <w:ilvl w:val="0"/>
          <w:numId w:val="106"/>
        </w:numPr>
        <w:spacing w:before="168" w:line="216" w:lineRule="exact"/>
        <w:ind w:left="0"/>
        <w:textAlignment w:val="baseline"/>
        <w:rPr>
          <w:rFonts w:eastAsia="Times New Roman"/>
          <w:color w:val="000000"/>
          <w:sz w:val="20"/>
        </w:rPr>
      </w:pPr>
      <w:r>
        <w:rPr>
          <w:rFonts w:eastAsia="Times New Roman"/>
          <w:color w:val="000000"/>
          <w:sz w:val="20"/>
        </w:rPr>
        <w:t>The same act, if it:</w:t>
      </w:r>
    </w:p>
    <w:p w:rsidR="00F72DBF" w:rsidRDefault="003E68D9">
      <w:pPr>
        <w:numPr>
          <w:ilvl w:val="0"/>
          <w:numId w:val="107"/>
        </w:numPr>
        <w:spacing w:line="201" w:lineRule="exact"/>
        <w:ind w:left="0"/>
        <w:textAlignment w:val="baseline"/>
        <w:rPr>
          <w:rFonts w:eastAsia="Times New Roman"/>
          <w:color w:val="000000"/>
          <w:sz w:val="20"/>
        </w:rPr>
      </w:pPr>
      <w:r>
        <w:rPr>
          <w:rFonts w:eastAsia="Times New Roman"/>
          <w:color w:val="000000"/>
          <w:sz w:val="20"/>
        </w:rPr>
        <w:t>causes the death of the victim; or</w:t>
      </w:r>
    </w:p>
    <w:p w:rsidR="00F72DBF" w:rsidRDefault="003E68D9">
      <w:pPr>
        <w:numPr>
          <w:ilvl w:val="0"/>
          <w:numId w:val="107"/>
        </w:numPr>
        <w:spacing w:line="217" w:lineRule="exact"/>
        <w:ind w:left="0"/>
        <w:textAlignment w:val="baseline"/>
        <w:rPr>
          <w:rFonts w:eastAsia="Times New Roman"/>
          <w:color w:val="000000"/>
          <w:sz w:val="20"/>
        </w:rPr>
      </w:pPr>
      <w:r>
        <w:rPr>
          <w:rFonts w:eastAsia="Times New Roman"/>
          <w:color w:val="000000"/>
          <w:sz w:val="20"/>
        </w:rPr>
        <w:t>leads the victim to suicide or an attempt of suicide</w:t>
      </w:r>
      <w:r>
        <w:rPr>
          <w:rFonts w:eastAsia="Times New Roman"/>
          <w:color w:val="000000"/>
          <w:sz w:val="20"/>
        </w:rPr>
        <w:t>,</w:t>
      </w:r>
    </w:p>
    <w:p w:rsidR="00F72DBF" w:rsidRDefault="00F72DBF">
      <w:pPr>
        <w:sectPr w:rsidR="00F72DBF">
          <w:pgSz w:w="11909" w:h="16838"/>
          <w:pgMar w:top="680" w:right="1439" w:bottom="903" w:left="1410" w:header="720" w:footer="720" w:gutter="0"/>
          <w:cols w:space="720"/>
        </w:sectPr>
      </w:pPr>
    </w:p>
    <w:p w:rsidR="00F72DBF" w:rsidRDefault="003E68D9">
      <w:pPr>
        <w:spacing w:before="46" w:line="201" w:lineRule="exact"/>
        <w:ind w:left="72"/>
        <w:textAlignment w:val="baseline"/>
        <w:rPr>
          <w:rFonts w:eastAsia="Times New Roman"/>
          <w:color w:val="000000"/>
          <w:sz w:val="20"/>
        </w:rPr>
      </w:pPr>
      <w:r>
        <w:lastRenderedPageBreak/>
        <w:pict>
          <v:shape id="_x0000_s1105" type="#_x0000_t202" style="position:absolute;left:0;text-align:left;margin-left:416.4pt;margin-top:776.95pt;width:123.6pt;height:11.8pt;z-index:-25168384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31 / 110</w:t>
                  </w:r>
                </w:p>
              </w:txbxContent>
            </v:textbox>
            <w10:wrap type="square" anchorx="page" anchory="page"/>
          </v:shape>
        </w:pict>
      </w:r>
      <w:r>
        <w:rPr>
          <w:rFonts w:eastAsia="Times New Roman"/>
          <w:color w:val="000000"/>
          <w:sz w:val="20"/>
        </w:rPr>
        <w:t>is punishable by eight to twenty years’ imprisonment or life imprisonment.</w:t>
      </w:r>
    </w:p>
    <w:p w:rsidR="00F72DBF" w:rsidRDefault="003E68D9">
      <w:pPr>
        <w:spacing w:before="198" w:line="201"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01"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2" w:lineRule="exact"/>
        <w:ind w:left="72"/>
        <w:textAlignment w:val="baseline"/>
        <w:rPr>
          <w:rFonts w:eastAsia="Times New Roman"/>
          <w:b/>
          <w:color w:val="000000"/>
          <w:sz w:val="20"/>
        </w:rPr>
      </w:pPr>
      <w:r>
        <w:rPr>
          <w:rFonts w:eastAsia="Times New Roman"/>
          <w:b/>
          <w:color w:val="000000"/>
          <w:sz w:val="20"/>
        </w:rPr>
        <w:t>§ 100. Refusal to provide assistance to sick, wounded or shipwrec</w:t>
      </w:r>
      <w:r>
        <w:rPr>
          <w:rFonts w:eastAsia="Times New Roman"/>
          <w:b/>
          <w:color w:val="000000"/>
          <w:sz w:val="20"/>
        </w:rPr>
        <w:t>ked persons</w:t>
      </w:r>
    </w:p>
    <w:p w:rsidR="00F72DBF" w:rsidRDefault="003E68D9">
      <w:pPr>
        <w:numPr>
          <w:ilvl w:val="0"/>
          <w:numId w:val="108"/>
        </w:numPr>
        <w:tabs>
          <w:tab w:val="clear" w:pos="288"/>
          <w:tab w:val="left" w:pos="360"/>
        </w:tabs>
        <w:spacing w:before="198" w:line="201" w:lineRule="exact"/>
        <w:ind w:left="72" w:right="72"/>
        <w:textAlignment w:val="baseline"/>
        <w:rPr>
          <w:rFonts w:eastAsia="Times New Roman"/>
          <w:color w:val="000000"/>
          <w:sz w:val="20"/>
        </w:rPr>
      </w:pPr>
      <w:r>
        <w:rPr>
          <w:rFonts w:eastAsia="Times New Roman"/>
          <w:color w:val="000000"/>
          <w:sz w:val="20"/>
        </w:rPr>
        <w:t>Refusal to provide assistance to a sick, wounded or shipwrecked person in a war zone, if such refusal causes the death of or health damage to the person,</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three to twelve years’ imprisonment.</w:t>
      </w:r>
    </w:p>
    <w:p w:rsidR="00F72DBF" w:rsidRDefault="003E68D9">
      <w:pPr>
        <w:numPr>
          <w:ilvl w:val="0"/>
          <w:numId w:val="108"/>
        </w:numPr>
        <w:tabs>
          <w:tab w:val="clear" w:pos="288"/>
          <w:tab w:val="left" w:pos="360"/>
        </w:tabs>
        <w:spacing w:before="199" w:line="201" w:lineRule="exact"/>
        <w:ind w:left="72" w:right="4896"/>
        <w:textAlignment w:val="baseline"/>
        <w:rPr>
          <w:rFonts w:eastAsia="Times New Roman"/>
          <w:color w:val="000000"/>
          <w:sz w:val="20"/>
        </w:rPr>
      </w:pPr>
      <w:r>
        <w:rPr>
          <w:rFonts w:eastAsia="Times New Roman"/>
          <w:color w:val="000000"/>
          <w:sz w:val="20"/>
        </w:rPr>
        <w:t>The same act, if committed by a lega</w:t>
      </w:r>
      <w:r>
        <w:rPr>
          <w:rFonts w:eastAsia="Times New Roman"/>
          <w:color w:val="000000"/>
          <w:sz w:val="20"/>
        </w:rPr>
        <w:t>l person, is punishable by a pecuniary punishment. [RT I, 23.12.2014, 14 - entry into force 01.01.2015]</w:t>
      </w:r>
    </w:p>
    <w:p w:rsidR="00F72DBF" w:rsidRDefault="003E68D9">
      <w:pPr>
        <w:spacing w:before="206" w:line="247"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100</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Traitorous attach against combatant</w:t>
      </w:r>
    </w:p>
    <w:p w:rsidR="00F72DBF" w:rsidRDefault="003E68D9">
      <w:pPr>
        <w:numPr>
          <w:ilvl w:val="0"/>
          <w:numId w:val="109"/>
        </w:numPr>
        <w:tabs>
          <w:tab w:val="clear" w:pos="288"/>
          <w:tab w:val="left" w:pos="360"/>
        </w:tabs>
        <w:spacing w:before="201" w:line="201" w:lineRule="exact"/>
        <w:ind w:left="72" w:right="432"/>
        <w:textAlignment w:val="baseline"/>
        <w:rPr>
          <w:rFonts w:eastAsia="Times New Roman"/>
          <w:color w:val="000000"/>
          <w:sz w:val="20"/>
        </w:rPr>
      </w:pPr>
      <w:r>
        <w:rPr>
          <w:rFonts w:eastAsia="Times New Roman"/>
          <w:color w:val="000000"/>
          <w:sz w:val="20"/>
        </w:rPr>
        <w:t>Killing of enemy combatants, causing serious damage to their health or their imprisonment in a manner which is prohibited under international humanitarian law</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numPr>
          <w:ilvl w:val="0"/>
          <w:numId w:val="109"/>
        </w:numPr>
        <w:tabs>
          <w:tab w:val="clear" w:pos="288"/>
          <w:tab w:val="left" w:pos="360"/>
        </w:tabs>
        <w:spacing w:before="194" w:line="201" w:lineRule="exact"/>
        <w:ind w:left="72" w:right="4968"/>
        <w:textAlignment w:val="baseline"/>
        <w:rPr>
          <w:rFonts w:eastAsia="Times New Roman"/>
          <w:color w:val="000000"/>
          <w:sz w:val="20"/>
        </w:rPr>
      </w:pPr>
      <w:r>
        <w:rPr>
          <w:rFonts w:eastAsia="Times New Roman"/>
          <w:color w:val="000000"/>
          <w:sz w:val="20"/>
        </w:rPr>
        <w:t>The same act, if committed by a legal person</w:t>
      </w:r>
      <w:r>
        <w:rPr>
          <w:rFonts w:eastAsia="Times New Roman"/>
          <w:color w:val="000000"/>
          <w:sz w:val="20"/>
        </w:rPr>
        <w:t>, is punishable by a pecuniary punishment. [RT I, 12.07.2014, 1 - entry into force 01.01.2015]</w:t>
      </w:r>
    </w:p>
    <w:p w:rsidR="00F72DBF" w:rsidRPr="003E68D9" w:rsidRDefault="003E68D9">
      <w:pPr>
        <w:spacing w:before="167" w:line="232" w:lineRule="exact"/>
        <w:ind w:left="72"/>
        <w:textAlignment w:val="baseline"/>
        <w:rPr>
          <w:rFonts w:eastAsia="Times New Roman"/>
          <w:b/>
          <w:color w:val="000000"/>
          <w:sz w:val="20"/>
          <w:lang w:val="fr-FR"/>
        </w:rPr>
      </w:pPr>
      <w:r w:rsidRPr="003E68D9">
        <w:rPr>
          <w:rFonts w:eastAsia="Times New Roman"/>
          <w:b/>
          <w:color w:val="000000"/>
          <w:sz w:val="20"/>
          <w:lang w:val="fr-FR"/>
        </w:rPr>
        <w:t>§ 101. Attack against combatant hors de combat</w:t>
      </w:r>
    </w:p>
    <w:p w:rsidR="00F72DBF" w:rsidRDefault="003E68D9">
      <w:pPr>
        <w:spacing w:before="198" w:line="201" w:lineRule="exact"/>
        <w:ind w:left="72" w:right="216"/>
        <w:textAlignment w:val="baseline"/>
        <w:rPr>
          <w:rFonts w:eastAsia="Times New Roman"/>
          <w:color w:val="000000"/>
          <w:sz w:val="20"/>
        </w:rPr>
      </w:pPr>
      <w:r>
        <w:rPr>
          <w:rFonts w:eastAsia="Times New Roman"/>
          <w:color w:val="000000"/>
          <w:sz w:val="20"/>
        </w:rPr>
        <w:t>(1) Commission of an act of violence against enemy combatants or threatening them with it after they are placed ho</w:t>
      </w:r>
      <w:r>
        <w:rPr>
          <w:rFonts w:eastAsia="Times New Roman"/>
          <w:color w:val="000000"/>
          <w:sz w:val="20"/>
        </w:rPr>
        <w:t>rs de combat by sickness, wounds or another reason or commission of an offence against sexual self-determination with respect to them</w:t>
      </w:r>
    </w:p>
    <w:p w:rsidR="00F72DBF" w:rsidRDefault="003E68D9">
      <w:pPr>
        <w:spacing w:before="1" w:line="201" w:lineRule="exact"/>
        <w:ind w:left="72"/>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spacing w:before="198" w:line="201" w:lineRule="exact"/>
        <w:ind w:left="72" w:right="72"/>
        <w:textAlignment w:val="baseline"/>
        <w:rPr>
          <w:rFonts w:eastAsia="Times New Roman"/>
          <w:color w:val="000000"/>
          <w:sz w:val="20"/>
        </w:rPr>
      </w:pPr>
      <w:r>
        <w:rPr>
          <w:rFonts w:eastAsia="Times New Roman"/>
          <w:color w:val="000000"/>
          <w:sz w:val="20"/>
        </w:rPr>
        <w:t xml:space="preserve">(2) Killing of enemy combatants after they are placed hors de combat </w:t>
      </w:r>
      <w:r>
        <w:rPr>
          <w:rFonts w:eastAsia="Times New Roman"/>
          <w:color w:val="000000"/>
          <w:sz w:val="20"/>
        </w:rPr>
        <w:t>by sickness, wounds or another reason or commission of an act provided for in subsection (1) of this section, if this:</w:t>
      </w:r>
    </w:p>
    <w:p w:rsidR="00F72DBF" w:rsidRDefault="003E68D9">
      <w:pPr>
        <w:numPr>
          <w:ilvl w:val="0"/>
          <w:numId w:val="110"/>
        </w:numPr>
        <w:tabs>
          <w:tab w:val="clear" w:pos="288"/>
          <w:tab w:val="left" w:pos="360"/>
        </w:tabs>
        <w:spacing w:line="183" w:lineRule="exact"/>
        <w:ind w:left="72"/>
        <w:textAlignment w:val="baseline"/>
        <w:rPr>
          <w:rFonts w:eastAsia="Times New Roman"/>
          <w:color w:val="000000"/>
          <w:sz w:val="20"/>
        </w:rPr>
      </w:pPr>
      <w:r>
        <w:rPr>
          <w:rFonts w:eastAsia="Times New Roman"/>
          <w:color w:val="000000"/>
          <w:sz w:val="20"/>
        </w:rPr>
        <w:t>causes the death of the victim; or</w:t>
      </w:r>
    </w:p>
    <w:p w:rsidR="00F72DBF" w:rsidRDefault="003E68D9">
      <w:pPr>
        <w:numPr>
          <w:ilvl w:val="0"/>
          <w:numId w:val="110"/>
        </w:numPr>
        <w:tabs>
          <w:tab w:val="clear" w:pos="288"/>
          <w:tab w:val="left" w:pos="360"/>
        </w:tabs>
        <w:spacing w:line="215" w:lineRule="exact"/>
        <w:ind w:left="72"/>
        <w:textAlignment w:val="baseline"/>
        <w:rPr>
          <w:rFonts w:eastAsia="Times New Roman"/>
          <w:color w:val="000000"/>
          <w:sz w:val="20"/>
        </w:rPr>
      </w:pPr>
      <w:r>
        <w:rPr>
          <w:rFonts w:eastAsia="Times New Roman"/>
          <w:color w:val="000000"/>
          <w:sz w:val="20"/>
        </w:rPr>
        <w:t>leads the victim to suicide or an attempt of suicide,</w:t>
      </w:r>
    </w:p>
    <w:p w:rsidR="00F72DBF" w:rsidRDefault="003E68D9">
      <w:pPr>
        <w:spacing w:before="1" w:line="201" w:lineRule="exact"/>
        <w:ind w:left="72"/>
        <w:textAlignment w:val="baseline"/>
        <w:rPr>
          <w:rFonts w:eastAsia="Times New Roman"/>
          <w:color w:val="000000"/>
          <w:sz w:val="20"/>
        </w:rPr>
      </w:pPr>
      <w:r>
        <w:rPr>
          <w:rFonts w:eastAsia="Times New Roman"/>
          <w:color w:val="000000"/>
          <w:sz w:val="20"/>
        </w:rPr>
        <w:t>is punishable by eight to twenty years’ imprison</w:t>
      </w:r>
      <w:r>
        <w:rPr>
          <w:rFonts w:eastAsia="Times New Roman"/>
          <w:color w:val="000000"/>
          <w:sz w:val="20"/>
        </w:rPr>
        <w:t>ment or life imprisonment.</w:t>
      </w:r>
    </w:p>
    <w:p w:rsidR="00F72DBF" w:rsidRDefault="003E68D9">
      <w:pPr>
        <w:spacing w:before="198" w:line="201"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01"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2" w:lineRule="exact"/>
        <w:ind w:left="72"/>
        <w:textAlignment w:val="baseline"/>
        <w:rPr>
          <w:rFonts w:eastAsia="Times New Roman"/>
          <w:b/>
          <w:color w:val="000000"/>
          <w:spacing w:val="-1"/>
          <w:sz w:val="20"/>
        </w:rPr>
      </w:pPr>
      <w:r>
        <w:rPr>
          <w:rFonts w:eastAsia="Times New Roman"/>
          <w:b/>
          <w:color w:val="000000"/>
          <w:spacing w:val="-1"/>
          <w:sz w:val="20"/>
        </w:rPr>
        <w:t>§ 102. Attacks against protected persons</w:t>
      </w:r>
    </w:p>
    <w:p w:rsidR="00F72DBF" w:rsidRDefault="003E68D9">
      <w:pPr>
        <w:spacing w:before="192" w:line="201" w:lineRule="exact"/>
        <w:ind w:left="72"/>
        <w:textAlignment w:val="baseline"/>
        <w:rPr>
          <w:rFonts w:eastAsia="Times New Roman"/>
          <w:color w:val="000000"/>
          <w:sz w:val="20"/>
        </w:rPr>
      </w:pPr>
      <w:r>
        <w:rPr>
          <w:rFonts w:eastAsia="Times New Roman"/>
          <w:color w:val="000000"/>
          <w:sz w:val="20"/>
        </w:rPr>
        <w:t>(1) Commission of an act of violence against or commission of an offence against sexual self-determination with respect to a member of a medical unit with proper distinguishing marks, or any other person attending t</w:t>
      </w:r>
      <w:r>
        <w:rPr>
          <w:rFonts w:eastAsia="Times New Roman"/>
          <w:color w:val="000000"/>
          <w:sz w:val="20"/>
        </w:rPr>
        <w:t>o sick or wounded persons, a minister of religion, a representative of an humanitarian organisation performing his or her duties in a war zone or a representative of the peacekeeping mission, a civil-defence worker, a member of a parliament, or a person ac</w:t>
      </w:r>
      <w:r>
        <w:rPr>
          <w:rFonts w:eastAsia="Times New Roman"/>
          <w:color w:val="000000"/>
          <w:sz w:val="20"/>
        </w:rPr>
        <w:t>companying such person or threatening with it, endangering of him or her or failure to provide assistance to him or her, his or her inhuman treatment, compelling him or her to participate in human researches or to supply organ or tissue, his or her unlawfu</w:t>
      </w:r>
      <w:r>
        <w:rPr>
          <w:rFonts w:eastAsia="Times New Roman"/>
          <w:color w:val="000000"/>
          <w:sz w:val="20"/>
        </w:rPr>
        <w:t>l deprivation of liberty or of his or her right to fair trial is punishable by six to fifteen years’ imprisonment.</w:t>
      </w:r>
    </w:p>
    <w:p w:rsidR="00F72DBF" w:rsidRDefault="003E68D9">
      <w:pPr>
        <w:spacing w:before="195" w:line="201" w:lineRule="exact"/>
        <w:ind w:left="72" w:right="72"/>
        <w:textAlignment w:val="baseline"/>
        <w:rPr>
          <w:rFonts w:eastAsia="Times New Roman"/>
          <w:color w:val="000000"/>
          <w:sz w:val="20"/>
        </w:rPr>
      </w:pPr>
      <w:r>
        <w:rPr>
          <w:rFonts w:eastAsia="Times New Roman"/>
          <w:color w:val="000000"/>
          <w:sz w:val="20"/>
        </w:rPr>
        <w:t>(2) Killing of a member of a medical unit with proper distinguishing marks, or any other person attending to sick or wounded persons, a minis</w:t>
      </w:r>
      <w:r>
        <w:rPr>
          <w:rFonts w:eastAsia="Times New Roman"/>
          <w:color w:val="000000"/>
          <w:sz w:val="20"/>
        </w:rPr>
        <w:t>ter of religion, a representative of an humanitarian organisation performing his or her duties in a war zone or a or representative of the peacekeeping mission, a civil-defence worker, a member of a parliament, or a person accompanying such person or commi</w:t>
      </w:r>
      <w:r>
        <w:rPr>
          <w:rFonts w:eastAsia="Times New Roman"/>
          <w:color w:val="000000"/>
          <w:sz w:val="20"/>
        </w:rPr>
        <w:t>ssion of the act with respect to him or her provided for in subsection (1) of this section, if this:</w:t>
      </w:r>
    </w:p>
    <w:p w:rsidR="00F72DBF" w:rsidRDefault="003E68D9">
      <w:pPr>
        <w:numPr>
          <w:ilvl w:val="0"/>
          <w:numId w:val="111"/>
        </w:numPr>
        <w:tabs>
          <w:tab w:val="clear" w:pos="288"/>
          <w:tab w:val="left" w:pos="360"/>
        </w:tabs>
        <w:spacing w:line="183" w:lineRule="exact"/>
        <w:ind w:left="72"/>
        <w:textAlignment w:val="baseline"/>
        <w:rPr>
          <w:rFonts w:eastAsia="Times New Roman"/>
          <w:color w:val="000000"/>
          <w:sz w:val="20"/>
        </w:rPr>
      </w:pPr>
      <w:r>
        <w:rPr>
          <w:rFonts w:eastAsia="Times New Roman"/>
          <w:color w:val="000000"/>
          <w:sz w:val="20"/>
        </w:rPr>
        <w:t>causes the death of the victim; or</w:t>
      </w:r>
    </w:p>
    <w:p w:rsidR="00F72DBF" w:rsidRDefault="003E68D9">
      <w:pPr>
        <w:numPr>
          <w:ilvl w:val="0"/>
          <w:numId w:val="111"/>
        </w:numPr>
        <w:tabs>
          <w:tab w:val="clear" w:pos="288"/>
          <w:tab w:val="left" w:pos="360"/>
        </w:tabs>
        <w:spacing w:line="215" w:lineRule="exact"/>
        <w:ind w:left="72"/>
        <w:textAlignment w:val="baseline"/>
        <w:rPr>
          <w:rFonts w:eastAsia="Times New Roman"/>
          <w:color w:val="000000"/>
          <w:sz w:val="20"/>
        </w:rPr>
      </w:pPr>
      <w:r>
        <w:rPr>
          <w:rFonts w:eastAsia="Times New Roman"/>
          <w:color w:val="000000"/>
          <w:sz w:val="20"/>
        </w:rPr>
        <w:t>leads the victim to suicide or an attempt of suicide,</w:t>
      </w:r>
    </w:p>
    <w:p w:rsidR="00F72DBF" w:rsidRDefault="003E68D9">
      <w:pPr>
        <w:spacing w:before="1" w:line="201" w:lineRule="exact"/>
        <w:ind w:left="72"/>
        <w:textAlignment w:val="baseline"/>
        <w:rPr>
          <w:rFonts w:eastAsia="Times New Roman"/>
          <w:color w:val="000000"/>
          <w:sz w:val="20"/>
        </w:rPr>
      </w:pPr>
      <w:r>
        <w:rPr>
          <w:rFonts w:eastAsia="Times New Roman"/>
          <w:color w:val="000000"/>
          <w:sz w:val="20"/>
        </w:rPr>
        <w:t>is punishable by eight to twenty years’ imprisonment or life imprisonment.</w:t>
      </w:r>
    </w:p>
    <w:p w:rsidR="00F72DBF" w:rsidRDefault="003E68D9">
      <w:pPr>
        <w:spacing w:before="198" w:line="201"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01" w:lineRule="exact"/>
        <w:ind w:left="72"/>
        <w:textAlignment w:val="baseline"/>
        <w:rPr>
          <w:rFonts w:eastAsia="Times New Roman"/>
          <w:color w:val="000000"/>
          <w:spacing w:val="-1"/>
          <w:sz w:val="20"/>
        </w:rPr>
      </w:pPr>
      <w:r>
        <w:rPr>
          <w:rFonts w:eastAsia="Times New Roman"/>
          <w:color w:val="000000"/>
          <w:spacing w:val="-1"/>
          <w:sz w:val="20"/>
        </w:rPr>
        <w:t>[RT I, 12.07.2014, 1 - entry into force 01</w:t>
      </w:r>
      <w:r>
        <w:rPr>
          <w:rFonts w:eastAsia="Times New Roman"/>
          <w:color w:val="000000"/>
          <w:spacing w:val="-1"/>
          <w:sz w:val="20"/>
        </w:rPr>
        <w:t>.01.2015]</w:t>
      </w:r>
    </w:p>
    <w:p w:rsidR="00F72DBF" w:rsidRDefault="00F72DBF">
      <w:pPr>
        <w:sectPr w:rsidR="00F72DBF">
          <w:pgSz w:w="11909" w:h="16838"/>
          <w:pgMar w:top="1520" w:right="1444" w:bottom="903" w:left="1405" w:header="720" w:footer="720" w:gutter="0"/>
          <w:cols w:space="720"/>
        </w:sectPr>
      </w:pPr>
    </w:p>
    <w:p w:rsidR="00F72DBF" w:rsidRDefault="003E68D9">
      <w:pPr>
        <w:spacing w:before="50" w:line="245" w:lineRule="exact"/>
        <w:ind w:left="72"/>
        <w:textAlignment w:val="baseline"/>
        <w:rPr>
          <w:rFonts w:eastAsia="Times New Roman"/>
          <w:color w:val="000000"/>
          <w:spacing w:val="-1"/>
          <w:sz w:val="20"/>
        </w:rPr>
      </w:pPr>
      <w:r>
        <w:lastRenderedPageBreak/>
        <w:pict>
          <v:shape id="_x0000_s1104" type="#_x0000_t202" style="position:absolute;left:0;text-align:left;margin-left:69.9pt;margin-top:776.95pt;width:470.1pt;height:11.8pt;z-index:-251682816;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32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102</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Declaration of unpardonable conduct</w:t>
      </w:r>
    </w:p>
    <w:p w:rsidR="00F72DBF" w:rsidRDefault="003E68D9">
      <w:pPr>
        <w:numPr>
          <w:ilvl w:val="0"/>
          <w:numId w:val="112"/>
        </w:numPr>
        <w:tabs>
          <w:tab w:val="clear" w:pos="288"/>
          <w:tab w:val="left" w:pos="360"/>
        </w:tabs>
        <w:spacing w:before="205" w:line="189" w:lineRule="exact"/>
        <w:ind w:left="72" w:right="504"/>
        <w:textAlignment w:val="baseline"/>
        <w:rPr>
          <w:rFonts w:eastAsia="Times New Roman"/>
          <w:color w:val="000000"/>
          <w:sz w:val="20"/>
        </w:rPr>
      </w:pPr>
      <w:r>
        <w:rPr>
          <w:rFonts w:eastAsia="Times New Roman"/>
          <w:color w:val="000000"/>
          <w:sz w:val="20"/>
        </w:rPr>
        <w:t>Declaration of not saving the life of an enemy combat or a protected person in the course of a military operation or invitation to do so</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numPr>
          <w:ilvl w:val="0"/>
          <w:numId w:val="112"/>
        </w:numPr>
        <w:tabs>
          <w:tab w:val="clear" w:pos="288"/>
          <w:tab w:val="left" w:pos="360"/>
        </w:tabs>
        <w:spacing w:before="199" w:line="201"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 01.01.2015]</w:t>
      </w:r>
    </w:p>
    <w:p w:rsidR="00F72DBF" w:rsidRDefault="003E68D9">
      <w:pPr>
        <w:spacing w:before="207" w:line="249"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102</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Use of human shields</w:t>
      </w:r>
    </w:p>
    <w:p w:rsidR="00F72DBF" w:rsidRDefault="003E68D9">
      <w:pPr>
        <w:spacing w:before="196" w:line="194" w:lineRule="exact"/>
        <w:ind w:left="72" w:right="72"/>
        <w:textAlignment w:val="baseline"/>
        <w:rPr>
          <w:rFonts w:eastAsia="Times New Roman"/>
          <w:color w:val="000000"/>
          <w:sz w:val="20"/>
        </w:rPr>
      </w:pPr>
      <w:r>
        <w:rPr>
          <w:rFonts w:eastAsia="Times New Roman"/>
          <w:color w:val="000000"/>
          <w:sz w:val="20"/>
        </w:rPr>
        <w:t>(1) Protecting of specific military objects, areas or armed forces against military attacks by taking advantage of the presence of civilians or another people,</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The same act, if it:</w:t>
      </w:r>
    </w:p>
    <w:p w:rsidR="00F72DBF" w:rsidRDefault="003E68D9">
      <w:pPr>
        <w:numPr>
          <w:ilvl w:val="0"/>
          <w:numId w:val="113"/>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causes the death of t</w:t>
      </w:r>
      <w:r>
        <w:rPr>
          <w:rFonts w:eastAsia="Times New Roman"/>
          <w:color w:val="000000"/>
          <w:sz w:val="20"/>
        </w:rPr>
        <w:t>he victim; or</w:t>
      </w:r>
    </w:p>
    <w:p w:rsidR="00F72DBF" w:rsidRDefault="003E68D9">
      <w:pPr>
        <w:numPr>
          <w:ilvl w:val="0"/>
          <w:numId w:val="113"/>
        </w:numPr>
        <w:tabs>
          <w:tab w:val="clear" w:pos="288"/>
          <w:tab w:val="left" w:pos="360"/>
        </w:tabs>
        <w:spacing w:line="208" w:lineRule="exact"/>
        <w:ind w:left="72" w:right="4608"/>
        <w:textAlignment w:val="baseline"/>
        <w:rPr>
          <w:rFonts w:eastAsia="Times New Roman"/>
          <w:color w:val="000000"/>
          <w:spacing w:val="-1"/>
          <w:sz w:val="20"/>
        </w:rPr>
      </w:pPr>
      <w:r>
        <w:rPr>
          <w:rFonts w:eastAsia="Times New Roman"/>
          <w:color w:val="000000"/>
          <w:spacing w:val="-1"/>
          <w:sz w:val="20"/>
        </w:rPr>
        <w:t>leads the victim to suicide or an attempt of suicide, is punishable by six to fifteen years’ imprisonment.</w:t>
      </w:r>
    </w:p>
    <w:p w:rsidR="00F72DBF" w:rsidRDefault="003E68D9">
      <w:pPr>
        <w:spacing w:before="196" w:line="194"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8" w:line="24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102</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Engagement of children in armed conflicts</w:t>
      </w:r>
    </w:p>
    <w:p w:rsidR="00F72DBF" w:rsidRDefault="003E68D9">
      <w:pPr>
        <w:numPr>
          <w:ilvl w:val="0"/>
          <w:numId w:val="114"/>
        </w:numPr>
        <w:tabs>
          <w:tab w:val="clear" w:pos="288"/>
          <w:tab w:val="left" w:pos="360"/>
        </w:tabs>
        <w:spacing w:before="203" w:line="199" w:lineRule="exact"/>
        <w:ind w:left="72" w:right="432"/>
        <w:textAlignment w:val="baseline"/>
        <w:rPr>
          <w:rFonts w:eastAsia="Times New Roman"/>
          <w:color w:val="000000"/>
          <w:spacing w:val="8"/>
          <w:sz w:val="20"/>
        </w:rPr>
      </w:pPr>
      <w:r>
        <w:rPr>
          <w:rFonts w:eastAsia="Times New Roman"/>
          <w:color w:val="000000"/>
          <w:spacing w:val="8"/>
          <w:sz w:val="20"/>
        </w:rPr>
        <w:t>Acceptance or recruitment of a person younger eighteen years of age in national armed forces or armed units separate from the national armed forced or engagement in acts of war is punishable by one to five years’ imprisonment.</w:t>
      </w:r>
    </w:p>
    <w:p w:rsidR="00F72DBF" w:rsidRDefault="003E68D9">
      <w:pPr>
        <w:numPr>
          <w:ilvl w:val="0"/>
          <w:numId w:val="114"/>
        </w:numPr>
        <w:tabs>
          <w:tab w:val="clear" w:pos="288"/>
          <w:tab w:val="left" w:pos="360"/>
        </w:tabs>
        <w:spacing w:before="205" w:line="199" w:lineRule="exact"/>
        <w:ind w:left="72" w:right="4968"/>
        <w:textAlignment w:val="baseline"/>
        <w:rPr>
          <w:rFonts w:eastAsia="Times New Roman"/>
          <w:color w:val="000000"/>
          <w:sz w:val="20"/>
        </w:rPr>
      </w:pPr>
      <w:r>
        <w:rPr>
          <w:rFonts w:eastAsia="Times New Roman"/>
          <w:color w:val="000000"/>
          <w:sz w:val="20"/>
        </w:rPr>
        <w:t>The same act, if committed by</w:t>
      </w:r>
      <w:r>
        <w:rPr>
          <w:rFonts w:eastAsia="Times New Roman"/>
          <w:color w:val="000000"/>
          <w:sz w:val="20"/>
        </w:rPr>
        <w:t xml:space="preserve"> a legal person, is punishable by a pecuniary punishment. [RT I, 12.07.2014, 1 - entry into force 01.01.2015]</w:t>
      </w:r>
    </w:p>
    <w:p w:rsidR="00F72DBF" w:rsidRDefault="003E68D9">
      <w:pPr>
        <w:spacing w:before="167" w:line="23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103. Use of prohibited weapons</w:t>
      </w:r>
    </w:p>
    <w:p w:rsidR="00F72DBF" w:rsidRDefault="003E68D9">
      <w:pPr>
        <w:spacing w:before="201" w:line="196" w:lineRule="exact"/>
        <w:ind w:left="72" w:right="72"/>
        <w:textAlignment w:val="baseline"/>
        <w:rPr>
          <w:rFonts w:eastAsia="Times New Roman"/>
          <w:color w:val="000000"/>
          <w:sz w:val="20"/>
        </w:rPr>
      </w:pPr>
      <w:r>
        <w:rPr>
          <w:rFonts w:eastAsia="Times New Roman"/>
          <w:color w:val="000000"/>
          <w:sz w:val="20"/>
        </w:rPr>
        <w:t>Use of biological, bacteriological or chemical weapons or other weapons of mass destruction, toxic weapons, toxic</w:t>
      </w:r>
      <w:r>
        <w:rPr>
          <w:rFonts w:eastAsia="Times New Roman"/>
          <w:color w:val="000000"/>
          <w:sz w:val="20"/>
        </w:rPr>
        <w:t xml:space="preserve"> or asphyxiating gases, booby traps, i.e. explosives disguised as small harmless objects, expanding bullets, weapons injuring by fragments which escape X-rays, or other internationally prohibited weapons, or large-scale use of incendiary weapons under cond</w:t>
      </w:r>
      <w:r>
        <w:rPr>
          <w:rFonts w:eastAsia="Times New Roman"/>
          <w:color w:val="000000"/>
          <w:sz w:val="20"/>
        </w:rPr>
        <w:t>itions where the military objective cannot be clearly separated from civilian population, civilian objects or the surrounding environment,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three to twelve years’ imprisonment.</w:t>
      </w:r>
    </w:p>
    <w:p w:rsidR="00F72DBF" w:rsidRDefault="003E68D9">
      <w:pPr>
        <w:spacing w:before="167"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104. Environmental damage as method of warfare</w:t>
      </w:r>
    </w:p>
    <w:p w:rsidR="00F72DBF" w:rsidRDefault="003E68D9">
      <w:pPr>
        <w:numPr>
          <w:ilvl w:val="0"/>
          <w:numId w:val="115"/>
        </w:numPr>
        <w:tabs>
          <w:tab w:val="clear" w:pos="288"/>
          <w:tab w:val="left" w:pos="360"/>
        </w:tabs>
        <w:spacing w:before="202" w:line="189" w:lineRule="exact"/>
        <w:ind w:left="72" w:right="360"/>
        <w:textAlignment w:val="baseline"/>
        <w:rPr>
          <w:rFonts w:eastAsia="Times New Roman"/>
          <w:color w:val="000000"/>
          <w:sz w:val="20"/>
        </w:rPr>
      </w:pPr>
      <w:r>
        <w:rPr>
          <w:rFonts w:eastAsia="Times New Roman"/>
          <w:color w:val="000000"/>
          <w:sz w:val="20"/>
        </w:rPr>
        <w:t>Knowing affecting of the environment as a method of warfare, if major damage is thereby caused to the environment,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115"/>
        </w:numPr>
        <w:tabs>
          <w:tab w:val="clear" w:pos="288"/>
          <w:tab w:val="left" w:pos="360"/>
        </w:tabs>
        <w:spacing w:before="198" w:line="201"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w:t>
      </w:r>
      <w:r>
        <w:rPr>
          <w:rFonts w:eastAsia="Times New Roman"/>
          <w:color w:val="000000"/>
          <w:sz w:val="20"/>
        </w:rPr>
        <w:t>ecuniary punishment. [RT I, 23.12.2014, 14 - entry into force 01.01.2015]</w:t>
      </w:r>
    </w:p>
    <w:p w:rsidR="00F72DBF" w:rsidRDefault="003E68D9">
      <w:pPr>
        <w:spacing w:before="168"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105. Exploitative abuse of emblems and marks designating international protection</w:t>
      </w:r>
    </w:p>
    <w:p w:rsidR="00F72DBF" w:rsidRDefault="003E68D9">
      <w:pPr>
        <w:numPr>
          <w:ilvl w:val="0"/>
          <w:numId w:val="116"/>
        </w:numPr>
        <w:tabs>
          <w:tab w:val="clear" w:pos="288"/>
          <w:tab w:val="left" w:pos="360"/>
        </w:tabs>
        <w:spacing w:before="194" w:line="195" w:lineRule="exact"/>
        <w:ind w:left="72" w:right="72"/>
        <w:textAlignment w:val="baseline"/>
        <w:rPr>
          <w:rFonts w:eastAsia="Times New Roman"/>
          <w:color w:val="000000"/>
          <w:sz w:val="20"/>
        </w:rPr>
      </w:pPr>
      <w:r>
        <w:rPr>
          <w:rFonts w:eastAsia="Times New Roman"/>
          <w:color w:val="000000"/>
          <w:sz w:val="20"/>
        </w:rPr>
        <w:t xml:space="preserve">Exploitative abuse of an emblem or name of the red cross, red crescent or red lion and Sun or red </w:t>
      </w:r>
      <w:r>
        <w:rPr>
          <w:rFonts w:eastAsia="Times New Roman"/>
          <w:color w:val="000000"/>
          <w:sz w:val="20"/>
        </w:rPr>
        <w:t>crystal, or of a distinctive mark of a structure containing a camp of prisoners of war, a cultural monument, civil defence object or dangerous forces, or of the flag of truce,</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116"/>
        </w:numPr>
        <w:tabs>
          <w:tab w:val="clear" w:pos="288"/>
          <w:tab w:val="left" w:pos="360"/>
        </w:tabs>
        <w:spacing w:before="205"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7" w:line="235" w:lineRule="exact"/>
        <w:ind w:left="72"/>
        <w:textAlignment w:val="baseline"/>
        <w:rPr>
          <w:rFonts w:eastAsia="Times New Roman"/>
          <w:b/>
          <w:color w:val="000000"/>
          <w:sz w:val="20"/>
        </w:rPr>
      </w:pPr>
      <w:r>
        <w:rPr>
          <w:rFonts w:eastAsia="Times New Roman"/>
          <w:b/>
          <w:color w:val="000000"/>
          <w:sz w:val="20"/>
        </w:rPr>
        <w:t>§ 106. Attacks against non-military objects</w:t>
      </w:r>
    </w:p>
    <w:p w:rsidR="00F72DBF" w:rsidRDefault="003E68D9">
      <w:pPr>
        <w:spacing w:before="199" w:line="200" w:lineRule="exact"/>
        <w:ind w:left="72" w:right="72"/>
        <w:textAlignment w:val="baseline"/>
        <w:rPr>
          <w:rFonts w:eastAsia="Times New Roman"/>
          <w:color w:val="000000"/>
          <w:sz w:val="20"/>
        </w:rPr>
      </w:pPr>
      <w:r>
        <w:rPr>
          <w:rFonts w:eastAsia="Times New Roman"/>
          <w:color w:val="000000"/>
          <w:sz w:val="20"/>
        </w:rPr>
        <w:t>(1) An attack against an object not used for military purposes, an objec</w:t>
      </w:r>
      <w:r>
        <w:rPr>
          <w:rFonts w:eastAsia="Times New Roman"/>
          <w:color w:val="000000"/>
          <w:sz w:val="20"/>
        </w:rPr>
        <w:t>t of a peacekeeping mission or means of transport, a demilitarised zone, hospital zone, medical institution or unit, a camp of prisoners of war or an internment camp, a settlement or structure without military protection, a neutral cargo vessel, aircraft o</w:t>
      </w:r>
      <w:r>
        <w:rPr>
          <w:rFonts w:eastAsia="Times New Roman"/>
          <w:color w:val="000000"/>
          <w:sz w:val="20"/>
        </w:rPr>
        <w:t>r hospital ship or aircraft, or any other means of transport used for transportation of non-combatants,</w:t>
      </w:r>
    </w:p>
    <w:p w:rsidR="00F72DBF" w:rsidRDefault="00F72DBF">
      <w:pPr>
        <w:sectPr w:rsidR="00F72DBF">
          <w:pgSz w:w="11909" w:h="16838"/>
          <w:pgMar w:top="680" w:right="1451" w:bottom="903" w:left="1398" w:header="720" w:footer="720" w:gutter="0"/>
          <w:cols w:space="720"/>
        </w:sectPr>
      </w:pPr>
    </w:p>
    <w:p w:rsidR="00F72DBF" w:rsidRDefault="003E68D9">
      <w:pPr>
        <w:spacing w:before="15" w:line="231" w:lineRule="exact"/>
        <w:textAlignment w:val="baseline"/>
        <w:rPr>
          <w:rFonts w:eastAsia="Times New Roman"/>
          <w:color w:val="000000"/>
          <w:sz w:val="20"/>
        </w:rPr>
      </w:pPr>
      <w:r>
        <w:lastRenderedPageBreak/>
        <w:pict>
          <v:shape id="_x0000_s1103" type="#_x0000_t202" style="position:absolute;margin-left:416.4pt;margin-top:776.95pt;width:123.6pt;height:11.8pt;z-index:-25168179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33 / 110</w:t>
                  </w:r>
                </w:p>
              </w:txbxContent>
            </v:textbox>
            <w10:wrap type="square" anchorx="page" anchory="page"/>
          </v:shape>
        </w:pict>
      </w:r>
      <w:r>
        <w:rPr>
          <w:rFonts w:eastAsia="Times New Roman"/>
          <w:color w:val="000000"/>
          <w:sz w:val="20"/>
        </w:rPr>
        <w:t>is punishable by a pecuniary punishment or up to five years’ imprisonment.</w:t>
      </w:r>
    </w:p>
    <w:p w:rsidR="00F72DBF" w:rsidRDefault="003E68D9">
      <w:pPr>
        <w:spacing w:before="206" w:line="189" w:lineRule="exact"/>
        <w:ind w:right="5040"/>
        <w:textAlignment w:val="baseline"/>
        <w:rPr>
          <w:rFonts w:eastAsia="Times New Roman"/>
          <w:color w:val="000000"/>
          <w:sz w:val="20"/>
        </w:rPr>
      </w:pPr>
      <w:r>
        <w:rPr>
          <w:rFonts w:eastAsia="Times New Roman"/>
          <w:color w:val="000000"/>
          <w:sz w:val="20"/>
        </w:rPr>
        <w:t>(2) The same act, if committed by a legal person, is punishable by a pecuniary punishment.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5" w:lineRule="exact"/>
        <w:textAlignment w:val="baseline"/>
        <w:rPr>
          <w:rFonts w:eastAsia="Times New Roman"/>
          <w:b/>
          <w:color w:val="000000"/>
          <w:sz w:val="20"/>
        </w:rPr>
      </w:pPr>
      <w:r>
        <w:rPr>
          <w:rFonts w:eastAsia="Times New Roman"/>
          <w:b/>
          <w:color w:val="000000"/>
          <w:sz w:val="20"/>
        </w:rPr>
        <w:t>§ 107. Attacks against cultural property</w:t>
      </w:r>
    </w:p>
    <w:p w:rsidR="00F72DBF" w:rsidRDefault="003E68D9">
      <w:pPr>
        <w:numPr>
          <w:ilvl w:val="0"/>
          <w:numId w:val="117"/>
        </w:numPr>
        <w:spacing w:before="200" w:line="194" w:lineRule="exact"/>
        <w:ind w:left="0" w:right="216"/>
        <w:textAlignment w:val="baseline"/>
        <w:rPr>
          <w:rFonts w:eastAsia="Times New Roman"/>
          <w:color w:val="000000"/>
          <w:sz w:val="20"/>
        </w:rPr>
      </w:pPr>
      <w:r>
        <w:rPr>
          <w:rFonts w:eastAsia="Times New Roman"/>
          <w:color w:val="000000"/>
          <w:sz w:val="20"/>
        </w:rPr>
        <w:t>Destruction, damaging or illegal appropriation of a cultural monument, c</w:t>
      </w:r>
      <w:r>
        <w:rPr>
          <w:rFonts w:eastAsia="Times New Roman"/>
          <w:color w:val="000000"/>
          <w:sz w:val="20"/>
        </w:rPr>
        <w:t>hurch or other structure or object of religious significance, a work of art or science, an archive of cultural value, a library, museum or scientific collection not used for military purposes</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two to ten years' imp</w:t>
      </w:r>
      <w:r>
        <w:rPr>
          <w:rFonts w:eastAsia="Times New Roman"/>
          <w:color w:val="000000"/>
          <w:sz w:val="20"/>
        </w:rPr>
        <w:t>risonment.</w:t>
      </w:r>
    </w:p>
    <w:p w:rsidR="00F72DBF" w:rsidRDefault="003E68D9">
      <w:pPr>
        <w:numPr>
          <w:ilvl w:val="0"/>
          <w:numId w:val="117"/>
        </w:numPr>
        <w:spacing w:before="196" w:line="202" w:lineRule="exact"/>
        <w:ind w:left="0" w:right="4752"/>
        <w:textAlignment w:val="baseline"/>
        <w:rPr>
          <w:rFonts w:eastAsia="Times New Roman"/>
          <w:color w:val="000000"/>
          <w:sz w:val="20"/>
        </w:rPr>
      </w:pPr>
      <w:r>
        <w:rPr>
          <w:rFonts w:eastAsia="Times New Roman"/>
          <w:color w:val="000000"/>
          <w:sz w:val="20"/>
        </w:rPr>
        <w:t>The same act, if major damage is caused, is punishable by three to fifteen years’ imprisonment.</w:t>
      </w:r>
    </w:p>
    <w:p w:rsidR="00F72DBF" w:rsidRDefault="003E68D9">
      <w:pPr>
        <w:numPr>
          <w:ilvl w:val="0"/>
          <w:numId w:val="117"/>
        </w:numPr>
        <w:spacing w:before="196" w:line="193"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w:t>
      </w:r>
      <w:r>
        <w:rPr>
          <w:rFonts w:eastAsia="Times New Roman"/>
          <w:color w:val="000000"/>
          <w:spacing w:val="-1"/>
          <w:sz w:val="20"/>
        </w:rPr>
        <w:t>014, 1 - entry into force 01.01.2015]</w:t>
      </w:r>
    </w:p>
    <w:p w:rsidR="00F72DBF" w:rsidRDefault="003E68D9">
      <w:pPr>
        <w:spacing w:line="400" w:lineRule="exact"/>
        <w:ind w:right="338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108. Offences against property in war zone or occupied territory </w:t>
      </w:r>
      <w:r>
        <w:rPr>
          <w:rFonts w:eastAsia="Times New Roman"/>
          <w:color w:val="000000"/>
          <w:sz w:val="20"/>
        </w:rPr>
        <w:t>[RT I, 12.07.2014, 1 - entry into force 01.01.2015]</w:t>
      </w:r>
    </w:p>
    <w:p w:rsidR="00F72DBF" w:rsidRDefault="003E68D9">
      <w:pPr>
        <w:spacing w:before="199" w:line="200" w:lineRule="exact"/>
        <w:ind w:right="144"/>
        <w:textAlignment w:val="baseline"/>
        <w:rPr>
          <w:rFonts w:eastAsia="Times New Roman"/>
          <w:color w:val="000000"/>
          <w:sz w:val="20"/>
        </w:rPr>
      </w:pPr>
      <w:r>
        <w:rPr>
          <w:rFonts w:eastAsia="Times New Roman"/>
          <w:color w:val="000000"/>
          <w:sz w:val="20"/>
        </w:rPr>
        <w:t>(1) Illegal conquering of a thing of another, damaging or destruction of the thing in a war zone or an occupied territory by a person belonging to the armed forces or participating in acts of war, if such act is not required by military necessity and lacks</w:t>
      </w:r>
      <w:r>
        <w:rPr>
          <w:rFonts w:eastAsia="Times New Roman"/>
          <w:color w:val="000000"/>
          <w:sz w:val="20"/>
        </w:rPr>
        <w:t xml:space="preserve"> the necessary elements of an offence provided for in § 95, 106 or 107 of this Code, is punishable by two to ten years’ imprisonment.</w:t>
      </w:r>
    </w:p>
    <w:p w:rsidR="00F72DBF" w:rsidRDefault="003E68D9">
      <w:pPr>
        <w:spacing w:before="172" w:line="214"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18"/>
        </w:numPr>
        <w:spacing w:line="199" w:lineRule="exact"/>
        <w:ind w:left="0"/>
        <w:textAlignment w:val="baseline"/>
        <w:rPr>
          <w:rFonts w:eastAsia="Times New Roman"/>
          <w:color w:val="000000"/>
          <w:spacing w:val="-1"/>
          <w:sz w:val="20"/>
        </w:rPr>
      </w:pPr>
      <w:r>
        <w:rPr>
          <w:rFonts w:eastAsia="Times New Roman"/>
          <w:color w:val="000000"/>
          <w:spacing w:val="-1"/>
          <w:sz w:val="20"/>
        </w:rPr>
        <w:t>on a large-scale basis;</w:t>
      </w:r>
    </w:p>
    <w:p w:rsidR="00F72DBF" w:rsidRDefault="003E68D9">
      <w:pPr>
        <w:numPr>
          <w:ilvl w:val="0"/>
          <w:numId w:val="118"/>
        </w:numPr>
        <w:spacing w:line="201" w:lineRule="exact"/>
        <w:ind w:left="0"/>
        <w:textAlignment w:val="baseline"/>
        <w:rPr>
          <w:rFonts w:eastAsia="Times New Roman"/>
          <w:color w:val="000000"/>
          <w:spacing w:val="-1"/>
          <w:sz w:val="20"/>
        </w:rPr>
      </w:pPr>
      <w:r>
        <w:rPr>
          <w:rFonts w:eastAsia="Times New Roman"/>
          <w:color w:val="000000"/>
          <w:spacing w:val="-1"/>
          <w:sz w:val="20"/>
        </w:rPr>
        <w:t>systematically;</w:t>
      </w:r>
    </w:p>
    <w:p w:rsidR="00F72DBF" w:rsidRDefault="003E68D9">
      <w:pPr>
        <w:numPr>
          <w:ilvl w:val="0"/>
          <w:numId w:val="118"/>
        </w:numPr>
        <w:spacing w:line="200" w:lineRule="exact"/>
        <w:ind w:left="0"/>
        <w:textAlignment w:val="baseline"/>
        <w:rPr>
          <w:rFonts w:eastAsia="Times New Roman"/>
          <w:color w:val="000000"/>
          <w:spacing w:val="-2"/>
          <w:sz w:val="20"/>
        </w:rPr>
      </w:pPr>
      <w:r>
        <w:rPr>
          <w:rFonts w:eastAsia="Times New Roman"/>
          <w:color w:val="000000"/>
          <w:spacing w:val="-2"/>
          <w:sz w:val="20"/>
        </w:rPr>
        <w:t>by intrusion,</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three to fifteen ye</w:t>
      </w:r>
      <w:r>
        <w:rPr>
          <w:rFonts w:eastAsia="Times New Roman"/>
          <w:color w:val="000000"/>
          <w:sz w:val="20"/>
        </w:rPr>
        <w:t>ars’ imprisonment.</w:t>
      </w:r>
    </w:p>
    <w:p w:rsidR="00F72DBF" w:rsidRDefault="003E68D9">
      <w:pPr>
        <w:spacing w:before="204" w:line="194" w:lineRule="exact"/>
        <w:ind w:right="216"/>
        <w:textAlignment w:val="baseline"/>
        <w:rPr>
          <w:rFonts w:eastAsia="Times New Roman"/>
          <w:color w:val="000000"/>
          <w:sz w:val="20"/>
        </w:rPr>
      </w:pPr>
      <w:r>
        <w:rPr>
          <w:rFonts w:eastAsia="Times New Roman"/>
          <w:color w:val="000000"/>
          <w:sz w:val="20"/>
        </w:rPr>
        <w:t>(3) The same act, if committed with regard to an object of small value and if no violence was used upon commission of the act and in the absence of the qualifying circumstances provided for in subsection (2) of this section,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w:t>
      </w:r>
      <w:r>
        <w:rPr>
          <w:rFonts w:eastAsia="Times New Roman"/>
          <w:color w:val="000000"/>
          <w:sz w:val="20"/>
        </w:rPr>
        <w:t>e by a fine of up to 300 fine units or by detention.</w:t>
      </w:r>
    </w:p>
    <w:p w:rsidR="00F72DBF" w:rsidRDefault="003E68D9">
      <w:pPr>
        <w:spacing w:before="196" w:line="202" w:lineRule="exact"/>
        <w:ind w:right="1512"/>
        <w:textAlignment w:val="baseline"/>
        <w:rPr>
          <w:rFonts w:eastAsia="Times New Roman"/>
          <w:color w:val="000000"/>
          <w:sz w:val="20"/>
        </w:rPr>
      </w:pPr>
      <w:r>
        <w:rPr>
          <w:rFonts w:eastAsia="Times New Roman"/>
          <w:color w:val="000000"/>
          <w:sz w:val="20"/>
        </w:rPr>
        <w:t>(4) An act provided for in subsection (1) or (2) of this section, if committed by a legal person, is punishable by a pecuniary punishment.</w:t>
      </w:r>
    </w:p>
    <w:p w:rsidR="00F72DBF" w:rsidRDefault="003E68D9">
      <w:pPr>
        <w:spacing w:before="196" w:line="193" w:lineRule="exact"/>
        <w:ind w:right="2016"/>
        <w:textAlignment w:val="baseline"/>
        <w:rPr>
          <w:rFonts w:eastAsia="Times New Roman"/>
          <w:color w:val="000000"/>
          <w:sz w:val="20"/>
        </w:rPr>
      </w:pPr>
      <w:r>
        <w:rPr>
          <w:rFonts w:eastAsia="Times New Roman"/>
          <w:color w:val="000000"/>
          <w:sz w:val="20"/>
        </w:rPr>
        <w:t>(5) An act provided for in subsection (3) of this section, if co</w:t>
      </w:r>
      <w:r>
        <w:rPr>
          <w:rFonts w:eastAsia="Times New Roman"/>
          <w:color w:val="000000"/>
          <w:sz w:val="20"/>
        </w:rPr>
        <w:t>mmitted by a legal person, is punishable by a fine of up to 10,000 euros.</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109. Marauding</w:t>
      </w:r>
    </w:p>
    <w:p w:rsidR="00F72DBF" w:rsidRDefault="003E68D9">
      <w:pPr>
        <w:numPr>
          <w:ilvl w:val="0"/>
          <w:numId w:val="119"/>
        </w:numPr>
        <w:spacing w:before="197" w:line="193" w:lineRule="exact"/>
        <w:ind w:left="0" w:right="432"/>
        <w:textAlignment w:val="baseline"/>
        <w:rPr>
          <w:rFonts w:eastAsia="Times New Roman"/>
          <w:color w:val="000000"/>
          <w:sz w:val="20"/>
        </w:rPr>
      </w:pPr>
      <w:r>
        <w:rPr>
          <w:rFonts w:eastAsia="Times New Roman"/>
          <w:color w:val="000000"/>
          <w:sz w:val="20"/>
        </w:rPr>
        <w:t>Removal of an object adjacent to a person who has died or sustained wounds on the battlefield with the intention of illegal appropriation</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numPr>
          <w:ilvl w:val="0"/>
          <w:numId w:val="119"/>
        </w:numPr>
        <w:spacing w:before="204"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w:t>
      </w:r>
      <w:r>
        <w:rPr>
          <w:rFonts w:eastAsia="Times New Roman"/>
          <w:color w:val="000000"/>
          <w:sz w:val="20"/>
        </w:rPr>
        <w:t>uniary punishment. [RT I, 23.12.2014, 14 - entry into force 01.01.2015]</w:t>
      </w:r>
    </w:p>
    <w:p w:rsidR="00F72DBF" w:rsidRDefault="003E68D9">
      <w:pPr>
        <w:spacing w:before="149" w:line="348" w:lineRule="exact"/>
        <w:jc w:val="center"/>
        <w:textAlignment w:val="baseline"/>
        <w:rPr>
          <w:rFonts w:eastAsia="Times New Roman"/>
          <w:b/>
          <w:color w:val="000000"/>
          <w:spacing w:val="-1"/>
          <w:sz w:val="32"/>
        </w:rPr>
      </w:pPr>
      <w:r>
        <w:rPr>
          <w:rFonts w:eastAsia="Times New Roman"/>
          <w:b/>
          <w:color w:val="000000"/>
          <w:spacing w:val="-1"/>
          <w:sz w:val="32"/>
        </w:rPr>
        <w:t>Division 5</w:t>
      </w:r>
    </w:p>
    <w:p w:rsidR="00F72DBF" w:rsidRDefault="003E68D9">
      <w:pPr>
        <w:spacing w:line="348" w:lineRule="exact"/>
        <w:jc w:val="center"/>
        <w:textAlignment w:val="baseline"/>
        <w:rPr>
          <w:rFonts w:eastAsia="Times New Roman"/>
          <w:b/>
          <w:color w:val="000000"/>
          <w:sz w:val="32"/>
        </w:rPr>
      </w:pPr>
      <w:r>
        <w:rPr>
          <w:rFonts w:eastAsia="Times New Roman"/>
          <w:b/>
          <w:color w:val="000000"/>
          <w:sz w:val="32"/>
        </w:rPr>
        <w:t>Offences against International Security</w:t>
      </w:r>
    </w:p>
    <w:p w:rsidR="00F72DBF" w:rsidRDefault="003E68D9">
      <w:pPr>
        <w:spacing w:before="283" w:line="235"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110. Piracy</w:t>
      </w:r>
    </w:p>
    <w:p w:rsidR="00F72DBF" w:rsidRDefault="003E68D9">
      <w:pPr>
        <w:spacing w:before="200" w:line="194" w:lineRule="exact"/>
        <w:textAlignment w:val="baseline"/>
        <w:rPr>
          <w:rFonts w:eastAsia="Times New Roman"/>
          <w:color w:val="000000"/>
          <w:sz w:val="20"/>
        </w:rPr>
      </w:pPr>
      <w:r>
        <w:rPr>
          <w:rFonts w:eastAsia="Times New Roman"/>
          <w:color w:val="000000"/>
          <w:sz w:val="20"/>
        </w:rPr>
        <w:t>(1) Attacking, seizure or destruction of a ship on the high seas or in a territory outside the jurisdiction of any state, or attacking or detention of persons on board such ship, or seizure or destruction of property on board such ship by using violence,</w:t>
      </w:r>
    </w:p>
    <w:p w:rsidR="00F72DBF" w:rsidRDefault="003E68D9">
      <w:pPr>
        <w:spacing w:line="217" w:lineRule="exact"/>
        <w:textAlignment w:val="baseline"/>
        <w:rPr>
          <w:rFonts w:eastAsia="Times New Roman"/>
          <w:color w:val="000000"/>
          <w:sz w:val="20"/>
        </w:rPr>
      </w:pPr>
      <w:r>
        <w:rPr>
          <w:rFonts w:eastAsia="Times New Roman"/>
          <w:color w:val="000000"/>
          <w:sz w:val="20"/>
        </w:rPr>
        <w:t>i</w:t>
      </w:r>
      <w:r>
        <w:rPr>
          <w:rFonts w:eastAsia="Times New Roman"/>
          <w:color w:val="000000"/>
          <w:sz w:val="20"/>
        </w:rPr>
        <w:t>s punishable by two to ten years’ imprisonment.</w:t>
      </w:r>
    </w:p>
    <w:p w:rsidR="00F72DBF" w:rsidRDefault="00F72DBF">
      <w:pPr>
        <w:sectPr w:rsidR="00F72DBF">
          <w:pgSz w:w="11909" w:h="16838"/>
          <w:pgMar w:top="1520" w:right="1432" w:bottom="903" w:left="1417" w:header="720" w:footer="720" w:gutter="0"/>
          <w:cols w:space="720"/>
        </w:sectPr>
      </w:pPr>
    </w:p>
    <w:p w:rsidR="00F72DBF" w:rsidRDefault="003E68D9">
      <w:pPr>
        <w:spacing w:before="5" w:line="216" w:lineRule="exact"/>
        <w:ind w:left="72"/>
        <w:textAlignment w:val="baseline"/>
        <w:rPr>
          <w:rFonts w:eastAsia="Times New Roman"/>
          <w:color w:val="000000"/>
          <w:sz w:val="20"/>
        </w:rPr>
      </w:pPr>
      <w:r>
        <w:lastRenderedPageBreak/>
        <w:pict>
          <v:shape id="_x0000_s1102" type="#_x0000_t202" style="position:absolute;left:0;text-align:left;margin-left:68.35pt;margin-top:776.95pt;width:471.65pt;height:11.8pt;z-index:-251680768;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34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(2) The same act, if it:</w:t>
      </w:r>
    </w:p>
    <w:p w:rsidR="00F72DBF" w:rsidRDefault="003E68D9">
      <w:pPr>
        <w:numPr>
          <w:ilvl w:val="0"/>
          <w:numId w:val="120"/>
        </w:numPr>
        <w:tabs>
          <w:tab w:val="clear" w:pos="360"/>
          <w:tab w:val="left" w:pos="432"/>
        </w:tabs>
        <w:spacing w:line="202" w:lineRule="exact"/>
        <w:ind w:left="72"/>
        <w:textAlignment w:val="baseline"/>
        <w:rPr>
          <w:rFonts w:eastAsia="Times New Roman"/>
          <w:color w:val="000000"/>
          <w:spacing w:val="-1"/>
          <w:sz w:val="20"/>
        </w:rPr>
      </w:pPr>
      <w:r>
        <w:rPr>
          <w:rFonts w:eastAsia="Times New Roman"/>
          <w:color w:val="000000"/>
          <w:spacing w:val="-1"/>
          <w:sz w:val="20"/>
        </w:rPr>
        <w:t>causes the death of a person;</w:t>
      </w:r>
    </w:p>
    <w:p w:rsidR="00F72DBF" w:rsidRDefault="003E68D9">
      <w:pPr>
        <w:numPr>
          <w:ilvl w:val="0"/>
          <w:numId w:val="120"/>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causes major damage; or</w:t>
      </w:r>
    </w:p>
    <w:p w:rsidR="00F72DBF" w:rsidRDefault="003E68D9">
      <w:pPr>
        <w:numPr>
          <w:ilvl w:val="0"/>
          <w:numId w:val="120"/>
        </w:numPr>
        <w:tabs>
          <w:tab w:val="clear" w:pos="360"/>
          <w:tab w:val="left" w:pos="432"/>
        </w:tabs>
        <w:spacing w:line="208" w:lineRule="exact"/>
        <w:ind w:left="72" w:right="3528"/>
        <w:textAlignment w:val="baseline"/>
        <w:rPr>
          <w:rFonts w:eastAsia="Times New Roman"/>
          <w:color w:val="000000"/>
          <w:sz w:val="20"/>
        </w:rPr>
      </w:pPr>
      <w:r>
        <w:rPr>
          <w:rFonts w:eastAsia="Times New Roman"/>
          <w:color w:val="000000"/>
          <w:sz w:val="20"/>
        </w:rPr>
        <w:t>causes danger to the life and health of a large number of people, is punishable by six to twenty years’ imprisonment.</w:t>
      </w:r>
    </w:p>
    <w:p w:rsidR="00F72DBF" w:rsidRDefault="003E68D9">
      <w:pPr>
        <w:spacing w:before="196" w:line="194"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8" w:line="23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111. Hijacking of aircraft</w:t>
      </w:r>
    </w:p>
    <w:p w:rsidR="00F72DBF" w:rsidRDefault="003E68D9">
      <w:pPr>
        <w:spacing w:before="194" w:line="194" w:lineRule="exact"/>
        <w:ind w:left="72" w:right="72"/>
        <w:textAlignment w:val="baseline"/>
        <w:rPr>
          <w:rFonts w:eastAsia="Times New Roman"/>
          <w:color w:val="000000"/>
          <w:sz w:val="20"/>
        </w:rPr>
      </w:pPr>
      <w:r>
        <w:rPr>
          <w:rFonts w:eastAsia="Times New Roman"/>
          <w:color w:val="000000"/>
          <w:sz w:val="20"/>
        </w:rPr>
        <w:t>(1) Unlawful assumption of the navigation of an aircraft in flight, or unlawful restriction of the free navigation rights of the crew of an aircraft using violence or deceit</w:t>
      </w:r>
      <w:r>
        <w:rPr>
          <w:rFonts w:eastAsia="Times New Roman"/>
          <w:color w:val="000000"/>
          <w:sz w:val="20"/>
        </w:rPr>
        <w:t>,</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five to fifteen years’ imprisonment.</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The same act, if it:</w:t>
      </w:r>
    </w:p>
    <w:p w:rsidR="00F72DBF" w:rsidRDefault="003E68D9">
      <w:pPr>
        <w:numPr>
          <w:ilvl w:val="0"/>
          <w:numId w:val="121"/>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causes the death of a person;</w:t>
      </w:r>
    </w:p>
    <w:p w:rsidR="00F72DBF" w:rsidRDefault="003E68D9">
      <w:pPr>
        <w:numPr>
          <w:ilvl w:val="0"/>
          <w:numId w:val="121"/>
        </w:numPr>
        <w:tabs>
          <w:tab w:val="clear" w:pos="360"/>
          <w:tab w:val="left" w:pos="432"/>
        </w:tabs>
        <w:spacing w:line="214" w:lineRule="exact"/>
        <w:ind w:left="72"/>
        <w:textAlignment w:val="baseline"/>
        <w:rPr>
          <w:rFonts w:eastAsia="Times New Roman"/>
          <w:color w:val="000000"/>
          <w:spacing w:val="-1"/>
          <w:sz w:val="20"/>
        </w:rPr>
      </w:pPr>
      <w:r>
        <w:rPr>
          <w:rFonts w:eastAsia="Times New Roman"/>
          <w:color w:val="000000"/>
          <w:spacing w:val="-1"/>
          <w:sz w:val="20"/>
        </w:rPr>
        <w:t>causes major damage; or</w:t>
      </w:r>
    </w:p>
    <w:p w:rsidR="00F72DBF" w:rsidRDefault="003E68D9">
      <w:pPr>
        <w:numPr>
          <w:ilvl w:val="0"/>
          <w:numId w:val="121"/>
        </w:numPr>
        <w:tabs>
          <w:tab w:val="clear" w:pos="360"/>
          <w:tab w:val="left" w:pos="432"/>
        </w:tabs>
        <w:spacing w:before="1" w:line="201" w:lineRule="exact"/>
        <w:ind w:left="72" w:right="3528"/>
        <w:textAlignment w:val="baseline"/>
        <w:rPr>
          <w:rFonts w:eastAsia="Times New Roman"/>
          <w:color w:val="000000"/>
          <w:sz w:val="20"/>
        </w:rPr>
      </w:pPr>
      <w:r>
        <w:rPr>
          <w:rFonts w:eastAsia="Times New Roman"/>
          <w:color w:val="000000"/>
          <w:sz w:val="20"/>
        </w:rPr>
        <w:t>causes danger to the life and health of a large number of people, is punishable by six to twenty years’ imprisonment.</w:t>
      </w:r>
    </w:p>
    <w:p w:rsidR="00F72DBF" w:rsidRDefault="003E68D9">
      <w:pPr>
        <w:spacing w:before="198" w:line="201"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before="200" w:line="194" w:lineRule="exact"/>
        <w:ind w:left="72" w:right="216"/>
        <w:textAlignment w:val="baseline"/>
        <w:rPr>
          <w:rFonts w:eastAsia="Times New Roman"/>
          <w:color w:val="000000"/>
          <w:sz w:val="20"/>
        </w:rPr>
      </w:pPr>
      <w:r>
        <w:rPr>
          <w:rFonts w:eastAsia="Times New Roman"/>
          <w:color w:val="000000"/>
          <w:sz w:val="20"/>
        </w:rPr>
        <w:t>(4) An aircraft is deemed to be in flight as of the moment of the commencement of boarding of the crew members or pas</w:t>
      </w:r>
      <w:r>
        <w:rPr>
          <w:rFonts w:eastAsia="Times New Roman"/>
          <w:color w:val="000000"/>
          <w:sz w:val="20"/>
        </w:rPr>
        <w:t>sengers or loading of the cargo, until the moment when the crew members or passengers have left the aircraft or the cargo has been unloaded.</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112. Attacks against flight safety</w:t>
      </w:r>
    </w:p>
    <w:p w:rsidR="00F72DBF" w:rsidRDefault="003E68D9">
      <w:pPr>
        <w:spacing w:before="201" w:line="200" w:lineRule="exact"/>
        <w:ind w:left="72" w:right="72"/>
        <w:textAlignment w:val="baseline"/>
        <w:rPr>
          <w:rFonts w:eastAsia="Times New Roman"/>
          <w:color w:val="000000"/>
          <w:sz w:val="20"/>
        </w:rPr>
      </w:pPr>
      <w:r>
        <w:rPr>
          <w:rFonts w:eastAsia="Times New Roman"/>
          <w:color w:val="000000"/>
          <w:sz w:val="20"/>
        </w:rPr>
        <w:t>(1) Illegal carrying on bo</w:t>
      </w:r>
      <w:r>
        <w:rPr>
          <w:rFonts w:eastAsia="Times New Roman"/>
          <w:color w:val="000000"/>
          <w:sz w:val="20"/>
        </w:rPr>
        <w:t>ard of an aircraft of devices or substances harmful to flight safety of the aircraft or installation thereof to an aircraft for the purpose of inflicting damage to an aircraft or life or health of people on board of the aircraft, shooting of an aircraft or</w:t>
      </w:r>
      <w:r>
        <w:rPr>
          <w:rFonts w:eastAsia="Times New Roman"/>
          <w:color w:val="000000"/>
          <w:sz w:val="20"/>
        </w:rPr>
        <w:t xml:space="preserve"> causing the risk of an aircraft accident or aircraft incident is punishable by a pecuniary punishment or two to ten years' imprisonment.</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The same act, if it:</w:t>
      </w:r>
    </w:p>
    <w:p w:rsidR="00F72DBF" w:rsidRDefault="003E68D9">
      <w:pPr>
        <w:numPr>
          <w:ilvl w:val="0"/>
          <w:numId w:val="122"/>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causes the death of a person;</w:t>
      </w:r>
    </w:p>
    <w:p w:rsidR="00F72DBF" w:rsidRDefault="003E68D9">
      <w:pPr>
        <w:numPr>
          <w:ilvl w:val="0"/>
          <w:numId w:val="122"/>
        </w:numPr>
        <w:tabs>
          <w:tab w:val="clear" w:pos="360"/>
          <w:tab w:val="left" w:pos="432"/>
        </w:tabs>
        <w:spacing w:line="214" w:lineRule="exact"/>
        <w:ind w:left="72"/>
        <w:textAlignment w:val="baseline"/>
        <w:rPr>
          <w:rFonts w:eastAsia="Times New Roman"/>
          <w:color w:val="000000"/>
          <w:spacing w:val="-1"/>
          <w:sz w:val="20"/>
        </w:rPr>
      </w:pPr>
      <w:r>
        <w:rPr>
          <w:rFonts w:eastAsia="Times New Roman"/>
          <w:color w:val="000000"/>
          <w:spacing w:val="-1"/>
          <w:sz w:val="20"/>
        </w:rPr>
        <w:t>causes major damage; or</w:t>
      </w:r>
    </w:p>
    <w:p w:rsidR="00F72DBF" w:rsidRDefault="003E68D9">
      <w:pPr>
        <w:numPr>
          <w:ilvl w:val="0"/>
          <w:numId w:val="122"/>
        </w:numPr>
        <w:tabs>
          <w:tab w:val="clear" w:pos="360"/>
          <w:tab w:val="left" w:pos="432"/>
        </w:tabs>
        <w:spacing w:before="1" w:line="201" w:lineRule="exact"/>
        <w:ind w:left="72" w:right="3168"/>
        <w:textAlignment w:val="baseline"/>
        <w:rPr>
          <w:rFonts w:eastAsia="Times New Roman"/>
          <w:color w:val="000000"/>
          <w:sz w:val="20"/>
        </w:rPr>
      </w:pPr>
      <w:r>
        <w:rPr>
          <w:rFonts w:eastAsia="Times New Roman"/>
          <w:color w:val="000000"/>
          <w:sz w:val="20"/>
        </w:rPr>
        <w:t>causes danger to the life and health of a large number of people, is punishable by six to twenty years’ imprisonment or life imprisonment.</w:t>
      </w:r>
    </w:p>
    <w:p w:rsidR="00F72DBF" w:rsidRDefault="003E68D9">
      <w:pPr>
        <w:spacing w:before="198" w:line="192" w:lineRule="exact"/>
        <w:ind w:left="72" w:right="1440"/>
        <w:textAlignment w:val="baseline"/>
        <w:rPr>
          <w:rFonts w:eastAsia="Times New Roman"/>
          <w:color w:val="000000"/>
          <w:sz w:val="20"/>
        </w:rPr>
      </w:pPr>
      <w:r>
        <w:rPr>
          <w:rFonts w:eastAsia="Times New Roman"/>
          <w:color w:val="000000"/>
          <w:sz w:val="20"/>
        </w:rPr>
        <w:t xml:space="preserve">(3) An act provided for in subsection (1) or (2) of this section, if committed by a legal person, is punishable by a </w:t>
      </w:r>
      <w:r>
        <w:rPr>
          <w:rFonts w:eastAsia="Times New Roman"/>
          <w:color w:val="000000"/>
          <w:sz w:val="20"/>
        </w:rPr>
        <w:t>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54" w:line="344" w:lineRule="exact"/>
        <w:ind w:left="3888"/>
        <w:textAlignment w:val="baseline"/>
        <w:rPr>
          <w:rFonts w:eastAsia="Times New Roman"/>
          <w:b/>
          <w:color w:val="000000"/>
          <w:spacing w:val="-2"/>
          <w:sz w:val="32"/>
        </w:rPr>
      </w:pPr>
      <w:r>
        <w:rPr>
          <w:rFonts w:eastAsia="Times New Roman"/>
          <w:b/>
          <w:color w:val="000000"/>
          <w:spacing w:val="-2"/>
          <w:sz w:val="32"/>
        </w:rPr>
        <w:t>Chapter 9</w:t>
      </w:r>
    </w:p>
    <w:p w:rsidR="00F72DBF" w:rsidRDefault="003E68D9">
      <w:pPr>
        <w:spacing w:line="344" w:lineRule="exact"/>
        <w:ind w:left="72"/>
        <w:jc w:val="center"/>
        <w:textAlignment w:val="baseline"/>
        <w:rPr>
          <w:rFonts w:eastAsia="Times New Roman"/>
          <w:b/>
          <w:color w:val="000000"/>
          <w:sz w:val="32"/>
        </w:rPr>
      </w:pPr>
      <w:r>
        <w:rPr>
          <w:rFonts w:eastAsia="Times New Roman"/>
          <w:b/>
          <w:color w:val="000000"/>
          <w:sz w:val="32"/>
        </w:rPr>
        <w:t>OFFENCES AGAINST THE PERSON</w:t>
      </w:r>
    </w:p>
    <w:p w:rsidR="00F72DBF" w:rsidRDefault="003E68D9">
      <w:pPr>
        <w:spacing w:before="272" w:line="344" w:lineRule="exact"/>
        <w:ind w:left="72"/>
        <w:jc w:val="center"/>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4" w:lineRule="exact"/>
        <w:ind w:left="72"/>
        <w:jc w:val="center"/>
        <w:textAlignment w:val="baseline"/>
        <w:rPr>
          <w:rFonts w:eastAsia="Times New Roman"/>
          <w:b/>
          <w:color w:val="000000"/>
          <w:sz w:val="32"/>
        </w:rPr>
      </w:pPr>
      <w:r>
        <w:rPr>
          <w:rFonts w:eastAsia="Times New Roman"/>
          <w:b/>
          <w:color w:val="000000"/>
          <w:sz w:val="32"/>
        </w:rPr>
        <w:t>Offences against Life</w:t>
      </w:r>
    </w:p>
    <w:p w:rsidR="00F72DBF" w:rsidRDefault="003E68D9">
      <w:pPr>
        <w:spacing w:before="285"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113. Manslaughter</w:t>
      </w:r>
    </w:p>
    <w:p w:rsidR="00F72DBF" w:rsidRDefault="003E68D9">
      <w:pPr>
        <w:numPr>
          <w:ilvl w:val="0"/>
          <w:numId w:val="123"/>
        </w:numPr>
        <w:tabs>
          <w:tab w:val="clear" w:pos="360"/>
          <w:tab w:val="left" w:pos="432"/>
        </w:tabs>
        <w:spacing w:before="171" w:line="216" w:lineRule="exact"/>
        <w:ind w:left="72"/>
        <w:textAlignment w:val="baseline"/>
        <w:rPr>
          <w:rFonts w:eastAsia="Times New Roman"/>
          <w:color w:val="000000"/>
          <w:spacing w:val="-1"/>
          <w:sz w:val="20"/>
        </w:rPr>
      </w:pPr>
      <w:r>
        <w:rPr>
          <w:rFonts w:eastAsia="Times New Roman"/>
          <w:color w:val="000000"/>
          <w:spacing w:val="-1"/>
          <w:sz w:val="20"/>
        </w:rPr>
        <w:t>Manslaughter</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numPr>
          <w:ilvl w:val="0"/>
          <w:numId w:val="123"/>
        </w:numPr>
        <w:tabs>
          <w:tab w:val="clear" w:pos="360"/>
          <w:tab w:val="left" w:pos="432"/>
        </w:tabs>
        <w:spacing w:before="198" w:line="192"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7" w:line="23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114. Murder</w:t>
      </w:r>
    </w:p>
    <w:p w:rsidR="00F72DBF" w:rsidRDefault="003E68D9">
      <w:pPr>
        <w:spacing w:before="171" w:line="216" w:lineRule="exact"/>
        <w:ind w:left="72"/>
        <w:textAlignment w:val="baseline"/>
        <w:rPr>
          <w:rFonts w:eastAsia="Times New Roman"/>
          <w:color w:val="000000"/>
          <w:sz w:val="20"/>
        </w:rPr>
      </w:pPr>
      <w:r>
        <w:rPr>
          <w:rFonts w:eastAsia="Times New Roman"/>
          <w:color w:val="000000"/>
          <w:sz w:val="20"/>
        </w:rPr>
        <w:t>(1) Manslaughter, if committed:</w:t>
      </w:r>
    </w:p>
    <w:p w:rsidR="00F72DBF" w:rsidRDefault="003E68D9">
      <w:pPr>
        <w:numPr>
          <w:ilvl w:val="0"/>
          <w:numId w:val="124"/>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in a torturous or cruel manner;</w:t>
      </w:r>
    </w:p>
    <w:p w:rsidR="00F72DBF" w:rsidRDefault="003E68D9">
      <w:pPr>
        <w:numPr>
          <w:ilvl w:val="0"/>
          <w:numId w:val="124"/>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in a manner which is dangerous to the public;</w:t>
      </w:r>
    </w:p>
    <w:p w:rsidR="00F72DBF" w:rsidRDefault="003E68D9">
      <w:pPr>
        <w:numPr>
          <w:ilvl w:val="0"/>
          <w:numId w:val="124"/>
        </w:numPr>
        <w:tabs>
          <w:tab w:val="clear" w:pos="360"/>
          <w:tab w:val="left" w:pos="432"/>
        </w:tabs>
        <w:spacing w:line="202" w:lineRule="exact"/>
        <w:ind w:left="72"/>
        <w:textAlignment w:val="baseline"/>
        <w:rPr>
          <w:rFonts w:eastAsia="Times New Roman"/>
          <w:color w:val="000000"/>
          <w:spacing w:val="-2"/>
          <w:sz w:val="20"/>
        </w:rPr>
      </w:pPr>
      <w:r>
        <w:rPr>
          <w:rFonts w:eastAsia="Times New Roman"/>
          <w:color w:val="000000"/>
          <w:spacing w:val="-2"/>
          <w:sz w:val="20"/>
        </w:rPr>
        <w:t>against two or more persons;</w:t>
      </w:r>
    </w:p>
    <w:p w:rsidR="00F72DBF" w:rsidRDefault="003E68D9">
      <w:pPr>
        <w:numPr>
          <w:ilvl w:val="0"/>
          <w:numId w:val="124"/>
        </w:numPr>
        <w:tabs>
          <w:tab w:val="clear" w:pos="360"/>
          <w:tab w:val="left" w:pos="432"/>
        </w:tabs>
        <w:spacing w:line="216" w:lineRule="exact"/>
        <w:ind w:left="72"/>
        <w:textAlignment w:val="baseline"/>
        <w:rPr>
          <w:rFonts w:eastAsia="Times New Roman"/>
          <w:color w:val="000000"/>
          <w:spacing w:val="-3"/>
          <w:sz w:val="20"/>
        </w:rPr>
      </w:pPr>
      <w:r>
        <w:rPr>
          <w:rFonts w:eastAsia="Times New Roman"/>
          <w:color w:val="000000"/>
          <w:spacing w:val="-3"/>
          <w:sz w:val="20"/>
        </w:rPr>
        <w:t>at least twice;</w:t>
      </w:r>
    </w:p>
    <w:p w:rsidR="00F72DBF" w:rsidRDefault="00F72DBF">
      <w:pPr>
        <w:sectPr w:rsidR="00F72DBF">
          <w:pgSz w:w="11909" w:h="16838"/>
          <w:pgMar w:top="680" w:right="1482" w:bottom="903" w:left="1367" w:header="720" w:footer="720" w:gutter="0"/>
          <w:cols w:space="720"/>
        </w:sectPr>
      </w:pPr>
    </w:p>
    <w:p w:rsidR="00F72DBF" w:rsidRDefault="003E68D9">
      <w:pPr>
        <w:numPr>
          <w:ilvl w:val="0"/>
          <w:numId w:val="125"/>
        </w:numPr>
        <w:tabs>
          <w:tab w:val="clear" w:pos="288"/>
          <w:tab w:val="left" w:pos="432"/>
        </w:tabs>
        <w:spacing w:before="44" w:line="187" w:lineRule="exact"/>
        <w:ind w:left="144"/>
        <w:textAlignment w:val="baseline"/>
        <w:rPr>
          <w:rFonts w:eastAsia="Times New Roman"/>
          <w:color w:val="000000"/>
          <w:sz w:val="20"/>
        </w:rPr>
      </w:pPr>
      <w:r>
        <w:lastRenderedPageBreak/>
        <w:pict>
          <v:shape id="_x0000_s1101" type="#_x0000_t202" style="position:absolute;left:0;text-align:left;margin-left:416.4pt;margin-top:776.95pt;width:123.6pt;height:11.8pt;z-index:-25167974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35 / 110</w:t>
                  </w:r>
                </w:p>
              </w:txbxContent>
            </v:textbox>
            <w10:wrap type="square" anchorx="page" anchory="page"/>
          </v:shape>
        </w:pict>
      </w:r>
      <w:r>
        <w:rPr>
          <w:rFonts w:eastAsia="Times New Roman"/>
          <w:color w:val="000000"/>
          <w:sz w:val="20"/>
        </w:rPr>
        <w:t>in connection with robbery or for the purpose of personal gain;</w:t>
      </w:r>
    </w:p>
    <w:p w:rsidR="00F72DBF" w:rsidRDefault="003E68D9">
      <w:pPr>
        <w:numPr>
          <w:ilvl w:val="0"/>
          <w:numId w:val="125"/>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in order to conceal another offence or facilitate the commission thereof;</w:t>
      </w:r>
    </w:p>
    <w:p w:rsidR="00F72DBF" w:rsidRDefault="003E68D9">
      <w:pPr>
        <w:numPr>
          <w:ilvl w:val="0"/>
          <w:numId w:val="12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by using an explosive device or explosive substance,</w:t>
      </w:r>
    </w:p>
    <w:p w:rsidR="00F72DBF" w:rsidRDefault="003E68D9">
      <w:pPr>
        <w:numPr>
          <w:ilvl w:val="0"/>
          <w:numId w:val="125"/>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in retaliation for professional activities;</w:t>
      </w:r>
    </w:p>
    <w:p w:rsidR="00F72DBF" w:rsidRDefault="003E68D9">
      <w:pPr>
        <w:spacing w:line="217" w:lineRule="exact"/>
        <w:ind w:left="144"/>
        <w:textAlignment w:val="baseline"/>
        <w:rPr>
          <w:rFonts w:eastAsia="Times New Roman"/>
          <w:color w:val="000000"/>
          <w:sz w:val="20"/>
        </w:rPr>
      </w:pPr>
      <w:r>
        <w:rPr>
          <w:rFonts w:eastAsia="Times New Roman"/>
          <w:color w:val="000000"/>
          <w:sz w:val="20"/>
        </w:rPr>
        <w:t>is punishable by eight to twenty years’ imprisonment or life imprisonment.</w:t>
      </w:r>
    </w:p>
    <w:p w:rsidR="00F72DBF" w:rsidRDefault="003E68D9">
      <w:pPr>
        <w:spacing w:before="194" w:line="195" w:lineRule="exact"/>
        <w:ind w:left="144" w:right="4968"/>
        <w:textAlignment w:val="baseline"/>
        <w:rPr>
          <w:rFonts w:eastAsia="Times New Roman"/>
          <w:color w:val="000000"/>
          <w:spacing w:val="-1"/>
          <w:sz w:val="20"/>
        </w:rPr>
      </w:pPr>
      <w:r>
        <w:rPr>
          <w:rFonts w:eastAsia="Times New Roman"/>
          <w:color w:val="000000"/>
          <w:spacing w:val="-1"/>
          <w:sz w:val="20"/>
        </w:rPr>
        <w:t>(2) The sa</w:t>
      </w:r>
      <w:r>
        <w:rPr>
          <w:rFonts w:eastAsia="Times New Roman"/>
          <w:color w:val="000000"/>
          <w:spacing w:val="-1"/>
          <w:sz w:val="20"/>
        </w:rPr>
        <w:t>me act, if committed by a legal person, is punishable by a pecuniary punishment.</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1" w:lineRule="exact"/>
        <w:ind w:left="144"/>
        <w:textAlignment w:val="baseline"/>
        <w:rPr>
          <w:rFonts w:eastAsia="Times New Roman"/>
          <w:b/>
          <w:color w:val="000000"/>
          <w:spacing w:val="-1"/>
          <w:sz w:val="20"/>
        </w:rPr>
      </w:pPr>
      <w:r>
        <w:rPr>
          <w:rFonts w:eastAsia="Times New Roman"/>
          <w:b/>
          <w:color w:val="000000"/>
          <w:spacing w:val="-1"/>
          <w:sz w:val="20"/>
        </w:rPr>
        <w:t>§ 115. Manslaughter in provoked state</w:t>
      </w:r>
    </w:p>
    <w:p w:rsidR="00F72DBF" w:rsidRDefault="003E68D9">
      <w:pPr>
        <w:spacing w:before="195" w:line="195" w:lineRule="exact"/>
        <w:ind w:left="144" w:right="288"/>
        <w:textAlignment w:val="baseline"/>
        <w:rPr>
          <w:rFonts w:eastAsia="Times New Roman"/>
          <w:color w:val="000000"/>
          <w:sz w:val="20"/>
        </w:rPr>
      </w:pPr>
      <w:r>
        <w:rPr>
          <w:rFonts w:eastAsia="Times New Roman"/>
          <w:color w:val="000000"/>
          <w:sz w:val="20"/>
        </w:rPr>
        <w:t xml:space="preserve">Manslaughter, if committed in a state of sudden extreme emotional disturbance caused </w:t>
      </w:r>
      <w:r>
        <w:rPr>
          <w:rFonts w:eastAsia="Times New Roman"/>
          <w:color w:val="000000"/>
          <w:sz w:val="20"/>
        </w:rPr>
        <w:t>by violence or insult inflicted on the killer or a person close to him or her by the victim,</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is punishable by one to five years’ imprisonment.</w:t>
      </w:r>
    </w:p>
    <w:p w:rsidR="00F72DBF" w:rsidRDefault="003E68D9">
      <w:pPr>
        <w:spacing w:before="195" w:line="203" w:lineRule="exact"/>
        <w:ind w:left="144"/>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116. Infanticide</w:t>
      </w:r>
    </w:p>
    <w:p w:rsidR="00F72DBF" w:rsidRDefault="003E68D9">
      <w:pPr>
        <w:spacing w:before="194" w:line="203" w:lineRule="exact"/>
        <w:ind w:left="144" w:right="1872"/>
        <w:textAlignment w:val="baseline"/>
        <w:rPr>
          <w:rFonts w:eastAsia="Times New Roman"/>
          <w:color w:val="000000"/>
          <w:sz w:val="20"/>
        </w:rPr>
      </w:pPr>
      <w:r>
        <w:rPr>
          <w:rFonts w:eastAsia="Times New Roman"/>
          <w:color w:val="000000"/>
          <w:sz w:val="20"/>
        </w:rPr>
        <w:t>Killing of her new-born child by a mother during delivery or immediately after delivery is punishable by up to five years’ imprisonment.</w:t>
      </w:r>
    </w:p>
    <w:p w:rsidR="00F72DBF" w:rsidRDefault="003E68D9">
      <w:pPr>
        <w:spacing w:before="196" w:line="203"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117. Negligent homicide</w:t>
      </w:r>
    </w:p>
    <w:p w:rsidR="00F72DBF" w:rsidRDefault="003E68D9">
      <w:pPr>
        <w:numPr>
          <w:ilvl w:val="0"/>
          <w:numId w:val="126"/>
        </w:numPr>
        <w:tabs>
          <w:tab w:val="clear" w:pos="288"/>
          <w:tab w:val="left" w:pos="432"/>
        </w:tabs>
        <w:spacing w:before="206" w:line="197" w:lineRule="exact"/>
        <w:ind w:left="144" w:right="4968"/>
        <w:textAlignment w:val="baseline"/>
        <w:rPr>
          <w:rFonts w:eastAsia="Times New Roman"/>
          <w:color w:val="000000"/>
          <w:sz w:val="20"/>
        </w:rPr>
      </w:pPr>
      <w:r>
        <w:rPr>
          <w:rFonts w:eastAsia="Times New Roman"/>
          <w:color w:val="000000"/>
          <w:sz w:val="20"/>
        </w:rPr>
        <w:t>Killing another person through negligence is punishable by up to three years’ imprisonment.</w:t>
      </w:r>
    </w:p>
    <w:p w:rsidR="00F72DBF" w:rsidRDefault="003E68D9">
      <w:pPr>
        <w:numPr>
          <w:ilvl w:val="0"/>
          <w:numId w:val="126"/>
        </w:numPr>
        <w:tabs>
          <w:tab w:val="clear" w:pos="288"/>
          <w:tab w:val="left" w:pos="432"/>
        </w:tabs>
        <w:spacing w:before="192" w:line="203" w:lineRule="exact"/>
        <w:ind w:left="144" w:right="3960"/>
        <w:textAlignment w:val="baseline"/>
        <w:rPr>
          <w:rFonts w:eastAsia="Times New Roman"/>
          <w:color w:val="000000"/>
          <w:sz w:val="20"/>
        </w:rPr>
      </w:pPr>
      <w:r>
        <w:rPr>
          <w:rFonts w:eastAsia="Times New Roman"/>
          <w:color w:val="000000"/>
          <w:sz w:val="20"/>
        </w:rPr>
        <w:t>T</w:t>
      </w:r>
      <w:r>
        <w:rPr>
          <w:rFonts w:eastAsia="Times New Roman"/>
          <w:color w:val="000000"/>
          <w:sz w:val="20"/>
        </w:rPr>
        <w:t>he same act, if it causes the death of two or more people, is punishable by up to five years’ imprisonment. [RT I 2006, 31, 233 - entry into force 16.07.2006]</w:t>
      </w:r>
    </w:p>
    <w:p w:rsidR="00F72DBF" w:rsidRDefault="003E68D9">
      <w:pPr>
        <w:numPr>
          <w:ilvl w:val="0"/>
          <w:numId w:val="126"/>
        </w:numPr>
        <w:tabs>
          <w:tab w:val="clear" w:pos="288"/>
          <w:tab w:val="left" w:pos="432"/>
        </w:tabs>
        <w:spacing w:before="194" w:line="195" w:lineRule="exact"/>
        <w:ind w:left="144" w:right="1440"/>
        <w:textAlignment w:val="baseline"/>
        <w:rPr>
          <w:rFonts w:eastAsia="Times New Roman"/>
          <w:color w:val="000000"/>
          <w:sz w:val="20"/>
        </w:rPr>
      </w:pPr>
      <w:r>
        <w:rPr>
          <w:rFonts w:eastAsia="Times New Roman"/>
          <w:color w:val="000000"/>
          <w:sz w:val="20"/>
        </w:rPr>
        <w:t xml:space="preserve">An act provided for in subsection (1) or (2) of this section, if committed by a legal person, is </w:t>
      </w:r>
      <w:r>
        <w:rPr>
          <w:rFonts w:eastAsia="Times New Roman"/>
          <w:color w:val="000000"/>
          <w:sz w:val="20"/>
        </w:rPr>
        <w:t>punishable by a pecuniary punishment.</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48" w:line="345"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Offences against Health</w:t>
      </w:r>
    </w:p>
    <w:p w:rsidR="00F72DBF" w:rsidRDefault="003E68D9">
      <w:pPr>
        <w:spacing w:before="269" w:line="345" w:lineRule="exact"/>
        <w:ind w:left="72"/>
        <w:jc w:val="center"/>
        <w:textAlignment w:val="baseline"/>
        <w:rPr>
          <w:rFonts w:eastAsia="Times New Roman"/>
          <w:b/>
          <w:color w:val="000000"/>
          <w:spacing w:val="-2"/>
          <w:sz w:val="32"/>
        </w:rPr>
      </w:pPr>
      <w:r>
        <w:rPr>
          <w:rFonts w:eastAsia="Times New Roman"/>
          <w:b/>
          <w:color w:val="000000"/>
          <w:spacing w:val="-2"/>
          <w:sz w:val="32"/>
        </w:rPr>
        <w:t>Subdivision 1</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Offences Hazardous to Health</w:t>
      </w:r>
    </w:p>
    <w:p w:rsidR="00F72DBF" w:rsidRDefault="003E68D9">
      <w:pPr>
        <w:spacing w:before="287" w:line="231" w:lineRule="exact"/>
        <w:ind w:left="144"/>
        <w:textAlignment w:val="baseline"/>
        <w:rPr>
          <w:rFonts w:eastAsia="Times New Roman"/>
          <w:b/>
          <w:color w:val="000000"/>
          <w:spacing w:val="-1"/>
          <w:sz w:val="20"/>
        </w:rPr>
      </w:pPr>
      <w:r>
        <w:rPr>
          <w:rFonts w:eastAsia="Times New Roman"/>
          <w:b/>
          <w:color w:val="000000"/>
          <w:spacing w:val="-1"/>
          <w:sz w:val="20"/>
        </w:rPr>
        <w:t>§ 118. Causing serious health damage</w:t>
      </w:r>
    </w:p>
    <w:p w:rsidR="00F72DBF" w:rsidRDefault="003E68D9">
      <w:pPr>
        <w:spacing w:before="197" w:line="187" w:lineRule="exact"/>
        <w:ind w:left="144"/>
        <w:textAlignment w:val="baseline"/>
        <w:rPr>
          <w:rFonts w:eastAsia="Times New Roman"/>
          <w:color w:val="000000"/>
          <w:sz w:val="20"/>
        </w:rPr>
      </w:pPr>
      <w:r>
        <w:rPr>
          <w:rFonts w:eastAsia="Times New Roman"/>
          <w:color w:val="000000"/>
          <w:sz w:val="20"/>
        </w:rPr>
        <w:t>(1) Causing health damage which results in:</w:t>
      </w:r>
    </w:p>
    <w:p w:rsidR="00F72DBF" w:rsidRDefault="003E68D9">
      <w:pPr>
        <w:numPr>
          <w:ilvl w:val="0"/>
          <w:numId w:val="127"/>
        </w:numPr>
        <w:tabs>
          <w:tab w:val="clear" w:pos="288"/>
          <w:tab w:val="left" w:pos="432"/>
        </w:tabs>
        <w:spacing w:line="217" w:lineRule="exact"/>
        <w:ind w:left="144"/>
        <w:textAlignment w:val="baseline"/>
        <w:rPr>
          <w:rFonts w:eastAsia="Times New Roman"/>
          <w:color w:val="000000"/>
          <w:spacing w:val="-1"/>
          <w:sz w:val="20"/>
        </w:rPr>
      </w:pPr>
      <w:r>
        <w:rPr>
          <w:rFonts w:eastAsia="Times New Roman"/>
          <w:color w:val="000000"/>
          <w:spacing w:val="-1"/>
          <w:sz w:val="20"/>
        </w:rPr>
        <w:t>danger to life;</w:t>
      </w:r>
    </w:p>
    <w:p w:rsidR="00F72DBF" w:rsidRDefault="003E68D9">
      <w:pPr>
        <w:numPr>
          <w:ilvl w:val="0"/>
          <w:numId w:val="127"/>
        </w:numPr>
        <w:tabs>
          <w:tab w:val="clear" w:pos="288"/>
          <w:tab w:val="left" w:pos="432"/>
        </w:tabs>
        <w:spacing w:before="5" w:line="189" w:lineRule="exact"/>
        <w:ind w:left="144" w:right="288"/>
        <w:textAlignment w:val="baseline"/>
        <w:rPr>
          <w:rFonts w:eastAsia="Times New Roman"/>
          <w:color w:val="000000"/>
          <w:sz w:val="20"/>
        </w:rPr>
      </w:pPr>
      <w:r>
        <w:rPr>
          <w:rFonts w:eastAsia="Times New Roman"/>
          <w:color w:val="000000"/>
          <w:sz w:val="20"/>
        </w:rPr>
        <w:t>a health disorder which persists for at least four weeks or which results in permanent loss of capacity for work to the extent of at least 40 per cent of total capacity for work;</w:t>
      </w:r>
    </w:p>
    <w:p w:rsidR="00F72DBF" w:rsidRDefault="003E68D9">
      <w:pPr>
        <w:numPr>
          <w:ilvl w:val="0"/>
          <w:numId w:val="127"/>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severe mental disorder;</w:t>
      </w:r>
    </w:p>
    <w:p w:rsidR="00F72DBF" w:rsidRDefault="003E68D9">
      <w:pPr>
        <w:numPr>
          <w:ilvl w:val="0"/>
          <w:numId w:val="127"/>
        </w:numPr>
        <w:tabs>
          <w:tab w:val="clear" w:pos="288"/>
          <w:tab w:val="left" w:pos="432"/>
        </w:tabs>
        <w:spacing w:line="199" w:lineRule="exact"/>
        <w:ind w:left="144"/>
        <w:textAlignment w:val="baseline"/>
        <w:rPr>
          <w:rFonts w:eastAsia="Times New Roman"/>
          <w:color w:val="000000"/>
          <w:spacing w:val="-1"/>
          <w:sz w:val="20"/>
        </w:rPr>
      </w:pPr>
      <w:r>
        <w:rPr>
          <w:rFonts w:eastAsia="Times New Roman"/>
          <w:color w:val="000000"/>
          <w:spacing w:val="-1"/>
          <w:sz w:val="20"/>
        </w:rPr>
        <w:t>miscarriage;</w:t>
      </w:r>
    </w:p>
    <w:p w:rsidR="00F72DBF" w:rsidRDefault="003E68D9">
      <w:pPr>
        <w:numPr>
          <w:ilvl w:val="0"/>
          <w:numId w:val="127"/>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permanent mutilating fac</w:t>
      </w:r>
      <w:r>
        <w:rPr>
          <w:rFonts w:eastAsia="Times New Roman"/>
          <w:color w:val="000000"/>
          <w:sz w:val="20"/>
        </w:rPr>
        <w:t>ial injury;</w:t>
      </w:r>
    </w:p>
    <w:p w:rsidR="00F72DBF" w:rsidRDefault="003E68D9">
      <w:pPr>
        <w:numPr>
          <w:ilvl w:val="0"/>
          <w:numId w:val="127"/>
        </w:numPr>
        <w:tabs>
          <w:tab w:val="clear" w:pos="288"/>
          <w:tab w:val="left" w:pos="432"/>
        </w:tabs>
        <w:spacing w:line="202" w:lineRule="exact"/>
        <w:ind w:left="144"/>
        <w:textAlignment w:val="baseline"/>
        <w:rPr>
          <w:rFonts w:eastAsia="Times New Roman"/>
          <w:color w:val="000000"/>
          <w:sz w:val="20"/>
        </w:rPr>
      </w:pPr>
      <w:r>
        <w:rPr>
          <w:rFonts w:eastAsia="Times New Roman"/>
          <w:color w:val="000000"/>
          <w:sz w:val="20"/>
        </w:rPr>
        <w:t>loss or cessation of functioning of an organ; or</w:t>
      </w:r>
    </w:p>
    <w:p w:rsidR="00F72DBF" w:rsidRDefault="003E68D9">
      <w:pPr>
        <w:numPr>
          <w:ilvl w:val="0"/>
          <w:numId w:val="127"/>
        </w:numPr>
        <w:tabs>
          <w:tab w:val="clear" w:pos="288"/>
          <w:tab w:val="left" w:pos="432"/>
        </w:tabs>
        <w:spacing w:line="199" w:lineRule="exact"/>
        <w:ind w:left="144"/>
        <w:textAlignment w:val="baseline"/>
        <w:rPr>
          <w:rFonts w:eastAsia="Times New Roman"/>
          <w:color w:val="000000"/>
          <w:spacing w:val="-2"/>
          <w:sz w:val="20"/>
        </w:rPr>
      </w:pPr>
      <w:r>
        <w:rPr>
          <w:rFonts w:eastAsia="Times New Roman"/>
          <w:color w:val="000000"/>
          <w:spacing w:val="-2"/>
          <w:sz w:val="20"/>
        </w:rPr>
        <w:t>death</w:t>
      </w:r>
    </w:p>
    <w:p w:rsidR="00F72DBF" w:rsidRDefault="003E68D9">
      <w:pPr>
        <w:spacing w:line="208" w:lineRule="exact"/>
        <w:ind w:left="144" w:right="4752"/>
        <w:textAlignment w:val="baseline"/>
        <w:rPr>
          <w:rFonts w:eastAsia="Times New Roman"/>
          <w:color w:val="000000"/>
          <w:spacing w:val="-3"/>
          <w:sz w:val="20"/>
        </w:rPr>
      </w:pPr>
      <w:r>
        <w:rPr>
          <w:rFonts w:eastAsia="Times New Roman"/>
          <w:color w:val="000000"/>
          <w:spacing w:val="-3"/>
          <w:sz w:val="20"/>
        </w:rPr>
        <w:t>is punishable by four to twelve years’ imprisonment. [RT I, 12.07.2014, 1 - entry into force 01.01.2015]</w:t>
      </w:r>
    </w:p>
    <w:p w:rsidR="00F72DBF" w:rsidRDefault="003E68D9">
      <w:pPr>
        <w:spacing w:before="194" w:line="195" w:lineRule="exact"/>
        <w:ind w:left="144" w:right="3024"/>
        <w:textAlignment w:val="baseline"/>
        <w:rPr>
          <w:rFonts w:eastAsia="Times New Roman"/>
          <w:color w:val="000000"/>
          <w:sz w:val="20"/>
        </w:rPr>
      </w:pPr>
      <w:r>
        <w:rPr>
          <w:rFonts w:eastAsia="Times New Roman"/>
          <w:color w:val="000000"/>
          <w:sz w:val="20"/>
        </w:rPr>
        <w:t>(2) An act provided for in this subsection, if committed by a legal person, is punishable by a pecuniary punishment.</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5" w:line="203" w:lineRule="exact"/>
        <w:ind w:left="144"/>
        <w:textAlignment w:val="baseline"/>
        <w:rPr>
          <w:rFonts w:eastAsia="Times New Roman"/>
          <w:color w:val="000000"/>
          <w:spacing w:val="-1"/>
          <w:sz w:val="20"/>
        </w:rPr>
      </w:pPr>
      <w:r>
        <w:rPr>
          <w:rFonts w:eastAsia="Times New Roman"/>
          <w:color w:val="000000"/>
          <w:spacing w:val="-1"/>
          <w:sz w:val="20"/>
        </w:rPr>
        <w:t>(3) For the criminal offence provided for in this section, the court shall impose extended confiscation of assets</w:t>
      </w:r>
    </w:p>
    <w:p w:rsidR="00F72DBF" w:rsidRDefault="003E68D9">
      <w:pPr>
        <w:spacing w:before="50" w:line="203" w:lineRule="exact"/>
        <w:ind w:left="144" w:right="1584"/>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04.04.2012, 1 - entry into force 14.04.20</w:t>
      </w:r>
      <w:r>
        <w:rPr>
          <w:rFonts w:eastAsia="Times New Roman"/>
          <w:color w:val="000000"/>
          <w:sz w:val="20"/>
        </w:rPr>
        <w:t>12]</w:t>
      </w:r>
    </w:p>
    <w:p w:rsidR="00F72DBF" w:rsidRDefault="00F72DBF">
      <w:pPr>
        <w:sectPr w:rsidR="00F72DBF">
          <w:pgSz w:w="11909" w:h="16838"/>
          <w:pgMar w:top="1520" w:right="1511" w:bottom="903" w:left="1338" w:header="720" w:footer="720" w:gutter="0"/>
          <w:cols w:space="720"/>
        </w:sectPr>
      </w:pPr>
    </w:p>
    <w:p w:rsidR="00F72DBF" w:rsidRDefault="003E68D9">
      <w:pPr>
        <w:spacing w:before="5" w:line="233" w:lineRule="exact"/>
        <w:textAlignment w:val="baseline"/>
        <w:rPr>
          <w:rFonts w:eastAsia="Times New Roman"/>
          <w:b/>
          <w:color w:val="000000"/>
          <w:sz w:val="20"/>
        </w:rPr>
      </w:pPr>
      <w:r>
        <w:lastRenderedPageBreak/>
        <w:pict>
          <v:shape id="_x0000_s1100" type="#_x0000_t202" style="position:absolute;margin-left:71pt;margin-top:776.95pt;width:469pt;height:11.8pt;z-index:-251678720;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36 / 110</w:t>
                  </w:r>
                  <w:r>
                    <w:rPr>
                      <w:rFonts w:ascii="Arial" w:eastAsia="Arial" w:hAnsi="Arial"/>
                      <w:color w:val="000000"/>
                      <w:sz w:val="20"/>
                    </w:rPr>
                    <w:tab/>
                    <w:t>Penal Code</w:t>
                  </w:r>
                </w:p>
              </w:txbxContent>
            </v:textbox>
            <w10:wrap type="square" anchorx="page" anchory="page"/>
          </v:shape>
        </w:pict>
      </w:r>
      <w:r>
        <w:rPr>
          <w:rFonts w:eastAsia="Times New Roman"/>
          <w:b/>
          <w:color w:val="000000"/>
          <w:sz w:val="20"/>
        </w:rPr>
        <w:t>§ 119. Causing serious health damage through negligence</w:t>
      </w:r>
    </w:p>
    <w:p w:rsidR="00F72DBF" w:rsidRDefault="003E68D9">
      <w:pPr>
        <w:numPr>
          <w:ilvl w:val="0"/>
          <w:numId w:val="128"/>
        </w:numPr>
        <w:spacing w:before="170" w:line="214" w:lineRule="exact"/>
        <w:ind w:left="0"/>
        <w:textAlignment w:val="baseline"/>
        <w:rPr>
          <w:rFonts w:eastAsia="Times New Roman"/>
          <w:color w:val="000000"/>
          <w:sz w:val="20"/>
        </w:rPr>
      </w:pPr>
      <w:r>
        <w:rPr>
          <w:rFonts w:eastAsia="Times New Roman"/>
          <w:color w:val="000000"/>
          <w:sz w:val="20"/>
        </w:rPr>
        <w:t>Causing serious health damage through negligence</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128"/>
        </w:numPr>
        <w:spacing w:before="205" w:line="199" w:lineRule="exact"/>
        <w:ind w:left="0" w:right="2520"/>
        <w:textAlignment w:val="baseline"/>
        <w:rPr>
          <w:rFonts w:eastAsia="Times New Roman"/>
          <w:color w:val="000000"/>
          <w:spacing w:val="9"/>
          <w:sz w:val="20"/>
        </w:rPr>
      </w:pPr>
      <w:r>
        <w:rPr>
          <w:rFonts w:eastAsia="Times New Roman"/>
          <w:color w:val="000000"/>
          <w:spacing w:val="9"/>
          <w:sz w:val="20"/>
        </w:rPr>
        <w:t>The same act, if it causes serious damage to the health of two or more people, is punishable by up to three years’ imprisonment. [RT I 2006, 31, 233 - entry into force 16.07.2006]</w:t>
      </w:r>
    </w:p>
    <w:p w:rsidR="00F72DBF" w:rsidRDefault="003E68D9">
      <w:pPr>
        <w:numPr>
          <w:ilvl w:val="0"/>
          <w:numId w:val="128"/>
        </w:numPr>
        <w:spacing w:before="196" w:line="194"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w:t>
      </w:r>
      <w:r>
        <w:rPr>
          <w:rFonts w:eastAsia="Times New Roman"/>
          <w:color w:val="000000"/>
          <w:sz w:val="20"/>
        </w:rPr>
        <w:t>y a legal person, is punishable by a pecuniary punishment.</w:t>
      </w:r>
    </w:p>
    <w:p w:rsidR="00F72DBF" w:rsidRDefault="003E68D9">
      <w:pPr>
        <w:spacing w:line="217"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206" w:line="247"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119</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Participation in fight</w:t>
      </w:r>
    </w:p>
    <w:p w:rsidR="00F72DBF" w:rsidRDefault="003E68D9">
      <w:pPr>
        <w:numPr>
          <w:ilvl w:val="0"/>
          <w:numId w:val="129"/>
        </w:numPr>
        <w:spacing w:before="201" w:line="193" w:lineRule="exact"/>
        <w:ind w:left="0" w:right="72"/>
        <w:textAlignment w:val="baseline"/>
        <w:rPr>
          <w:rFonts w:eastAsia="Times New Roman"/>
          <w:color w:val="000000"/>
          <w:sz w:val="20"/>
        </w:rPr>
      </w:pPr>
      <w:r>
        <w:rPr>
          <w:rFonts w:eastAsia="Times New Roman"/>
          <w:color w:val="000000"/>
          <w:sz w:val="20"/>
        </w:rPr>
        <w:t>Participation in a fight and participation in an assault committed by two or more persons, if it causes serious damage or death of a person,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129"/>
        </w:numPr>
        <w:spacing w:before="196" w:line="202" w:lineRule="exact"/>
        <w:ind w:left="0" w:right="1296"/>
        <w:textAlignment w:val="baseline"/>
        <w:rPr>
          <w:rFonts w:eastAsia="Times New Roman"/>
          <w:color w:val="000000"/>
          <w:sz w:val="20"/>
        </w:rPr>
      </w:pPr>
      <w:r>
        <w:rPr>
          <w:rFonts w:eastAsia="Times New Roman"/>
          <w:color w:val="000000"/>
          <w:sz w:val="20"/>
        </w:rPr>
        <w:t>Participation in a fight is not wrongful if the person was involve</w:t>
      </w:r>
      <w:r>
        <w:rPr>
          <w:rFonts w:eastAsia="Times New Roman"/>
          <w:color w:val="000000"/>
          <w:sz w:val="20"/>
        </w:rPr>
        <w:t>d in it against his or her will. [RT I, 12.07.2014, 1 - entry into force 01.01.2015]</w:t>
      </w:r>
    </w:p>
    <w:p w:rsidR="00F72DBF" w:rsidRDefault="003E68D9">
      <w:pPr>
        <w:spacing w:before="197" w:line="321" w:lineRule="exact"/>
        <w:ind w:left="3312" w:right="3528" w:firstLine="288"/>
        <w:textAlignment w:val="baseline"/>
        <w:rPr>
          <w:rFonts w:eastAsia="Times New Roman"/>
          <w:b/>
          <w:color w:val="000000"/>
          <w:spacing w:val="-1"/>
          <w:sz w:val="32"/>
        </w:rPr>
      </w:pPr>
      <w:r>
        <w:rPr>
          <w:rFonts w:eastAsia="Times New Roman"/>
          <w:b/>
          <w:color w:val="000000"/>
          <w:spacing w:val="-1"/>
          <w:sz w:val="32"/>
        </w:rPr>
        <w:t>Subdivision 2 Acts of Violence</w:t>
      </w:r>
    </w:p>
    <w:p w:rsidR="00F72DBF" w:rsidRDefault="003E68D9">
      <w:pPr>
        <w:spacing w:before="28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120. Threat</w:t>
      </w:r>
    </w:p>
    <w:p w:rsidR="00F72DBF" w:rsidRDefault="003E68D9">
      <w:pPr>
        <w:numPr>
          <w:ilvl w:val="0"/>
          <w:numId w:val="130"/>
        </w:numPr>
        <w:spacing w:before="197" w:line="193" w:lineRule="exact"/>
        <w:ind w:left="0" w:right="72"/>
        <w:textAlignment w:val="baseline"/>
        <w:rPr>
          <w:rFonts w:eastAsia="Times New Roman"/>
          <w:color w:val="000000"/>
          <w:sz w:val="20"/>
        </w:rPr>
      </w:pPr>
      <w:r>
        <w:rPr>
          <w:rFonts w:eastAsia="Times New Roman"/>
          <w:color w:val="000000"/>
          <w:sz w:val="20"/>
        </w:rPr>
        <w:t>A threat to kill, cause health damage or cause significant damage to or destroy property, if there is reason to fear the reali</w:t>
      </w:r>
      <w:r>
        <w:rPr>
          <w:rFonts w:eastAsia="Times New Roman"/>
          <w:color w:val="000000"/>
          <w:sz w:val="20"/>
        </w:rPr>
        <w:t>sation of such threat,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130"/>
        </w:numPr>
        <w:spacing w:before="200"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121. Physical ab</w:t>
      </w:r>
      <w:r>
        <w:rPr>
          <w:rFonts w:eastAsia="Times New Roman"/>
          <w:b/>
          <w:color w:val="000000"/>
          <w:sz w:val="20"/>
        </w:rPr>
        <w:t>use</w:t>
      </w:r>
    </w:p>
    <w:p w:rsidR="00F72DBF" w:rsidRDefault="003E68D9">
      <w:pPr>
        <w:spacing w:before="200" w:line="202" w:lineRule="exact"/>
        <w:ind w:right="1800"/>
        <w:textAlignment w:val="baseline"/>
        <w:rPr>
          <w:rFonts w:eastAsia="Times New Roman"/>
          <w:color w:val="000000"/>
          <w:sz w:val="20"/>
        </w:rPr>
      </w:pPr>
      <w:r>
        <w:rPr>
          <w:rFonts w:eastAsia="Times New Roman"/>
          <w:color w:val="000000"/>
          <w:sz w:val="20"/>
        </w:rPr>
        <w:t>(1) Causing damage to the health of another person and physical abuse which causes pain is punishable by a pecuniary punishment or up to one year of imprisonment.</w:t>
      </w:r>
    </w:p>
    <w:p w:rsidR="00F72DBF" w:rsidRDefault="003E68D9">
      <w:pPr>
        <w:spacing w:before="166" w:line="217" w:lineRule="exact"/>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131"/>
        </w:numPr>
        <w:spacing w:line="199" w:lineRule="exact"/>
        <w:ind w:left="0"/>
        <w:textAlignment w:val="baseline"/>
        <w:rPr>
          <w:rFonts w:eastAsia="Times New Roman"/>
          <w:color w:val="000000"/>
          <w:sz w:val="20"/>
        </w:rPr>
      </w:pPr>
      <w:r>
        <w:rPr>
          <w:rFonts w:eastAsia="Times New Roman"/>
          <w:color w:val="000000"/>
          <w:sz w:val="20"/>
        </w:rPr>
        <w:t>it causes health damage which persists for at least four weeks;</w:t>
      </w:r>
    </w:p>
    <w:p w:rsidR="00F72DBF" w:rsidRDefault="003E68D9">
      <w:pPr>
        <w:numPr>
          <w:ilvl w:val="0"/>
          <w:numId w:val="131"/>
        </w:numPr>
        <w:spacing w:line="199" w:lineRule="exact"/>
        <w:ind w:left="0"/>
        <w:textAlignment w:val="baseline"/>
        <w:rPr>
          <w:rFonts w:eastAsia="Times New Roman"/>
          <w:color w:val="000000"/>
          <w:sz w:val="20"/>
        </w:rPr>
      </w:pPr>
      <w:r>
        <w:rPr>
          <w:rFonts w:eastAsia="Times New Roman"/>
          <w:color w:val="000000"/>
          <w:sz w:val="20"/>
        </w:rPr>
        <w:t>committed in a close relationship or relationship of subordination; or</w:t>
      </w:r>
    </w:p>
    <w:p w:rsidR="00F72DBF" w:rsidRDefault="003E68D9">
      <w:pPr>
        <w:numPr>
          <w:ilvl w:val="0"/>
          <w:numId w:val="131"/>
        </w:numPr>
        <w:spacing w:line="202" w:lineRule="exact"/>
        <w:ind w:left="0"/>
        <w:textAlignment w:val="baseline"/>
        <w:rPr>
          <w:rFonts w:eastAsia="Times New Roman"/>
          <w:color w:val="000000"/>
          <w:spacing w:val="-1"/>
          <w:sz w:val="20"/>
        </w:rPr>
      </w:pPr>
      <w:r>
        <w:rPr>
          <w:rFonts w:eastAsia="Times New Roman"/>
          <w:color w:val="000000"/>
          <w:spacing w:val="-1"/>
          <w:sz w:val="20"/>
        </w:rPr>
        <w:t>committed repeatedly,</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96" w:line="193"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3" w:lineRule="exact"/>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122. Torture</w:t>
      </w:r>
    </w:p>
    <w:p w:rsidR="00F72DBF" w:rsidRDefault="003E68D9">
      <w:pPr>
        <w:spacing w:before="170" w:line="232" w:lineRule="exact"/>
        <w:textAlignment w:val="baseline"/>
        <w:rPr>
          <w:rFonts w:eastAsia="Times New Roman"/>
          <w:color w:val="000000"/>
          <w:sz w:val="20"/>
        </w:rPr>
      </w:pPr>
      <w:r>
        <w:rPr>
          <w:rFonts w:eastAsia="Times New Roman"/>
          <w:color w:val="000000"/>
          <w:sz w:val="20"/>
        </w:rPr>
        <w:t>[Repealed - RT I, 12.07.2014, 1 - entry into force</w:t>
      </w:r>
      <w:r>
        <w:rPr>
          <w:rFonts w:eastAsia="Times New Roman"/>
          <w:color w:val="000000"/>
          <w:sz w:val="20"/>
        </w:rPr>
        <w:t xml:space="preserve"> 01.01.2015]</w:t>
      </w:r>
    </w:p>
    <w:p w:rsidR="00F72DBF" w:rsidRDefault="003E68D9">
      <w:pPr>
        <w:spacing w:before="197" w:line="321" w:lineRule="exact"/>
        <w:jc w:val="center"/>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before="1" w:line="321" w:lineRule="exact"/>
        <w:jc w:val="center"/>
        <w:textAlignment w:val="baseline"/>
        <w:rPr>
          <w:rFonts w:eastAsia="Times New Roman"/>
          <w:b/>
          <w:color w:val="000000"/>
          <w:sz w:val="32"/>
        </w:rPr>
      </w:pPr>
      <w:r>
        <w:rPr>
          <w:rFonts w:eastAsia="Times New Roman"/>
          <w:b/>
          <w:color w:val="000000"/>
          <w:sz w:val="32"/>
        </w:rPr>
        <w:t>Offences Endangering Life and Health</w:t>
      </w:r>
    </w:p>
    <w:p w:rsidR="00F72DBF" w:rsidRDefault="003E68D9">
      <w:pPr>
        <w:spacing w:before="28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123. Placing in danger</w:t>
      </w:r>
    </w:p>
    <w:p w:rsidR="00F72DBF" w:rsidRDefault="003E68D9">
      <w:pPr>
        <w:numPr>
          <w:ilvl w:val="0"/>
          <w:numId w:val="132"/>
        </w:numPr>
        <w:spacing w:before="205" w:line="189" w:lineRule="exact"/>
        <w:ind w:left="0"/>
        <w:textAlignment w:val="baseline"/>
        <w:rPr>
          <w:rFonts w:eastAsia="Times New Roman"/>
          <w:color w:val="000000"/>
          <w:sz w:val="20"/>
        </w:rPr>
      </w:pPr>
      <w:r>
        <w:rPr>
          <w:rFonts w:eastAsia="Times New Roman"/>
          <w:color w:val="000000"/>
          <w:sz w:val="20"/>
        </w:rPr>
        <w:t>Placing or leaving another person in a situation which is life-threatening or likely to cause serious damage to the health of the person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132"/>
        </w:numPr>
        <w:spacing w:before="199" w:line="201"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F72DBF">
      <w:pPr>
        <w:sectPr w:rsidR="00F72DBF">
          <w:pgSz w:w="11909" w:h="16838"/>
          <w:pgMar w:top="680" w:right="1429" w:bottom="903" w:left="1420" w:header="720" w:footer="720" w:gutter="0"/>
          <w:cols w:space="720"/>
        </w:sectPr>
      </w:pPr>
    </w:p>
    <w:p w:rsidR="00F72DBF" w:rsidRDefault="003E68D9">
      <w:pPr>
        <w:spacing w:before="15" w:line="235" w:lineRule="exact"/>
        <w:ind w:left="72"/>
        <w:textAlignment w:val="baseline"/>
        <w:rPr>
          <w:rFonts w:eastAsia="Times New Roman"/>
          <w:b/>
          <w:color w:val="000000"/>
          <w:sz w:val="20"/>
        </w:rPr>
      </w:pPr>
      <w:r>
        <w:lastRenderedPageBreak/>
        <w:pict>
          <v:shape id="_x0000_s1099" type="#_x0000_t202" style="position:absolute;left:0;text-align:left;margin-left:416.4pt;margin-top:776.95pt;width:123.6pt;height:11.8pt;z-index:-25167769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37 / 110</w:t>
                  </w:r>
                </w:p>
              </w:txbxContent>
            </v:textbox>
            <w10:wrap type="square" anchorx="page" anchory="page"/>
          </v:shape>
        </w:pict>
      </w:r>
      <w:r>
        <w:rPr>
          <w:rFonts w:eastAsia="Times New Roman"/>
          <w:b/>
          <w:color w:val="000000"/>
          <w:sz w:val="20"/>
        </w:rPr>
        <w:t>§ 124. Refusal to provide assistance</w:t>
      </w:r>
    </w:p>
    <w:p w:rsidR="00F72DBF" w:rsidRDefault="003E68D9">
      <w:pPr>
        <w:numPr>
          <w:ilvl w:val="0"/>
          <w:numId w:val="133"/>
        </w:numPr>
        <w:tabs>
          <w:tab w:val="clear" w:pos="288"/>
          <w:tab w:val="left" w:pos="360"/>
        </w:tabs>
        <w:spacing w:before="198" w:line="200" w:lineRule="exact"/>
        <w:ind w:left="72" w:right="216"/>
        <w:textAlignment w:val="baseline"/>
        <w:rPr>
          <w:rFonts w:eastAsia="Times New Roman"/>
          <w:color w:val="000000"/>
          <w:sz w:val="20"/>
        </w:rPr>
      </w:pPr>
      <w:r>
        <w:rPr>
          <w:rFonts w:eastAsia="Times New Roman"/>
          <w:color w:val="000000"/>
          <w:sz w:val="20"/>
        </w:rPr>
        <w:t xml:space="preserve">Knowing refusal to provide assistance to a person who is in a life-threatening situation due to an accident or general danger, although such assistance could be provided without endangering the </w:t>
      </w:r>
      <w:r>
        <w:rPr>
          <w:rFonts w:eastAsia="Times New Roman"/>
          <w:color w:val="000000"/>
          <w:sz w:val="20"/>
        </w:rPr>
        <w:t>person providing assistance,</w:t>
      </w:r>
    </w:p>
    <w:p w:rsidR="00F72DBF" w:rsidRDefault="003E68D9">
      <w:pPr>
        <w:spacing w:before="2" w:line="200"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133"/>
        </w:numPr>
        <w:tabs>
          <w:tab w:val="clear" w:pos="288"/>
          <w:tab w:val="left" w:pos="360"/>
        </w:tabs>
        <w:spacing w:before="197" w:line="200"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207" w:line="292" w:lineRule="exact"/>
        <w:ind w:left="3888"/>
        <w:textAlignment w:val="baseline"/>
        <w:rPr>
          <w:rFonts w:eastAsia="Times New Roman"/>
          <w:b/>
          <w:color w:val="000000"/>
          <w:spacing w:val="-1"/>
          <w:sz w:val="32"/>
        </w:rPr>
      </w:pPr>
      <w:r>
        <w:rPr>
          <w:rFonts w:eastAsia="Times New Roman"/>
          <w:b/>
          <w:color w:val="000000"/>
          <w:spacing w:val="-1"/>
          <w:sz w:val="32"/>
        </w:rPr>
        <w:t>Division 4</w:t>
      </w:r>
    </w:p>
    <w:p w:rsidR="00F72DBF" w:rsidRDefault="003E68D9">
      <w:pPr>
        <w:spacing w:line="344" w:lineRule="exact"/>
        <w:ind w:left="72"/>
        <w:jc w:val="center"/>
        <w:textAlignment w:val="baseline"/>
        <w:rPr>
          <w:rFonts w:eastAsia="Times New Roman"/>
          <w:b/>
          <w:color w:val="000000"/>
          <w:spacing w:val="-1"/>
          <w:sz w:val="32"/>
        </w:rPr>
      </w:pPr>
      <w:r>
        <w:rPr>
          <w:rFonts w:eastAsia="Times New Roman"/>
          <w:b/>
          <w:color w:val="000000"/>
          <w:spacing w:val="-1"/>
          <w:sz w:val="32"/>
        </w:rPr>
        <w:t>Illegal Termination of Pregnancy</w:t>
      </w:r>
    </w:p>
    <w:p w:rsidR="00F72DBF" w:rsidRDefault="003E68D9">
      <w:pPr>
        <w:spacing w:before="283" w:line="235" w:lineRule="exact"/>
        <w:ind w:left="72"/>
        <w:textAlignment w:val="baseline"/>
        <w:rPr>
          <w:rFonts w:eastAsia="Times New Roman"/>
          <w:b/>
          <w:color w:val="000000"/>
          <w:sz w:val="20"/>
        </w:rPr>
      </w:pPr>
      <w:r>
        <w:rPr>
          <w:rFonts w:eastAsia="Times New Roman"/>
          <w:b/>
          <w:color w:val="000000"/>
          <w:sz w:val="20"/>
        </w:rPr>
        <w:t>§ 125. Termination of pregnancy against will</w:t>
      </w:r>
    </w:p>
    <w:p w:rsidR="00F72DBF" w:rsidRDefault="003E68D9">
      <w:pPr>
        <w:spacing w:before="200" w:line="185"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line="207" w:lineRule="exact"/>
        <w:ind w:left="72" w:right="3600"/>
        <w:textAlignment w:val="baseline"/>
        <w:rPr>
          <w:rFonts w:eastAsia="Times New Roman"/>
          <w:color w:val="000000"/>
          <w:sz w:val="20"/>
        </w:rPr>
      </w:pPr>
      <w:r>
        <w:rPr>
          <w:rFonts w:eastAsia="Times New Roman"/>
          <w:color w:val="000000"/>
          <w:sz w:val="20"/>
        </w:rPr>
        <w:t>Termination of a pregnancy against the will of the pregnant woman is punishable by three to twelve years’ imprisonment.</w:t>
      </w:r>
    </w:p>
    <w:p w:rsidR="00F72DBF" w:rsidRDefault="003E68D9">
      <w:pPr>
        <w:spacing w:before="166" w:line="235" w:lineRule="exact"/>
        <w:ind w:left="72"/>
        <w:textAlignment w:val="baseline"/>
        <w:rPr>
          <w:rFonts w:eastAsia="Times New Roman"/>
          <w:b/>
          <w:color w:val="000000"/>
          <w:sz w:val="20"/>
        </w:rPr>
      </w:pPr>
      <w:r>
        <w:rPr>
          <w:rFonts w:eastAsia="Times New Roman"/>
          <w:b/>
          <w:color w:val="000000"/>
          <w:sz w:val="20"/>
        </w:rPr>
        <w:t>§ 126. Unauthorised termination of pregnancy</w:t>
      </w:r>
    </w:p>
    <w:p w:rsidR="00F72DBF" w:rsidRDefault="003E68D9">
      <w:pPr>
        <w:numPr>
          <w:ilvl w:val="0"/>
          <w:numId w:val="134"/>
        </w:numPr>
        <w:tabs>
          <w:tab w:val="clear" w:pos="288"/>
          <w:tab w:val="left" w:pos="360"/>
        </w:tabs>
        <w:spacing w:before="202" w:line="191" w:lineRule="exact"/>
        <w:ind w:left="72" w:right="72"/>
        <w:textAlignment w:val="baseline"/>
        <w:rPr>
          <w:rFonts w:eastAsia="Times New Roman"/>
          <w:color w:val="000000"/>
          <w:sz w:val="20"/>
        </w:rPr>
      </w:pPr>
      <w:r>
        <w:rPr>
          <w:rFonts w:eastAsia="Times New Roman"/>
          <w:color w:val="000000"/>
          <w:sz w:val="20"/>
        </w:rPr>
        <w:t>Termination of a pregnancy at the request of the pregnant woman by a person without the right arising from law to terminate pregnancy</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134"/>
        </w:numPr>
        <w:tabs>
          <w:tab w:val="clear" w:pos="288"/>
          <w:tab w:val="left" w:pos="360"/>
        </w:tabs>
        <w:spacing w:before="200" w:line="200" w:lineRule="exact"/>
        <w:ind w:left="72" w:right="2664"/>
        <w:textAlignment w:val="baseline"/>
        <w:rPr>
          <w:rFonts w:eastAsia="Times New Roman"/>
          <w:color w:val="000000"/>
          <w:sz w:val="20"/>
        </w:rPr>
      </w:pPr>
      <w:r>
        <w:rPr>
          <w:rFonts w:eastAsia="Times New Roman"/>
          <w:color w:val="000000"/>
          <w:sz w:val="20"/>
        </w:rPr>
        <w:t>T</w:t>
      </w:r>
      <w:r>
        <w:rPr>
          <w:rFonts w:eastAsia="Times New Roman"/>
          <w:color w:val="000000"/>
          <w:sz w:val="20"/>
        </w:rPr>
        <w:t>he same act, if the pregnancy has lasted for more than twenty-one weeks, is punishable by up to five years’ imprisonment.</w:t>
      </w:r>
    </w:p>
    <w:p w:rsidR="00F72DBF" w:rsidRDefault="003E68D9">
      <w:pPr>
        <w:spacing w:before="201"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127. Termination of pregnancy later than permitted by law</w:t>
      </w:r>
    </w:p>
    <w:p w:rsidR="00F72DBF" w:rsidRDefault="003E68D9">
      <w:pPr>
        <w:spacing w:before="202" w:line="191" w:lineRule="exact"/>
        <w:ind w:left="72" w:right="216"/>
        <w:textAlignment w:val="baseline"/>
        <w:rPr>
          <w:rFonts w:eastAsia="Times New Roman"/>
          <w:color w:val="000000"/>
          <w:sz w:val="20"/>
        </w:rPr>
      </w:pPr>
      <w:r>
        <w:rPr>
          <w:rFonts w:eastAsia="Times New Roman"/>
          <w:color w:val="000000"/>
          <w:sz w:val="20"/>
        </w:rPr>
        <w:t>Termination of the pregnancy of a woman by a person with the right to term</w:t>
      </w:r>
      <w:r>
        <w:rPr>
          <w:rFonts w:eastAsia="Times New Roman"/>
          <w:color w:val="000000"/>
          <w:sz w:val="20"/>
        </w:rPr>
        <w:t>inate pregnancy at the request of the pregnant woman later than permitted by law</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66" w:line="235" w:lineRule="exact"/>
        <w:ind w:left="72"/>
        <w:textAlignment w:val="baseline"/>
        <w:rPr>
          <w:rFonts w:eastAsia="Times New Roman"/>
          <w:b/>
          <w:color w:val="000000"/>
          <w:sz w:val="20"/>
        </w:rPr>
      </w:pPr>
      <w:r>
        <w:rPr>
          <w:rFonts w:eastAsia="Times New Roman"/>
          <w:b/>
          <w:color w:val="000000"/>
          <w:sz w:val="20"/>
        </w:rPr>
        <w:t>§ 128. Consent to termination of pregnancy</w:t>
      </w:r>
    </w:p>
    <w:p w:rsidR="00F72DBF" w:rsidRDefault="003E68D9">
      <w:pPr>
        <w:spacing w:before="199" w:line="200" w:lineRule="exact"/>
        <w:ind w:left="72" w:right="504"/>
        <w:textAlignment w:val="baseline"/>
        <w:rPr>
          <w:rFonts w:eastAsia="Times New Roman"/>
          <w:color w:val="000000"/>
          <w:spacing w:val="7"/>
          <w:sz w:val="20"/>
        </w:rPr>
      </w:pPr>
      <w:r>
        <w:rPr>
          <w:rFonts w:eastAsia="Times New Roman"/>
          <w:color w:val="000000"/>
          <w:spacing w:val="7"/>
          <w:sz w:val="20"/>
        </w:rPr>
        <w:t>A woman who consents to termination of her pregnancy by a</w:t>
      </w:r>
      <w:r>
        <w:rPr>
          <w:rFonts w:eastAsia="Times New Roman"/>
          <w:color w:val="000000"/>
          <w:spacing w:val="7"/>
          <w:sz w:val="20"/>
        </w:rPr>
        <w:t xml:space="preserve"> person without the right arising from law to terminate pregnancy or termination of pregnancy later than permitted by law is punishable by a pecuniary punishment.</w:t>
      </w:r>
    </w:p>
    <w:p w:rsidR="00F72DBF" w:rsidRDefault="003E68D9">
      <w:pPr>
        <w:spacing w:before="1" w:line="200" w:lineRule="exact"/>
        <w:ind w:left="72"/>
        <w:textAlignment w:val="baseline"/>
        <w:rPr>
          <w:rFonts w:eastAsia="Times New Roman"/>
          <w:color w:val="000000"/>
          <w:spacing w:val="-1"/>
          <w:sz w:val="20"/>
        </w:rPr>
      </w:pPr>
      <w:r>
        <w:rPr>
          <w:rFonts w:eastAsia="Times New Roman"/>
          <w:color w:val="000000"/>
          <w:spacing w:val="-1"/>
          <w:sz w:val="20"/>
        </w:rPr>
        <w:t>[RT I 2002, 56, 350 - entry into force 01.09.2002]</w:t>
      </w:r>
    </w:p>
    <w:p w:rsidR="00F72DBF" w:rsidRDefault="003E68D9">
      <w:pPr>
        <w:spacing w:before="203" w:line="319" w:lineRule="exact"/>
        <w:ind w:left="3888"/>
        <w:textAlignment w:val="baseline"/>
        <w:rPr>
          <w:rFonts w:eastAsia="Times New Roman"/>
          <w:b/>
          <w:color w:val="000000"/>
          <w:spacing w:val="-1"/>
          <w:sz w:val="32"/>
        </w:rPr>
      </w:pPr>
      <w:r>
        <w:rPr>
          <w:rFonts w:eastAsia="Times New Roman"/>
          <w:b/>
          <w:color w:val="000000"/>
          <w:spacing w:val="-1"/>
          <w:sz w:val="32"/>
        </w:rPr>
        <w:t>Division 5</w:t>
      </w:r>
    </w:p>
    <w:p w:rsidR="00F72DBF" w:rsidRDefault="003E68D9">
      <w:pPr>
        <w:spacing w:before="3" w:line="319" w:lineRule="exact"/>
        <w:ind w:left="72"/>
        <w:jc w:val="center"/>
        <w:textAlignment w:val="baseline"/>
        <w:rPr>
          <w:rFonts w:eastAsia="Times New Roman"/>
          <w:b/>
          <w:color w:val="000000"/>
          <w:spacing w:val="-1"/>
          <w:sz w:val="32"/>
        </w:rPr>
      </w:pPr>
      <w:r>
        <w:rPr>
          <w:rFonts w:eastAsia="Times New Roman"/>
          <w:b/>
          <w:color w:val="000000"/>
          <w:spacing w:val="-1"/>
          <w:sz w:val="32"/>
        </w:rPr>
        <w:t>Illegal Treatment of Embryo or Foetus</w:t>
      </w:r>
    </w:p>
    <w:p w:rsidR="00F72DBF" w:rsidRDefault="003E68D9">
      <w:pPr>
        <w:spacing w:before="283" w:line="235" w:lineRule="exact"/>
        <w:ind w:left="72"/>
        <w:textAlignment w:val="baseline"/>
        <w:rPr>
          <w:rFonts w:eastAsia="Times New Roman"/>
          <w:b/>
          <w:color w:val="000000"/>
          <w:sz w:val="20"/>
        </w:rPr>
      </w:pPr>
      <w:r>
        <w:rPr>
          <w:rFonts w:eastAsia="Times New Roman"/>
          <w:b/>
          <w:color w:val="000000"/>
          <w:sz w:val="20"/>
        </w:rPr>
        <w:t>§ 129. Damaging of embryo or foetus</w:t>
      </w:r>
    </w:p>
    <w:p w:rsidR="00F72DBF" w:rsidRDefault="003E68D9">
      <w:pPr>
        <w:numPr>
          <w:ilvl w:val="0"/>
          <w:numId w:val="135"/>
        </w:numPr>
        <w:tabs>
          <w:tab w:val="clear" w:pos="288"/>
          <w:tab w:val="left" w:pos="360"/>
        </w:tabs>
        <w:spacing w:before="198" w:line="200" w:lineRule="exact"/>
        <w:ind w:left="72" w:right="72"/>
        <w:textAlignment w:val="baseline"/>
        <w:rPr>
          <w:rFonts w:eastAsia="Times New Roman"/>
          <w:color w:val="000000"/>
          <w:sz w:val="20"/>
        </w:rPr>
      </w:pPr>
      <w:r>
        <w:rPr>
          <w:rFonts w:eastAsia="Times New Roman"/>
          <w:color w:val="000000"/>
          <w:sz w:val="20"/>
        </w:rPr>
        <w:t>Damaging an embryo or foetus by injuring, administering a substance to or performing any other act with regard to the embryo or foetus while it is in the uterus of a woman if such act results in miscarriage or the death of the embryo or foetus</w:t>
      </w:r>
    </w:p>
    <w:p w:rsidR="00F72DBF" w:rsidRDefault="003E68D9">
      <w:pPr>
        <w:spacing w:before="2" w:line="200" w:lineRule="exact"/>
        <w:ind w:left="72"/>
        <w:textAlignment w:val="baseline"/>
        <w:rPr>
          <w:rFonts w:eastAsia="Times New Roman"/>
          <w:color w:val="000000"/>
          <w:sz w:val="20"/>
        </w:rPr>
      </w:pPr>
      <w:r>
        <w:rPr>
          <w:rFonts w:eastAsia="Times New Roman"/>
          <w:color w:val="000000"/>
          <w:sz w:val="20"/>
        </w:rPr>
        <w:t>is punishabl</w:t>
      </w:r>
      <w:r>
        <w:rPr>
          <w:rFonts w:eastAsia="Times New Roman"/>
          <w:color w:val="000000"/>
          <w:sz w:val="20"/>
        </w:rPr>
        <w:t>e by a pecuniary punishment or up to five years’ imprisonment.</w:t>
      </w:r>
    </w:p>
    <w:p w:rsidR="00F72DBF" w:rsidRDefault="003E68D9">
      <w:pPr>
        <w:numPr>
          <w:ilvl w:val="0"/>
          <w:numId w:val="135"/>
        </w:numPr>
        <w:tabs>
          <w:tab w:val="clear" w:pos="288"/>
          <w:tab w:val="left" w:pos="360"/>
        </w:tabs>
        <w:spacing w:before="197" w:line="200"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6" w:line="235" w:lineRule="exact"/>
        <w:ind w:left="72"/>
        <w:textAlignment w:val="baseline"/>
        <w:rPr>
          <w:rFonts w:eastAsia="Times New Roman"/>
          <w:b/>
          <w:color w:val="000000"/>
          <w:sz w:val="20"/>
        </w:rPr>
      </w:pPr>
      <w:r>
        <w:rPr>
          <w:rFonts w:eastAsia="Times New Roman"/>
          <w:b/>
          <w:color w:val="000000"/>
          <w:sz w:val="20"/>
        </w:rPr>
        <w:t>§ 130. Prohibited acts with embryo</w:t>
      </w:r>
    </w:p>
    <w:p w:rsidR="00F72DBF" w:rsidRDefault="003E68D9">
      <w:pPr>
        <w:numPr>
          <w:ilvl w:val="0"/>
          <w:numId w:val="136"/>
        </w:numPr>
        <w:tabs>
          <w:tab w:val="clear" w:pos="288"/>
          <w:tab w:val="left" w:pos="360"/>
        </w:tabs>
        <w:spacing w:before="202" w:line="200" w:lineRule="exact"/>
        <w:ind w:left="72" w:right="2880"/>
        <w:textAlignment w:val="baseline"/>
        <w:rPr>
          <w:rFonts w:eastAsia="Times New Roman"/>
          <w:color w:val="000000"/>
          <w:sz w:val="20"/>
        </w:rPr>
      </w:pPr>
      <w:r>
        <w:rPr>
          <w:rFonts w:eastAsia="Times New Roman"/>
          <w:color w:val="000000"/>
          <w:sz w:val="20"/>
        </w:rPr>
        <w:t>Human cloning or c</w:t>
      </w:r>
      <w:r>
        <w:rPr>
          <w:rFonts w:eastAsia="Times New Roman"/>
          <w:color w:val="000000"/>
          <w:sz w:val="20"/>
        </w:rPr>
        <w:t>reating a human hybrid or human chimera is punishable by a pecuniary punishment or up to three years’ imprisonment.</w:t>
      </w:r>
    </w:p>
    <w:p w:rsidR="00F72DBF" w:rsidRDefault="003E68D9">
      <w:pPr>
        <w:numPr>
          <w:ilvl w:val="0"/>
          <w:numId w:val="136"/>
        </w:numPr>
        <w:tabs>
          <w:tab w:val="clear" w:pos="288"/>
          <w:tab w:val="left" w:pos="360"/>
        </w:tabs>
        <w:spacing w:before="197" w:line="200"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F72DBF">
      <w:pPr>
        <w:sectPr w:rsidR="00F72DBF">
          <w:pgSz w:w="11909" w:h="16838"/>
          <w:pgMar w:top="1520" w:right="1463" w:bottom="903" w:left="1386" w:header="720" w:footer="720" w:gutter="0"/>
          <w:cols w:space="720"/>
        </w:sectPr>
      </w:pPr>
    </w:p>
    <w:p w:rsidR="00F72DBF" w:rsidRDefault="003E68D9">
      <w:pPr>
        <w:spacing w:before="32" w:line="205" w:lineRule="exact"/>
        <w:ind w:left="72"/>
        <w:textAlignment w:val="baseline"/>
        <w:rPr>
          <w:rFonts w:eastAsia="Times New Roman"/>
          <w:color w:val="000000"/>
          <w:spacing w:val="-1"/>
          <w:sz w:val="20"/>
        </w:rPr>
      </w:pPr>
      <w:r>
        <w:lastRenderedPageBreak/>
        <w:pict>
          <v:shape id="_x0000_s1098" type="#_x0000_t202" style="position:absolute;left:0;text-align:left;margin-left:70.65pt;margin-top:776.95pt;width:469.35pt;height:11.8pt;z-index:-251676672;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38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131. Abuse of human embryo or foetus</w:t>
      </w:r>
    </w:p>
    <w:p w:rsidR="00F72DBF" w:rsidRDefault="003E68D9">
      <w:pPr>
        <w:numPr>
          <w:ilvl w:val="0"/>
          <w:numId w:val="137"/>
        </w:numPr>
        <w:tabs>
          <w:tab w:val="clear" w:pos="360"/>
          <w:tab w:val="left" w:pos="432"/>
        </w:tabs>
        <w:spacing w:before="203" w:line="195" w:lineRule="exact"/>
        <w:ind w:left="72"/>
        <w:textAlignment w:val="baseline"/>
        <w:rPr>
          <w:rFonts w:eastAsia="Times New Roman"/>
          <w:color w:val="000000"/>
          <w:sz w:val="20"/>
        </w:rPr>
      </w:pPr>
      <w:r>
        <w:rPr>
          <w:rFonts w:eastAsia="Times New Roman"/>
          <w:color w:val="000000"/>
          <w:sz w:val="20"/>
        </w:rPr>
        <w:t xml:space="preserve">Creating of a human embryo or foetus in vitro without the intention to transfer the embryo or foetus to a woman, or outside an institution duly authorised by law or without the corresponding lawful right, or preserving of a human embryo or foetus in vitro </w:t>
      </w:r>
      <w:r>
        <w:rPr>
          <w:rFonts w:eastAsia="Times New Roman"/>
          <w:color w:val="000000"/>
          <w:sz w:val="20"/>
        </w:rPr>
        <w:t>in an unfrozen form for longer than the term provided by law or performance of unauthorised transactions with an embryo or foetus</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is punishable by a pecuniary punishment.</w:t>
      </w:r>
    </w:p>
    <w:p w:rsidR="00F72DBF" w:rsidRDefault="003E68D9">
      <w:pPr>
        <w:numPr>
          <w:ilvl w:val="0"/>
          <w:numId w:val="137"/>
        </w:numPr>
        <w:tabs>
          <w:tab w:val="clear" w:pos="360"/>
          <w:tab w:val="left" w:pos="432"/>
        </w:tabs>
        <w:spacing w:before="205"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w:t>
      </w:r>
      <w:r>
        <w:rPr>
          <w:rFonts w:eastAsia="Times New Roman"/>
          <w:color w:val="000000"/>
          <w:sz w:val="20"/>
        </w:rPr>
        <w:t>. [RT I, 23.12.2014, 14 - entry into force 01.01.2015]</w:t>
      </w:r>
    </w:p>
    <w:p w:rsidR="00F72DBF" w:rsidRDefault="003E68D9">
      <w:pPr>
        <w:spacing w:before="193" w:line="20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132. Illegal surrogate motherhood</w:t>
      </w:r>
    </w:p>
    <w:p w:rsidR="00F72DBF" w:rsidRDefault="003E68D9">
      <w:pPr>
        <w:numPr>
          <w:ilvl w:val="0"/>
          <w:numId w:val="138"/>
        </w:numPr>
        <w:tabs>
          <w:tab w:val="clear" w:pos="360"/>
          <w:tab w:val="left" w:pos="432"/>
        </w:tabs>
        <w:spacing w:before="206" w:line="189" w:lineRule="exact"/>
        <w:ind w:left="72" w:right="216"/>
        <w:textAlignment w:val="baseline"/>
        <w:rPr>
          <w:rFonts w:eastAsia="Times New Roman"/>
          <w:color w:val="000000"/>
          <w:sz w:val="20"/>
        </w:rPr>
      </w:pPr>
      <w:r>
        <w:rPr>
          <w:rFonts w:eastAsia="Times New Roman"/>
          <w:color w:val="000000"/>
          <w:sz w:val="20"/>
        </w:rPr>
        <w:t>Transfer of a foreign ovum, or an embryo or foetus created therefrom to a woman whose intention to give away the child after birth is known</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is punishable by a pecuniary punishment.</w:t>
      </w:r>
    </w:p>
    <w:p w:rsidR="00F72DBF" w:rsidRDefault="003E68D9">
      <w:pPr>
        <w:numPr>
          <w:ilvl w:val="0"/>
          <w:numId w:val="138"/>
        </w:numPr>
        <w:tabs>
          <w:tab w:val="clear" w:pos="360"/>
          <w:tab w:val="left" w:pos="432"/>
        </w:tabs>
        <w:spacing w:before="186" w:line="205"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48" w:line="346" w:lineRule="exact"/>
        <w:ind w:left="72"/>
        <w:jc w:val="center"/>
        <w:textAlignment w:val="baseline"/>
        <w:rPr>
          <w:rFonts w:eastAsia="Times New Roman"/>
          <w:b/>
          <w:color w:val="000000"/>
          <w:spacing w:val="-1"/>
          <w:sz w:val="32"/>
        </w:rPr>
      </w:pPr>
      <w:r>
        <w:rPr>
          <w:rFonts w:eastAsia="Times New Roman"/>
          <w:b/>
          <w:color w:val="000000"/>
          <w:spacing w:val="-1"/>
          <w:sz w:val="32"/>
        </w:rPr>
        <w:t>Division 6</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Offences against Liberty</w:t>
      </w:r>
    </w:p>
    <w:p w:rsidR="00F72DBF" w:rsidRDefault="003E68D9">
      <w:pPr>
        <w:spacing w:before="314" w:line="205"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133. Trafficking in human beings</w:t>
      </w:r>
    </w:p>
    <w:p w:rsidR="00F72DBF" w:rsidRDefault="003E68D9">
      <w:pPr>
        <w:spacing w:before="200" w:line="200" w:lineRule="exact"/>
        <w:ind w:left="72" w:right="144"/>
        <w:textAlignment w:val="baseline"/>
        <w:rPr>
          <w:rFonts w:eastAsia="Times New Roman"/>
          <w:color w:val="000000"/>
          <w:sz w:val="20"/>
        </w:rPr>
      </w:pPr>
      <w:r>
        <w:rPr>
          <w:rFonts w:eastAsia="Times New Roman"/>
          <w:color w:val="000000"/>
          <w:sz w:val="20"/>
        </w:rPr>
        <w:t>(1) Placing a person in a situation where he or she is forced to work under unusual conditions, engage in prostitution, beg, commit a criminal offence or perform other disagreeable duties, or keeping a person in such situation, if such act is performed thr</w:t>
      </w:r>
      <w:r>
        <w:rPr>
          <w:rFonts w:eastAsia="Times New Roman"/>
          <w:color w:val="000000"/>
          <w:sz w:val="20"/>
        </w:rPr>
        <w:t>ough deprivation of liberty, violence, deceit, threatening to cause damage, by taking advantage of dependence on another person, helpless or vulnerable situation of the person, is punishable by one to seven years’ imprisonment.</w:t>
      </w:r>
    </w:p>
    <w:p w:rsidR="00F72DBF" w:rsidRDefault="003E68D9">
      <w:pPr>
        <w:spacing w:before="193" w:line="190" w:lineRule="exact"/>
        <w:ind w:left="72"/>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139"/>
        </w:numPr>
        <w:tabs>
          <w:tab w:val="clear" w:pos="360"/>
          <w:tab w:val="left" w:pos="432"/>
        </w:tabs>
        <w:spacing w:line="201" w:lineRule="exact"/>
        <w:ind w:left="72"/>
        <w:textAlignment w:val="baseline"/>
        <w:rPr>
          <w:rFonts w:eastAsia="Times New Roman"/>
          <w:color w:val="000000"/>
          <w:spacing w:val="-2"/>
          <w:sz w:val="20"/>
        </w:rPr>
      </w:pPr>
      <w:r>
        <w:rPr>
          <w:rFonts w:eastAsia="Times New Roman"/>
          <w:color w:val="000000"/>
          <w:spacing w:val="-2"/>
          <w:sz w:val="20"/>
        </w:rPr>
        <w:t>committ</w:t>
      </w:r>
      <w:r>
        <w:rPr>
          <w:rFonts w:eastAsia="Times New Roman"/>
          <w:color w:val="000000"/>
          <w:spacing w:val="-2"/>
          <w:sz w:val="20"/>
        </w:rPr>
        <w:t>ed against two or more persons;</w:t>
      </w:r>
    </w:p>
    <w:p w:rsidR="00F72DBF" w:rsidRDefault="003E68D9">
      <w:pPr>
        <w:numPr>
          <w:ilvl w:val="0"/>
          <w:numId w:val="139"/>
        </w:numPr>
        <w:tabs>
          <w:tab w:val="clear" w:pos="360"/>
          <w:tab w:val="left" w:pos="432"/>
        </w:tabs>
        <w:spacing w:line="199" w:lineRule="exact"/>
        <w:ind w:left="72"/>
        <w:textAlignment w:val="baseline"/>
        <w:rPr>
          <w:rFonts w:eastAsia="Times New Roman"/>
          <w:color w:val="000000"/>
          <w:spacing w:val="-1"/>
          <w:sz w:val="20"/>
        </w:rPr>
      </w:pPr>
      <w:r>
        <w:rPr>
          <w:rFonts w:eastAsia="Times New Roman"/>
          <w:color w:val="000000"/>
          <w:spacing w:val="-1"/>
          <w:sz w:val="20"/>
        </w:rPr>
        <w:t>committed against a person of less than eighteen years of age;</w:t>
      </w:r>
    </w:p>
    <w:p w:rsidR="00F72DBF" w:rsidRDefault="003E68D9">
      <w:pPr>
        <w:numPr>
          <w:ilvl w:val="0"/>
          <w:numId w:val="139"/>
        </w:numPr>
        <w:tabs>
          <w:tab w:val="clear" w:pos="360"/>
          <w:tab w:val="left" w:pos="432"/>
        </w:tabs>
        <w:spacing w:line="200" w:lineRule="exact"/>
        <w:ind w:left="72"/>
        <w:textAlignment w:val="baseline"/>
        <w:rPr>
          <w:rFonts w:eastAsia="Times New Roman"/>
          <w:color w:val="000000"/>
          <w:spacing w:val="-2"/>
          <w:sz w:val="20"/>
        </w:rPr>
      </w:pPr>
      <w:r>
        <w:rPr>
          <w:rFonts w:eastAsia="Times New Roman"/>
          <w:color w:val="000000"/>
          <w:spacing w:val="-2"/>
          <w:sz w:val="20"/>
        </w:rPr>
        <w:t>committed against a person in a helpless situation;</w:t>
      </w:r>
    </w:p>
    <w:p w:rsidR="00F72DBF" w:rsidRDefault="003E68D9">
      <w:pPr>
        <w:numPr>
          <w:ilvl w:val="0"/>
          <w:numId w:val="139"/>
        </w:numPr>
        <w:tabs>
          <w:tab w:val="clear" w:pos="360"/>
          <w:tab w:val="left" w:pos="432"/>
        </w:tabs>
        <w:spacing w:line="201" w:lineRule="exact"/>
        <w:ind w:left="72"/>
        <w:textAlignment w:val="baseline"/>
        <w:rPr>
          <w:rFonts w:eastAsia="Times New Roman"/>
          <w:color w:val="000000"/>
          <w:spacing w:val="-2"/>
          <w:sz w:val="20"/>
        </w:rPr>
      </w:pPr>
      <w:r>
        <w:rPr>
          <w:rFonts w:eastAsia="Times New Roman"/>
          <w:color w:val="000000"/>
          <w:spacing w:val="-2"/>
          <w:sz w:val="20"/>
        </w:rPr>
        <w:t>committed in a torturous or cruel manner;</w:t>
      </w:r>
    </w:p>
    <w:p w:rsidR="00F72DBF" w:rsidRDefault="003E68D9">
      <w:pPr>
        <w:numPr>
          <w:ilvl w:val="0"/>
          <w:numId w:val="139"/>
        </w:numPr>
        <w:tabs>
          <w:tab w:val="clear" w:pos="360"/>
          <w:tab w:val="left" w:pos="432"/>
        </w:tabs>
        <w:spacing w:line="199" w:lineRule="exact"/>
        <w:ind w:left="72"/>
        <w:textAlignment w:val="baseline"/>
        <w:rPr>
          <w:rFonts w:eastAsia="Times New Roman"/>
          <w:color w:val="000000"/>
          <w:spacing w:val="-2"/>
          <w:sz w:val="20"/>
        </w:rPr>
      </w:pPr>
      <w:r>
        <w:rPr>
          <w:rFonts w:eastAsia="Times New Roman"/>
          <w:color w:val="000000"/>
          <w:spacing w:val="-2"/>
          <w:sz w:val="20"/>
        </w:rPr>
        <w:t>serious health damage is caused thereby;</w:t>
      </w:r>
    </w:p>
    <w:p w:rsidR="00F72DBF" w:rsidRDefault="003E68D9">
      <w:pPr>
        <w:numPr>
          <w:ilvl w:val="0"/>
          <w:numId w:val="139"/>
        </w:numPr>
        <w:tabs>
          <w:tab w:val="clear" w:pos="360"/>
          <w:tab w:val="left" w:pos="432"/>
        </w:tabs>
        <w:spacing w:line="200" w:lineRule="exact"/>
        <w:ind w:left="72"/>
        <w:textAlignment w:val="baseline"/>
        <w:rPr>
          <w:rFonts w:eastAsia="Times New Roman"/>
          <w:color w:val="000000"/>
          <w:spacing w:val="-3"/>
          <w:sz w:val="20"/>
        </w:rPr>
      </w:pPr>
      <w:r>
        <w:rPr>
          <w:rFonts w:eastAsia="Times New Roman"/>
          <w:color w:val="000000"/>
          <w:spacing w:val="-3"/>
          <w:sz w:val="20"/>
        </w:rPr>
        <w:t>danger to life is caused thereby;</w:t>
      </w:r>
    </w:p>
    <w:p w:rsidR="00F72DBF" w:rsidRDefault="003E68D9">
      <w:pPr>
        <w:numPr>
          <w:ilvl w:val="0"/>
          <w:numId w:val="139"/>
        </w:numPr>
        <w:tabs>
          <w:tab w:val="clear" w:pos="360"/>
          <w:tab w:val="left" w:pos="432"/>
        </w:tabs>
        <w:spacing w:line="201" w:lineRule="exact"/>
        <w:ind w:left="72"/>
        <w:textAlignment w:val="baseline"/>
        <w:rPr>
          <w:rFonts w:eastAsia="Times New Roman"/>
          <w:color w:val="000000"/>
          <w:spacing w:val="-4"/>
          <w:sz w:val="20"/>
        </w:rPr>
      </w:pPr>
      <w:r>
        <w:rPr>
          <w:rFonts w:eastAsia="Times New Roman"/>
          <w:color w:val="000000"/>
          <w:spacing w:val="-4"/>
          <w:sz w:val="20"/>
        </w:rPr>
        <w:t>committed by a group;</w:t>
      </w:r>
    </w:p>
    <w:p w:rsidR="00F72DBF" w:rsidRDefault="003E68D9">
      <w:pPr>
        <w:spacing w:line="199"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39"/>
        </w:numPr>
        <w:tabs>
          <w:tab w:val="clear" w:pos="360"/>
          <w:tab w:val="left" w:pos="432"/>
        </w:tabs>
        <w:spacing w:line="200" w:lineRule="exact"/>
        <w:ind w:left="72"/>
        <w:textAlignment w:val="baseline"/>
        <w:rPr>
          <w:rFonts w:eastAsia="Times New Roman"/>
          <w:color w:val="000000"/>
          <w:spacing w:val="-1"/>
          <w:sz w:val="20"/>
        </w:rPr>
      </w:pPr>
      <w:r>
        <w:rPr>
          <w:rFonts w:eastAsia="Times New Roman"/>
          <w:color w:val="000000"/>
          <w:spacing w:val="-1"/>
          <w:sz w:val="20"/>
        </w:rPr>
        <w:t>committed by taking advantage of official position,</w:t>
      </w:r>
    </w:p>
    <w:p w:rsidR="00F72DBF" w:rsidRDefault="003E68D9">
      <w:pPr>
        <w:numPr>
          <w:ilvl w:val="0"/>
          <w:numId w:val="139"/>
        </w:numPr>
        <w:tabs>
          <w:tab w:val="clear" w:pos="360"/>
          <w:tab w:val="left" w:pos="432"/>
        </w:tabs>
        <w:spacing w:line="201" w:lineRule="exact"/>
        <w:ind w:left="72"/>
        <w:textAlignment w:val="baseline"/>
        <w:rPr>
          <w:rFonts w:eastAsia="Times New Roman"/>
          <w:color w:val="000000"/>
          <w:spacing w:val="-2"/>
          <w:sz w:val="20"/>
        </w:rPr>
      </w:pPr>
      <w:r>
        <w:rPr>
          <w:rFonts w:eastAsia="Times New Roman"/>
          <w:color w:val="000000"/>
          <w:spacing w:val="-2"/>
          <w:sz w:val="20"/>
        </w:rPr>
        <w:t>serious consequences are caused thereby;</w:t>
      </w:r>
    </w:p>
    <w:p w:rsidR="00F72DBF" w:rsidRDefault="003E68D9">
      <w:pPr>
        <w:numPr>
          <w:ilvl w:val="0"/>
          <w:numId w:val="139"/>
        </w:numPr>
        <w:tabs>
          <w:tab w:val="clear" w:pos="360"/>
          <w:tab w:val="left" w:pos="432"/>
        </w:tabs>
        <w:spacing w:line="217" w:lineRule="exact"/>
        <w:ind w:left="72"/>
        <w:textAlignment w:val="baseline"/>
        <w:rPr>
          <w:rFonts w:eastAsia="Times New Roman"/>
          <w:color w:val="000000"/>
          <w:spacing w:val="-1"/>
          <w:sz w:val="20"/>
        </w:rPr>
      </w:pPr>
      <w:r>
        <w:rPr>
          <w:rFonts w:eastAsia="Times New Roman"/>
          <w:color w:val="000000"/>
          <w:spacing w:val="-1"/>
          <w:sz w:val="20"/>
        </w:rPr>
        <w:t>committed by a person who has previously committed a criminal offence provided for in this section or §§</w:t>
      </w:r>
    </w:p>
    <w:p w:rsidR="00F72DBF" w:rsidRDefault="003E68D9">
      <w:pPr>
        <w:spacing w:before="36" w:line="205" w:lineRule="exact"/>
        <w:ind w:left="72"/>
        <w:textAlignment w:val="baseline"/>
        <w:rPr>
          <w:rFonts w:eastAsia="Times New Roman"/>
          <w:color w:val="000000"/>
          <w:spacing w:val="-6"/>
          <w:sz w:val="20"/>
        </w:rPr>
      </w:pPr>
      <w:r>
        <w:rPr>
          <w:rFonts w:eastAsia="Times New Roman"/>
          <w:color w:val="000000"/>
          <w:spacing w:val="-6"/>
          <w:sz w:val="20"/>
        </w:rPr>
        <w:t>133</w:t>
      </w:r>
      <w:r>
        <w:rPr>
          <w:rFonts w:eastAsia="Times New Roman"/>
          <w:color w:val="000000"/>
          <w:spacing w:val="-6"/>
          <w:sz w:val="20"/>
          <w:vertAlign w:val="superscript"/>
        </w:rPr>
        <w:t>1</w:t>
      </w:r>
      <w:r>
        <w:rPr>
          <w:rFonts w:eastAsia="Times New Roman"/>
          <w:color w:val="000000"/>
          <w:spacing w:val="-6"/>
          <w:sz w:val="20"/>
        </w:rPr>
        <w:t>, 133</w:t>
      </w:r>
      <w:r>
        <w:rPr>
          <w:rFonts w:eastAsia="Times New Roman"/>
          <w:color w:val="000000"/>
          <w:spacing w:val="-6"/>
          <w:sz w:val="20"/>
          <w:vertAlign w:val="superscript"/>
        </w:rPr>
        <w:t>2</w:t>
      </w:r>
      <w:r>
        <w:rPr>
          <w:rFonts w:eastAsia="Times New Roman"/>
          <w:color w:val="000000"/>
          <w:spacing w:val="-6"/>
          <w:sz w:val="20"/>
        </w:rPr>
        <w:t>, 133</w:t>
      </w:r>
      <w:r>
        <w:rPr>
          <w:rFonts w:eastAsia="Times New Roman"/>
          <w:color w:val="000000"/>
          <w:spacing w:val="-6"/>
          <w:sz w:val="20"/>
          <w:vertAlign w:val="superscript"/>
        </w:rPr>
        <w:t>3</w:t>
      </w:r>
      <w:r>
        <w:rPr>
          <w:rFonts w:eastAsia="Times New Roman"/>
          <w:color w:val="000000"/>
          <w:spacing w:val="-6"/>
          <w:sz w:val="20"/>
        </w:rPr>
        <w:t>or 175;</w:t>
      </w:r>
    </w:p>
    <w:p w:rsidR="00F72DBF" w:rsidRDefault="003E68D9">
      <w:pPr>
        <w:spacing w:before="2" w:line="205" w:lineRule="exact"/>
        <w:ind w:left="72" w:right="4752"/>
        <w:textAlignment w:val="baseline"/>
        <w:rPr>
          <w:rFonts w:eastAsia="Times New Roman"/>
          <w:color w:val="000000"/>
          <w:spacing w:val="-2"/>
          <w:sz w:val="20"/>
        </w:rPr>
      </w:pPr>
      <w:r>
        <w:rPr>
          <w:rFonts w:eastAsia="Times New Roman"/>
          <w:color w:val="000000"/>
          <w:spacing w:val="-2"/>
          <w:sz w:val="20"/>
        </w:rPr>
        <w:t>is punishable by three to fifteen years’ imprisonment. [RT I, 13.12.2013, 5 - entry into force 23.12.2013]</w:t>
      </w:r>
    </w:p>
    <w:p w:rsidR="00F72DBF" w:rsidRDefault="003E68D9">
      <w:pPr>
        <w:spacing w:before="190" w:line="197" w:lineRule="exact"/>
        <w:ind w:left="72" w:right="1512"/>
        <w:textAlignment w:val="baseline"/>
        <w:rPr>
          <w:rFonts w:eastAsia="Times New Roman"/>
          <w:color w:val="000000"/>
          <w:sz w:val="20"/>
        </w:rPr>
      </w:pPr>
      <w:r>
        <w:rPr>
          <w:rFonts w:eastAsia="Times New Roman"/>
          <w:color w:val="000000"/>
          <w:sz w:val="20"/>
        </w:rPr>
        <w:t xml:space="preserve">(3) An act provided </w:t>
      </w:r>
      <w:r>
        <w:rPr>
          <w:rFonts w:eastAsia="Times New Roman"/>
          <w:color w:val="000000"/>
          <w:sz w:val="20"/>
        </w:rPr>
        <w:t>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46" w:line="252" w:lineRule="exact"/>
        <w:ind w:left="72" w:right="144"/>
        <w:textAlignment w:val="baseline"/>
        <w:rPr>
          <w:rFonts w:eastAsia="Times New Roman"/>
          <w:color w:val="000000"/>
          <w:sz w:val="20"/>
        </w:rPr>
      </w:pPr>
      <w:r>
        <w:rPr>
          <w:rFonts w:eastAsia="Times New Roman"/>
          <w:color w:val="000000"/>
          <w:sz w:val="20"/>
        </w:rPr>
        <w:t>(4) For the criminal offence provided for in this section, the court shall impose extended confiscation of assets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spacing w:before="192" w:line="197" w:lineRule="exact"/>
        <w:ind w:left="72" w:right="720"/>
        <w:textAlignment w:val="baseline"/>
        <w:rPr>
          <w:rFonts w:eastAsia="Times New Roman"/>
          <w:color w:val="000000"/>
          <w:sz w:val="20"/>
        </w:rPr>
      </w:pPr>
      <w:r>
        <w:rPr>
          <w:rFonts w:eastAsia="Times New Roman"/>
          <w:color w:val="000000"/>
          <w:sz w:val="20"/>
        </w:rPr>
        <w:t>(5) For the purposes of this section, vulnerable situation is a situation where a person lacks an actual or acceptable opportunity not to commit any of the acts specified in subsection (1) of this section.</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04.04.2012, 1 - entry into force 14.04.2012</w:t>
      </w:r>
      <w:r>
        <w:rPr>
          <w:rFonts w:eastAsia="Times New Roman"/>
          <w:color w:val="000000"/>
          <w:spacing w:val="-1"/>
          <w:sz w:val="20"/>
        </w:rPr>
        <w:t>]</w:t>
      </w:r>
    </w:p>
    <w:p w:rsidR="00F72DBF" w:rsidRDefault="003E68D9">
      <w:pPr>
        <w:spacing w:before="248" w:line="205"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133</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Support to human trafficking</w:t>
      </w:r>
    </w:p>
    <w:p w:rsidR="00F72DBF" w:rsidRDefault="003E68D9">
      <w:pPr>
        <w:numPr>
          <w:ilvl w:val="0"/>
          <w:numId w:val="140"/>
        </w:numPr>
        <w:tabs>
          <w:tab w:val="clear" w:pos="360"/>
          <w:tab w:val="left" w:pos="432"/>
        </w:tabs>
        <w:spacing w:before="190" w:line="199" w:lineRule="exact"/>
        <w:ind w:left="72" w:right="144"/>
        <w:textAlignment w:val="baseline"/>
        <w:rPr>
          <w:rFonts w:eastAsia="Times New Roman"/>
          <w:color w:val="000000"/>
          <w:sz w:val="20"/>
        </w:rPr>
      </w:pPr>
      <w:r>
        <w:rPr>
          <w:rFonts w:eastAsia="Times New Roman"/>
          <w:color w:val="000000"/>
          <w:sz w:val="20"/>
        </w:rPr>
        <w:t>Transportation, delivery, escorting, acceptance, concealment or accommodation without prior authorisation of a person placed in a situation specified in subsection 133 (1) of this Code, or aiding without prior authori</w:t>
      </w:r>
      <w:r>
        <w:rPr>
          <w:rFonts w:eastAsia="Times New Roman"/>
          <w:color w:val="000000"/>
          <w:sz w:val="20"/>
        </w:rPr>
        <w:t>sation his or her forced acts in any other way,</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is punishable by up to five years’ imprisonment.</w:t>
      </w:r>
    </w:p>
    <w:p w:rsidR="00F72DBF" w:rsidRDefault="003E68D9">
      <w:pPr>
        <w:numPr>
          <w:ilvl w:val="0"/>
          <w:numId w:val="140"/>
        </w:numPr>
        <w:tabs>
          <w:tab w:val="clear" w:pos="360"/>
          <w:tab w:val="left" w:pos="432"/>
        </w:tabs>
        <w:spacing w:before="199" w:line="187" w:lineRule="exact"/>
        <w:ind w:left="72"/>
        <w:textAlignment w:val="baseline"/>
        <w:rPr>
          <w:rFonts w:eastAsia="Times New Roman"/>
          <w:color w:val="000000"/>
          <w:spacing w:val="-4"/>
          <w:sz w:val="20"/>
        </w:rPr>
      </w:pPr>
      <w:r>
        <w:rPr>
          <w:rFonts w:eastAsia="Times New Roman"/>
          <w:color w:val="000000"/>
          <w:spacing w:val="-4"/>
          <w:sz w:val="20"/>
        </w:rPr>
        <w:t>The same act if:</w:t>
      </w:r>
    </w:p>
    <w:p w:rsidR="00F72DBF" w:rsidRDefault="003E68D9">
      <w:pPr>
        <w:numPr>
          <w:ilvl w:val="0"/>
          <w:numId w:val="141"/>
        </w:numPr>
        <w:tabs>
          <w:tab w:val="clear" w:pos="360"/>
          <w:tab w:val="left" w:pos="432"/>
        </w:tabs>
        <w:spacing w:line="199" w:lineRule="exact"/>
        <w:ind w:left="72"/>
        <w:textAlignment w:val="baseline"/>
        <w:rPr>
          <w:rFonts w:eastAsia="Times New Roman"/>
          <w:color w:val="000000"/>
          <w:spacing w:val="-2"/>
          <w:sz w:val="20"/>
        </w:rPr>
      </w:pPr>
      <w:r>
        <w:rPr>
          <w:rFonts w:eastAsia="Times New Roman"/>
          <w:color w:val="000000"/>
          <w:spacing w:val="-2"/>
          <w:sz w:val="20"/>
        </w:rPr>
        <w:t>committed against two or more persons;</w:t>
      </w:r>
    </w:p>
    <w:p w:rsidR="00F72DBF" w:rsidRDefault="003E68D9">
      <w:pPr>
        <w:numPr>
          <w:ilvl w:val="0"/>
          <w:numId w:val="141"/>
        </w:numPr>
        <w:tabs>
          <w:tab w:val="clear" w:pos="360"/>
          <w:tab w:val="left" w:pos="432"/>
        </w:tabs>
        <w:spacing w:line="217" w:lineRule="exact"/>
        <w:ind w:left="72"/>
        <w:textAlignment w:val="baseline"/>
        <w:rPr>
          <w:rFonts w:eastAsia="Times New Roman"/>
          <w:color w:val="000000"/>
          <w:spacing w:val="-1"/>
          <w:sz w:val="20"/>
        </w:rPr>
      </w:pPr>
      <w:r>
        <w:rPr>
          <w:rFonts w:eastAsia="Times New Roman"/>
          <w:color w:val="000000"/>
          <w:spacing w:val="-1"/>
          <w:sz w:val="20"/>
        </w:rPr>
        <w:t>committed against a person of less than eighteen years of age;</w:t>
      </w:r>
    </w:p>
    <w:p w:rsidR="00F72DBF" w:rsidRDefault="00F72DBF">
      <w:pPr>
        <w:sectPr w:rsidR="00F72DBF">
          <w:pgSz w:w="11909" w:h="16838"/>
          <w:pgMar w:top="680" w:right="1436" w:bottom="903" w:left="1413" w:header="720" w:footer="720" w:gutter="0"/>
          <w:cols w:space="720"/>
        </w:sectPr>
      </w:pPr>
    </w:p>
    <w:p w:rsidR="00F72DBF" w:rsidRDefault="003E68D9">
      <w:pPr>
        <w:numPr>
          <w:ilvl w:val="0"/>
          <w:numId w:val="142"/>
        </w:numPr>
        <w:tabs>
          <w:tab w:val="clear" w:pos="288"/>
          <w:tab w:val="left" w:pos="360"/>
        </w:tabs>
        <w:spacing w:before="15" w:line="216" w:lineRule="exact"/>
        <w:ind w:left="72"/>
        <w:textAlignment w:val="baseline"/>
        <w:rPr>
          <w:rFonts w:eastAsia="Times New Roman"/>
          <w:color w:val="000000"/>
          <w:sz w:val="20"/>
        </w:rPr>
      </w:pPr>
      <w:r>
        <w:lastRenderedPageBreak/>
        <w:pict>
          <v:shape id="_x0000_s1097" type="#_x0000_t202" style="position:absolute;left:0;text-align:left;margin-left:416.4pt;margin-top:776.95pt;width:123.6pt;height:11.8pt;z-index:-25167564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39 / 110</w:t>
                  </w:r>
                </w:p>
              </w:txbxContent>
            </v:textbox>
            <w10:wrap type="square" anchorx="page" anchory="page"/>
          </v:shape>
        </w:pict>
      </w:r>
      <w:r>
        <w:rPr>
          <w:rFonts w:eastAsia="Times New Roman"/>
          <w:color w:val="000000"/>
          <w:sz w:val="20"/>
        </w:rPr>
        <w:t>committed against a person in a helpless situation;</w:t>
      </w:r>
    </w:p>
    <w:p w:rsidR="00F72DBF" w:rsidRDefault="003E68D9">
      <w:pPr>
        <w:numPr>
          <w:ilvl w:val="0"/>
          <w:numId w:val="142"/>
        </w:numPr>
        <w:tabs>
          <w:tab w:val="clear" w:pos="288"/>
          <w:tab w:val="left" w:pos="360"/>
        </w:tabs>
        <w:spacing w:line="209" w:lineRule="exact"/>
        <w:ind w:left="72" w:right="4608"/>
        <w:textAlignment w:val="baseline"/>
        <w:rPr>
          <w:rFonts w:eastAsia="Times New Roman"/>
          <w:color w:val="000000"/>
          <w:spacing w:val="-2"/>
          <w:sz w:val="20"/>
        </w:rPr>
      </w:pPr>
      <w:r>
        <w:rPr>
          <w:rFonts w:eastAsia="Times New Roman"/>
          <w:color w:val="000000"/>
          <w:spacing w:val="-2"/>
          <w:sz w:val="20"/>
        </w:rPr>
        <w:t>committed by taking advantage of official position, is punishable by two to ten years’ imprisonment.</w:t>
      </w:r>
    </w:p>
    <w:p w:rsidR="00F72DBF" w:rsidRDefault="003E68D9">
      <w:pPr>
        <w:numPr>
          <w:ilvl w:val="0"/>
          <w:numId w:val="143"/>
        </w:numPr>
        <w:tabs>
          <w:tab w:val="clear" w:pos="288"/>
          <w:tab w:val="left" w:pos="360"/>
        </w:tabs>
        <w:spacing w:before="196" w:line="193" w:lineRule="exact"/>
        <w:ind w:left="72" w:right="1440"/>
        <w:textAlignment w:val="baseline"/>
        <w:rPr>
          <w:rFonts w:eastAsia="Times New Roman"/>
          <w:color w:val="000000"/>
          <w:sz w:val="20"/>
        </w:rPr>
      </w:pPr>
      <w:r>
        <w:rPr>
          <w:rFonts w:eastAsia="Times New Roman"/>
          <w:color w:val="000000"/>
          <w:sz w:val="20"/>
        </w:rPr>
        <w:t xml:space="preserve">An act provided for in subsection (1) or (2) of this section, if committed by </w:t>
      </w:r>
      <w:r>
        <w:rPr>
          <w:rFonts w:eastAsia="Times New Roman"/>
          <w:color w:val="000000"/>
          <w:sz w:val="20"/>
        </w:rPr>
        <w:t>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43"/>
        </w:numPr>
        <w:tabs>
          <w:tab w:val="clear" w:pos="288"/>
          <w:tab w:val="left" w:pos="360"/>
        </w:tabs>
        <w:spacing w:before="172" w:line="231" w:lineRule="exact"/>
        <w:ind w:left="72"/>
        <w:textAlignment w:val="baseline"/>
        <w:rPr>
          <w:rFonts w:eastAsia="Times New Roman"/>
          <w:color w:val="000000"/>
          <w:sz w:val="20"/>
        </w:rPr>
      </w:pPr>
      <w:r>
        <w:rPr>
          <w:rFonts w:eastAsia="Times New Roman"/>
          <w:color w:val="000000"/>
          <w:sz w:val="20"/>
        </w:rPr>
        <w:t>For the criminal offence provided for in this section, the court shall impose extended confiscation of assets</w:t>
      </w:r>
    </w:p>
    <w:p w:rsidR="00F72DBF" w:rsidRDefault="003E68D9">
      <w:pPr>
        <w:spacing w:before="50" w:line="204" w:lineRule="exact"/>
        <w:ind w:left="72" w:right="1656"/>
        <w:textAlignment w:val="baseline"/>
        <w:rPr>
          <w:rFonts w:eastAsia="Times New Roman"/>
          <w:color w:val="000000"/>
          <w:sz w:val="20"/>
        </w:rPr>
      </w:pPr>
      <w:r>
        <w:rPr>
          <w:rFonts w:eastAsia="Times New Roman"/>
          <w:color w:val="000000"/>
          <w:sz w:val="20"/>
        </w:rPr>
        <w:t xml:space="preserve">or property acquired by the criminal </w:t>
      </w:r>
      <w:r>
        <w:rPr>
          <w:rFonts w:eastAsia="Times New Roman"/>
          <w:color w:val="000000"/>
          <w:sz w:val="20"/>
        </w:rPr>
        <w:t>offence pursuant to the provisions of § 83</w:t>
      </w:r>
      <w:r>
        <w:rPr>
          <w:rFonts w:eastAsia="Times New Roman"/>
          <w:color w:val="000000"/>
          <w:sz w:val="20"/>
          <w:vertAlign w:val="superscript"/>
        </w:rPr>
        <w:t>2</w:t>
      </w:r>
      <w:r>
        <w:rPr>
          <w:rFonts w:eastAsia="Times New Roman"/>
          <w:color w:val="000000"/>
          <w:sz w:val="20"/>
        </w:rPr>
        <w:t xml:space="preserve">of this Code. [RT I, 04.04.2012, 1 - entry into force </w:t>
      </w:r>
      <w:r>
        <w:rPr>
          <w:rFonts w:eastAsia="Times New Roman"/>
          <w:b/>
          <w:color w:val="000000"/>
          <w:sz w:val="20"/>
        </w:rPr>
        <w:t>14.04.2012]</w:t>
      </w:r>
    </w:p>
    <w:p w:rsidR="00F72DBF" w:rsidRDefault="003E68D9">
      <w:pPr>
        <w:spacing w:before="205" w:line="240" w:lineRule="exact"/>
        <w:ind w:left="72"/>
        <w:textAlignment w:val="baseline"/>
        <w:rPr>
          <w:rFonts w:eastAsia="Times New Roman"/>
          <w:b/>
          <w:color w:val="000000"/>
          <w:spacing w:val="-3"/>
          <w:sz w:val="20"/>
        </w:rPr>
      </w:pPr>
      <w:r>
        <w:rPr>
          <w:rFonts w:eastAsia="Times New Roman"/>
          <w:b/>
          <w:color w:val="000000"/>
          <w:spacing w:val="-3"/>
          <w:sz w:val="20"/>
        </w:rPr>
        <w:t>§ 133</w:t>
      </w:r>
      <w:r>
        <w:rPr>
          <w:rFonts w:eastAsia="Times New Roman"/>
          <w:b/>
          <w:color w:val="000000"/>
          <w:spacing w:val="-3"/>
          <w:sz w:val="20"/>
          <w:vertAlign w:val="superscript"/>
        </w:rPr>
        <w:t>2</w:t>
      </w:r>
      <w:r>
        <w:rPr>
          <w:rFonts w:eastAsia="Times New Roman"/>
          <w:color w:val="000000"/>
          <w:spacing w:val="-3"/>
          <w:sz w:val="20"/>
        </w:rPr>
        <w:t xml:space="preserve">. </w:t>
      </w:r>
      <w:r>
        <w:rPr>
          <w:rFonts w:eastAsia="Times New Roman"/>
          <w:b/>
          <w:color w:val="000000"/>
          <w:spacing w:val="-3"/>
          <w:sz w:val="20"/>
        </w:rPr>
        <w:t>Pimping</w:t>
      </w:r>
    </w:p>
    <w:p w:rsidR="00F72DBF" w:rsidRDefault="003E68D9">
      <w:pPr>
        <w:spacing w:before="209" w:line="199" w:lineRule="exact"/>
        <w:ind w:left="72" w:right="72"/>
        <w:textAlignment w:val="baseline"/>
        <w:rPr>
          <w:rFonts w:eastAsia="Times New Roman"/>
          <w:color w:val="000000"/>
          <w:spacing w:val="-2"/>
          <w:sz w:val="20"/>
        </w:rPr>
      </w:pPr>
      <w:r>
        <w:rPr>
          <w:rFonts w:eastAsia="Times New Roman"/>
          <w:color w:val="000000"/>
          <w:spacing w:val="-2"/>
          <w:sz w:val="20"/>
        </w:rPr>
        <w:t>(1) Organisation of a meeting of a person engaged in prostitution with a client, owning, managing of a brothel, aiding of prostitution or renting of premises for keeping a brothel, or influencing of a person to cause him or her to commence or continue pros</w:t>
      </w:r>
      <w:r>
        <w:rPr>
          <w:rFonts w:eastAsia="Times New Roman"/>
          <w:color w:val="000000"/>
          <w:spacing w:val="-2"/>
          <w:sz w:val="20"/>
        </w:rPr>
        <w:t>titution, if the act does not contain the necessary elements of an offence provided</w:t>
      </w:r>
    </w:p>
    <w:p w:rsidR="00F72DBF" w:rsidRDefault="003E68D9">
      <w:pPr>
        <w:spacing w:before="15" w:line="225" w:lineRule="exact"/>
        <w:ind w:left="72"/>
        <w:textAlignment w:val="baseline"/>
        <w:rPr>
          <w:rFonts w:eastAsia="Times New Roman"/>
          <w:color w:val="000000"/>
          <w:spacing w:val="-2"/>
          <w:sz w:val="20"/>
        </w:rPr>
      </w:pPr>
      <w:r>
        <w:rPr>
          <w:rFonts w:eastAsia="Times New Roman"/>
          <w:color w:val="000000"/>
          <w:spacing w:val="-2"/>
          <w:sz w:val="20"/>
        </w:rPr>
        <w:t>for §§ 133 or 133</w:t>
      </w:r>
      <w:r>
        <w:rPr>
          <w:rFonts w:eastAsia="Times New Roman"/>
          <w:color w:val="000000"/>
          <w:spacing w:val="-2"/>
          <w:sz w:val="20"/>
          <w:vertAlign w:val="superscript"/>
        </w:rPr>
        <w:t>1</w:t>
      </w:r>
      <w:r>
        <w:rPr>
          <w:rFonts w:eastAsia="Times New Roman"/>
          <w:color w:val="000000"/>
          <w:spacing w:val="-2"/>
          <w:sz w:val="20"/>
        </w:rPr>
        <w:t>of this Code,</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72" w:line="214" w:lineRule="exact"/>
        <w:ind w:left="72"/>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144"/>
        </w:numPr>
        <w:tabs>
          <w:tab w:val="clear" w:pos="288"/>
          <w:tab w:val="left" w:pos="360"/>
        </w:tabs>
        <w:spacing w:line="214" w:lineRule="exact"/>
        <w:ind w:left="72"/>
        <w:textAlignment w:val="baseline"/>
        <w:rPr>
          <w:rFonts w:eastAsia="Times New Roman"/>
          <w:color w:val="000000"/>
          <w:sz w:val="20"/>
        </w:rPr>
      </w:pPr>
      <w:r>
        <w:rPr>
          <w:rFonts w:eastAsia="Times New Roman"/>
          <w:color w:val="000000"/>
          <w:sz w:val="20"/>
        </w:rPr>
        <w:t>committed by a person who has previously committed an offence provided for in this section or §§ 133,</w:t>
      </w:r>
    </w:p>
    <w:p w:rsidR="00F72DBF" w:rsidRDefault="003E68D9">
      <w:pPr>
        <w:spacing w:before="10" w:line="232" w:lineRule="exact"/>
        <w:ind w:left="72"/>
        <w:textAlignment w:val="baseline"/>
        <w:rPr>
          <w:rFonts w:eastAsia="Times New Roman"/>
          <w:color w:val="000000"/>
          <w:spacing w:val="-5"/>
          <w:sz w:val="20"/>
        </w:rPr>
      </w:pPr>
      <w:r>
        <w:rPr>
          <w:rFonts w:eastAsia="Times New Roman"/>
          <w:color w:val="000000"/>
          <w:spacing w:val="-5"/>
          <w:sz w:val="20"/>
        </w:rPr>
        <w:t>133</w:t>
      </w:r>
      <w:r>
        <w:rPr>
          <w:rFonts w:eastAsia="Times New Roman"/>
          <w:color w:val="000000"/>
          <w:spacing w:val="-5"/>
          <w:sz w:val="20"/>
          <w:vertAlign w:val="superscript"/>
        </w:rPr>
        <w:t>1</w:t>
      </w:r>
      <w:r>
        <w:rPr>
          <w:rFonts w:eastAsia="Times New Roman"/>
          <w:color w:val="000000"/>
          <w:spacing w:val="-5"/>
          <w:sz w:val="20"/>
        </w:rPr>
        <w:t>, 133</w:t>
      </w:r>
      <w:r>
        <w:rPr>
          <w:rFonts w:eastAsia="Times New Roman"/>
          <w:color w:val="000000"/>
          <w:spacing w:val="-5"/>
          <w:sz w:val="20"/>
          <w:vertAlign w:val="superscript"/>
        </w:rPr>
        <w:t>3</w:t>
      </w:r>
      <w:r>
        <w:rPr>
          <w:rFonts w:eastAsia="Times New Roman"/>
          <w:color w:val="000000"/>
          <w:spacing w:val="-5"/>
          <w:sz w:val="20"/>
        </w:rPr>
        <w:t>or 175;</w:t>
      </w:r>
    </w:p>
    <w:p w:rsidR="00F72DBF" w:rsidRDefault="003E68D9">
      <w:pPr>
        <w:numPr>
          <w:ilvl w:val="0"/>
          <w:numId w:val="144"/>
        </w:numPr>
        <w:tabs>
          <w:tab w:val="clear" w:pos="288"/>
          <w:tab w:val="left" w:pos="360"/>
        </w:tabs>
        <w:spacing w:before="13" w:line="201" w:lineRule="exact"/>
        <w:ind w:left="72" w:right="4536"/>
        <w:textAlignment w:val="baseline"/>
        <w:rPr>
          <w:rFonts w:eastAsia="Times New Roman"/>
          <w:color w:val="000000"/>
          <w:spacing w:val="-1"/>
          <w:sz w:val="20"/>
        </w:rPr>
      </w:pPr>
      <w:r>
        <w:rPr>
          <w:rFonts w:eastAsia="Times New Roman"/>
          <w:color w:val="000000"/>
          <w:spacing w:val="-1"/>
          <w:sz w:val="20"/>
        </w:rPr>
        <w:t>committed for the purpose of large proprietary gain, is punishable by one to five years’ imprisonment.</w:t>
      </w:r>
    </w:p>
    <w:p w:rsidR="00F72DBF" w:rsidRDefault="003E68D9">
      <w:pPr>
        <w:spacing w:before="198" w:line="192" w:lineRule="exact"/>
        <w:ind w:left="72" w:right="5040"/>
        <w:textAlignment w:val="baseline"/>
        <w:rPr>
          <w:rFonts w:eastAsia="Times New Roman"/>
          <w:color w:val="000000"/>
          <w:spacing w:val="-1"/>
          <w:sz w:val="20"/>
        </w:rPr>
      </w:pPr>
      <w:r>
        <w:rPr>
          <w:rFonts w:eastAsia="Times New Roman"/>
          <w:color w:val="000000"/>
          <w:spacing w:val="-1"/>
          <w:sz w:val="20"/>
        </w:rPr>
        <w:t>(3) The same act,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50" w:line="253" w:lineRule="exact"/>
        <w:ind w:left="72" w:right="144"/>
        <w:textAlignment w:val="baseline"/>
        <w:rPr>
          <w:rFonts w:eastAsia="Times New Roman"/>
          <w:color w:val="000000"/>
          <w:sz w:val="20"/>
        </w:rPr>
      </w:pPr>
      <w:r>
        <w:rPr>
          <w:rFonts w:eastAsia="Times New Roman"/>
          <w:color w:val="000000"/>
          <w:sz w:val="20"/>
        </w:rPr>
        <w:t>(4) For the criminal offence provided for in this section, the court shall impose extended confiscation of assets</w:t>
      </w:r>
      <w:r>
        <w:rPr>
          <w:rFonts w:eastAsia="Times New Roman"/>
          <w:color w:val="000000"/>
          <w:sz w:val="20"/>
        </w:rPr>
        <w:t xml:space="preserve">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spacing w:before="201" w:line="199" w:lineRule="exact"/>
        <w:ind w:left="72" w:right="72"/>
        <w:textAlignment w:val="baseline"/>
        <w:rPr>
          <w:rFonts w:eastAsia="Times New Roman"/>
          <w:color w:val="000000"/>
          <w:sz w:val="20"/>
        </w:rPr>
      </w:pPr>
      <w:r>
        <w:rPr>
          <w:rFonts w:eastAsia="Times New Roman"/>
          <w:color w:val="000000"/>
          <w:sz w:val="20"/>
        </w:rPr>
        <w:t>(5) For the purposes of this section, a brothel denotes any premises or limited area where a third party mediates the engagement of two or more people in prostit</w:t>
      </w:r>
      <w:r>
        <w:rPr>
          <w:rFonts w:eastAsia="Times New Roman"/>
          <w:color w:val="000000"/>
          <w:sz w:val="20"/>
        </w:rPr>
        <w:t>ution or aids engagement of two or more people in prostitution. [RT I, 04.04.2012, 1 - entry into force 14.04.2012]</w:t>
      </w:r>
    </w:p>
    <w:p w:rsidR="00F72DBF" w:rsidRDefault="003E68D9">
      <w:pPr>
        <w:spacing w:before="212" w:line="242"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133</w:t>
      </w:r>
      <w:r>
        <w:rPr>
          <w:rFonts w:eastAsia="Times New Roman"/>
          <w:color w:val="000000"/>
          <w:spacing w:val="-2"/>
          <w:sz w:val="20"/>
          <w:vertAlign w:val="superscript"/>
        </w:rPr>
        <w:t>3</w:t>
      </w:r>
      <w:r>
        <w:rPr>
          <w:rFonts w:eastAsia="Times New Roman"/>
          <w:color w:val="000000"/>
          <w:spacing w:val="-2"/>
          <w:sz w:val="20"/>
        </w:rPr>
        <w:t xml:space="preserve">. </w:t>
      </w:r>
      <w:r>
        <w:rPr>
          <w:rFonts w:eastAsia="Times New Roman"/>
          <w:b/>
          <w:color w:val="000000"/>
          <w:spacing w:val="-2"/>
          <w:sz w:val="20"/>
        </w:rPr>
        <w:t>Aiding prostitution</w:t>
      </w:r>
    </w:p>
    <w:p w:rsidR="00F72DBF" w:rsidRDefault="003E68D9">
      <w:pPr>
        <w:numPr>
          <w:ilvl w:val="0"/>
          <w:numId w:val="145"/>
        </w:numPr>
        <w:tabs>
          <w:tab w:val="clear" w:pos="288"/>
          <w:tab w:val="left" w:pos="360"/>
        </w:tabs>
        <w:spacing w:before="175" w:line="231" w:lineRule="exact"/>
        <w:ind w:left="72"/>
        <w:textAlignment w:val="baseline"/>
        <w:rPr>
          <w:rFonts w:eastAsia="Times New Roman"/>
          <w:color w:val="000000"/>
          <w:spacing w:val="-1"/>
          <w:sz w:val="20"/>
        </w:rPr>
      </w:pPr>
      <w:r>
        <w:rPr>
          <w:rFonts w:eastAsia="Times New Roman"/>
          <w:color w:val="000000"/>
          <w:spacing w:val="-1"/>
          <w:sz w:val="20"/>
        </w:rPr>
        <w:t>Knowing aiding of prostitution if the act does not contain the necessary elements of an offence provided for</w:t>
      </w:r>
    </w:p>
    <w:p w:rsidR="00F72DBF" w:rsidRDefault="003E68D9">
      <w:pPr>
        <w:spacing w:before="10" w:line="227" w:lineRule="exact"/>
        <w:ind w:left="72"/>
        <w:textAlignment w:val="baseline"/>
        <w:rPr>
          <w:rFonts w:eastAsia="Times New Roman"/>
          <w:color w:val="000000"/>
          <w:spacing w:val="-3"/>
          <w:sz w:val="20"/>
        </w:rPr>
      </w:pPr>
      <w:r>
        <w:rPr>
          <w:rFonts w:eastAsia="Times New Roman"/>
          <w:color w:val="000000"/>
          <w:spacing w:val="-3"/>
          <w:sz w:val="20"/>
        </w:rPr>
        <w:t>§§ 133, 133</w:t>
      </w:r>
      <w:r>
        <w:rPr>
          <w:rFonts w:eastAsia="Times New Roman"/>
          <w:color w:val="000000"/>
          <w:spacing w:val="-3"/>
          <w:sz w:val="20"/>
          <w:vertAlign w:val="superscript"/>
        </w:rPr>
        <w:t>1</w:t>
      </w:r>
      <w:r>
        <w:rPr>
          <w:rFonts w:eastAsia="Times New Roman"/>
          <w:color w:val="000000"/>
          <w:spacing w:val="-3"/>
          <w:sz w:val="20"/>
        </w:rPr>
        <w:t>or 133</w:t>
      </w:r>
      <w:r>
        <w:rPr>
          <w:rFonts w:eastAsia="Times New Roman"/>
          <w:color w:val="000000"/>
          <w:spacing w:val="-3"/>
          <w:sz w:val="20"/>
          <w:vertAlign w:val="superscript"/>
        </w:rPr>
        <w:t>2</w:t>
      </w:r>
      <w:r>
        <w:rPr>
          <w:rFonts w:eastAsia="Times New Roman"/>
          <w:color w:val="000000"/>
          <w:spacing w:val="-3"/>
          <w:sz w:val="20"/>
        </w:rPr>
        <w:t>of this Code,</w:t>
      </w:r>
    </w:p>
    <w:p w:rsidR="00F72DBF" w:rsidRDefault="003E68D9">
      <w:pPr>
        <w:spacing w:line="219"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145"/>
        </w:numPr>
        <w:tabs>
          <w:tab w:val="clear" w:pos="288"/>
          <w:tab w:val="left" w:pos="360"/>
        </w:tabs>
        <w:spacing w:before="199"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04.04.2012, 1 - entry into force 14.04.2012]</w:t>
      </w:r>
    </w:p>
    <w:p w:rsidR="00F72DBF" w:rsidRDefault="003E68D9">
      <w:pPr>
        <w:spacing w:before="168" w:line="233"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134. Abduction</w:t>
      </w:r>
    </w:p>
    <w:p w:rsidR="00F72DBF" w:rsidRDefault="003E68D9">
      <w:pPr>
        <w:spacing w:before="201" w:line="200" w:lineRule="exact"/>
        <w:ind w:left="72" w:right="720"/>
        <w:textAlignment w:val="baseline"/>
        <w:rPr>
          <w:rFonts w:eastAsia="Times New Roman"/>
          <w:color w:val="000000"/>
          <w:sz w:val="20"/>
        </w:rPr>
      </w:pPr>
      <w:r>
        <w:rPr>
          <w:rFonts w:eastAsia="Times New Roman"/>
          <w:color w:val="000000"/>
          <w:sz w:val="20"/>
        </w:rPr>
        <w:t>(1) Taking or leaving a person, through violence or deceit, in a state where it is possible to persecute or humiliate him or her on grounds of race or gender or for other reasons, and where he or she lacks legal protection against such treat</w:t>
      </w:r>
      <w:r>
        <w:rPr>
          <w:rFonts w:eastAsia="Times New Roman"/>
          <w:color w:val="000000"/>
          <w:sz w:val="20"/>
        </w:rPr>
        <w:t>ment and does not have the possibility to leave the state, is punishable by a pecuniary punishment or up to five years’ imprisonment.</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46"/>
        </w:numPr>
        <w:tabs>
          <w:tab w:val="clear" w:pos="288"/>
          <w:tab w:val="left" w:pos="360"/>
        </w:tabs>
        <w:spacing w:line="217" w:lineRule="exact"/>
        <w:ind w:left="72"/>
        <w:textAlignment w:val="baseline"/>
        <w:rPr>
          <w:rFonts w:eastAsia="Times New Roman"/>
          <w:color w:val="000000"/>
          <w:sz w:val="20"/>
        </w:rPr>
      </w:pPr>
      <w:r>
        <w:rPr>
          <w:rFonts w:eastAsia="Times New Roman"/>
          <w:color w:val="000000"/>
          <w:sz w:val="20"/>
        </w:rPr>
        <w:t>against two or more persons; or</w:t>
      </w:r>
    </w:p>
    <w:p w:rsidR="00F72DBF" w:rsidRDefault="003E68D9">
      <w:pPr>
        <w:numPr>
          <w:ilvl w:val="0"/>
          <w:numId w:val="146"/>
        </w:numPr>
        <w:tabs>
          <w:tab w:val="clear" w:pos="288"/>
          <w:tab w:val="left" w:pos="360"/>
        </w:tabs>
        <w:spacing w:before="6" w:line="196" w:lineRule="exact"/>
        <w:ind w:left="72" w:right="4680"/>
        <w:textAlignment w:val="baseline"/>
        <w:rPr>
          <w:rFonts w:eastAsia="Times New Roman"/>
          <w:color w:val="000000"/>
          <w:spacing w:val="-2"/>
          <w:sz w:val="20"/>
        </w:rPr>
      </w:pPr>
      <w:r>
        <w:rPr>
          <w:rFonts w:eastAsia="Times New Roman"/>
          <w:color w:val="000000"/>
          <w:spacing w:val="-2"/>
          <w:sz w:val="20"/>
        </w:rPr>
        <w:t>against a person of less than eighteen years of age, is punishable by two to ten years’ imprisonment.</w:t>
      </w:r>
    </w:p>
    <w:p w:rsidR="00F72DBF" w:rsidRDefault="003E68D9">
      <w:pPr>
        <w:spacing w:before="208" w:line="188"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w:t>
      </w:r>
      <w:r>
        <w:rPr>
          <w:rFonts w:eastAsia="Times New Roman"/>
          <w:color w:val="000000"/>
          <w:spacing w:val="-1"/>
          <w:sz w:val="20"/>
        </w:rPr>
        <w:t>14, 1 - entry into force 01.01.2015]</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(4) [Repealed - RT I, 12.07.2014, 1 - entry into force 01.01.2015]</w:t>
      </w:r>
    </w:p>
    <w:p w:rsidR="00F72DBF" w:rsidRDefault="00F72DBF">
      <w:pPr>
        <w:sectPr w:rsidR="00F72DBF">
          <w:pgSz w:w="11909" w:h="16838"/>
          <w:pgMar w:top="1520" w:right="1453" w:bottom="903" w:left="1396" w:header="720" w:footer="720" w:gutter="0"/>
          <w:cols w:space="720"/>
        </w:sectPr>
      </w:pPr>
    </w:p>
    <w:p w:rsidR="00F72DBF" w:rsidRDefault="003E68D9">
      <w:pPr>
        <w:spacing w:before="5" w:line="233" w:lineRule="exact"/>
        <w:textAlignment w:val="baseline"/>
        <w:rPr>
          <w:rFonts w:eastAsia="Times New Roman"/>
          <w:color w:val="000000"/>
          <w:sz w:val="20"/>
        </w:rPr>
      </w:pPr>
      <w:r>
        <w:lastRenderedPageBreak/>
        <w:pict>
          <v:shape id="_x0000_s1096" type="#_x0000_t202" style="position:absolute;margin-left:70.65pt;margin-top:776.95pt;width:469.35pt;height:11.8pt;z-index:-25167462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40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135. Hostage taking</w:t>
      </w:r>
    </w:p>
    <w:p w:rsidR="00F72DBF" w:rsidRDefault="003E68D9">
      <w:pPr>
        <w:numPr>
          <w:ilvl w:val="0"/>
          <w:numId w:val="147"/>
        </w:numPr>
        <w:spacing w:before="204" w:line="199" w:lineRule="exact"/>
        <w:ind w:left="0" w:right="216"/>
        <w:textAlignment w:val="baseline"/>
        <w:rPr>
          <w:rFonts w:eastAsia="Times New Roman"/>
          <w:color w:val="000000"/>
          <w:spacing w:val="18"/>
          <w:sz w:val="20"/>
        </w:rPr>
      </w:pPr>
      <w:r>
        <w:rPr>
          <w:rFonts w:eastAsia="Times New Roman"/>
          <w:color w:val="000000"/>
          <w:spacing w:val="18"/>
          <w:sz w:val="20"/>
        </w:rPr>
        <w:t>Imprisonment of a person in order to compel, under the threat to kill, detain or cause health damage to the person, a third person to commit or consent to an act is punishable by three to twelve years’ imprisonment.</w:t>
      </w:r>
    </w:p>
    <w:p w:rsidR="00F72DBF" w:rsidRDefault="003E68D9">
      <w:pPr>
        <w:numPr>
          <w:ilvl w:val="0"/>
          <w:numId w:val="147"/>
        </w:numPr>
        <w:spacing w:before="196" w:line="202" w:lineRule="exact"/>
        <w:ind w:left="0" w:right="2448"/>
        <w:textAlignment w:val="baseline"/>
        <w:rPr>
          <w:rFonts w:eastAsia="Times New Roman"/>
          <w:color w:val="000000"/>
          <w:sz w:val="20"/>
        </w:rPr>
      </w:pPr>
      <w:r>
        <w:rPr>
          <w:rFonts w:eastAsia="Times New Roman"/>
          <w:color w:val="000000"/>
          <w:sz w:val="20"/>
        </w:rPr>
        <w:t>The same act, if committed against a per</w:t>
      </w:r>
      <w:r>
        <w:rPr>
          <w:rFonts w:eastAsia="Times New Roman"/>
          <w:color w:val="000000"/>
          <w:sz w:val="20"/>
        </w:rPr>
        <w:t>son of less than eighteen years of age, is punishable by five to fifteen years’ imprisonment.</w:t>
      </w:r>
    </w:p>
    <w:p w:rsidR="00F72DBF" w:rsidRDefault="003E68D9">
      <w:pPr>
        <w:numPr>
          <w:ilvl w:val="0"/>
          <w:numId w:val="147"/>
        </w:numPr>
        <w:spacing w:before="196" w:line="194"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136. Unlawful deprivation of liberty</w:t>
      </w:r>
    </w:p>
    <w:p w:rsidR="00F72DBF" w:rsidRDefault="003E68D9">
      <w:pPr>
        <w:numPr>
          <w:ilvl w:val="0"/>
          <w:numId w:val="148"/>
        </w:numPr>
        <w:spacing w:before="195" w:line="202" w:lineRule="exact"/>
        <w:ind w:left="0" w:right="2952"/>
        <w:textAlignment w:val="baseline"/>
        <w:rPr>
          <w:rFonts w:eastAsia="Times New Roman"/>
          <w:color w:val="000000"/>
          <w:spacing w:val="4"/>
          <w:sz w:val="20"/>
        </w:rPr>
      </w:pPr>
      <w:r>
        <w:rPr>
          <w:rFonts w:eastAsia="Times New Roman"/>
          <w:color w:val="000000"/>
          <w:spacing w:val="4"/>
          <w:sz w:val="20"/>
        </w:rPr>
        <w:t>Unlawful deprivation of the liberty of another person is punishable by a pecuniary punishment or up to five years’ imprisonment.</w:t>
      </w:r>
    </w:p>
    <w:p w:rsidR="00F72DBF" w:rsidRDefault="003E68D9">
      <w:pPr>
        <w:numPr>
          <w:ilvl w:val="0"/>
          <w:numId w:val="148"/>
        </w:numPr>
        <w:spacing w:before="196" w:line="202" w:lineRule="exact"/>
        <w:ind w:left="0" w:right="2448"/>
        <w:textAlignment w:val="baseline"/>
        <w:rPr>
          <w:rFonts w:eastAsia="Times New Roman"/>
          <w:color w:val="000000"/>
          <w:sz w:val="20"/>
        </w:rPr>
      </w:pPr>
      <w:r>
        <w:rPr>
          <w:rFonts w:eastAsia="Times New Roman"/>
          <w:color w:val="000000"/>
          <w:sz w:val="20"/>
        </w:rPr>
        <w:t xml:space="preserve">The same act, if committed against </w:t>
      </w:r>
      <w:r>
        <w:rPr>
          <w:rFonts w:eastAsia="Times New Roman"/>
          <w:color w:val="000000"/>
          <w:sz w:val="20"/>
        </w:rPr>
        <w:t>a person of less than eighteen years of age, is punishable by one to five years’ imprisonment.</w:t>
      </w:r>
    </w:p>
    <w:p w:rsidR="00F72DBF" w:rsidRDefault="003E68D9">
      <w:pPr>
        <w:numPr>
          <w:ilvl w:val="0"/>
          <w:numId w:val="148"/>
        </w:numPr>
        <w:spacing w:before="196" w:line="194"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z w:val="20"/>
        </w:rPr>
      </w:pPr>
      <w:r>
        <w:rPr>
          <w:rFonts w:eastAsia="Times New Roman"/>
          <w:color w:val="000000"/>
          <w:sz w:val="20"/>
        </w:rPr>
        <w:t>[RT I, 23.12.2014, 14 - en</w:t>
      </w:r>
      <w:r>
        <w:rPr>
          <w:rFonts w:eastAsia="Times New Roman"/>
          <w:color w:val="000000"/>
          <w:sz w:val="20"/>
        </w:rPr>
        <w:t>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137. Unauthorised surveillance</w:t>
      </w:r>
    </w:p>
    <w:p w:rsidR="00F72DBF" w:rsidRDefault="003E68D9">
      <w:pPr>
        <w:numPr>
          <w:ilvl w:val="0"/>
          <w:numId w:val="149"/>
        </w:numPr>
        <w:spacing w:before="195" w:line="194" w:lineRule="exact"/>
        <w:ind w:left="0"/>
        <w:textAlignment w:val="baseline"/>
        <w:rPr>
          <w:rFonts w:eastAsia="Times New Roman"/>
          <w:color w:val="000000"/>
          <w:sz w:val="20"/>
        </w:rPr>
      </w:pPr>
      <w:r>
        <w:rPr>
          <w:rFonts w:eastAsia="Times New Roman"/>
          <w:color w:val="000000"/>
          <w:sz w:val="20"/>
        </w:rPr>
        <w:t>Observation of another person in order to collect information relating to such person by a person without the lawful right to engage in surveillance</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w:t>
      </w:r>
      <w:r>
        <w:rPr>
          <w:rFonts w:eastAsia="Times New Roman"/>
          <w:color w:val="000000"/>
          <w:sz w:val="20"/>
        </w:rPr>
        <w:t>o three years’ imprisonment.</w:t>
      </w:r>
    </w:p>
    <w:p w:rsidR="00F72DBF" w:rsidRDefault="003E68D9">
      <w:pPr>
        <w:spacing w:line="215"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numPr>
          <w:ilvl w:val="0"/>
          <w:numId w:val="149"/>
        </w:numPr>
        <w:spacing w:before="206" w:line="197"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138. Illegal conduct of human research</w:t>
      </w:r>
    </w:p>
    <w:p w:rsidR="00F72DBF" w:rsidRDefault="003E68D9">
      <w:pPr>
        <w:numPr>
          <w:ilvl w:val="0"/>
          <w:numId w:val="150"/>
        </w:numPr>
        <w:spacing w:before="204" w:line="194" w:lineRule="exact"/>
        <w:ind w:left="0" w:right="288"/>
        <w:textAlignment w:val="baseline"/>
        <w:rPr>
          <w:rFonts w:eastAsia="Times New Roman"/>
          <w:color w:val="000000"/>
          <w:sz w:val="20"/>
        </w:rPr>
      </w:pPr>
      <w:r>
        <w:rPr>
          <w:rFonts w:eastAsia="Times New Roman"/>
          <w:color w:val="000000"/>
          <w:sz w:val="20"/>
        </w:rPr>
        <w:t>Conduct of medical or scientific research on a person who has not granted consent thereto pursuant to the procedure prescribed by law or who before granting such consent was not notified of the essential potential dangers arising from the research</w:t>
      </w:r>
    </w:p>
    <w:p w:rsidR="00F72DBF" w:rsidRDefault="003E68D9">
      <w:pPr>
        <w:spacing w:line="217" w:lineRule="exact"/>
        <w:textAlignment w:val="baseline"/>
        <w:rPr>
          <w:rFonts w:eastAsia="Times New Roman"/>
          <w:color w:val="000000"/>
          <w:sz w:val="20"/>
        </w:rPr>
      </w:pPr>
      <w:r>
        <w:rPr>
          <w:rFonts w:eastAsia="Times New Roman"/>
          <w:color w:val="000000"/>
          <w:sz w:val="20"/>
        </w:rPr>
        <w:t>is punis</w:t>
      </w:r>
      <w:r>
        <w:rPr>
          <w:rFonts w:eastAsia="Times New Roman"/>
          <w:color w:val="000000"/>
          <w:sz w:val="20"/>
        </w:rPr>
        <w:t>hable by a pecuniary punishment or up to three years’ imprisonment.</w:t>
      </w:r>
    </w:p>
    <w:p w:rsidR="00F72DBF" w:rsidRDefault="003E68D9">
      <w:pPr>
        <w:numPr>
          <w:ilvl w:val="0"/>
          <w:numId w:val="150"/>
        </w:numPr>
        <w:spacing w:before="196" w:line="202"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211" w:line="24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Forcing person to donate organs or tissue</w:t>
      </w:r>
    </w:p>
    <w:p w:rsidR="00F72DBF" w:rsidRDefault="003E68D9">
      <w:pPr>
        <w:spacing w:before="207" w:line="199" w:lineRule="exact"/>
        <w:ind w:right="216"/>
        <w:textAlignment w:val="baseline"/>
        <w:rPr>
          <w:rFonts w:eastAsia="Times New Roman"/>
          <w:color w:val="000000"/>
          <w:spacing w:val="3"/>
          <w:sz w:val="20"/>
        </w:rPr>
      </w:pPr>
      <w:r>
        <w:rPr>
          <w:rFonts w:eastAsia="Times New Roman"/>
          <w:color w:val="000000"/>
          <w:spacing w:val="3"/>
          <w:sz w:val="20"/>
        </w:rPr>
        <w:t>(1) Placing a person in a situation where organs, tissue or cells are removed from him or her, if such act is performed through deprivation of liberty, violence, deceit, threatening to cause damage, by taking advantage of dependence on another person, help</w:t>
      </w:r>
      <w:r>
        <w:rPr>
          <w:rFonts w:eastAsia="Times New Roman"/>
          <w:color w:val="000000"/>
          <w:spacing w:val="3"/>
          <w:sz w:val="20"/>
        </w:rPr>
        <w:t>less situation or vulnerable situation of the person and such act does not contain the necessary elements of an offence provided for in § 118 of this Code, is punishable by up to five years’ imprisonment.</w:t>
      </w:r>
    </w:p>
    <w:p w:rsidR="00F72DBF" w:rsidRDefault="003E68D9">
      <w:pPr>
        <w:spacing w:before="171" w:line="214" w:lineRule="exact"/>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151"/>
        </w:numPr>
        <w:spacing w:line="199" w:lineRule="exact"/>
        <w:ind w:left="0"/>
        <w:textAlignment w:val="baseline"/>
        <w:rPr>
          <w:rFonts w:eastAsia="Times New Roman"/>
          <w:color w:val="000000"/>
          <w:sz w:val="20"/>
        </w:rPr>
      </w:pPr>
      <w:r>
        <w:rPr>
          <w:rFonts w:eastAsia="Times New Roman"/>
          <w:color w:val="000000"/>
          <w:sz w:val="20"/>
        </w:rPr>
        <w:t xml:space="preserve">committed against two or more </w:t>
      </w:r>
      <w:r>
        <w:rPr>
          <w:rFonts w:eastAsia="Times New Roman"/>
          <w:color w:val="000000"/>
          <w:sz w:val="20"/>
        </w:rPr>
        <w:t>persons;</w:t>
      </w:r>
    </w:p>
    <w:p w:rsidR="00F72DBF" w:rsidRDefault="003E68D9">
      <w:pPr>
        <w:numPr>
          <w:ilvl w:val="0"/>
          <w:numId w:val="151"/>
        </w:numPr>
        <w:spacing w:line="202" w:lineRule="exact"/>
        <w:ind w:left="0"/>
        <w:textAlignment w:val="baseline"/>
        <w:rPr>
          <w:rFonts w:eastAsia="Times New Roman"/>
          <w:color w:val="000000"/>
          <w:sz w:val="20"/>
        </w:rPr>
      </w:pPr>
      <w:r>
        <w:rPr>
          <w:rFonts w:eastAsia="Times New Roman"/>
          <w:color w:val="000000"/>
          <w:sz w:val="20"/>
        </w:rPr>
        <w:t>committed against a person of less than eighteen years of age;</w:t>
      </w:r>
    </w:p>
    <w:p w:rsidR="00F72DBF" w:rsidRDefault="003E68D9">
      <w:pPr>
        <w:numPr>
          <w:ilvl w:val="0"/>
          <w:numId w:val="151"/>
        </w:numPr>
        <w:spacing w:line="199" w:lineRule="exact"/>
        <w:ind w:left="0"/>
        <w:textAlignment w:val="baseline"/>
        <w:rPr>
          <w:rFonts w:eastAsia="Times New Roman"/>
          <w:color w:val="000000"/>
          <w:sz w:val="20"/>
        </w:rPr>
      </w:pPr>
      <w:r>
        <w:rPr>
          <w:rFonts w:eastAsia="Times New Roman"/>
          <w:color w:val="000000"/>
          <w:sz w:val="20"/>
        </w:rPr>
        <w:t>committed against a person in a helpless situation;</w:t>
      </w:r>
    </w:p>
    <w:p w:rsidR="00F72DBF" w:rsidRDefault="003E68D9">
      <w:pPr>
        <w:numPr>
          <w:ilvl w:val="0"/>
          <w:numId w:val="151"/>
        </w:numPr>
        <w:spacing w:line="199" w:lineRule="exact"/>
        <w:ind w:left="0"/>
        <w:textAlignment w:val="baseline"/>
        <w:rPr>
          <w:rFonts w:eastAsia="Times New Roman"/>
          <w:color w:val="000000"/>
          <w:sz w:val="20"/>
        </w:rPr>
      </w:pPr>
      <w:r>
        <w:rPr>
          <w:rFonts w:eastAsia="Times New Roman"/>
          <w:color w:val="000000"/>
          <w:sz w:val="20"/>
        </w:rPr>
        <w:t>committed in a torturous or cruel manner;</w:t>
      </w:r>
    </w:p>
    <w:p w:rsidR="00F72DBF" w:rsidRDefault="003E68D9">
      <w:pPr>
        <w:numPr>
          <w:ilvl w:val="0"/>
          <w:numId w:val="151"/>
        </w:numPr>
        <w:spacing w:line="202" w:lineRule="exact"/>
        <w:ind w:left="0"/>
        <w:textAlignment w:val="baseline"/>
        <w:rPr>
          <w:rFonts w:eastAsia="Times New Roman"/>
          <w:color w:val="000000"/>
          <w:sz w:val="20"/>
        </w:rPr>
      </w:pPr>
      <w:r>
        <w:rPr>
          <w:rFonts w:eastAsia="Times New Roman"/>
          <w:color w:val="000000"/>
          <w:sz w:val="20"/>
        </w:rPr>
        <w:t>serious health damage is caused thereby;</w:t>
      </w:r>
    </w:p>
    <w:p w:rsidR="00F72DBF" w:rsidRDefault="003E68D9">
      <w:pPr>
        <w:numPr>
          <w:ilvl w:val="0"/>
          <w:numId w:val="151"/>
        </w:numPr>
        <w:spacing w:line="199" w:lineRule="exact"/>
        <w:ind w:left="0"/>
        <w:textAlignment w:val="baseline"/>
        <w:rPr>
          <w:rFonts w:eastAsia="Times New Roman"/>
          <w:color w:val="000000"/>
          <w:sz w:val="20"/>
        </w:rPr>
      </w:pPr>
      <w:r>
        <w:rPr>
          <w:rFonts w:eastAsia="Times New Roman"/>
          <w:color w:val="000000"/>
          <w:sz w:val="20"/>
        </w:rPr>
        <w:t>danger to life is caused thereby;</w:t>
      </w:r>
    </w:p>
    <w:p w:rsidR="00F72DBF" w:rsidRDefault="003E68D9">
      <w:pPr>
        <w:numPr>
          <w:ilvl w:val="0"/>
          <w:numId w:val="151"/>
        </w:numPr>
        <w:spacing w:line="199" w:lineRule="exact"/>
        <w:ind w:left="0"/>
        <w:textAlignment w:val="baseline"/>
        <w:rPr>
          <w:rFonts w:eastAsia="Times New Roman"/>
          <w:color w:val="000000"/>
          <w:spacing w:val="-1"/>
          <w:sz w:val="20"/>
        </w:rPr>
      </w:pPr>
      <w:r>
        <w:rPr>
          <w:rFonts w:eastAsia="Times New Roman"/>
          <w:color w:val="000000"/>
          <w:spacing w:val="-1"/>
          <w:sz w:val="20"/>
        </w:rPr>
        <w:t xml:space="preserve">committed by a </w:t>
      </w:r>
      <w:r>
        <w:rPr>
          <w:rFonts w:eastAsia="Times New Roman"/>
          <w:color w:val="000000"/>
          <w:spacing w:val="-1"/>
          <w:sz w:val="20"/>
        </w:rPr>
        <w:t>group;</w:t>
      </w:r>
    </w:p>
    <w:p w:rsidR="00F72DBF" w:rsidRDefault="003E68D9">
      <w:pPr>
        <w:spacing w:line="202"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51"/>
        </w:numPr>
        <w:spacing w:line="199" w:lineRule="exact"/>
        <w:ind w:left="0"/>
        <w:textAlignment w:val="baseline"/>
        <w:rPr>
          <w:rFonts w:eastAsia="Times New Roman"/>
          <w:color w:val="000000"/>
          <w:sz w:val="20"/>
        </w:rPr>
      </w:pPr>
      <w:r>
        <w:rPr>
          <w:rFonts w:eastAsia="Times New Roman"/>
          <w:color w:val="000000"/>
          <w:sz w:val="20"/>
        </w:rPr>
        <w:t>committed by taking advantage of official position,</w:t>
      </w:r>
    </w:p>
    <w:p w:rsidR="00F72DBF" w:rsidRDefault="003E68D9">
      <w:pPr>
        <w:numPr>
          <w:ilvl w:val="0"/>
          <w:numId w:val="151"/>
        </w:numPr>
        <w:spacing w:line="208" w:lineRule="exact"/>
        <w:ind w:left="0" w:right="5112"/>
        <w:textAlignment w:val="baseline"/>
        <w:rPr>
          <w:rFonts w:eastAsia="Times New Roman"/>
          <w:color w:val="000000"/>
          <w:sz w:val="20"/>
        </w:rPr>
      </w:pPr>
      <w:r>
        <w:rPr>
          <w:rFonts w:eastAsia="Times New Roman"/>
          <w:color w:val="000000"/>
          <w:sz w:val="20"/>
        </w:rPr>
        <w:t>serious consequences are caused thereby; is punishable by two to ten years’ imprisonment.</w:t>
      </w:r>
    </w:p>
    <w:p w:rsidR="00F72DBF" w:rsidRDefault="003E68D9">
      <w:pPr>
        <w:spacing w:before="198" w:line="193"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45" w:line="253" w:lineRule="exact"/>
        <w:ind w:right="216"/>
        <w:textAlignment w:val="baseline"/>
        <w:rPr>
          <w:rFonts w:eastAsia="Times New Roman"/>
          <w:color w:val="000000"/>
          <w:sz w:val="20"/>
        </w:rPr>
      </w:pPr>
      <w:r>
        <w:rPr>
          <w:rFonts w:eastAsia="Times New Roman"/>
          <w:color w:val="000000"/>
          <w:sz w:val="20"/>
        </w:rPr>
        <w:t>(4) For the criminal offence provided for in this section, the co</w:t>
      </w:r>
      <w:r>
        <w:rPr>
          <w:rFonts w:eastAsia="Times New Roman"/>
          <w:color w:val="000000"/>
          <w:sz w:val="20"/>
        </w:rPr>
        <w:t>urt shall impose extended confiscation of assets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F72DBF">
      <w:pPr>
        <w:sectPr w:rsidR="00F72DBF">
          <w:pgSz w:w="11909" w:h="16838"/>
          <w:pgMar w:top="680" w:right="1436" w:bottom="903" w:left="1413" w:header="720" w:footer="720" w:gutter="0"/>
          <w:cols w:space="720"/>
        </w:sectPr>
      </w:pPr>
    </w:p>
    <w:p w:rsidR="00F72DBF" w:rsidRDefault="003E68D9">
      <w:pPr>
        <w:spacing w:before="45" w:line="201" w:lineRule="exact"/>
        <w:ind w:right="720"/>
        <w:textAlignment w:val="baseline"/>
        <w:rPr>
          <w:rFonts w:eastAsia="Times New Roman"/>
          <w:color w:val="000000"/>
          <w:sz w:val="20"/>
        </w:rPr>
      </w:pPr>
      <w:r>
        <w:lastRenderedPageBreak/>
        <w:pict>
          <v:shape id="_x0000_s1095" type="#_x0000_t202" style="position:absolute;margin-left:416.4pt;margin-top:776.95pt;width:123.6pt;height:11.8pt;z-index:-25167360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41 / 110</w:t>
                  </w:r>
                </w:p>
              </w:txbxContent>
            </v:textbox>
            <w10:wrap type="square" anchorx="page" anchory="page"/>
          </v:shape>
        </w:pict>
      </w:r>
      <w:r>
        <w:rPr>
          <w:rFonts w:eastAsia="Times New Roman"/>
          <w:color w:val="000000"/>
          <w:sz w:val="20"/>
        </w:rPr>
        <w:t>(5) For the purposes of this section, vulnerable situation is a situation where a person lacks an actual or acceptable opportunity not to be placed in a situation specified in subsection (1) of this section. [RT I, 04.04.2012, 1 - entry into force 14.04.20</w:t>
      </w:r>
      <w:r>
        <w:rPr>
          <w:rFonts w:eastAsia="Times New Roman"/>
          <w:color w:val="000000"/>
          <w:sz w:val="20"/>
        </w:rPr>
        <w:t>12]</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139. Illegal removal of organs or tissue</w:t>
      </w:r>
    </w:p>
    <w:p w:rsidR="00F72DBF" w:rsidRDefault="003E68D9">
      <w:pPr>
        <w:numPr>
          <w:ilvl w:val="0"/>
          <w:numId w:val="152"/>
        </w:numPr>
        <w:spacing w:before="197" w:line="197" w:lineRule="exact"/>
        <w:ind w:left="0"/>
        <w:textAlignment w:val="baseline"/>
        <w:rPr>
          <w:rFonts w:eastAsia="Times New Roman"/>
          <w:color w:val="000000"/>
          <w:sz w:val="20"/>
        </w:rPr>
      </w:pPr>
      <w:r>
        <w:rPr>
          <w:rFonts w:eastAsia="Times New Roman"/>
          <w:color w:val="000000"/>
          <w:sz w:val="20"/>
        </w:rPr>
        <w:t>Removal, for transplantation purposes, of human organs or tissue by a person with the corresponding right arising from law, if the person from whom the organs or tissue are removed has not been notified of the</w:t>
      </w:r>
      <w:r>
        <w:rPr>
          <w:rFonts w:eastAsia="Times New Roman"/>
          <w:color w:val="000000"/>
          <w:sz w:val="20"/>
        </w:rPr>
        <w:t xml:space="preserve"> essential potential dangers arising from the removal of organs or tissue before he or she grants consent thereto, or if the person removing the organs or tissue was aware that the person from whom the organs or tissue are removed will receive remuneration</w:t>
      </w:r>
      <w:r>
        <w:rPr>
          <w:rFonts w:eastAsia="Times New Roman"/>
          <w:color w:val="000000"/>
          <w:sz w:val="20"/>
        </w:rPr>
        <w:t xml:space="preserve"> therefor,</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152"/>
        </w:numPr>
        <w:spacing w:before="200"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8" w:line="233" w:lineRule="exact"/>
        <w:textAlignment w:val="baseline"/>
        <w:rPr>
          <w:rFonts w:eastAsia="Times New Roman"/>
          <w:b/>
          <w:color w:val="000000"/>
          <w:sz w:val="20"/>
        </w:rPr>
      </w:pPr>
      <w:r>
        <w:rPr>
          <w:rFonts w:eastAsia="Times New Roman"/>
          <w:b/>
          <w:color w:val="000000"/>
          <w:sz w:val="20"/>
        </w:rPr>
        <w:t>§ 140. Inducing person to donate organs or tissue</w:t>
      </w:r>
    </w:p>
    <w:p w:rsidR="00F72DBF" w:rsidRDefault="003E68D9">
      <w:pPr>
        <w:numPr>
          <w:ilvl w:val="0"/>
          <w:numId w:val="153"/>
        </w:numPr>
        <w:spacing w:before="170" w:line="230" w:lineRule="exact"/>
        <w:ind w:left="0"/>
        <w:textAlignment w:val="baseline"/>
        <w:rPr>
          <w:rFonts w:eastAsia="Times New Roman"/>
          <w:color w:val="000000"/>
          <w:spacing w:val="-1"/>
          <w:sz w:val="20"/>
        </w:rPr>
      </w:pPr>
      <w:r>
        <w:rPr>
          <w:rFonts w:eastAsia="Times New Roman"/>
          <w:color w:val="000000"/>
          <w:spacing w:val="-1"/>
          <w:sz w:val="20"/>
        </w:rPr>
        <w:t>Illegal inducing of a person to grant a consent for removal of his or her organs, tissue or cells, if the act does</w:t>
      </w:r>
    </w:p>
    <w:p w:rsidR="00F72DBF" w:rsidRDefault="003E68D9">
      <w:pPr>
        <w:spacing w:before="50" w:line="203" w:lineRule="exact"/>
        <w:ind w:right="1944"/>
        <w:textAlignment w:val="baseline"/>
        <w:rPr>
          <w:rFonts w:eastAsia="Times New Roman"/>
          <w:color w:val="000000"/>
          <w:sz w:val="20"/>
        </w:rPr>
      </w:pPr>
      <w:r>
        <w:rPr>
          <w:rFonts w:eastAsia="Times New Roman"/>
          <w:color w:val="000000"/>
          <w:sz w:val="20"/>
        </w:rPr>
        <w:t>not contain the necessary elements of an offence specified in §§ 118 or 138</w:t>
      </w:r>
      <w:r>
        <w:rPr>
          <w:rFonts w:eastAsia="Times New Roman"/>
          <w:color w:val="000000"/>
          <w:sz w:val="20"/>
          <w:vertAlign w:val="superscript"/>
        </w:rPr>
        <w:t>1</w:t>
      </w:r>
      <w:r>
        <w:rPr>
          <w:rFonts w:eastAsia="Times New Roman"/>
          <w:color w:val="000000"/>
          <w:sz w:val="20"/>
        </w:rPr>
        <w:t>of this Code, is punishable by a pecuniary punishment or up to one year of imprisonment.</w:t>
      </w:r>
    </w:p>
    <w:p w:rsidR="00F72DBF" w:rsidRDefault="003E68D9">
      <w:pPr>
        <w:numPr>
          <w:ilvl w:val="0"/>
          <w:numId w:val="153"/>
        </w:numPr>
        <w:spacing w:before="198" w:line="194" w:lineRule="exact"/>
        <w:ind w:left="0" w:right="2448"/>
        <w:textAlignment w:val="baseline"/>
        <w:rPr>
          <w:rFonts w:eastAsia="Times New Roman"/>
          <w:color w:val="000000"/>
          <w:sz w:val="20"/>
        </w:rPr>
      </w:pPr>
      <w:r>
        <w:rPr>
          <w:rFonts w:eastAsia="Times New Roman"/>
          <w:color w:val="000000"/>
          <w:sz w:val="20"/>
        </w:rPr>
        <w:t>The same act, if committed against a person of less than eighteen years of age, is punishable by up to five years’ imprisonment.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04.04.2012, 1 - entry into forc</w:t>
      </w:r>
      <w:r>
        <w:rPr>
          <w:rFonts w:eastAsia="Times New Roman"/>
          <w:color w:val="000000"/>
          <w:spacing w:val="-1"/>
          <w:sz w:val="20"/>
        </w:rPr>
        <w:t>e 14.04.2012]</w:t>
      </w:r>
    </w:p>
    <w:p w:rsidR="00F72DBF" w:rsidRDefault="003E68D9">
      <w:pPr>
        <w:numPr>
          <w:ilvl w:val="0"/>
          <w:numId w:val="153"/>
        </w:numPr>
        <w:spacing w:before="196" w:line="193"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4"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49" w:line="348" w:lineRule="exact"/>
        <w:jc w:val="center"/>
        <w:textAlignment w:val="baseline"/>
        <w:rPr>
          <w:rFonts w:eastAsia="Times New Roman"/>
          <w:b/>
          <w:color w:val="000000"/>
          <w:spacing w:val="-1"/>
          <w:sz w:val="32"/>
        </w:rPr>
      </w:pPr>
      <w:r>
        <w:rPr>
          <w:rFonts w:eastAsia="Times New Roman"/>
          <w:b/>
          <w:color w:val="000000"/>
          <w:spacing w:val="-1"/>
          <w:sz w:val="32"/>
        </w:rPr>
        <w:t>Division 7</w:t>
      </w:r>
    </w:p>
    <w:p w:rsidR="00F72DBF" w:rsidRDefault="003E68D9">
      <w:pPr>
        <w:spacing w:line="349" w:lineRule="exact"/>
        <w:jc w:val="center"/>
        <w:textAlignment w:val="baseline"/>
        <w:rPr>
          <w:rFonts w:eastAsia="Times New Roman"/>
          <w:b/>
          <w:color w:val="000000"/>
          <w:sz w:val="32"/>
        </w:rPr>
      </w:pPr>
      <w:r>
        <w:rPr>
          <w:rFonts w:eastAsia="Times New Roman"/>
          <w:b/>
          <w:color w:val="000000"/>
          <w:sz w:val="32"/>
        </w:rPr>
        <w:t>Offences against Sexual Self-determination</w:t>
      </w:r>
    </w:p>
    <w:p w:rsidR="00F72DBF" w:rsidRDefault="003E68D9">
      <w:pPr>
        <w:spacing w:before="282"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141. Rape</w:t>
      </w:r>
    </w:p>
    <w:p w:rsidR="00F72DBF" w:rsidRDefault="003E68D9">
      <w:pPr>
        <w:spacing w:before="170" w:line="230" w:lineRule="exact"/>
        <w:textAlignment w:val="baseline"/>
        <w:rPr>
          <w:rFonts w:eastAsia="Times New Roman"/>
          <w:color w:val="000000"/>
          <w:sz w:val="20"/>
        </w:rPr>
      </w:pPr>
      <w:r>
        <w:rPr>
          <w:rFonts w:eastAsia="Times New Roman"/>
          <w:color w:val="000000"/>
          <w:sz w:val="20"/>
        </w:rPr>
        <w:t>(1) Sexual intercourse or commission of another act of sexual nature with a person against his or her will</w:t>
      </w:r>
    </w:p>
    <w:p w:rsidR="00F72DBF" w:rsidRDefault="003E68D9">
      <w:pPr>
        <w:spacing w:before="5" w:line="189" w:lineRule="exact"/>
        <w:ind w:right="360"/>
        <w:textAlignment w:val="baseline"/>
        <w:rPr>
          <w:rFonts w:eastAsia="Times New Roman"/>
          <w:color w:val="000000"/>
          <w:sz w:val="20"/>
        </w:rPr>
      </w:pPr>
      <w:r>
        <w:rPr>
          <w:rFonts w:eastAsia="Times New Roman"/>
          <w:color w:val="000000"/>
          <w:sz w:val="20"/>
        </w:rPr>
        <w:t>by using force or taking advantage of a situation in which the person is not capable of initiating resistance or comprehending the situation</w:t>
      </w:r>
    </w:p>
    <w:p w:rsidR="00F72DBF" w:rsidRDefault="003E68D9">
      <w:pPr>
        <w:spacing w:line="209" w:lineRule="exact"/>
        <w:ind w:right="4968"/>
        <w:textAlignment w:val="baseline"/>
        <w:rPr>
          <w:rFonts w:eastAsia="Times New Roman"/>
          <w:color w:val="000000"/>
          <w:spacing w:val="-1"/>
          <w:sz w:val="20"/>
        </w:rPr>
      </w:pPr>
      <w:r>
        <w:rPr>
          <w:rFonts w:eastAsia="Times New Roman"/>
          <w:color w:val="000000"/>
          <w:spacing w:val="-1"/>
          <w:sz w:val="20"/>
        </w:rPr>
        <w:t>is punishable by one to five years’ imprisonment. [RT I, 13.12.2013, 5 - entry into force 23.12.2013]</w:t>
      </w:r>
    </w:p>
    <w:p w:rsidR="00F72DBF" w:rsidRDefault="003E68D9">
      <w:pPr>
        <w:spacing w:before="168" w:line="216" w:lineRule="exact"/>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154"/>
        </w:numPr>
        <w:spacing w:line="199" w:lineRule="exact"/>
        <w:ind w:left="0"/>
        <w:textAlignment w:val="baseline"/>
        <w:rPr>
          <w:rFonts w:eastAsia="Times New Roman"/>
          <w:color w:val="000000"/>
          <w:sz w:val="20"/>
        </w:rPr>
      </w:pPr>
      <w:r>
        <w:rPr>
          <w:rFonts w:eastAsia="Times New Roman"/>
          <w:color w:val="000000"/>
          <w:sz w:val="20"/>
        </w:rPr>
        <w:t>if committed against a person of less than eighteen years of age;</w:t>
      </w:r>
    </w:p>
    <w:p w:rsidR="00F72DBF" w:rsidRDefault="003E68D9">
      <w:pPr>
        <w:numPr>
          <w:ilvl w:val="0"/>
          <w:numId w:val="154"/>
        </w:numPr>
        <w:spacing w:line="199" w:lineRule="exact"/>
        <w:ind w:left="0"/>
        <w:textAlignment w:val="baseline"/>
        <w:rPr>
          <w:rFonts w:eastAsia="Times New Roman"/>
          <w:color w:val="000000"/>
          <w:spacing w:val="-1"/>
          <w:sz w:val="20"/>
        </w:rPr>
      </w:pPr>
      <w:r>
        <w:rPr>
          <w:rFonts w:eastAsia="Times New Roman"/>
          <w:color w:val="000000"/>
          <w:spacing w:val="-1"/>
          <w:sz w:val="20"/>
        </w:rPr>
        <w:t>if committed by a group;</w:t>
      </w:r>
    </w:p>
    <w:p w:rsidR="00F72DBF" w:rsidRDefault="003E68D9">
      <w:pPr>
        <w:spacing w:line="202"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54"/>
        </w:numPr>
        <w:spacing w:line="199" w:lineRule="exact"/>
        <w:ind w:left="0"/>
        <w:textAlignment w:val="baseline"/>
        <w:rPr>
          <w:rFonts w:eastAsia="Times New Roman"/>
          <w:color w:val="000000"/>
          <w:sz w:val="20"/>
        </w:rPr>
      </w:pPr>
      <w:r>
        <w:rPr>
          <w:rFonts w:eastAsia="Times New Roman"/>
          <w:color w:val="000000"/>
          <w:sz w:val="20"/>
        </w:rPr>
        <w:t>serious damage is thereby caused to the health of the victim;</w:t>
      </w:r>
    </w:p>
    <w:p w:rsidR="00F72DBF" w:rsidRDefault="003E68D9">
      <w:pPr>
        <w:numPr>
          <w:ilvl w:val="0"/>
          <w:numId w:val="154"/>
        </w:numPr>
        <w:spacing w:line="199" w:lineRule="exact"/>
        <w:ind w:left="0"/>
        <w:textAlignment w:val="baseline"/>
        <w:rPr>
          <w:rFonts w:eastAsia="Times New Roman"/>
          <w:color w:val="000000"/>
          <w:sz w:val="20"/>
        </w:rPr>
      </w:pPr>
      <w:r>
        <w:rPr>
          <w:rFonts w:eastAsia="Times New Roman"/>
          <w:color w:val="000000"/>
          <w:sz w:val="20"/>
        </w:rPr>
        <w:t>it causes the death of the victim</w:t>
      </w:r>
      <w:r>
        <w:rPr>
          <w:rFonts w:eastAsia="Times New Roman"/>
          <w:color w:val="000000"/>
          <w:sz w:val="20"/>
        </w:rPr>
        <w:t>;</w:t>
      </w:r>
    </w:p>
    <w:p w:rsidR="00F72DBF" w:rsidRDefault="003E68D9">
      <w:pPr>
        <w:numPr>
          <w:ilvl w:val="0"/>
          <w:numId w:val="154"/>
        </w:numPr>
        <w:spacing w:line="202" w:lineRule="exact"/>
        <w:ind w:left="0"/>
        <w:textAlignment w:val="baseline"/>
        <w:rPr>
          <w:rFonts w:eastAsia="Times New Roman"/>
          <w:color w:val="000000"/>
          <w:sz w:val="20"/>
        </w:rPr>
      </w:pPr>
      <w:r>
        <w:rPr>
          <w:rFonts w:eastAsia="Times New Roman"/>
          <w:color w:val="000000"/>
          <w:sz w:val="20"/>
        </w:rPr>
        <w:t>it leads the victim to suicide or a suicide attempt; or</w:t>
      </w:r>
    </w:p>
    <w:p w:rsidR="00F72DBF" w:rsidRDefault="003E68D9">
      <w:pPr>
        <w:numPr>
          <w:ilvl w:val="0"/>
          <w:numId w:val="154"/>
        </w:numPr>
        <w:spacing w:line="199" w:lineRule="exact"/>
        <w:ind w:left="0"/>
        <w:textAlignment w:val="baseline"/>
        <w:rPr>
          <w:rFonts w:eastAsia="Times New Roman"/>
          <w:color w:val="000000"/>
          <w:sz w:val="20"/>
        </w:rPr>
      </w:pPr>
      <w:r>
        <w:rPr>
          <w:rFonts w:eastAsia="Times New Roman"/>
          <w:color w:val="000000"/>
          <w:sz w:val="20"/>
        </w:rPr>
        <w:t>it was committed by a person who has previously committed a criminal offence provided in this Division,</w:t>
      </w:r>
    </w:p>
    <w:p w:rsidR="00F72DBF" w:rsidRDefault="003E68D9">
      <w:pPr>
        <w:spacing w:line="207" w:lineRule="exact"/>
        <w:ind w:right="4968"/>
        <w:textAlignment w:val="baseline"/>
        <w:rPr>
          <w:rFonts w:eastAsia="Times New Roman"/>
          <w:color w:val="000000"/>
          <w:spacing w:val="-2"/>
          <w:sz w:val="20"/>
        </w:rPr>
      </w:pPr>
      <w:r>
        <w:rPr>
          <w:rFonts w:eastAsia="Times New Roman"/>
          <w:color w:val="000000"/>
          <w:spacing w:val="-2"/>
          <w:sz w:val="20"/>
        </w:rPr>
        <w:t>is punishable by six to fifteen years’ imprisonment. [RT I 2006, 31, 233 - entry into force 16</w:t>
      </w:r>
      <w:r>
        <w:rPr>
          <w:rFonts w:eastAsia="Times New Roman"/>
          <w:color w:val="000000"/>
          <w:spacing w:val="-2"/>
          <w:sz w:val="20"/>
        </w:rPr>
        <w:t>.07.2006]</w:t>
      </w:r>
    </w:p>
    <w:p w:rsidR="00F72DBF" w:rsidRDefault="003E68D9">
      <w:pPr>
        <w:spacing w:before="198" w:line="194" w:lineRule="exact"/>
        <w:ind w:right="5040"/>
        <w:textAlignment w:val="baseline"/>
        <w:rPr>
          <w:rFonts w:eastAsia="Times New Roman"/>
          <w:color w:val="000000"/>
          <w:sz w:val="20"/>
        </w:rPr>
      </w:pPr>
      <w:r>
        <w:rPr>
          <w:rFonts w:eastAsia="Times New Roman"/>
          <w:color w:val="000000"/>
          <w:sz w:val="20"/>
        </w:rPr>
        <w:t>(3) The same act, if committed by a legal person, is punishable by a pecuniary punishment.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13.12.2013, 5 - entry into force 23.12.2013]</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142. Satisfaction of sexual desire by violence</w:t>
      </w:r>
    </w:p>
    <w:p w:rsidR="00F72DBF" w:rsidRDefault="003E68D9">
      <w:pPr>
        <w:spacing w:before="166" w:line="230" w:lineRule="exact"/>
        <w:textAlignment w:val="baseline"/>
        <w:rPr>
          <w:rFonts w:eastAsia="Times New Roman"/>
          <w:color w:val="000000"/>
          <w:sz w:val="20"/>
        </w:rPr>
      </w:pPr>
      <w:r>
        <w:rPr>
          <w:rFonts w:eastAsia="Times New Roman"/>
          <w:color w:val="000000"/>
          <w:sz w:val="20"/>
        </w:rPr>
        <w:t>[Repealed - RT I, 13.12.2013, 5 - entry into force 23.12.2013]</w:t>
      </w:r>
    </w:p>
    <w:p w:rsidR="00F72DBF" w:rsidRDefault="003E68D9">
      <w:pPr>
        <w:spacing w:line="400" w:lineRule="exact"/>
        <w:ind w:right="172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143. Compelling person to engage in sexual intercourse or other act of sexual nature </w:t>
      </w:r>
      <w:r>
        <w:rPr>
          <w:rFonts w:eastAsia="Times New Roman"/>
          <w:color w:val="000000"/>
          <w:sz w:val="20"/>
        </w:rPr>
        <w:t>[RT I, 13.12.2013, 5 - entry into force 23.12.2013]</w:t>
      </w:r>
    </w:p>
    <w:p w:rsidR="00F72DBF" w:rsidRDefault="00F72DBF">
      <w:pPr>
        <w:sectPr w:rsidR="00F72DBF">
          <w:pgSz w:w="11909" w:h="16838"/>
          <w:pgMar w:top="1520" w:right="1439" w:bottom="903" w:left="1410" w:header="720" w:footer="720" w:gutter="0"/>
          <w:cols w:space="720"/>
        </w:sectPr>
      </w:pPr>
    </w:p>
    <w:p w:rsidR="00F72DBF" w:rsidRDefault="003E68D9">
      <w:pPr>
        <w:numPr>
          <w:ilvl w:val="0"/>
          <w:numId w:val="155"/>
        </w:numPr>
        <w:spacing w:before="36" w:line="196" w:lineRule="exact"/>
        <w:ind w:left="0"/>
        <w:textAlignment w:val="baseline"/>
        <w:rPr>
          <w:rFonts w:eastAsia="Times New Roman"/>
          <w:color w:val="000000"/>
          <w:sz w:val="20"/>
        </w:rPr>
      </w:pPr>
      <w:r>
        <w:lastRenderedPageBreak/>
        <w:pict>
          <v:shape id="_x0000_s1094" type="#_x0000_t202" style="position:absolute;left:0;text-align:left;margin-left:70.5pt;margin-top:776.95pt;width:469.5pt;height:11.8pt;z-index:-25167257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42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Sexual intercourse or commission of another act of sexual nature with a person against his or her will by taking advantage of the dependency of the victim on the offender but without using force or outside a situation where the person was not capable of in</w:t>
      </w:r>
      <w:r>
        <w:rPr>
          <w:rFonts w:eastAsia="Times New Roman"/>
          <w:color w:val="000000"/>
          <w:sz w:val="20"/>
        </w:rPr>
        <w:t>itiating resistance or comprehending the situation as provided for in § 141 of this Code,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up to three years’ imprisonment.</w:t>
      </w:r>
    </w:p>
    <w:p w:rsidR="00F72DBF" w:rsidRDefault="003E68D9">
      <w:pPr>
        <w:numPr>
          <w:ilvl w:val="0"/>
          <w:numId w:val="155"/>
        </w:numPr>
        <w:spacing w:before="196" w:line="194" w:lineRule="exact"/>
        <w:ind w:left="0" w:right="288"/>
        <w:textAlignment w:val="baseline"/>
        <w:rPr>
          <w:rFonts w:eastAsia="Times New Roman"/>
          <w:color w:val="000000"/>
          <w:sz w:val="20"/>
        </w:rPr>
      </w:pPr>
      <w:r>
        <w:rPr>
          <w:rFonts w:eastAsia="Times New Roman"/>
          <w:color w:val="000000"/>
          <w:sz w:val="20"/>
        </w:rPr>
        <w:t>The same act, if committed by a person who has previously committed a criminal offence provided for in this Division</w:t>
      </w:r>
      <w:r>
        <w:rPr>
          <w:rFonts w:eastAsia="Times New Roman"/>
          <w:color w:val="000000"/>
          <w:sz w:val="20"/>
        </w:rPr>
        <w:t>,</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155"/>
        </w:numPr>
        <w:spacing w:before="200" w:line="199"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13.12.2013, 5 - entry into force 23.12.2013]</w:t>
      </w:r>
    </w:p>
    <w:p w:rsidR="00F72DBF" w:rsidRDefault="003E68D9">
      <w:pPr>
        <w:spacing w:before="212" w:line="24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Compelling person to satisfy sexual desire</w:t>
      </w:r>
    </w:p>
    <w:p w:rsidR="00F72DBF" w:rsidRDefault="003E68D9">
      <w:pPr>
        <w:spacing w:before="175" w:line="231" w:lineRule="exact"/>
        <w:textAlignment w:val="baseline"/>
        <w:rPr>
          <w:rFonts w:eastAsia="Times New Roman"/>
          <w:color w:val="000000"/>
          <w:sz w:val="20"/>
        </w:rPr>
      </w:pPr>
      <w:r>
        <w:rPr>
          <w:rFonts w:eastAsia="Times New Roman"/>
          <w:color w:val="000000"/>
          <w:sz w:val="20"/>
        </w:rPr>
        <w:t xml:space="preserve">[Repealed - RT </w:t>
      </w:r>
      <w:r>
        <w:rPr>
          <w:rFonts w:eastAsia="Times New Roman"/>
          <w:color w:val="000000"/>
          <w:sz w:val="20"/>
        </w:rPr>
        <w:t>I, 13.12.2013, 5 - entry into force 23.12.2013]</w:t>
      </w:r>
    </w:p>
    <w:p w:rsidR="00F72DBF" w:rsidRDefault="003E68D9">
      <w:pPr>
        <w:spacing w:before="207" w:line="247"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143</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Sexual intercourse or other act of sexual nature using influence</w:t>
      </w:r>
    </w:p>
    <w:p w:rsidR="00F72DBF" w:rsidRDefault="003E68D9">
      <w:pPr>
        <w:numPr>
          <w:ilvl w:val="0"/>
          <w:numId w:val="156"/>
        </w:numPr>
        <w:spacing w:before="207" w:line="199" w:lineRule="exact"/>
        <w:ind w:left="0" w:right="72"/>
        <w:textAlignment w:val="baseline"/>
        <w:rPr>
          <w:rFonts w:eastAsia="Times New Roman"/>
          <w:color w:val="000000"/>
          <w:sz w:val="20"/>
        </w:rPr>
      </w:pPr>
      <w:r>
        <w:rPr>
          <w:rFonts w:eastAsia="Times New Roman"/>
          <w:color w:val="000000"/>
          <w:sz w:val="20"/>
        </w:rPr>
        <w:t xml:space="preserve">Engagement in sexual intercourse or commission of another act of sexual nature by an adult person with a person of less than eighteen years of age by taking advantage of the dependency of the victim on the offender or with abuse of influence or confidence </w:t>
      </w:r>
      <w:r>
        <w:rPr>
          <w:rFonts w:eastAsia="Times New Roman"/>
          <w:color w:val="000000"/>
          <w:sz w:val="20"/>
        </w:rPr>
        <w:t>but without using force or outside a situation where the person was not capable of initiating resistance or comprehending the situation as provided for in § 141 of this Code, is punishable by two to eight years’ imprisonment.</w:t>
      </w:r>
    </w:p>
    <w:p w:rsidR="00F72DBF" w:rsidRDefault="003E68D9">
      <w:pPr>
        <w:numPr>
          <w:ilvl w:val="0"/>
          <w:numId w:val="156"/>
        </w:numPr>
        <w:spacing w:before="206" w:line="189" w:lineRule="exact"/>
        <w:ind w:left="0" w:right="288"/>
        <w:textAlignment w:val="baseline"/>
        <w:rPr>
          <w:rFonts w:eastAsia="Times New Roman"/>
          <w:color w:val="000000"/>
          <w:sz w:val="20"/>
        </w:rPr>
      </w:pPr>
      <w:r>
        <w:rPr>
          <w:rFonts w:eastAsia="Times New Roman"/>
          <w:color w:val="000000"/>
          <w:sz w:val="20"/>
        </w:rPr>
        <w:t xml:space="preserve">The same act, if committed by </w:t>
      </w:r>
      <w:r>
        <w:rPr>
          <w:rFonts w:eastAsia="Times New Roman"/>
          <w:color w:val="000000"/>
          <w:sz w:val="20"/>
        </w:rPr>
        <w:t>a person who has previously committed a criminal offence provided for in this Division,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three to eight years’ imprisonment.</w:t>
      </w:r>
    </w:p>
    <w:p w:rsidR="00F72DBF" w:rsidRDefault="003E68D9">
      <w:pPr>
        <w:numPr>
          <w:ilvl w:val="0"/>
          <w:numId w:val="156"/>
        </w:numPr>
        <w:spacing w:before="198" w:line="201"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13.12.2013, 5 - entry</w:t>
      </w:r>
      <w:r>
        <w:rPr>
          <w:rFonts w:eastAsia="Times New Roman"/>
          <w:color w:val="000000"/>
          <w:sz w:val="20"/>
        </w:rPr>
        <w:t xml:space="preserve"> into force 23.12.2013]</w:t>
      </w:r>
    </w:p>
    <w:p w:rsidR="00F72DBF" w:rsidRDefault="003E68D9">
      <w:pPr>
        <w:spacing w:before="168" w:line="231" w:lineRule="exact"/>
        <w:textAlignment w:val="baseline"/>
        <w:rPr>
          <w:rFonts w:eastAsia="Times New Roman"/>
          <w:b/>
          <w:color w:val="000000"/>
          <w:sz w:val="20"/>
        </w:rPr>
      </w:pPr>
      <w:r>
        <w:rPr>
          <w:rFonts w:eastAsia="Times New Roman"/>
          <w:b/>
          <w:color w:val="000000"/>
          <w:sz w:val="20"/>
        </w:rPr>
        <w:t>§ 144. Sexual intercourse with descendant</w:t>
      </w:r>
    </w:p>
    <w:p w:rsidR="00F72DBF" w:rsidRDefault="003E68D9">
      <w:pPr>
        <w:spacing w:before="167" w:line="231" w:lineRule="exact"/>
        <w:textAlignment w:val="baseline"/>
        <w:rPr>
          <w:rFonts w:eastAsia="Times New Roman"/>
          <w:color w:val="000000"/>
          <w:sz w:val="20"/>
        </w:rPr>
      </w:pPr>
      <w:r>
        <w:rPr>
          <w:rFonts w:eastAsia="Times New Roman"/>
          <w:color w:val="000000"/>
          <w:sz w:val="20"/>
        </w:rPr>
        <w:t>[RT I, 13.12.2013, 5 - entry into force 23.12.2013]</w:t>
      </w:r>
    </w:p>
    <w:p w:rsidR="00F72DBF" w:rsidRDefault="003E68D9">
      <w:pPr>
        <w:numPr>
          <w:ilvl w:val="0"/>
          <w:numId w:val="157"/>
        </w:numPr>
        <w:spacing w:before="203" w:line="200" w:lineRule="exact"/>
        <w:ind w:left="0" w:right="72"/>
        <w:textAlignment w:val="baseline"/>
        <w:rPr>
          <w:rFonts w:eastAsia="Times New Roman"/>
          <w:color w:val="000000"/>
          <w:spacing w:val="33"/>
          <w:sz w:val="20"/>
        </w:rPr>
      </w:pPr>
      <w:r>
        <w:rPr>
          <w:rFonts w:eastAsia="Times New Roman"/>
          <w:color w:val="000000"/>
          <w:spacing w:val="33"/>
          <w:sz w:val="20"/>
        </w:rPr>
        <w:t>Sexual intercourse or commission of another act of sexual nature by a parent, person holding parental rights or grandparent with a child o</w:t>
      </w:r>
      <w:r>
        <w:rPr>
          <w:rFonts w:eastAsia="Times New Roman"/>
          <w:color w:val="000000"/>
          <w:spacing w:val="33"/>
          <w:sz w:val="20"/>
        </w:rPr>
        <w:t>r grandchild is punishable by two to eight years’ imprisonment. [RT I, 13.12.2013, 5 - entry into force 23.12.2013]</w:t>
      </w:r>
    </w:p>
    <w:p w:rsidR="00F72DBF" w:rsidRDefault="003E68D9">
      <w:pPr>
        <w:numPr>
          <w:ilvl w:val="0"/>
          <w:numId w:val="157"/>
        </w:numPr>
        <w:spacing w:before="198" w:line="192" w:lineRule="exact"/>
        <w:ind w:left="0" w:right="288"/>
        <w:textAlignment w:val="baseline"/>
        <w:rPr>
          <w:rFonts w:eastAsia="Times New Roman"/>
          <w:color w:val="000000"/>
          <w:sz w:val="20"/>
        </w:rPr>
      </w:pPr>
      <w:r>
        <w:rPr>
          <w:rFonts w:eastAsia="Times New Roman"/>
          <w:color w:val="000000"/>
          <w:sz w:val="20"/>
        </w:rPr>
        <w:t>The same act, if committed by a person who has previously committed a criminal offence provided for in this Division,</w:t>
      </w:r>
    </w:p>
    <w:p w:rsidR="00F72DBF" w:rsidRDefault="003E68D9">
      <w:pPr>
        <w:spacing w:line="208" w:lineRule="exact"/>
        <w:ind w:right="4896"/>
        <w:textAlignment w:val="baseline"/>
        <w:rPr>
          <w:rFonts w:eastAsia="Times New Roman"/>
          <w:color w:val="000000"/>
          <w:spacing w:val="-1"/>
          <w:sz w:val="20"/>
        </w:rPr>
      </w:pPr>
      <w:r>
        <w:rPr>
          <w:rFonts w:eastAsia="Times New Roman"/>
          <w:color w:val="000000"/>
          <w:spacing w:val="-1"/>
          <w:sz w:val="20"/>
        </w:rPr>
        <w:t>is punishable by three to eight years’ imprisonment. [RT I, 13.12.2013, 5 - entry into force 23.12.2013]</w:t>
      </w:r>
    </w:p>
    <w:p w:rsidR="00F72DBF" w:rsidRDefault="003E68D9">
      <w:pPr>
        <w:spacing w:line="400" w:lineRule="exact"/>
        <w:ind w:right="3528"/>
        <w:textAlignment w:val="baseline"/>
        <w:rPr>
          <w:rFonts w:eastAsia="Times New Roman"/>
          <w:b/>
          <w:color w:val="000000"/>
          <w:sz w:val="20"/>
        </w:rPr>
      </w:pPr>
      <w:r>
        <w:rPr>
          <w:rFonts w:eastAsia="Times New Roman"/>
          <w:b/>
          <w:color w:val="000000"/>
          <w:sz w:val="20"/>
        </w:rPr>
        <w:t xml:space="preserve">§ 145. Sexual intercourse or other act of sexual nature with child </w:t>
      </w:r>
      <w:r>
        <w:rPr>
          <w:rFonts w:eastAsia="Times New Roman"/>
          <w:color w:val="000000"/>
          <w:sz w:val="20"/>
        </w:rPr>
        <w:t>[RT I, 13.12.2013, 5 - entry into force 23.12.2013]</w:t>
      </w:r>
    </w:p>
    <w:p w:rsidR="00F72DBF" w:rsidRDefault="003E68D9">
      <w:pPr>
        <w:numPr>
          <w:ilvl w:val="0"/>
          <w:numId w:val="158"/>
        </w:numPr>
        <w:spacing w:before="198" w:line="192" w:lineRule="exact"/>
        <w:ind w:left="0" w:right="216"/>
        <w:textAlignment w:val="baseline"/>
        <w:rPr>
          <w:rFonts w:eastAsia="Times New Roman"/>
          <w:color w:val="000000"/>
          <w:sz w:val="20"/>
        </w:rPr>
      </w:pPr>
      <w:r>
        <w:rPr>
          <w:rFonts w:eastAsia="Times New Roman"/>
          <w:color w:val="000000"/>
          <w:sz w:val="20"/>
        </w:rPr>
        <w:t>Engagement in sexual intercourse or commission of another act of sexual nature by an adult person with a person of less than fourteen years of age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158"/>
        </w:numPr>
        <w:spacing w:before="206" w:line="189" w:lineRule="exact"/>
        <w:ind w:left="0" w:right="288"/>
        <w:textAlignment w:val="baseline"/>
        <w:rPr>
          <w:rFonts w:eastAsia="Times New Roman"/>
          <w:color w:val="000000"/>
          <w:sz w:val="20"/>
        </w:rPr>
      </w:pPr>
      <w:r>
        <w:rPr>
          <w:rFonts w:eastAsia="Times New Roman"/>
          <w:color w:val="000000"/>
          <w:sz w:val="20"/>
        </w:rPr>
        <w:t>The same act, if committed by a person who has previously co</w:t>
      </w:r>
      <w:r>
        <w:rPr>
          <w:rFonts w:eastAsia="Times New Roman"/>
          <w:color w:val="000000"/>
          <w:sz w:val="20"/>
        </w:rPr>
        <w:t>mmitted a criminal offence provided for in this Division,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two to eight years’ imprisonment.</w:t>
      </w:r>
    </w:p>
    <w:p w:rsidR="00F72DBF" w:rsidRDefault="003E68D9">
      <w:pPr>
        <w:numPr>
          <w:ilvl w:val="0"/>
          <w:numId w:val="158"/>
        </w:numPr>
        <w:spacing w:before="198" w:line="201"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13.12.2013, 5 - entry into force 23.12.2013]</w:t>
      </w:r>
    </w:p>
    <w:p w:rsidR="00F72DBF" w:rsidRDefault="003E68D9">
      <w:pPr>
        <w:spacing w:before="208" w:line="240"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145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Buying sex from minors</w:t>
      </w:r>
    </w:p>
    <w:p w:rsidR="00F72DBF" w:rsidRDefault="003E68D9">
      <w:pPr>
        <w:spacing w:before="206" w:line="192" w:lineRule="exact"/>
        <w:ind w:right="648"/>
        <w:textAlignment w:val="baseline"/>
        <w:rPr>
          <w:rFonts w:eastAsia="Times New Roman"/>
          <w:color w:val="000000"/>
          <w:sz w:val="20"/>
        </w:rPr>
      </w:pPr>
      <w:r>
        <w:rPr>
          <w:rFonts w:eastAsia="Times New Roman"/>
          <w:color w:val="000000"/>
          <w:sz w:val="20"/>
        </w:rPr>
        <w:t>(1) Engaging in sexual intercourse or committing another act of sexual nature with a person of less than eighteen years of age for monetary payment or any other benefit,</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up to three years’ imprisonment.</w:t>
      </w:r>
    </w:p>
    <w:p w:rsidR="00F72DBF" w:rsidRDefault="00F72DBF">
      <w:pPr>
        <w:sectPr w:rsidR="00F72DBF">
          <w:pgSz w:w="11909" w:h="16838"/>
          <w:pgMar w:top="680" w:right="1439" w:bottom="903" w:left="1410" w:header="720" w:footer="720" w:gutter="0"/>
          <w:cols w:space="720"/>
        </w:sectPr>
      </w:pPr>
    </w:p>
    <w:p w:rsidR="00F72DBF" w:rsidRDefault="003E68D9">
      <w:pPr>
        <w:numPr>
          <w:ilvl w:val="0"/>
          <w:numId w:val="159"/>
        </w:numPr>
        <w:spacing w:before="46" w:line="193" w:lineRule="exact"/>
        <w:ind w:left="0"/>
        <w:textAlignment w:val="baseline"/>
        <w:rPr>
          <w:rFonts w:eastAsia="Times New Roman"/>
          <w:color w:val="000000"/>
          <w:sz w:val="20"/>
        </w:rPr>
      </w:pPr>
      <w:r>
        <w:rPr>
          <w:rFonts w:eastAsia="Times New Roman"/>
          <w:color w:val="000000"/>
          <w:sz w:val="20"/>
        </w:rPr>
        <w:lastRenderedPageBreak/>
        <w:t>An act specified in subsection (1) of this section, if committed against a person of less than fourteen years of age,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159"/>
        </w:numPr>
        <w:spacing w:before="200" w:line="199" w:lineRule="exact"/>
        <w:ind w:left="0" w:right="792"/>
        <w:textAlignment w:val="baseline"/>
        <w:rPr>
          <w:rFonts w:eastAsia="Times New Roman"/>
          <w:color w:val="000000"/>
          <w:spacing w:val="8"/>
          <w:sz w:val="20"/>
        </w:rPr>
      </w:pPr>
      <w:r>
        <w:rPr>
          <w:rFonts w:eastAsia="Times New Roman"/>
          <w:color w:val="000000"/>
          <w:spacing w:val="8"/>
          <w:sz w:val="20"/>
        </w:rPr>
        <w:t>The act specified in subsections (1) and (2) of this section, if it was committed by a p</w:t>
      </w:r>
      <w:r>
        <w:rPr>
          <w:rFonts w:eastAsia="Times New Roman"/>
          <w:color w:val="000000"/>
          <w:spacing w:val="8"/>
          <w:sz w:val="20"/>
        </w:rPr>
        <w:t>erson who has previously committed a criminal offence provided for in this Division, is punishable by two to eight years’ imprisonment.</w:t>
      </w:r>
    </w:p>
    <w:p w:rsidR="00F72DBF" w:rsidRDefault="003E68D9">
      <w:pPr>
        <w:numPr>
          <w:ilvl w:val="0"/>
          <w:numId w:val="159"/>
        </w:numPr>
        <w:spacing w:before="206" w:line="189" w:lineRule="exact"/>
        <w:ind w:left="0" w:right="1800"/>
        <w:textAlignment w:val="baseline"/>
        <w:rPr>
          <w:rFonts w:eastAsia="Times New Roman"/>
          <w:color w:val="000000"/>
          <w:sz w:val="20"/>
        </w:rPr>
      </w:pPr>
      <w:r>
        <w:rPr>
          <w:rFonts w:eastAsia="Times New Roman"/>
          <w:color w:val="000000"/>
          <w:sz w:val="20"/>
        </w:rPr>
        <w:t>An act specified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13.12.2013, 5 - entry into force 23.12.2013]</w:t>
      </w:r>
    </w:p>
    <w:p w:rsidR="00F72DBF" w:rsidRDefault="003E68D9">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146. Satisfaction of sexual desire with child</w:t>
      </w:r>
    </w:p>
    <w:p w:rsidR="00F72DBF" w:rsidRDefault="003E68D9">
      <w:pPr>
        <w:spacing w:before="171" w:line="232" w:lineRule="exact"/>
        <w:textAlignment w:val="baseline"/>
        <w:rPr>
          <w:rFonts w:eastAsia="Times New Roman"/>
          <w:color w:val="000000"/>
          <w:sz w:val="20"/>
        </w:rPr>
      </w:pPr>
      <w:r>
        <w:rPr>
          <w:rFonts w:eastAsia="Times New Roman"/>
          <w:color w:val="000000"/>
          <w:sz w:val="20"/>
        </w:rPr>
        <w:t>[Repealed - RT I, 13.12.</w:t>
      </w:r>
      <w:r>
        <w:rPr>
          <w:rFonts w:eastAsia="Times New Roman"/>
          <w:color w:val="000000"/>
          <w:sz w:val="20"/>
        </w:rPr>
        <w:t>2013, 5 - entry into force 23.12.2013]</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147. Inability of person of less than ten years to comprehend</w:t>
      </w:r>
    </w:p>
    <w:p w:rsidR="00F72DBF" w:rsidRDefault="003E68D9">
      <w:pPr>
        <w:spacing w:before="198" w:line="201" w:lineRule="exact"/>
        <w:ind w:right="792"/>
        <w:textAlignment w:val="baseline"/>
        <w:rPr>
          <w:rFonts w:eastAsia="Times New Roman"/>
          <w:color w:val="000000"/>
          <w:sz w:val="20"/>
        </w:rPr>
      </w:pPr>
      <w:r>
        <w:rPr>
          <w:rFonts w:eastAsia="Times New Roman"/>
          <w:color w:val="000000"/>
          <w:sz w:val="20"/>
        </w:rPr>
        <w:t>Within the meaning of the offences provided for in this Division, a person is deemed to be incapable to comprehend if he or she is less than ten years of</w:t>
      </w:r>
      <w:r>
        <w:rPr>
          <w:rFonts w:eastAsia="Times New Roman"/>
          <w:color w:val="000000"/>
          <w:sz w:val="20"/>
        </w:rPr>
        <w:t xml:space="preserve"> age.</w:t>
      </w:r>
    </w:p>
    <w:p w:rsidR="00F72DBF" w:rsidRDefault="003E68D9">
      <w:pPr>
        <w:spacing w:before="148" w:line="347" w:lineRule="exact"/>
        <w:ind w:left="3816"/>
        <w:textAlignment w:val="baseline"/>
        <w:rPr>
          <w:rFonts w:eastAsia="Times New Roman"/>
          <w:b/>
          <w:color w:val="000000"/>
          <w:spacing w:val="-1"/>
          <w:sz w:val="32"/>
        </w:rPr>
      </w:pPr>
      <w:r>
        <w:rPr>
          <w:rFonts w:eastAsia="Times New Roman"/>
          <w:b/>
          <w:color w:val="000000"/>
          <w:spacing w:val="-1"/>
          <w:sz w:val="32"/>
        </w:rPr>
        <w:t>Division 8</w:t>
      </w:r>
    </w:p>
    <w:p w:rsidR="00F72DBF" w:rsidRDefault="003E68D9">
      <w:pPr>
        <w:spacing w:line="347" w:lineRule="exact"/>
        <w:jc w:val="center"/>
        <w:textAlignment w:val="baseline"/>
        <w:rPr>
          <w:rFonts w:eastAsia="Times New Roman"/>
          <w:b/>
          <w:color w:val="000000"/>
          <w:sz w:val="32"/>
        </w:rPr>
      </w:pPr>
      <w:r>
        <w:rPr>
          <w:rFonts w:eastAsia="Times New Roman"/>
          <w:b/>
          <w:color w:val="000000"/>
          <w:sz w:val="32"/>
        </w:rPr>
        <w:t>Offences against Deceased Persons</w:t>
      </w:r>
    </w:p>
    <w:p w:rsidR="00F72DBF" w:rsidRDefault="003E68D9">
      <w:pPr>
        <w:spacing w:before="285"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148. Abuse of corpse</w:t>
      </w:r>
    </w:p>
    <w:p w:rsidR="00F72DBF" w:rsidRDefault="003E68D9">
      <w:pPr>
        <w:numPr>
          <w:ilvl w:val="0"/>
          <w:numId w:val="160"/>
        </w:numPr>
        <w:spacing w:before="206" w:line="189" w:lineRule="exact"/>
        <w:ind w:left="0" w:right="792"/>
        <w:textAlignment w:val="baseline"/>
        <w:rPr>
          <w:rFonts w:eastAsia="Times New Roman"/>
          <w:color w:val="000000"/>
          <w:sz w:val="20"/>
        </w:rPr>
      </w:pPr>
      <w:r>
        <w:rPr>
          <w:rFonts w:eastAsia="Times New Roman"/>
          <w:color w:val="000000"/>
          <w:sz w:val="20"/>
        </w:rPr>
        <w:t>Dissecting or stealing of a corpse, leaving a corpse unburied or treating a corpse in a manner not in compliance with the generally recognised customary practices</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160"/>
        </w:numPr>
        <w:spacing w:before="199" w:line="201"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149. Debasement of memory of deceased</w:t>
      </w:r>
    </w:p>
    <w:p w:rsidR="00F72DBF" w:rsidRDefault="003E68D9">
      <w:pPr>
        <w:numPr>
          <w:ilvl w:val="0"/>
          <w:numId w:val="161"/>
        </w:numPr>
        <w:spacing w:before="199" w:line="195" w:lineRule="exact"/>
        <w:ind w:left="0" w:right="72"/>
        <w:textAlignment w:val="baseline"/>
        <w:rPr>
          <w:rFonts w:eastAsia="Times New Roman"/>
          <w:color w:val="000000"/>
          <w:sz w:val="20"/>
        </w:rPr>
      </w:pPr>
      <w:r>
        <w:rPr>
          <w:rFonts w:eastAsia="Times New Roman"/>
          <w:color w:val="000000"/>
          <w:sz w:val="20"/>
        </w:rPr>
        <w:t xml:space="preserve">Interference with a funeral or any other ceremony for the commemoration of a deceased person, desecrating of a grave or other place designated as a last resting place or a memorial erected for the commemoration of a deceased person, or stealing of objects </w:t>
      </w:r>
      <w:r>
        <w:rPr>
          <w:rFonts w:eastAsia="Times New Roman"/>
          <w:color w:val="000000"/>
          <w:sz w:val="20"/>
        </w:rPr>
        <w:t>from such places</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161"/>
        </w:numPr>
        <w:spacing w:before="204"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150. Illegal removal o</w:t>
      </w:r>
      <w:r>
        <w:rPr>
          <w:rFonts w:eastAsia="Times New Roman"/>
          <w:b/>
          <w:color w:val="000000"/>
          <w:sz w:val="20"/>
        </w:rPr>
        <w:t>f organs or tissue from corpse</w:t>
      </w:r>
    </w:p>
    <w:p w:rsidR="00F72DBF" w:rsidRDefault="003E68D9">
      <w:pPr>
        <w:numPr>
          <w:ilvl w:val="0"/>
          <w:numId w:val="162"/>
        </w:numPr>
        <w:spacing w:before="204" w:line="194" w:lineRule="exact"/>
        <w:ind w:left="0" w:right="360"/>
        <w:textAlignment w:val="baseline"/>
        <w:rPr>
          <w:rFonts w:eastAsia="Times New Roman"/>
          <w:color w:val="000000"/>
          <w:sz w:val="20"/>
        </w:rPr>
      </w:pPr>
      <w:r>
        <w:rPr>
          <w:rFonts w:eastAsia="Times New Roman"/>
          <w:color w:val="000000"/>
          <w:sz w:val="20"/>
        </w:rPr>
        <w:t>Removal, for transplantation purposes, of organs or tissue from the body of a deceased person by a duly authorised person, if the person from whom the organs or tissue are removed has during his or her lifetime prohibited suc</w:t>
      </w:r>
      <w:r>
        <w:rPr>
          <w:rFonts w:eastAsia="Times New Roman"/>
          <w:color w:val="000000"/>
          <w:sz w:val="20"/>
        </w:rPr>
        <w:t>h removal,</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w:t>
      </w:r>
    </w:p>
    <w:p w:rsidR="00F72DBF" w:rsidRDefault="003E68D9">
      <w:pPr>
        <w:numPr>
          <w:ilvl w:val="0"/>
          <w:numId w:val="162"/>
        </w:numPr>
        <w:spacing w:before="200"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52" w:line="344" w:lineRule="exact"/>
        <w:ind w:left="3744"/>
        <w:textAlignment w:val="baseline"/>
        <w:rPr>
          <w:rFonts w:eastAsia="Times New Roman"/>
          <w:b/>
          <w:color w:val="000000"/>
          <w:spacing w:val="-2"/>
          <w:sz w:val="32"/>
        </w:rPr>
      </w:pPr>
      <w:r>
        <w:rPr>
          <w:rFonts w:eastAsia="Times New Roman"/>
          <w:b/>
          <w:color w:val="000000"/>
          <w:spacing w:val="-2"/>
          <w:sz w:val="32"/>
        </w:rPr>
        <w:t>Chapter 10</w:t>
      </w:r>
    </w:p>
    <w:p w:rsidR="00F72DBF" w:rsidRDefault="003E68D9">
      <w:pPr>
        <w:spacing w:after="257" w:line="345" w:lineRule="exact"/>
        <w:jc w:val="center"/>
        <w:textAlignment w:val="baseline"/>
        <w:rPr>
          <w:rFonts w:eastAsia="Times New Roman"/>
          <w:b/>
          <w:color w:val="000000"/>
          <w:sz w:val="32"/>
        </w:rPr>
      </w:pPr>
      <w:r>
        <w:rPr>
          <w:rFonts w:eastAsia="Times New Roman"/>
          <w:b/>
          <w:color w:val="000000"/>
          <w:sz w:val="32"/>
        </w:rPr>
        <w:t>OFFENCES AGAINST POLITICAL AND CIVIL RIGHTS</w:t>
      </w:r>
    </w:p>
    <w:p w:rsidR="00F72DBF" w:rsidRDefault="003E68D9">
      <w:pPr>
        <w:spacing w:before="1" w:line="372" w:lineRule="exact"/>
        <w:jc w:val="center"/>
        <w:textAlignment w:val="baseline"/>
        <w:rPr>
          <w:rFonts w:eastAsia="Times New Roman"/>
          <w:b/>
          <w:color w:val="000000"/>
          <w:spacing w:val="-2"/>
          <w:sz w:val="32"/>
        </w:rPr>
      </w:pPr>
      <w:r>
        <w:pict>
          <v:shape id="_x0000_s1093" type="#_x0000_t202" style="position:absolute;left:0;text-align:left;margin-left:416.4pt;margin-top:776.95pt;width:123.6pt;height:11.8pt;z-index:-25167155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43 / 110</w:t>
                  </w:r>
                </w:p>
              </w:txbxContent>
            </v:textbox>
            <w10:wrap type="square" anchorx="page" anchory="page"/>
          </v:shape>
        </w:pict>
      </w:r>
      <w:r>
        <w:rPr>
          <w:rFonts w:eastAsia="Times New Roman"/>
          <w:b/>
          <w:color w:val="000000"/>
          <w:spacing w:val="-2"/>
          <w:sz w:val="32"/>
        </w:rPr>
        <w:t>Division 1</w:t>
      </w:r>
    </w:p>
    <w:p w:rsidR="00F72DBF" w:rsidRDefault="00F72DBF">
      <w:pPr>
        <w:sectPr w:rsidR="00F72DBF">
          <w:pgSz w:w="11909" w:h="16838"/>
          <w:pgMar w:top="1520" w:right="1434" w:bottom="903" w:left="1415" w:header="720" w:footer="720" w:gutter="0"/>
          <w:cols w:space="720"/>
        </w:sectPr>
      </w:pPr>
    </w:p>
    <w:p w:rsidR="00F72DBF" w:rsidRDefault="003E68D9">
      <w:pPr>
        <w:spacing w:before="6" w:line="375" w:lineRule="exact"/>
        <w:ind w:left="72"/>
        <w:jc w:val="center"/>
        <w:textAlignment w:val="baseline"/>
        <w:rPr>
          <w:rFonts w:eastAsia="Times New Roman"/>
          <w:b/>
          <w:color w:val="000000"/>
          <w:sz w:val="32"/>
        </w:rPr>
      </w:pPr>
      <w:r>
        <w:lastRenderedPageBreak/>
        <w:pict>
          <v:shape id="_x0000_s1092" type="#_x0000_t202" style="position:absolute;left:0;text-align:left;margin-left:70.05pt;margin-top:776.95pt;width:469.95pt;height:11.8pt;z-index:-251670528;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44 / 110</w:t>
                  </w:r>
                  <w:r>
                    <w:rPr>
                      <w:rFonts w:ascii="Arial" w:eastAsia="Arial" w:hAnsi="Arial"/>
                      <w:color w:val="000000"/>
                      <w:sz w:val="20"/>
                    </w:rPr>
                    <w:tab/>
                    <w:t>Penal Code</w:t>
                  </w:r>
                </w:p>
              </w:txbxContent>
            </v:textbox>
            <w10:wrap type="square" anchorx="page" anchory="page"/>
          </v:shape>
        </w:pict>
      </w:r>
      <w:r>
        <w:rPr>
          <w:rFonts w:eastAsia="Times New Roman"/>
          <w:b/>
          <w:color w:val="000000"/>
          <w:sz w:val="32"/>
        </w:rPr>
        <w:t>Offences against Equality</w:t>
      </w:r>
    </w:p>
    <w:p w:rsidR="00F72DBF" w:rsidRDefault="003E68D9">
      <w:pPr>
        <w:spacing w:before="282" w:line="23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151. Incitement of hatred</w:t>
      </w:r>
    </w:p>
    <w:p w:rsidR="00F72DBF" w:rsidRDefault="003E68D9">
      <w:pPr>
        <w:spacing w:before="201" w:line="194" w:lineRule="exact"/>
        <w:ind w:left="72" w:right="72"/>
        <w:textAlignment w:val="baseline"/>
        <w:rPr>
          <w:rFonts w:eastAsia="Times New Roman"/>
          <w:color w:val="000000"/>
          <w:sz w:val="20"/>
        </w:rPr>
      </w:pPr>
      <w:r>
        <w:rPr>
          <w:rFonts w:eastAsia="Times New Roman"/>
          <w:color w:val="000000"/>
          <w:sz w:val="20"/>
        </w:rPr>
        <w:t>(1) Activities which publicly incite to hatred, violence or discrimination on the basis of nationality, race, colour, sex, language, origin, religion, sexual orientation, political opinion, or financial or social status if this results in danger to the lif</w:t>
      </w:r>
      <w:r>
        <w:rPr>
          <w:rFonts w:eastAsia="Times New Roman"/>
          <w:color w:val="000000"/>
          <w:sz w:val="20"/>
        </w:rPr>
        <w:t>e, health or property of a person</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three hundred fine units or by detention.</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163"/>
        </w:numPr>
        <w:tabs>
          <w:tab w:val="clear" w:pos="288"/>
          <w:tab w:val="left" w:pos="360"/>
        </w:tabs>
        <w:spacing w:line="202" w:lineRule="exact"/>
        <w:ind w:left="72"/>
        <w:textAlignment w:val="baseline"/>
        <w:rPr>
          <w:rFonts w:eastAsia="Times New Roman"/>
          <w:color w:val="000000"/>
          <w:sz w:val="20"/>
        </w:rPr>
      </w:pPr>
      <w:r>
        <w:rPr>
          <w:rFonts w:eastAsia="Times New Roman"/>
          <w:color w:val="000000"/>
          <w:sz w:val="20"/>
        </w:rPr>
        <w:t>it causes the death of a person or results in damage to health or other serious consequences; or</w:t>
      </w:r>
    </w:p>
    <w:p w:rsidR="00F72DBF" w:rsidRDefault="003E68D9">
      <w:pPr>
        <w:numPr>
          <w:ilvl w:val="0"/>
          <w:numId w:val="163"/>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committed by a person who ha</w:t>
      </w:r>
      <w:r>
        <w:rPr>
          <w:rFonts w:eastAsia="Times New Roman"/>
          <w:color w:val="000000"/>
          <w:sz w:val="20"/>
        </w:rPr>
        <w:t>s previously been punished by such act; or</w:t>
      </w:r>
    </w:p>
    <w:p w:rsidR="00F72DBF" w:rsidRDefault="003E68D9">
      <w:pPr>
        <w:numPr>
          <w:ilvl w:val="0"/>
          <w:numId w:val="163"/>
        </w:numPr>
        <w:tabs>
          <w:tab w:val="clear" w:pos="288"/>
          <w:tab w:val="left" w:pos="360"/>
        </w:tabs>
        <w:spacing w:line="208" w:lineRule="exact"/>
        <w:ind w:left="72" w:right="2880"/>
        <w:textAlignment w:val="baseline"/>
        <w:rPr>
          <w:rFonts w:eastAsia="Times New Roman"/>
          <w:color w:val="000000"/>
          <w:sz w:val="20"/>
        </w:rPr>
      </w:pPr>
      <w:r>
        <w:rPr>
          <w:rFonts w:eastAsia="Times New Roman"/>
          <w:color w:val="000000"/>
          <w:sz w:val="20"/>
        </w:rPr>
        <w:t>[repealed - RT I, 23.12.2014, 14 - entry into force 01.01.2015] is punishable by a pecuniary punishment or up to three years’ imprisonment.</w:t>
      </w:r>
    </w:p>
    <w:p w:rsidR="00F72DBF" w:rsidRDefault="003E68D9">
      <w:pPr>
        <w:spacing w:before="196" w:line="194" w:lineRule="exact"/>
        <w:ind w:left="72" w:right="1944"/>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fine of up to 3200 euros.</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2010, 22, 108 - entry into force 01.01.2011]</w:t>
      </w:r>
    </w:p>
    <w:p w:rsidR="00F72DBF" w:rsidRDefault="003E68D9">
      <w:pPr>
        <w:spacing w:before="198" w:line="192" w:lineRule="exact"/>
        <w:ind w:left="72" w:right="1944"/>
        <w:textAlignment w:val="baseline"/>
        <w:rPr>
          <w:rFonts w:eastAsia="Times New Roman"/>
          <w:color w:val="000000"/>
          <w:sz w:val="20"/>
        </w:rPr>
      </w:pPr>
      <w:r>
        <w:rPr>
          <w:rFonts w:eastAsia="Times New Roman"/>
          <w:color w:val="000000"/>
          <w:sz w:val="20"/>
        </w:rPr>
        <w:t>(4) An act provided for in subsection (2) of this section, if committ</w:t>
      </w:r>
      <w:r>
        <w:rPr>
          <w:rFonts w:eastAsia="Times New Roman"/>
          <w:color w:val="000000"/>
          <w:sz w:val="20"/>
        </w:rPr>
        <w: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2006, 31, 234 - entry into force 16.07.2006]</w:t>
      </w:r>
    </w:p>
    <w:p w:rsidR="00F72DBF" w:rsidRDefault="003E68D9">
      <w:pPr>
        <w:spacing w:before="167" w:line="23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152. Violation of equality</w:t>
      </w:r>
    </w:p>
    <w:p w:rsidR="00F72DBF" w:rsidRDefault="003E68D9">
      <w:pPr>
        <w:spacing w:before="201" w:line="194" w:lineRule="exact"/>
        <w:ind w:left="72" w:right="72"/>
        <w:textAlignment w:val="baseline"/>
        <w:rPr>
          <w:rFonts w:eastAsia="Times New Roman"/>
          <w:color w:val="000000"/>
          <w:sz w:val="20"/>
        </w:rPr>
      </w:pPr>
      <w:r>
        <w:rPr>
          <w:rFonts w:eastAsia="Times New Roman"/>
          <w:color w:val="000000"/>
          <w:sz w:val="20"/>
        </w:rPr>
        <w:t>(1) Unlawful restriction of the rights of a person or granting of unlawful preferences to a person on the basis o</w:t>
      </w:r>
      <w:r>
        <w:rPr>
          <w:rFonts w:eastAsia="Times New Roman"/>
          <w:color w:val="000000"/>
          <w:sz w:val="20"/>
        </w:rPr>
        <w:t>f his or her nationality, race, colour, sex, language, origin, religion, sexual orientation, political opinion, financial or social status</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fine of up to three hundred fine units or by detention.</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2006, 31, 234 - entry into force 16.</w:t>
      </w:r>
      <w:r>
        <w:rPr>
          <w:rFonts w:eastAsia="Times New Roman"/>
          <w:color w:val="000000"/>
          <w:spacing w:val="-1"/>
          <w:sz w:val="20"/>
        </w:rPr>
        <w:t>07.2006]</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64"/>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at least twice; or</w:t>
      </w:r>
    </w:p>
    <w:p w:rsidR="00F72DBF" w:rsidRDefault="003E68D9">
      <w:pPr>
        <w:numPr>
          <w:ilvl w:val="0"/>
          <w:numId w:val="164"/>
        </w:numPr>
        <w:tabs>
          <w:tab w:val="clear" w:pos="288"/>
          <w:tab w:val="left" w:pos="360"/>
        </w:tabs>
        <w:spacing w:line="200" w:lineRule="exact"/>
        <w:ind w:left="72" w:right="144"/>
        <w:textAlignment w:val="baseline"/>
        <w:rPr>
          <w:rFonts w:eastAsia="Times New Roman"/>
          <w:color w:val="000000"/>
          <w:sz w:val="20"/>
        </w:rPr>
      </w:pPr>
      <w:r>
        <w:rPr>
          <w:rFonts w:eastAsia="Times New Roman"/>
          <w:color w:val="000000"/>
          <w:sz w:val="20"/>
        </w:rPr>
        <w:t>if significant damage is thereby caused to the rights or interests of another person that are protected by law or to public interests,</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98" w:line="192" w:lineRule="exact"/>
        <w:ind w:left="72" w:right="1944"/>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fine of up to 2000 euros.</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23.12.2014, 14 - entry into force 01.0</w:t>
      </w:r>
      <w:r>
        <w:rPr>
          <w:rFonts w:eastAsia="Times New Roman"/>
          <w:color w:val="000000"/>
          <w:spacing w:val="-1"/>
          <w:sz w:val="20"/>
        </w:rPr>
        <w:t>1.2015]</w:t>
      </w:r>
    </w:p>
    <w:p w:rsidR="00F72DBF" w:rsidRDefault="003E68D9">
      <w:pPr>
        <w:spacing w:before="206" w:line="189" w:lineRule="exact"/>
        <w:ind w:left="72" w:right="1944"/>
        <w:textAlignment w:val="baseline"/>
        <w:rPr>
          <w:rFonts w:eastAsia="Times New Roman"/>
          <w:color w:val="000000"/>
          <w:sz w:val="20"/>
        </w:rPr>
      </w:pPr>
      <w:r>
        <w:rPr>
          <w:rFonts w:eastAsia="Times New Roman"/>
          <w:color w:val="000000"/>
          <w:sz w:val="20"/>
        </w:rPr>
        <w:t>(4) An act provided for in subsection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67" w:line="235" w:lineRule="exact"/>
        <w:ind w:left="72"/>
        <w:textAlignment w:val="baseline"/>
        <w:rPr>
          <w:rFonts w:eastAsia="Times New Roman"/>
          <w:b/>
          <w:color w:val="000000"/>
          <w:sz w:val="20"/>
        </w:rPr>
      </w:pPr>
      <w:r>
        <w:rPr>
          <w:rFonts w:eastAsia="Times New Roman"/>
          <w:b/>
          <w:color w:val="000000"/>
          <w:sz w:val="20"/>
        </w:rPr>
        <w:t>§ 153. Discrimination based on genetic risks</w:t>
      </w:r>
    </w:p>
    <w:p w:rsidR="00F72DBF" w:rsidRDefault="003E68D9">
      <w:pPr>
        <w:spacing w:before="202" w:line="189" w:lineRule="exact"/>
        <w:ind w:left="72" w:right="72"/>
        <w:textAlignment w:val="baseline"/>
        <w:rPr>
          <w:rFonts w:eastAsia="Times New Roman"/>
          <w:color w:val="000000"/>
          <w:sz w:val="20"/>
        </w:rPr>
      </w:pPr>
      <w:r>
        <w:rPr>
          <w:rFonts w:eastAsia="Times New Roman"/>
          <w:color w:val="000000"/>
          <w:sz w:val="20"/>
        </w:rPr>
        <w:t>(1) Unlawful restr</w:t>
      </w:r>
      <w:r>
        <w:rPr>
          <w:rFonts w:eastAsia="Times New Roman"/>
          <w:color w:val="000000"/>
          <w:sz w:val="20"/>
        </w:rPr>
        <w:t>iction of the rights of a person or granting of unlawful preferences to a person on the basis of his or her genetic risks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three hundred fine units or by detention.</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65"/>
        </w:numPr>
        <w:tabs>
          <w:tab w:val="clear" w:pos="288"/>
          <w:tab w:val="left" w:pos="360"/>
        </w:tabs>
        <w:spacing w:line="217" w:lineRule="exact"/>
        <w:ind w:left="72"/>
        <w:textAlignment w:val="baseline"/>
        <w:rPr>
          <w:rFonts w:eastAsia="Times New Roman"/>
          <w:color w:val="000000"/>
          <w:sz w:val="20"/>
        </w:rPr>
      </w:pPr>
      <w:r>
        <w:rPr>
          <w:rFonts w:eastAsia="Times New Roman"/>
          <w:color w:val="000000"/>
          <w:sz w:val="20"/>
        </w:rPr>
        <w:t>at least twice; or</w:t>
      </w:r>
    </w:p>
    <w:p w:rsidR="00F72DBF" w:rsidRDefault="003E68D9">
      <w:pPr>
        <w:numPr>
          <w:ilvl w:val="0"/>
          <w:numId w:val="165"/>
        </w:numPr>
        <w:tabs>
          <w:tab w:val="clear" w:pos="288"/>
          <w:tab w:val="left" w:pos="360"/>
        </w:tabs>
        <w:spacing w:before="4" w:line="189" w:lineRule="exact"/>
        <w:ind w:left="72" w:right="144"/>
        <w:textAlignment w:val="baseline"/>
        <w:rPr>
          <w:rFonts w:eastAsia="Times New Roman"/>
          <w:color w:val="000000"/>
          <w:sz w:val="20"/>
        </w:rPr>
      </w:pPr>
      <w:r>
        <w:rPr>
          <w:rFonts w:eastAsia="Times New Roman"/>
          <w:color w:val="000000"/>
          <w:sz w:val="20"/>
        </w:rPr>
        <w:t>if significant damage is thereby caused to the rights or interests of another person that are protected by law or to public interests,</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2004, 46, 329 - entry into force 01.07.2</w:t>
      </w:r>
      <w:r>
        <w:rPr>
          <w:rFonts w:eastAsia="Times New Roman"/>
          <w:color w:val="000000"/>
          <w:spacing w:val="-1"/>
          <w:sz w:val="20"/>
        </w:rPr>
        <w:t>004]</w:t>
      </w:r>
    </w:p>
    <w:p w:rsidR="00F72DBF" w:rsidRDefault="003E68D9">
      <w:pPr>
        <w:spacing w:before="198" w:line="192" w:lineRule="exact"/>
        <w:ind w:left="72" w:right="1944"/>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fine of up to 2000 euros.</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206" w:line="189" w:lineRule="exact"/>
        <w:ind w:left="72" w:right="1944"/>
        <w:textAlignment w:val="baseline"/>
        <w:rPr>
          <w:rFonts w:eastAsia="Times New Roman"/>
          <w:color w:val="000000"/>
          <w:sz w:val="20"/>
        </w:rPr>
      </w:pPr>
      <w:r>
        <w:rPr>
          <w:rFonts w:eastAsia="Times New Roman"/>
          <w:color w:val="000000"/>
          <w:sz w:val="20"/>
        </w:rPr>
        <w:t xml:space="preserve">(4) An act provided for in subsection (2) of this section, if </w:t>
      </w:r>
      <w:r>
        <w:rPr>
          <w:rFonts w:eastAsia="Times New Roman"/>
          <w:color w:val="000000"/>
          <w:sz w:val="20"/>
        </w:rPr>
        <w:t>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48" w:line="375"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F72DBF">
      <w:pPr>
        <w:sectPr w:rsidR="00F72DBF">
          <w:pgSz w:w="11909" w:h="16838"/>
          <w:pgMar w:top="660" w:right="1448" w:bottom="903" w:left="1401" w:header="720" w:footer="720" w:gutter="0"/>
          <w:cols w:space="720"/>
        </w:sectPr>
      </w:pPr>
    </w:p>
    <w:p w:rsidR="00F72DBF" w:rsidRDefault="003E68D9">
      <w:pPr>
        <w:spacing w:before="16" w:line="367" w:lineRule="exact"/>
        <w:ind w:left="72"/>
        <w:jc w:val="center"/>
        <w:textAlignment w:val="baseline"/>
        <w:rPr>
          <w:rFonts w:eastAsia="Times New Roman"/>
          <w:b/>
          <w:color w:val="000000"/>
          <w:sz w:val="32"/>
        </w:rPr>
      </w:pPr>
      <w:r>
        <w:lastRenderedPageBreak/>
        <w:pict>
          <v:shape id="_x0000_s1091" type="#_x0000_t202" style="position:absolute;left:0;text-align:left;margin-left:416.4pt;margin-top:776.95pt;width:123.6pt;height:11.8pt;z-index:-25166950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45 / 110</w:t>
                  </w:r>
                </w:p>
              </w:txbxContent>
            </v:textbox>
            <w10:wrap type="square" anchorx="page" anchory="page"/>
          </v:shape>
        </w:pict>
      </w:r>
      <w:r>
        <w:rPr>
          <w:rFonts w:eastAsia="Times New Roman"/>
          <w:b/>
          <w:color w:val="000000"/>
          <w:sz w:val="32"/>
        </w:rPr>
        <w:t>Violation of Fundamental Freedoms</w:t>
      </w:r>
    </w:p>
    <w:p w:rsidR="00F72DBF" w:rsidRDefault="003E68D9">
      <w:pPr>
        <w:spacing w:before="290"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154. Violation of freedom of religion</w:t>
      </w:r>
    </w:p>
    <w:p w:rsidR="00F72DBF" w:rsidRDefault="003E68D9">
      <w:pPr>
        <w:numPr>
          <w:ilvl w:val="0"/>
          <w:numId w:val="166"/>
        </w:numPr>
        <w:tabs>
          <w:tab w:val="clear" w:pos="360"/>
          <w:tab w:val="left" w:pos="432"/>
        </w:tabs>
        <w:spacing w:before="204" w:line="199" w:lineRule="exact"/>
        <w:ind w:left="72" w:right="216"/>
        <w:textAlignment w:val="baseline"/>
        <w:rPr>
          <w:rFonts w:eastAsia="Times New Roman"/>
          <w:color w:val="000000"/>
          <w:sz w:val="20"/>
        </w:rPr>
      </w:pPr>
      <w:r>
        <w:rPr>
          <w:rFonts w:eastAsia="Times New Roman"/>
          <w:color w:val="000000"/>
          <w:sz w:val="20"/>
        </w:rPr>
        <w:t>Any activity which knowingly interferes, without legal grounds, with acknowledgement or declaration of religious beliefs or the absence thereof, or exercise of religion or religious rites, is punishable by a pecuniary punishment or up to one year of impris</w:t>
      </w:r>
      <w:r>
        <w:rPr>
          <w:rFonts w:eastAsia="Times New Roman"/>
          <w:color w:val="000000"/>
          <w:sz w:val="20"/>
        </w:rPr>
        <w:t>onment.</w:t>
      </w:r>
    </w:p>
    <w:p w:rsidR="00F72DBF" w:rsidRDefault="003E68D9">
      <w:pPr>
        <w:numPr>
          <w:ilvl w:val="0"/>
          <w:numId w:val="166"/>
        </w:numPr>
        <w:tabs>
          <w:tab w:val="clear" w:pos="360"/>
          <w:tab w:val="left" w:pos="432"/>
        </w:tabs>
        <w:spacing w:before="206" w:line="18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155. Violation of freedom of association</w:t>
      </w:r>
    </w:p>
    <w:p w:rsidR="00F72DBF" w:rsidRDefault="003E68D9">
      <w:pPr>
        <w:spacing w:before="171" w:line="231"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167"/>
        </w:numPr>
        <w:tabs>
          <w:tab w:val="clear" w:pos="360"/>
          <w:tab w:val="left" w:pos="432"/>
        </w:tabs>
        <w:spacing w:before="196" w:line="193" w:lineRule="exact"/>
        <w:ind w:left="72" w:right="216"/>
        <w:textAlignment w:val="baseline"/>
        <w:rPr>
          <w:rFonts w:eastAsia="Times New Roman"/>
          <w:color w:val="000000"/>
          <w:sz w:val="20"/>
        </w:rPr>
      </w:pPr>
      <w:r>
        <w:rPr>
          <w:rFonts w:eastAsia="Times New Roman"/>
          <w:color w:val="000000"/>
          <w:sz w:val="20"/>
        </w:rPr>
        <w:t xml:space="preserve">Founding of a </w:t>
      </w:r>
      <w:r>
        <w:rPr>
          <w:rFonts w:eastAsia="Times New Roman"/>
          <w:color w:val="000000"/>
          <w:sz w:val="20"/>
        </w:rPr>
        <w:t>religious association or political party or trade union or compelling of a person to join it or preventing of a person from joining it</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167"/>
        </w:numPr>
        <w:tabs>
          <w:tab w:val="clear" w:pos="360"/>
          <w:tab w:val="left" w:pos="432"/>
        </w:tabs>
        <w:spacing w:before="206" w:line="18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156. Violation of confidentiality of messages</w:t>
      </w:r>
    </w:p>
    <w:p w:rsidR="00F72DBF" w:rsidRDefault="003E68D9">
      <w:pPr>
        <w:numPr>
          <w:ilvl w:val="0"/>
          <w:numId w:val="168"/>
        </w:numPr>
        <w:tabs>
          <w:tab w:val="clear" w:pos="360"/>
          <w:tab w:val="left" w:pos="432"/>
        </w:tabs>
        <w:spacing w:before="205" w:line="197" w:lineRule="exact"/>
        <w:ind w:left="72" w:right="216"/>
        <w:textAlignment w:val="baseline"/>
        <w:rPr>
          <w:rFonts w:eastAsia="Times New Roman"/>
          <w:color w:val="000000"/>
          <w:sz w:val="20"/>
        </w:rPr>
      </w:pPr>
      <w:r>
        <w:rPr>
          <w:rFonts w:eastAsia="Times New Roman"/>
          <w:color w:val="000000"/>
          <w:sz w:val="20"/>
        </w:rPr>
        <w:t>Violation of the confidentiality of a message communicated by a lette</w:t>
      </w:r>
      <w:r>
        <w:rPr>
          <w:rFonts w:eastAsia="Times New Roman"/>
          <w:color w:val="000000"/>
          <w:sz w:val="20"/>
        </w:rPr>
        <w:t>r or other means of communication is punishable by a pecuniary punishment.</w:t>
      </w:r>
    </w:p>
    <w:p w:rsidR="00F72DBF" w:rsidRDefault="003E68D9">
      <w:pPr>
        <w:numPr>
          <w:ilvl w:val="0"/>
          <w:numId w:val="168"/>
        </w:numPr>
        <w:tabs>
          <w:tab w:val="clear" w:pos="360"/>
          <w:tab w:val="left" w:pos="432"/>
        </w:tabs>
        <w:spacing w:before="206" w:line="189" w:lineRule="exact"/>
        <w:ind w:left="72" w:right="360"/>
        <w:textAlignment w:val="baseline"/>
        <w:rPr>
          <w:rFonts w:eastAsia="Times New Roman"/>
          <w:color w:val="000000"/>
          <w:sz w:val="20"/>
        </w:rPr>
      </w:pPr>
      <w:r>
        <w:rPr>
          <w:rFonts w:eastAsia="Times New Roman"/>
          <w:color w:val="000000"/>
          <w:sz w:val="20"/>
        </w:rPr>
        <w:t>The same act, if committed by a person who has access to the message due to performance of his or her official duties,</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one year of i</w:t>
      </w:r>
      <w:r>
        <w:rPr>
          <w:rFonts w:eastAsia="Times New Roman"/>
          <w:color w:val="000000"/>
          <w:sz w:val="20"/>
        </w:rPr>
        <w:t>mprisonment.</w:t>
      </w:r>
    </w:p>
    <w:p w:rsidR="00F72DBF" w:rsidRDefault="003E68D9">
      <w:pPr>
        <w:numPr>
          <w:ilvl w:val="0"/>
          <w:numId w:val="168"/>
        </w:numPr>
        <w:tabs>
          <w:tab w:val="clear" w:pos="360"/>
          <w:tab w:val="left" w:pos="432"/>
        </w:tabs>
        <w:spacing w:before="198" w:line="193"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157. Illegal disclosure of personal data</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[RT I, 12.07</w:t>
      </w:r>
      <w:r>
        <w:rPr>
          <w:rFonts w:eastAsia="Times New Roman"/>
          <w:color w:val="000000"/>
          <w:sz w:val="20"/>
        </w:rPr>
        <w:t>.2014, 1 - entry into force 01.01.2015]</w:t>
      </w:r>
    </w:p>
    <w:p w:rsidR="00F72DBF" w:rsidRDefault="003E68D9">
      <w:pPr>
        <w:numPr>
          <w:ilvl w:val="0"/>
          <w:numId w:val="169"/>
        </w:numPr>
        <w:tabs>
          <w:tab w:val="clear" w:pos="360"/>
          <w:tab w:val="left" w:pos="432"/>
        </w:tabs>
        <w:spacing w:before="206" w:line="197" w:lineRule="exact"/>
        <w:ind w:left="72" w:right="72"/>
        <w:textAlignment w:val="baseline"/>
        <w:rPr>
          <w:rFonts w:eastAsia="Times New Roman"/>
          <w:color w:val="000000"/>
          <w:spacing w:val="-1"/>
          <w:sz w:val="20"/>
        </w:rPr>
      </w:pPr>
      <w:r>
        <w:rPr>
          <w:rFonts w:eastAsia="Times New Roman"/>
          <w:color w:val="000000"/>
          <w:spacing w:val="-1"/>
          <w:sz w:val="20"/>
        </w:rPr>
        <w:t>Disclosure of information obtained in the course of professional activities by a person who is required by law not to disclose such information, if this does not contain the necessary elements of an offence provided for</w:t>
      </w:r>
    </w:p>
    <w:p w:rsidR="00F72DBF" w:rsidRDefault="003E68D9">
      <w:pPr>
        <w:spacing w:before="15" w:line="224" w:lineRule="exact"/>
        <w:ind w:left="72"/>
        <w:textAlignment w:val="baseline"/>
        <w:rPr>
          <w:rFonts w:eastAsia="Times New Roman"/>
          <w:color w:val="000000"/>
          <w:spacing w:val="-2"/>
          <w:sz w:val="20"/>
        </w:rPr>
      </w:pPr>
      <w:r>
        <w:rPr>
          <w:rFonts w:eastAsia="Times New Roman"/>
          <w:color w:val="000000"/>
          <w:spacing w:val="-2"/>
          <w:sz w:val="20"/>
        </w:rPr>
        <w:t>in § 157</w:t>
      </w:r>
      <w:r>
        <w:rPr>
          <w:rFonts w:eastAsia="Times New Roman"/>
          <w:color w:val="000000"/>
          <w:spacing w:val="-2"/>
          <w:sz w:val="20"/>
          <w:vertAlign w:val="superscript"/>
        </w:rPr>
        <w:t>1</w:t>
      </w:r>
      <w:r>
        <w:rPr>
          <w:rFonts w:eastAsia="Times New Roman"/>
          <w:color w:val="000000"/>
          <w:spacing w:val="-2"/>
          <w:sz w:val="20"/>
        </w:rPr>
        <w:t>of this Code,</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300 fine units.</w:t>
      </w:r>
    </w:p>
    <w:p w:rsidR="00F72DBF" w:rsidRDefault="003E68D9">
      <w:pPr>
        <w:numPr>
          <w:ilvl w:val="0"/>
          <w:numId w:val="169"/>
        </w:numPr>
        <w:tabs>
          <w:tab w:val="clear" w:pos="360"/>
          <w:tab w:val="left" w:pos="432"/>
        </w:tabs>
        <w:spacing w:before="204" w:line="199"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32,000 euros. [RT I, 12.07.2014, 1 - entry into force 01.01.2015]</w:t>
      </w:r>
    </w:p>
    <w:p w:rsidR="00F72DBF" w:rsidRDefault="003E68D9">
      <w:pPr>
        <w:spacing w:before="207" w:line="248"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Illegal disclosure of sensitive personal data</w:t>
      </w:r>
    </w:p>
    <w:p w:rsidR="00F72DBF" w:rsidRDefault="003E68D9">
      <w:pPr>
        <w:numPr>
          <w:ilvl w:val="0"/>
          <w:numId w:val="170"/>
        </w:numPr>
        <w:tabs>
          <w:tab w:val="clear" w:pos="360"/>
          <w:tab w:val="left" w:pos="432"/>
        </w:tabs>
        <w:spacing w:before="199" w:line="201" w:lineRule="exact"/>
        <w:ind w:left="72" w:right="2592"/>
        <w:textAlignment w:val="baseline"/>
        <w:rPr>
          <w:rFonts w:eastAsia="Times New Roman"/>
          <w:color w:val="000000"/>
          <w:sz w:val="20"/>
        </w:rPr>
      </w:pPr>
      <w:r>
        <w:rPr>
          <w:rFonts w:eastAsia="Times New Roman"/>
          <w:color w:val="000000"/>
          <w:sz w:val="20"/>
        </w:rPr>
        <w:t xml:space="preserve">Illegal </w:t>
      </w:r>
      <w:r>
        <w:rPr>
          <w:rFonts w:eastAsia="Times New Roman"/>
          <w:color w:val="000000"/>
          <w:sz w:val="20"/>
        </w:rPr>
        <w:t>disclosure of or provision of illegal access to sensitive personal data is punishable by a fine of up to 300 fine units.</w:t>
      </w:r>
    </w:p>
    <w:p w:rsidR="00F72DBF" w:rsidRDefault="003E68D9">
      <w:pPr>
        <w:numPr>
          <w:ilvl w:val="0"/>
          <w:numId w:val="170"/>
        </w:numPr>
        <w:tabs>
          <w:tab w:val="clear" w:pos="360"/>
          <w:tab w:val="left" w:pos="432"/>
        </w:tabs>
        <w:spacing w:before="198" w:line="193" w:lineRule="exact"/>
        <w:ind w:left="72" w:right="72"/>
        <w:textAlignment w:val="baseline"/>
        <w:rPr>
          <w:rFonts w:eastAsia="Times New Roman"/>
          <w:color w:val="000000"/>
          <w:sz w:val="20"/>
        </w:rPr>
      </w:pPr>
      <w:r>
        <w:rPr>
          <w:rFonts w:eastAsia="Times New Roman"/>
          <w:color w:val="000000"/>
          <w:sz w:val="20"/>
        </w:rPr>
        <w:t>The same act, if committed for the purpose of personal gain or if significant damage was caused thereby to another person,</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w:t>
      </w:r>
      <w:r>
        <w:rPr>
          <w:rFonts w:eastAsia="Times New Roman"/>
          <w:color w:val="000000"/>
          <w:sz w:val="20"/>
        </w:rPr>
        <w:t>e by a pecuniary punishment or up to one year of imprisonment.</w:t>
      </w:r>
    </w:p>
    <w:p w:rsidR="00F72DBF" w:rsidRDefault="003E68D9">
      <w:pPr>
        <w:numPr>
          <w:ilvl w:val="0"/>
          <w:numId w:val="170"/>
        </w:numPr>
        <w:tabs>
          <w:tab w:val="clear" w:pos="360"/>
          <w:tab w:val="left" w:pos="432"/>
        </w:tabs>
        <w:spacing w:before="196" w:line="202" w:lineRule="exact"/>
        <w:ind w:left="72" w:right="1944"/>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fine of up to 32,000 euros.</w:t>
      </w:r>
    </w:p>
    <w:p w:rsidR="00F72DBF" w:rsidRDefault="003E68D9">
      <w:pPr>
        <w:numPr>
          <w:ilvl w:val="0"/>
          <w:numId w:val="170"/>
        </w:numPr>
        <w:tabs>
          <w:tab w:val="clear" w:pos="360"/>
          <w:tab w:val="left" w:pos="432"/>
        </w:tabs>
        <w:spacing w:before="196" w:line="193" w:lineRule="exact"/>
        <w:ind w:left="72" w:right="1944"/>
        <w:textAlignment w:val="baseline"/>
        <w:rPr>
          <w:rFonts w:eastAsia="Times New Roman"/>
          <w:color w:val="000000"/>
          <w:sz w:val="20"/>
        </w:rPr>
      </w:pPr>
      <w:r>
        <w:rPr>
          <w:rFonts w:eastAsia="Times New Roman"/>
          <w:color w:val="000000"/>
          <w:sz w:val="20"/>
        </w:rPr>
        <w:t>An act provided for in subsection (2)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F72DBF">
      <w:pPr>
        <w:sectPr w:rsidR="00F72DBF">
          <w:pgSz w:w="11909" w:h="16838"/>
          <w:pgMar w:top="1500" w:right="1504" w:bottom="903" w:left="1345" w:header="720" w:footer="720" w:gutter="0"/>
          <w:cols w:space="720"/>
        </w:sectPr>
      </w:pPr>
    </w:p>
    <w:p w:rsidR="00F72DBF" w:rsidRDefault="003E68D9">
      <w:pPr>
        <w:spacing w:before="50" w:line="243" w:lineRule="exact"/>
        <w:ind w:left="72"/>
        <w:textAlignment w:val="baseline"/>
        <w:rPr>
          <w:rFonts w:eastAsia="Times New Roman"/>
          <w:color w:val="000000"/>
          <w:spacing w:val="-1"/>
          <w:sz w:val="20"/>
        </w:rPr>
      </w:pPr>
      <w:r>
        <w:lastRenderedPageBreak/>
        <w:pict>
          <v:shape id="_x0000_s1090" type="#_x0000_t202" style="position:absolute;left:0;text-align:left;margin-left:69.45pt;margin-top:776.95pt;width:470.55pt;height:11.8pt;z-index:-251668480;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46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157</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Illegal use of another person's identity</w:t>
      </w:r>
    </w:p>
    <w:p w:rsidR="00F72DBF" w:rsidRDefault="003E68D9">
      <w:pPr>
        <w:spacing w:before="207" w:line="195" w:lineRule="exact"/>
        <w:ind w:left="72" w:right="360"/>
        <w:textAlignment w:val="baseline"/>
        <w:rPr>
          <w:rFonts w:eastAsia="Times New Roman"/>
          <w:color w:val="000000"/>
          <w:sz w:val="20"/>
        </w:rPr>
      </w:pPr>
      <w:r>
        <w:rPr>
          <w:rFonts w:eastAsia="Times New Roman"/>
          <w:color w:val="000000"/>
          <w:sz w:val="20"/>
        </w:rPr>
        <w:t>Transmission of personal data that establish or may enable to establish the identity of another person, grant of access to the data or use thereof, without the consent of that person, with the aim to knowingly cause</w:t>
      </w:r>
      <w:r>
        <w:rPr>
          <w:rFonts w:eastAsia="Times New Roman"/>
          <w:color w:val="000000"/>
          <w:sz w:val="20"/>
        </w:rPr>
        <w:t xml:space="preserve"> a misconception of that person by means of assuming that person's identity, if damage is caused thereby to the rights or interests of another person that are protected by law, or to conceal a criminal offence, is punishable by a pecuniary punishment or up</w:t>
      </w:r>
      <w:r>
        <w:rPr>
          <w:rFonts w:eastAsia="Times New Roman"/>
          <w:color w:val="000000"/>
          <w:sz w:val="20"/>
        </w:rPr>
        <w:t xml:space="preserve">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2009, 51, 348 - entry into force 15.11.2009]</w:t>
      </w:r>
    </w:p>
    <w:p w:rsidR="00F72DBF" w:rsidRDefault="003E68D9">
      <w:pPr>
        <w:spacing w:before="167"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158. Interference with or violent dispersion of lawfully organised public meeting</w:t>
      </w:r>
    </w:p>
    <w:p w:rsidR="00F72DBF" w:rsidRDefault="003E68D9">
      <w:pPr>
        <w:numPr>
          <w:ilvl w:val="0"/>
          <w:numId w:val="171"/>
        </w:numPr>
        <w:tabs>
          <w:tab w:val="clear" w:pos="288"/>
          <w:tab w:val="left" w:pos="360"/>
        </w:tabs>
        <w:spacing w:before="205" w:line="197" w:lineRule="exact"/>
        <w:ind w:left="72" w:right="2592"/>
        <w:textAlignment w:val="baseline"/>
        <w:rPr>
          <w:rFonts w:eastAsia="Times New Roman"/>
          <w:color w:val="000000"/>
          <w:spacing w:val="-1"/>
          <w:sz w:val="20"/>
        </w:rPr>
      </w:pPr>
      <w:r>
        <w:rPr>
          <w:rFonts w:eastAsia="Times New Roman"/>
          <w:color w:val="000000"/>
          <w:spacing w:val="-1"/>
          <w:sz w:val="20"/>
        </w:rPr>
        <w:t>Interference with or violent dispersion of lawfully organised public meeting is punishable</w:t>
      </w:r>
      <w:r>
        <w:rPr>
          <w:rFonts w:eastAsia="Times New Roman"/>
          <w:color w:val="000000"/>
          <w:spacing w:val="-1"/>
          <w:sz w:val="20"/>
        </w:rPr>
        <w:t xml:space="preserve"> by a pecuniary punishment or up to one year of imprisonment.</w:t>
      </w:r>
    </w:p>
    <w:p w:rsidR="00F72DBF" w:rsidRDefault="003E68D9">
      <w:pPr>
        <w:numPr>
          <w:ilvl w:val="0"/>
          <w:numId w:val="171"/>
        </w:numPr>
        <w:tabs>
          <w:tab w:val="clear" w:pos="288"/>
          <w:tab w:val="left" w:pos="360"/>
        </w:tabs>
        <w:spacing w:before="204"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7" w:line="23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159. Violation of freedom of association</w:t>
      </w:r>
    </w:p>
    <w:p w:rsidR="00F72DBF" w:rsidRDefault="003E68D9">
      <w:pPr>
        <w:spacing w:before="170" w:line="232"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48" w:line="345" w:lineRule="exact"/>
        <w:ind w:left="72"/>
        <w:jc w:val="center"/>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Offences against Freedom of Election</w:t>
      </w:r>
    </w:p>
    <w:p w:rsidR="00F72DBF" w:rsidRDefault="003E68D9">
      <w:pPr>
        <w:spacing w:before="287"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160. Definition of elections</w:t>
      </w:r>
    </w:p>
    <w:p w:rsidR="00F72DBF" w:rsidRDefault="003E68D9">
      <w:pPr>
        <w:spacing w:before="197" w:line="193" w:lineRule="exact"/>
        <w:ind w:left="72" w:right="72"/>
        <w:textAlignment w:val="baseline"/>
        <w:rPr>
          <w:rFonts w:eastAsia="Times New Roman"/>
          <w:color w:val="000000"/>
          <w:sz w:val="20"/>
        </w:rPr>
      </w:pPr>
      <w:r>
        <w:rPr>
          <w:rFonts w:eastAsia="Times New Roman"/>
          <w:color w:val="000000"/>
          <w:sz w:val="20"/>
        </w:rPr>
        <w:t xml:space="preserve">For the purposes of this Division, “elections” means elections of the </w:t>
      </w:r>
      <w:r>
        <w:rPr>
          <w:rFonts w:ascii="Arial" w:eastAsia="Arial" w:hAnsi="Arial"/>
          <w:i/>
          <w:color w:val="000000"/>
          <w:sz w:val="19"/>
        </w:rPr>
        <w:t>Riigikogu</w:t>
      </w:r>
      <w:r>
        <w:rPr>
          <w:rFonts w:ascii="Arial" w:eastAsia="Arial" w:hAnsi="Arial"/>
          <w:i/>
          <w:color w:val="000000"/>
          <w:sz w:val="18"/>
        </w:rPr>
        <w:t xml:space="preserve">or </w:t>
      </w:r>
      <w:r>
        <w:rPr>
          <w:rFonts w:eastAsia="Times New Roman"/>
          <w:color w:val="000000"/>
          <w:sz w:val="20"/>
        </w:rPr>
        <w:t>the local government councils or to the European Parliament.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2003, 4, 22 - entry into force 23.01.2003]</w:t>
      </w:r>
    </w:p>
    <w:p w:rsidR="00F72DBF" w:rsidRDefault="003E68D9">
      <w:pPr>
        <w:spacing w:before="166" w:line="233" w:lineRule="exact"/>
        <w:ind w:left="72"/>
        <w:textAlignment w:val="baseline"/>
        <w:rPr>
          <w:rFonts w:eastAsia="Times New Roman"/>
          <w:b/>
          <w:color w:val="000000"/>
          <w:sz w:val="20"/>
        </w:rPr>
      </w:pPr>
      <w:r>
        <w:rPr>
          <w:rFonts w:eastAsia="Times New Roman"/>
          <w:b/>
          <w:color w:val="000000"/>
          <w:sz w:val="20"/>
        </w:rPr>
        <w:t>§ 161. Interference with elections or referendum</w:t>
      </w:r>
    </w:p>
    <w:p w:rsidR="00F72DBF" w:rsidRDefault="003E68D9">
      <w:pPr>
        <w:numPr>
          <w:ilvl w:val="0"/>
          <w:numId w:val="172"/>
        </w:numPr>
        <w:tabs>
          <w:tab w:val="clear" w:pos="288"/>
          <w:tab w:val="left" w:pos="360"/>
        </w:tabs>
        <w:spacing w:before="197" w:line="201" w:lineRule="exact"/>
        <w:ind w:left="72" w:right="216"/>
        <w:textAlignment w:val="baseline"/>
        <w:rPr>
          <w:rFonts w:eastAsia="Times New Roman"/>
          <w:color w:val="000000"/>
          <w:sz w:val="20"/>
        </w:rPr>
      </w:pPr>
      <w:r>
        <w:rPr>
          <w:rFonts w:eastAsia="Times New Roman"/>
          <w:color w:val="000000"/>
          <w:sz w:val="20"/>
        </w:rPr>
        <w:t>Interference with elections or a referendum, or with determination or announcement of the results</w:t>
      </w:r>
      <w:r>
        <w:rPr>
          <w:rFonts w:eastAsia="Times New Roman"/>
          <w:color w:val="000000"/>
          <w:sz w:val="20"/>
        </w:rPr>
        <w:t xml:space="preserve"> thereof, is punishable by a pecuniary punishment or up to one year of imprisonment.</w:t>
      </w:r>
    </w:p>
    <w:p w:rsidR="00F72DBF" w:rsidRDefault="003E68D9">
      <w:pPr>
        <w:numPr>
          <w:ilvl w:val="0"/>
          <w:numId w:val="172"/>
        </w:numPr>
        <w:tabs>
          <w:tab w:val="clear" w:pos="288"/>
          <w:tab w:val="left" w:pos="360"/>
        </w:tabs>
        <w:spacing w:before="198" w:line="201" w:lineRule="exact"/>
        <w:ind w:left="72" w:right="4896"/>
        <w:textAlignment w:val="baseline"/>
        <w:rPr>
          <w:rFonts w:eastAsia="Times New Roman"/>
          <w:color w:val="000000"/>
          <w:sz w:val="20"/>
        </w:rPr>
      </w:pPr>
      <w:r>
        <w:rPr>
          <w:rFonts w:eastAsia="Times New Roman"/>
          <w:color w:val="000000"/>
          <w:sz w:val="20"/>
        </w:rPr>
        <w:t>The same act, if committed by use of violence: is punishable by one to five years’ imprisonment.</w:t>
      </w:r>
    </w:p>
    <w:p w:rsidR="00F72DBF" w:rsidRDefault="003E68D9">
      <w:pPr>
        <w:numPr>
          <w:ilvl w:val="0"/>
          <w:numId w:val="172"/>
        </w:numPr>
        <w:tabs>
          <w:tab w:val="clear" w:pos="288"/>
          <w:tab w:val="left" w:pos="360"/>
        </w:tabs>
        <w:spacing w:before="198" w:line="193"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66" w:line="23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162. Violation of Freedom of Election</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[RT I, 12.07.2014, 1 - entry</w:t>
      </w:r>
      <w:r>
        <w:rPr>
          <w:rFonts w:eastAsia="Times New Roman"/>
          <w:color w:val="000000"/>
          <w:sz w:val="20"/>
        </w:rPr>
        <w:t xml:space="preserve"> into force 01.01.2015]</w:t>
      </w:r>
    </w:p>
    <w:p w:rsidR="00F72DBF" w:rsidRDefault="003E68D9">
      <w:pPr>
        <w:numPr>
          <w:ilvl w:val="0"/>
          <w:numId w:val="173"/>
        </w:numPr>
        <w:tabs>
          <w:tab w:val="clear" w:pos="288"/>
          <w:tab w:val="left" w:pos="360"/>
        </w:tabs>
        <w:spacing w:before="205" w:line="195" w:lineRule="exact"/>
        <w:ind w:left="72"/>
        <w:textAlignment w:val="baseline"/>
        <w:rPr>
          <w:rFonts w:eastAsia="Times New Roman"/>
          <w:color w:val="000000"/>
          <w:sz w:val="20"/>
        </w:rPr>
      </w:pPr>
      <w:r>
        <w:rPr>
          <w:rFonts w:eastAsia="Times New Roman"/>
          <w:color w:val="000000"/>
          <w:sz w:val="20"/>
        </w:rPr>
        <w:t>Preventing of a person from electing or being elected at an election or from voting at a referendum, and promising or providing of assets or other benefits with the intention of persuading the person not to exercise his or her elect</w:t>
      </w:r>
      <w:r>
        <w:rPr>
          <w:rFonts w:eastAsia="Times New Roman"/>
          <w:color w:val="000000"/>
          <w:sz w:val="20"/>
        </w:rPr>
        <w:t>ion or voting rights or to exercise such rights in a certain way, and influencing of a person for the same purpose by use of an official position, violence, deception or dependent relationship of the person with the offender,</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w:t>
      </w:r>
      <w:r>
        <w:rPr>
          <w:rFonts w:eastAsia="Times New Roman"/>
          <w:color w:val="000000"/>
          <w:sz w:val="20"/>
        </w:rPr>
        <w:t>unishment or up to three years’ imprisonment.</w:t>
      </w:r>
    </w:p>
    <w:p w:rsidR="00F72DBF" w:rsidRDefault="003E68D9">
      <w:pPr>
        <w:numPr>
          <w:ilvl w:val="0"/>
          <w:numId w:val="173"/>
        </w:numPr>
        <w:tabs>
          <w:tab w:val="clear" w:pos="288"/>
          <w:tab w:val="left" w:pos="360"/>
        </w:tabs>
        <w:spacing w:before="199" w:line="201"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 01.01.2015]</w:t>
      </w:r>
    </w:p>
    <w:p w:rsidR="00F72DBF" w:rsidRDefault="003E68D9">
      <w:pPr>
        <w:spacing w:before="166" w:line="23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163. Falsification at elections</w:t>
      </w:r>
    </w:p>
    <w:p w:rsidR="00F72DBF" w:rsidRDefault="003E68D9">
      <w:pPr>
        <w:numPr>
          <w:ilvl w:val="0"/>
          <w:numId w:val="174"/>
        </w:numPr>
        <w:tabs>
          <w:tab w:val="clear" w:pos="288"/>
          <w:tab w:val="left" w:pos="360"/>
        </w:tabs>
        <w:spacing w:before="197" w:line="193" w:lineRule="exact"/>
        <w:ind w:left="72" w:right="216"/>
        <w:textAlignment w:val="baseline"/>
        <w:rPr>
          <w:rFonts w:eastAsia="Times New Roman"/>
          <w:color w:val="000000"/>
          <w:sz w:val="20"/>
        </w:rPr>
      </w:pPr>
      <w:r>
        <w:rPr>
          <w:rFonts w:eastAsia="Times New Roman"/>
          <w:color w:val="000000"/>
          <w:sz w:val="20"/>
        </w:rPr>
        <w:t>Damaging, destruction, elimination, falsification of election or voting documents or incorrect counting of votes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174"/>
        </w:numPr>
        <w:tabs>
          <w:tab w:val="clear" w:pos="288"/>
          <w:tab w:val="left" w:pos="360"/>
        </w:tabs>
        <w:spacing w:before="200"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 01.01.2015]</w:t>
      </w:r>
    </w:p>
    <w:p w:rsidR="00F72DBF" w:rsidRDefault="00F72DBF">
      <w:pPr>
        <w:sectPr w:rsidR="00F72DBF">
          <w:pgSz w:w="11909" w:h="16838"/>
          <w:pgMar w:top="680" w:right="1460" w:bottom="903" w:left="1389" w:header="720" w:footer="720" w:gutter="0"/>
          <w:cols w:space="720"/>
        </w:sectPr>
      </w:pPr>
    </w:p>
    <w:p w:rsidR="00F72DBF" w:rsidRDefault="003E68D9">
      <w:pPr>
        <w:spacing w:before="15" w:line="235" w:lineRule="exact"/>
        <w:textAlignment w:val="baseline"/>
        <w:rPr>
          <w:rFonts w:eastAsia="Times New Roman"/>
          <w:color w:val="000000"/>
          <w:sz w:val="20"/>
        </w:rPr>
      </w:pPr>
      <w:r>
        <w:lastRenderedPageBreak/>
        <w:pict>
          <v:shape id="_x0000_s1089" type="#_x0000_t202" style="position:absolute;margin-left:416.4pt;margin-top:776.95pt;width:123.6pt;height:11.8pt;z-index:-25166745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47 / 110</w:t>
                  </w:r>
                </w:p>
              </w:txbxContent>
            </v:textbox>
            <w10:wrap type="square" anchorx="page" anchory="page"/>
          </v:shape>
        </w:pict>
      </w:r>
      <w:r>
        <w:rPr>
          <w:rFonts w:eastAsia="Times New Roman"/>
          <w:color w:val="000000"/>
          <w:sz w:val="20"/>
        </w:rPr>
        <w:t xml:space="preserve">§ </w:t>
      </w:r>
      <w:r>
        <w:rPr>
          <w:rFonts w:eastAsia="Times New Roman"/>
          <w:b/>
          <w:color w:val="000000"/>
          <w:sz w:val="20"/>
        </w:rPr>
        <w:t>164. Bribery of electorate</w:t>
      </w:r>
    </w:p>
    <w:p w:rsidR="00F72DBF" w:rsidRDefault="003E68D9">
      <w:pPr>
        <w:spacing w:before="168" w:line="232" w:lineRule="exact"/>
        <w:textAlignment w:val="baseline"/>
        <w:rPr>
          <w:rFonts w:eastAsia="Times New Roman"/>
          <w:color w:val="000000"/>
          <w:sz w:val="20"/>
        </w:rPr>
      </w:pPr>
      <w:r>
        <w:rPr>
          <w:rFonts w:eastAsia="Times New Roman"/>
          <w:color w:val="000000"/>
          <w:sz w:val="20"/>
        </w:rPr>
        <w:t>[Repealed - RT I, 12.07.2014, 1 - entry into f</w:t>
      </w:r>
      <w:r>
        <w:rPr>
          <w:rFonts w:eastAsia="Times New Roman"/>
          <w:color w:val="000000"/>
          <w:sz w:val="20"/>
        </w:rPr>
        <w:t>orce 01.01.2015]</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165. Election fraud</w:t>
      </w:r>
    </w:p>
    <w:p w:rsidR="00F72DBF" w:rsidRDefault="003E68D9">
      <w:pPr>
        <w:numPr>
          <w:ilvl w:val="0"/>
          <w:numId w:val="175"/>
        </w:numPr>
        <w:spacing w:before="196" w:line="195" w:lineRule="exact"/>
        <w:ind w:left="0" w:right="864"/>
        <w:textAlignment w:val="baseline"/>
        <w:rPr>
          <w:rFonts w:eastAsia="Times New Roman"/>
          <w:color w:val="000000"/>
          <w:sz w:val="20"/>
        </w:rPr>
      </w:pPr>
      <w:r>
        <w:rPr>
          <w:rFonts w:eastAsia="Times New Roman"/>
          <w:color w:val="000000"/>
          <w:sz w:val="20"/>
        </w:rPr>
        <w:t xml:space="preserve">Voting more than once, except by a person who amends his or her vote given by electronic means, participation in an election or referendum without the right to vote or in the name of another person is punishable by a </w:t>
      </w:r>
      <w:r>
        <w:rPr>
          <w:rFonts w:eastAsia="Times New Roman"/>
          <w:color w:val="000000"/>
          <w:sz w:val="20"/>
        </w:rPr>
        <w:t>fine of up to three hundred fine units or by detention.</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75"/>
        </w:numPr>
        <w:spacing w:before="204" w:line="199"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fine of up to 1300 euros. [RT I, 12.07.2014, 1 - entry into force 01.01.2015]</w:t>
      </w:r>
    </w:p>
    <w:p w:rsidR="00F72DBF" w:rsidRDefault="003E68D9">
      <w:pPr>
        <w:numPr>
          <w:ilvl w:val="0"/>
          <w:numId w:val="175"/>
        </w:numPr>
        <w:spacing w:before="198" w:line="201" w:lineRule="exact"/>
        <w:ind w:left="0" w:right="3096"/>
        <w:textAlignment w:val="baseline"/>
        <w:rPr>
          <w:rFonts w:eastAsia="Times New Roman"/>
          <w:color w:val="000000"/>
          <w:sz w:val="20"/>
        </w:rPr>
      </w:pPr>
      <w:r>
        <w:rPr>
          <w:rFonts w:eastAsia="Times New Roman"/>
          <w:color w:val="000000"/>
          <w:sz w:val="20"/>
        </w:rPr>
        <w:t>Attem</w:t>
      </w:r>
      <w:r>
        <w:rPr>
          <w:rFonts w:eastAsia="Times New Roman"/>
          <w:color w:val="000000"/>
          <w:sz w:val="20"/>
        </w:rPr>
        <w:t>pted misdemeanours provided for in this section are punishable. [RT I, 12.07.2014, 1 - entry into force 01.01.2015]</w:t>
      </w:r>
    </w:p>
    <w:p w:rsidR="00F72DBF" w:rsidRDefault="003E68D9">
      <w:pPr>
        <w:spacing w:before="167" w:line="235" w:lineRule="exact"/>
        <w:textAlignment w:val="baseline"/>
        <w:rPr>
          <w:rFonts w:eastAsia="Times New Roman"/>
          <w:b/>
          <w:color w:val="000000"/>
          <w:sz w:val="20"/>
        </w:rPr>
      </w:pPr>
      <w:r>
        <w:rPr>
          <w:rFonts w:eastAsia="Times New Roman"/>
          <w:b/>
          <w:color w:val="000000"/>
          <w:sz w:val="20"/>
        </w:rPr>
        <w:t>§ 166. Violation of confidentiality of voting</w:t>
      </w:r>
    </w:p>
    <w:p w:rsidR="00F72DBF" w:rsidRDefault="003E68D9">
      <w:pPr>
        <w:numPr>
          <w:ilvl w:val="0"/>
          <w:numId w:val="176"/>
        </w:numPr>
        <w:spacing w:before="203" w:line="197" w:lineRule="exact"/>
        <w:ind w:left="0" w:right="1800"/>
        <w:textAlignment w:val="baseline"/>
        <w:rPr>
          <w:rFonts w:eastAsia="Times New Roman"/>
          <w:color w:val="000000"/>
          <w:sz w:val="20"/>
        </w:rPr>
      </w:pPr>
      <w:r>
        <w:rPr>
          <w:rFonts w:eastAsia="Times New Roman"/>
          <w:color w:val="000000"/>
          <w:sz w:val="20"/>
        </w:rPr>
        <w:t>Illegal examination of the choice made by another person in an election or referendum is punishable by a fine of up to 100 fine units or by detention.</w:t>
      </w:r>
    </w:p>
    <w:p w:rsidR="00F72DBF" w:rsidRDefault="003E68D9">
      <w:pPr>
        <w:numPr>
          <w:ilvl w:val="0"/>
          <w:numId w:val="176"/>
        </w:numPr>
        <w:spacing w:before="206" w:line="197"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2400 euros.</w:t>
      </w:r>
    </w:p>
    <w:p w:rsidR="00F72DBF" w:rsidRDefault="003E68D9">
      <w:pPr>
        <w:numPr>
          <w:ilvl w:val="0"/>
          <w:numId w:val="176"/>
        </w:numPr>
        <w:spacing w:before="206" w:line="197" w:lineRule="exact"/>
        <w:ind w:left="0" w:right="3096"/>
        <w:textAlignment w:val="baseline"/>
        <w:rPr>
          <w:rFonts w:eastAsia="Times New Roman"/>
          <w:color w:val="000000"/>
          <w:sz w:val="20"/>
        </w:rPr>
      </w:pPr>
      <w:r>
        <w:rPr>
          <w:rFonts w:eastAsia="Times New Roman"/>
          <w:color w:val="000000"/>
          <w:sz w:val="20"/>
        </w:rPr>
        <w:t>Attempted misdemeanours provided for in this section are punishable. [RT I, 12.07.2014, 1 - entry into force 01.01.2015]</w:t>
      </w:r>
    </w:p>
    <w:p w:rsidR="00F72DBF" w:rsidRDefault="003E68D9">
      <w:pPr>
        <w:spacing w:before="166" w:line="235" w:lineRule="exact"/>
        <w:textAlignment w:val="baseline"/>
        <w:rPr>
          <w:rFonts w:eastAsia="Times New Roman"/>
          <w:b/>
          <w:color w:val="000000"/>
          <w:sz w:val="20"/>
        </w:rPr>
      </w:pPr>
      <w:r>
        <w:rPr>
          <w:rFonts w:eastAsia="Times New Roman"/>
          <w:b/>
          <w:color w:val="000000"/>
          <w:sz w:val="20"/>
        </w:rPr>
        <w:t>§ 167. Interference with election campaigning</w:t>
      </w:r>
    </w:p>
    <w:p w:rsidR="00F72DBF" w:rsidRDefault="003E68D9">
      <w:pPr>
        <w:numPr>
          <w:ilvl w:val="0"/>
          <w:numId w:val="177"/>
        </w:numPr>
        <w:spacing w:before="202" w:line="199" w:lineRule="exact"/>
        <w:ind w:left="0" w:right="2952"/>
        <w:textAlignment w:val="baseline"/>
        <w:rPr>
          <w:rFonts w:eastAsia="Times New Roman"/>
          <w:color w:val="000000"/>
          <w:sz w:val="20"/>
        </w:rPr>
      </w:pPr>
      <w:r>
        <w:rPr>
          <w:rFonts w:eastAsia="Times New Roman"/>
          <w:color w:val="000000"/>
          <w:sz w:val="20"/>
        </w:rPr>
        <w:t xml:space="preserve">Interference with lawful campaigning before an election or referendum is punishable by a </w:t>
      </w:r>
      <w:r>
        <w:rPr>
          <w:rFonts w:eastAsia="Times New Roman"/>
          <w:color w:val="000000"/>
          <w:sz w:val="20"/>
        </w:rPr>
        <w:t>fine of up to three hundred fine units or by detention. [RT I, 12.07.2014, 1 - entry into force 01.01.2015]</w:t>
      </w:r>
    </w:p>
    <w:p w:rsidR="00F72DBF" w:rsidRDefault="003E68D9">
      <w:pPr>
        <w:numPr>
          <w:ilvl w:val="0"/>
          <w:numId w:val="177"/>
        </w:numPr>
        <w:spacing w:before="204" w:line="199"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fine of up to 3600 euros. [RT I, 12.07.2014, 1 - entry into force 01.01.2015]</w:t>
      </w:r>
    </w:p>
    <w:p w:rsidR="00F72DBF" w:rsidRDefault="003E68D9">
      <w:pPr>
        <w:numPr>
          <w:ilvl w:val="0"/>
          <w:numId w:val="177"/>
        </w:numPr>
        <w:spacing w:before="198" w:line="201" w:lineRule="exact"/>
        <w:ind w:left="0" w:right="3096"/>
        <w:textAlignment w:val="baseline"/>
        <w:rPr>
          <w:rFonts w:eastAsia="Times New Roman"/>
          <w:color w:val="000000"/>
          <w:sz w:val="20"/>
        </w:rPr>
      </w:pPr>
      <w:r>
        <w:rPr>
          <w:rFonts w:eastAsia="Times New Roman"/>
          <w:color w:val="000000"/>
          <w:sz w:val="20"/>
        </w:rPr>
        <w:t>Attem</w:t>
      </w:r>
      <w:r>
        <w:rPr>
          <w:rFonts w:eastAsia="Times New Roman"/>
          <w:color w:val="000000"/>
          <w:sz w:val="20"/>
        </w:rPr>
        <w:t>pted misdemeanours provided for in this section are punishable. [RT I, 12.07.2014, 1 - entry into force 01.01.2015]</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168. Unlawful campaigning</w:t>
      </w:r>
    </w:p>
    <w:p w:rsidR="00F72DBF" w:rsidRDefault="003E68D9">
      <w:pPr>
        <w:numPr>
          <w:ilvl w:val="0"/>
          <w:numId w:val="178"/>
        </w:numPr>
        <w:spacing w:before="203" w:line="189" w:lineRule="exact"/>
        <w:ind w:left="0" w:right="1440"/>
        <w:textAlignment w:val="baseline"/>
        <w:rPr>
          <w:rFonts w:eastAsia="Times New Roman"/>
          <w:color w:val="000000"/>
          <w:sz w:val="20"/>
        </w:rPr>
      </w:pPr>
      <w:r>
        <w:rPr>
          <w:rFonts w:eastAsia="Times New Roman"/>
          <w:color w:val="000000"/>
          <w:sz w:val="20"/>
        </w:rPr>
        <w:t>Ordering or publicising of unlawful campaigning or unlawful political outdoor advertising is punishable by a fin</w:t>
      </w:r>
      <w:r>
        <w:rPr>
          <w:rFonts w:eastAsia="Times New Roman"/>
          <w:color w:val="000000"/>
          <w:sz w:val="20"/>
        </w:rPr>
        <w:t>e of up to 100 fine units.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178"/>
        </w:numPr>
        <w:spacing w:before="199"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1300 euros. [RT I 2010, 22, 108 - entry into force 01.01.2011]</w:t>
      </w:r>
    </w:p>
    <w:p w:rsidR="00F72DBF" w:rsidRDefault="003E68D9">
      <w:pPr>
        <w:spacing w:before="146" w:line="347" w:lineRule="exact"/>
        <w:ind w:left="3744"/>
        <w:textAlignment w:val="baseline"/>
        <w:rPr>
          <w:rFonts w:eastAsia="Times New Roman"/>
          <w:color w:val="000000"/>
          <w:spacing w:val="2"/>
          <w:sz w:val="33"/>
        </w:rPr>
      </w:pPr>
      <w:r>
        <w:rPr>
          <w:rFonts w:eastAsia="Times New Roman"/>
          <w:color w:val="000000"/>
          <w:spacing w:val="2"/>
          <w:sz w:val="33"/>
        </w:rPr>
        <w:t>Chapter 11</w:t>
      </w:r>
    </w:p>
    <w:p w:rsidR="00F72DBF" w:rsidRDefault="003E68D9">
      <w:pPr>
        <w:spacing w:line="348" w:lineRule="exact"/>
        <w:jc w:val="center"/>
        <w:textAlignment w:val="baseline"/>
        <w:rPr>
          <w:rFonts w:eastAsia="Times New Roman"/>
          <w:color w:val="000000"/>
          <w:sz w:val="33"/>
        </w:rPr>
      </w:pPr>
      <w:r>
        <w:rPr>
          <w:rFonts w:eastAsia="Times New Roman"/>
          <w:color w:val="000000"/>
          <w:sz w:val="33"/>
        </w:rPr>
        <w:t>OFFENCES AGAINST FAMILY AND MINORS</w:t>
      </w:r>
    </w:p>
    <w:p w:rsidR="00F72DBF" w:rsidRDefault="003E68D9">
      <w:pPr>
        <w:spacing w:before="265" w:line="347" w:lineRule="exact"/>
        <w:ind w:left="3816"/>
        <w:textAlignment w:val="baseline"/>
        <w:rPr>
          <w:rFonts w:eastAsia="Times New Roman"/>
          <w:color w:val="000000"/>
          <w:spacing w:val="-4"/>
          <w:sz w:val="33"/>
        </w:rPr>
      </w:pPr>
      <w:r>
        <w:rPr>
          <w:rFonts w:eastAsia="Times New Roman"/>
          <w:color w:val="000000"/>
          <w:spacing w:val="-4"/>
          <w:sz w:val="33"/>
        </w:rPr>
        <w:t>Division 1</w:t>
      </w:r>
    </w:p>
    <w:p w:rsidR="00F72DBF" w:rsidRDefault="003E68D9">
      <w:pPr>
        <w:spacing w:line="348" w:lineRule="exact"/>
        <w:jc w:val="center"/>
        <w:textAlignment w:val="baseline"/>
        <w:rPr>
          <w:rFonts w:eastAsia="Times New Roman"/>
          <w:color w:val="000000"/>
          <w:spacing w:val="2"/>
          <w:sz w:val="33"/>
        </w:rPr>
      </w:pPr>
      <w:r>
        <w:rPr>
          <w:rFonts w:eastAsia="Times New Roman"/>
          <w:color w:val="000000"/>
          <w:spacing w:val="2"/>
          <w:sz w:val="33"/>
        </w:rPr>
        <w:t>Offences against Family</w:t>
      </w:r>
    </w:p>
    <w:p w:rsidR="00F72DBF" w:rsidRDefault="003E68D9">
      <w:pPr>
        <w:spacing w:before="285" w:line="235" w:lineRule="exact"/>
        <w:textAlignment w:val="baseline"/>
        <w:rPr>
          <w:rFonts w:eastAsia="Times New Roman"/>
          <w:b/>
          <w:color w:val="000000"/>
          <w:sz w:val="20"/>
        </w:rPr>
      </w:pPr>
      <w:r>
        <w:rPr>
          <w:rFonts w:eastAsia="Times New Roman"/>
          <w:b/>
          <w:color w:val="000000"/>
          <w:sz w:val="20"/>
        </w:rPr>
        <w:t>§ 169. Violation of obligation to provide maintenance to child</w:t>
      </w:r>
    </w:p>
    <w:p w:rsidR="00F72DBF" w:rsidRDefault="003E68D9">
      <w:pPr>
        <w:spacing w:before="196" w:line="195" w:lineRule="exact"/>
        <w:textAlignment w:val="baseline"/>
        <w:rPr>
          <w:rFonts w:eastAsia="Times New Roman"/>
          <w:color w:val="000000"/>
          <w:sz w:val="20"/>
        </w:rPr>
      </w:pPr>
      <w:r>
        <w:rPr>
          <w:rFonts w:eastAsia="Times New Roman"/>
          <w:color w:val="000000"/>
          <w:sz w:val="20"/>
        </w:rPr>
        <w:t>A parent who knowingly evades payment of monthly support ordered by a court to his or her child of less than eighteen years of age or to his or her child who has attained the age of majority but is incapacitated for work and needs assistance</w:t>
      </w:r>
    </w:p>
    <w:p w:rsidR="00F72DBF" w:rsidRDefault="003E68D9">
      <w:pPr>
        <w:spacing w:line="215" w:lineRule="exact"/>
        <w:textAlignment w:val="baseline"/>
        <w:rPr>
          <w:rFonts w:eastAsia="Times New Roman"/>
          <w:color w:val="000000"/>
          <w:sz w:val="20"/>
        </w:rPr>
      </w:pPr>
      <w:r>
        <w:rPr>
          <w:rFonts w:eastAsia="Times New Roman"/>
          <w:color w:val="000000"/>
          <w:sz w:val="20"/>
        </w:rPr>
        <w:t xml:space="preserve">is punishable </w:t>
      </w:r>
      <w:r>
        <w:rPr>
          <w:rFonts w:eastAsia="Times New Roman"/>
          <w:color w:val="000000"/>
          <w:sz w:val="20"/>
        </w:rPr>
        <w:t>by a pecuniary punishment or up to one year of imprisonment.</w:t>
      </w:r>
    </w:p>
    <w:p w:rsidR="00F72DBF" w:rsidRDefault="00F72DBF">
      <w:pPr>
        <w:sectPr w:rsidR="00F72DBF">
          <w:pgSz w:w="11909" w:h="16838"/>
          <w:pgMar w:top="1520" w:right="1439" w:bottom="903" w:left="1410" w:header="720" w:footer="720" w:gutter="0"/>
          <w:cols w:space="720"/>
        </w:sectPr>
      </w:pPr>
    </w:p>
    <w:p w:rsidR="00F72DBF" w:rsidRDefault="003E68D9">
      <w:pPr>
        <w:spacing w:before="5" w:line="232" w:lineRule="exact"/>
        <w:ind w:left="72"/>
        <w:textAlignment w:val="baseline"/>
        <w:rPr>
          <w:rFonts w:eastAsia="Times New Roman"/>
          <w:color w:val="000000"/>
          <w:spacing w:val="-1"/>
          <w:sz w:val="20"/>
        </w:rPr>
      </w:pPr>
      <w:r>
        <w:lastRenderedPageBreak/>
        <w:pict>
          <v:shape id="_x0000_s1088" type="#_x0000_t202" style="position:absolute;left:0;text-align:left;margin-left:69.9pt;margin-top:776.95pt;width:470.1pt;height:11.8pt;z-index:-251666432;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48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[RT I, 12.07.2014, 1 - entry into force 01.01.2015]</w:t>
      </w:r>
    </w:p>
    <w:p w:rsidR="00F72DBF" w:rsidRDefault="003E68D9">
      <w:pPr>
        <w:spacing w:before="166"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170. Violation of obligation to provide maintenance to parent</w:t>
      </w:r>
    </w:p>
    <w:p w:rsidR="00F72DBF" w:rsidRDefault="003E68D9">
      <w:pPr>
        <w:spacing w:before="200" w:line="192" w:lineRule="exact"/>
        <w:ind w:left="72" w:right="72"/>
        <w:textAlignment w:val="baseline"/>
        <w:rPr>
          <w:rFonts w:eastAsia="Times New Roman"/>
          <w:color w:val="000000"/>
          <w:sz w:val="20"/>
        </w:rPr>
      </w:pPr>
      <w:r>
        <w:rPr>
          <w:rFonts w:eastAsia="Times New Roman"/>
          <w:color w:val="000000"/>
          <w:sz w:val="20"/>
        </w:rPr>
        <w:t>Intentional evasion by an adult child of payment of monthly support ordered by a court to his or her parent who is incapacitated for work and needs assistance</w:t>
      </w:r>
    </w:p>
    <w:p w:rsidR="00F72DBF" w:rsidRDefault="003E68D9">
      <w:pPr>
        <w:spacing w:line="200" w:lineRule="exact"/>
        <w:ind w:left="72"/>
        <w:textAlignment w:val="baseline"/>
        <w:rPr>
          <w:rFonts w:eastAsia="Times New Roman"/>
          <w:color w:val="000000"/>
          <w:sz w:val="20"/>
        </w:rPr>
      </w:pPr>
      <w:r>
        <w:rPr>
          <w:rFonts w:eastAsia="Times New Roman"/>
          <w:color w:val="000000"/>
          <w:sz w:val="20"/>
        </w:rPr>
        <w:t>is punishable by a fine of up to 300 fine units or by detention.</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w:t>
      </w:r>
      <w:r>
        <w:rPr>
          <w:rFonts w:eastAsia="Times New Roman"/>
          <w:color w:val="000000"/>
          <w:spacing w:val="-1"/>
          <w:sz w:val="20"/>
        </w:rPr>
        <w:t>o force 01.01.2015]</w:t>
      </w:r>
    </w:p>
    <w:p w:rsidR="00F72DBF" w:rsidRDefault="003E68D9">
      <w:pPr>
        <w:spacing w:line="400" w:lineRule="exact"/>
        <w:ind w:left="72" w:right="338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171. Violation of requirements for guardianship and curatorship </w:t>
      </w:r>
      <w:r>
        <w:rPr>
          <w:rFonts w:eastAsia="Times New Roman"/>
          <w:color w:val="000000"/>
          <w:sz w:val="20"/>
        </w:rPr>
        <w:t>[RT I, 12.07.2014, 1 - entry into force 01.01.2015]</w:t>
      </w:r>
    </w:p>
    <w:p w:rsidR="00F72DBF" w:rsidRDefault="003E68D9">
      <w:pPr>
        <w:numPr>
          <w:ilvl w:val="0"/>
          <w:numId w:val="179"/>
        </w:numPr>
        <w:tabs>
          <w:tab w:val="clear" w:pos="288"/>
          <w:tab w:val="left" w:pos="360"/>
        </w:tabs>
        <w:spacing w:before="200" w:line="199" w:lineRule="exact"/>
        <w:ind w:left="72" w:right="360"/>
        <w:textAlignment w:val="baseline"/>
        <w:rPr>
          <w:rFonts w:eastAsia="Times New Roman"/>
          <w:color w:val="000000"/>
          <w:sz w:val="20"/>
        </w:rPr>
      </w:pPr>
      <w:r>
        <w:rPr>
          <w:rFonts w:eastAsia="Times New Roman"/>
          <w:color w:val="000000"/>
          <w:sz w:val="20"/>
        </w:rPr>
        <w:t>Violation of requirements for guardianship and curatorship, if it causes danger to the life or health of the person un</w:t>
      </w:r>
      <w:r>
        <w:rPr>
          <w:rFonts w:eastAsia="Times New Roman"/>
          <w:color w:val="000000"/>
          <w:sz w:val="20"/>
        </w:rPr>
        <w:t>der guardianship or curatorship or significant proprietary damage is punishable by a pecuniary punishment or up to three years’ imprisonment.</w:t>
      </w:r>
    </w:p>
    <w:p w:rsidR="00F72DBF" w:rsidRDefault="003E68D9">
      <w:pPr>
        <w:numPr>
          <w:ilvl w:val="0"/>
          <w:numId w:val="179"/>
        </w:numPr>
        <w:tabs>
          <w:tab w:val="clear" w:pos="288"/>
          <w:tab w:val="left" w:pos="360"/>
        </w:tabs>
        <w:spacing w:before="205"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w:t>
      </w:r>
      <w:r>
        <w:rPr>
          <w:rFonts w:eastAsia="Times New Roman"/>
          <w:color w:val="000000"/>
          <w:sz w:val="20"/>
        </w:rPr>
        <w:t>y into force 01.01.2015]</w:t>
      </w:r>
    </w:p>
    <w:p w:rsidR="00F72DBF" w:rsidRDefault="003E68D9">
      <w:pPr>
        <w:spacing w:before="166" w:line="23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172. Child stealing</w:t>
      </w:r>
    </w:p>
    <w:p w:rsidR="00F72DBF" w:rsidRDefault="003E68D9">
      <w:pPr>
        <w:spacing w:before="203" w:line="189" w:lineRule="exact"/>
        <w:ind w:left="72" w:right="72"/>
        <w:textAlignment w:val="baseline"/>
        <w:rPr>
          <w:rFonts w:eastAsia="Times New Roman"/>
          <w:color w:val="000000"/>
          <w:sz w:val="20"/>
        </w:rPr>
      </w:pPr>
      <w:r>
        <w:rPr>
          <w:rFonts w:eastAsia="Times New Roman"/>
          <w:color w:val="000000"/>
          <w:sz w:val="20"/>
        </w:rPr>
        <w:t>Concealed or unconcealed kidnapping of another person's child of less than fourteen years of age from a person under whose care the child legally is,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w:t>
      </w:r>
      <w:r>
        <w:rPr>
          <w:rFonts w:eastAsia="Times New Roman"/>
          <w:color w:val="000000"/>
          <w:sz w:val="20"/>
        </w:rPr>
        <w:t>s’ imprisonment.</w:t>
      </w:r>
    </w:p>
    <w:p w:rsidR="00F72DBF" w:rsidRDefault="003E68D9">
      <w:pPr>
        <w:spacing w:before="166" w:line="23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173. Selling or buying of children</w:t>
      </w:r>
    </w:p>
    <w:p w:rsidR="00F72DBF" w:rsidRDefault="003E68D9">
      <w:pPr>
        <w:numPr>
          <w:ilvl w:val="0"/>
          <w:numId w:val="180"/>
        </w:numPr>
        <w:tabs>
          <w:tab w:val="clear" w:pos="288"/>
          <w:tab w:val="left" w:pos="360"/>
        </w:tabs>
        <w:spacing w:before="168" w:line="214" w:lineRule="exact"/>
        <w:ind w:left="72"/>
        <w:textAlignment w:val="baseline"/>
        <w:rPr>
          <w:rFonts w:eastAsia="Times New Roman"/>
          <w:color w:val="000000"/>
          <w:sz w:val="20"/>
        </w:rPr>
      </w:pPr>
      <w:r>
        <w:rPr>
          <w:rFonts w:eastAsia="Times New Roman"/>
          <w:color w:val="000000"/>
          <w:sz w:val="20"/>
        </w:rPr>
        <w:t>Selling or buying of children</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numPr>
          <w:ilvl w:val="0"/>
          <w:numId w:val="180"/>
        </w:numPr>
        <w:tabs>
          <w:tab w:val="clear" w:pos="288"/>
          <w:tab w:val="left" w:pos="360"/>
        </w:tabs>
        <w:spacing w:before="206" w:line="197"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3E68D9">
      <w:pPr>
        <w:spacing w:before="166" w:line="23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174. Alteration of decent</w:t>
      </w:r>
    </w:p>
    <w:p w:rsidR="00F72DBF" w:rsidRDefault="003E68D9">
      <w:pPr>
        <w:spacing w:before="200" w:line="192" w:lineRule="exact"/>
        <w:ind w:left="72" w:right="72"/>
        <w:textAlignment w:val="baseline"/>
        <w:rPr>
          <w:rFonts w:eastAsia="Times New Roman"/>
          <w:color w:val="000000"/>
          <w:sz w:val="20"/>
        </w:rPr>
      </w:pPr>
      <w:r>
        <w:rPr>
          <w:rFonts w:eastAsia="Times New Roman"/>
          <w:color w:val="000000"/>
          <w:sz w:val="20"/>
        </w:rPr>
        <w:t>(1) Substitution of a child of another or own child for a child of another person with the intention of altering the descent of the child</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before="171" w:line="214"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81"/>
        </w:numPr>
        <w:tabs>
          <w:tab w:val="clear" w:pos="288"/>
          <w:tab w:val="left" w:pos="360"/>
        </w:tabs>
        <w:spacing w:line="215" w:lineRule="exact"/>
        <w:ind w:left="72"/>
        <w:textAlignment w:val="baseline"/>
        <w:rPr>
          <w:rFonts w:eastAsia="Times New Roman"/>
          <w:color w:val="000000"/>
          <w:sz w:val="20"/>
        </w:rPr>
      </w:pPr>
      <w:r>
        <w:rPr>
          <w:rFonts w:eastAsia="Times New Roman"/>
          <w:color w:val="000000"/>
          <w:sz w:val="20"/>
        </w:rPr>
        <w:t>in order to receive an estate or aimed at other personal gain; or</w:t>
      </w:r>
    </w:p>
    <w:p w:rsidR="00F72DBF" w:rsidRDefault="003E68D9">
      <w:pPr>
        <w:numPr>
          <w:ilvl w:val="0"/>
          <w:numId w:val="181"/>
        </w:numPr>
        <w:tabs>
          <w:tab w:val="clear" w:pos="288"/>
          <w:tab w:val="left" w:pos="360"/>
        </w:tabs>
        <w:spacing w:before="1" w:line="201" w:lineRule="exact"/>
        <w:ind w:left="72" w:right="5040"/>
        <w:textAlignment w:val="baseline"/>
        <w:rPr>
          <w:rFonts w:eastAsia="Times New Roman"/>
          <w:color w:val="000000"/>
          <w:sz w:val="20"/>
        </w:rPr>
      </w:pPr>
      <w:r>
        <w:rPr>
          <w:rFonts w:eastAsia="Times New Roman"/>
          <w:color w:val="000000"/>
          <w:sz w:val="20"/>
        </w:rPr>
        <w:t>if it causes alteration of the citizenship, is punishable by one to five years’ imprisonment.</w:t>
      </w:r>
    </w:p>
    <w:p w:rsidR="00F72DBF" w:rsidRDefault="003E68D9">
      <w:pPr>
        <w:spacing w:before="198" w:line="192"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w:t>
      </w:r>
      <w:r>
        <w:rPr>
          <w:rFonts w:eastAsia="Times New Roman"/>
          <w:color w:val="000000"/>
          <w:sz w:val="20"/>
        </w:rPr>
        <w:t>, is punishable by a pecuniary punishment.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53" w:line="345"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Offences against Minors</w:t>
      </w:r>
    </w:p>
    <w:p w:rsidR="00F72DBF" w:rsidRDefault="003E68D9">
      <w:pPr>
        <w:spacing w:before="282"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175. Human trafficking in order to take advantage of minors</w:t>
      </w:r>
    </w:p>
    <w:p w:rsidR="00F72DBF" w:rsidRDefault="003E68D9">
      <w:pPr>
        <w:numPr>
          <w:ilvl w:val="0"/>
          <w:numId w:val="182"/>
        </w:numPr>
        <w:tabs>
          <w:tab w:val="clear" w:pos="288"/>
          <w:tab w:val="left" w:pos="360"/>
        </w:tabs>
        <w:spacing w:before="205" w:line="199" w:lineRule="exact"/>
        <w:ind w:left="72" w:right="72"/>
        <w:textAlignment w:val="baseline"/>
        <w:rPr>
          <w:rFonts w:eastAsia="Times New Roman"/>
          <w:color w:val="000000"/>
          <w:sz w:val="20"/>
        </w:rPr>
      </w:pPr>
      <w:r>
        <w:rPr>
          <w:rFonts w:eastAsia="Times New Roman"/>
          <w:color w:val="000000"/>
          <w:sz w:val="20"/>
        </w:rPr>
        <w:t>Influencing of a person of less than eighteen years of age in order to cause him or her to commence or continue commission of a criminal offence, begging, engagement in prostitution or working under unusual conditions or to appear as a model or actor in th</w:t>
      </w:r>
      <w:r>
        <w:rPr>
          <w:rFonts w:eastAsia="Times New Roman"/>
          <w:color w:val="000000"/>
          <w:sz w:val="20"/>
        </w:rPr>
        <w:t>e manufacture of a pornographic or erotic performance or work, but it does not contain the necessary elements of an offence provided for in § 133 of this Code, and a person aiding in other manner in the activities specified in this section of a person of l</w:t>
      </w:r>
      <w:r>
        <w:rPr>
          <w:rFonts w:eastAsia="Times New Roman"/>
          <w:color w:val="000000"/>
          <w:sz w:val="20"/>
        </w:rPr>
        <w:t>ess than eighteen years of age, is punishable by two to ten years’ imprisonment.</w:t>
      </w:r>
    </w:p>
    <w:p w:rsidR="00F72DBF" w:rsidRDefault="003E68D9">
      <w:pPr>
        <w:spacing w:before="171" w:line="232" w:lineRule="exact"/>
        <w:ind w:left="72"/>
        <w:textAlignment w:val="baseline"/>
        <w:rPr>
          <w:rFonts w:eastAsia="Times New Roman"/>
          <w:color w:val="000000"/>
          <w:sz w:val="20"/>
        </w:rPr>
      </w:pPr>
      <w:r>
        <w:rPr>
          <w:rFonts w:eastAsia="Times New Roman"/>
          <w:color w:val="000000"/>
          <w:sz w:val="20"/>
        </w:rPr>
        <w:t>(11) The same act if committed by a person who has previously committed a criminal offence provided for in</w:t>
      </w:r>
    </w:p>
    <w:p w:rsidR="00F72DBF" w:rsidRDefault="003E68D9">
      <w:pPr>
        <w:spacing w:before="49" w:line="201" w:lineRule="exact"/>
        <w:ind w:left="72" w:right="4680"/>
        <w:textAlignment w:val="baseline"/>
        <w:rPr>
          <w:rFonts w:eastAsia="Times New Roman"/>
          <w:color w:val="000000"/>
          <w:spacing w:val="-3"/>
          <w:sz w:val="20"/>
        </w:rPr>
      </w:pPr>
      <w:r>
        <w:rPr>
          <w:rFonts w:eastAsia="Times New Roman"/>
          <w:color w:val="000000"/>
          <w:spacing w:val="-3"/>
          <w:sz w:val="20"/>
        </w:rPr>
        <w:t>this section or §§ 133 to 133</w:t>
      </w:r>
      <w:r>
        <w:rPr>
          <w:rFonts w:eastAsia="Times New Roman"/>
          <w:color w:val="000000"/>
          <w:spacing w:val="-3"/>
          <w:sz w:val="20"/>
          <w:vertAlign w:val="superscript"/>
        </w:rPr>
        <w:t>3</w:t>
      </w:r>
      <w:r>
        <w:rPr>
          <w:rFonts w:eastAsia="Times New Roman"/>
          <w:color w:val="000000"/>
          <w:spacing w:val="-3"/>
          <w:sz w:val="20"/>
        </w:rPr>
        <w:t>, § 175</w:t>
      </w:r>
      <w:r>
        <w:rPr>
          <w:rFonts w:eastAsia="Times New Roman"/>
          <w:color w:val="000000"/>
          <w:spacing w:val="-3"/>
          <w:sz w:val="20"/>
          <w:vertAlign w:val="superscript"/>
        </w:rPr>
        <w:t>1</w:t>
      </w:r>
      <w:r>
        <w:rPr>
          <w:rFonts w:eastAsia="Times New Roman"/>
          <w:color w:val="000000"/>
          <w:spacing w:val="-3"/>
          <w:sz w:val="20"/>
        </w:rPr>
        <w:t>or §§ 178 to 179, is punishable by three to ten years’ imprisonment.</w:t>
      </w:r>
    </w:p>
    <w:p w:rsidR="00F72DBF" w:rsidRDefault="003E68D9">
      <w:pPr>
        <w:numPr>
          <w:ilvl w:val="0"/>
          <w:numId w:val="182"/>
        </w:numPr>
        <w:tabs>
          <w:tab w:val="clear" w:pos="288"/>
          <w:tab w:val="left" w:pos="360"/>
        </w:tabs>
        <w:spacing w:before="208" w:line="196"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F72DBF">
      <w:pPr>
        <w:sectPr w:rsidR="00F72DBF">
          <w:pgSz w:w="11909" w:h="16838"/>
          <w:pgMar w:top="680" w:right="1451" w:bottom="903" w:left="1398" w:header="720" w:footer="720" w:gutter="0"/>
          <w:cols w:space="720"/>
        </w:sectPr>
      </w:pPr>
    </w:p>
    <w:p w:rsidR="00F72DBF" w:rsidRDefault="003E68D9">
      <w:pPr>
        <w:numPr>
          <w:ilvl w:val="0"/>
          <w:numId w:val="183"/>
        </w:numPr>
        <w:tabs>
          <w:tab w:val="clear" w:pos="360"/>
          <w:tab w:val="left" w:pos="432"/>
        </w:tabs>
        <w:spacing w:before="15" w:line="231" w:lineRule="exact"/>
        <w:ind w:left="72"/>
        <w:jc w:val="both"/>
        <w:textAlignment w:val="baseline"/>
        <w:rPr>
          <w:rFonts w:eastAsia="Times New Roman"/>
          <w:color w:val="000000"/>
          <w:spacing w:val="-1"/>
          <w:sz w:val="20"/>
        </w:rPr>
      </w:pPr>
      <w:r>
        <w:lastRenderedPageBreak/>
        <w:pict>
          <v:shape id="_x0000_s1087" type="#_x0000_t202" style="position:absolute;left:0;text-align:left;margin-left:416.4pt;margin-top:776.95pt;width:123.6pt;height:11.8pt;z-index:-25166540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49 / 110</w:t>
                  </w:r>
                </w:p>
              </w:txbxContent>
            </v:textbox>
            <w10:wrap type="square" anchorx="page" anchory="page"/>
          </v:shape>
        </w:pict>
      </w:r>
      <w:r>
        <w:rPr>
          <w:rFonts w:eastAsia="Times New Roman"/>
          <w:color w:val="000000"/>
          <w:spacing w:val="-1"/>
          <w:sz w:val="20"/>
        </w:rPr>
        <w:t>For the criminal offence provided for in this section, the</w:t>
      </w:r>
      <w:r>
        <w:rPr>
          <w:rFonts w:eastAsia="Times New Roman"/>
          <w:color w:val="000000"/>
          <w:spacing w:val="-1"/>
          <w:sz w:val="20"/>
        </w:rPr>
        <w:t xml:space="preserve"> court shall impose extended confiscation of assets</w:t>
      </w:r>
    </w:p>
    <w:p w:rsidR="00F72DBF" w:rsidRDefault="003E68D9">
      <w:pPr>
        <w:spacing w:before="58" w:line="199" w:lineRule="exact"/>
        <w:ind w:left="72" w:right="1584"/>
        <w:jc w:val="both"/>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13.12.2013, 5 - entry into force 23.12.2013]</w:t>
      </w:r>
    </w:p>
    <w:p w:rsidR="00F72DBF" w:rsidRDefault="003E68D9">
      <w:pPr>
        <w:spacing w:before="212" w:line="246"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175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Requesting access to child pornography and watching thereof</w:t>
      </w:r>
    </w:p>
    <w:p w:rsidR="00F72DBF" w:rsidRDefault="003E68D9">
      <w:pPr>
        <w:numPr>
          <w:ilvl w:val="0"/>
          <w:numId w:val="184"/>
        </w:numPr>
        <w:tabs>
          <w:tab w:val="clear" w:pos="360"/>
          <w:tab w:val="left" w:pos="432"/>
        </w:tabs>
        <w:spacing w:before="202" w:line="194" w:lineRule="exact"/>
        <w:ind w:left="72" w:right="216"/>
        <w:textAlignment w:val="baseline"/>
        <w:rPr>
          <w:rFonts w:eastAsia="Times New Roman"/>
          <w:color w:val="000000"/>
          <w:sz w:val="20"/>
        </w:rPr>
      </w:pPr>
      <w:r>
        <w:rPr>
          <w:rFonts w:eastAsia="Times New Roman"/>
          <w:color w:val="000000"/>
          <w:sz w:val="20"/>
        </w:rPr>
        <w:t>Knowingly requesting access to child pornography or knowingly watching a pornographic performance involving a person younger than eighteen years of age or of a pornographic or erotic performance i</w:t>
      </w:r>
      <w:r>
        <w:rPr>
          <w:rFonts w:eastAsia="Times New Roman"/>
          <w:color w:val="000000"/>
          <w:sz w:val="20"/>
        </w:rPr>
        <w:t>nvolving a person younger than fourteen years of age</w:t>
      </w:r>
    </w:p>
    <w:p w:rsidR="00F72DBF" w:rsidRDefault="003E68D9">
      <w:pPr>
        <w:spacing w:line="200" w:lineRule="exact"/>
        <w:ind w:left="72"/>
        <w:textAlignment w:val="baseline"/>
        <w:rPr>
          <w:rFonts w:eastAsia="Times New Roman"/>
          <w:color w:val="000000"/>
          <w:sz w:val="20"/>
        </w:rPr>
      </w:pPr>
      <w:r>
        <w:rPr>
          <w:rFonts w:eastAsia="Times New Roman"/>
          <w:color w:val="000000"/>
          <w:sz w:val="20"/>
        </w:rPr>
        <w:t>is punishable by a pecuniary punishment or up to two years' imprisonment.</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numPr>
          <w:ilvl w:val="0"/>
          <w:numId w:val="184"/>
        </w:numPr>
        <w:tabs>
          <w:tab w:val="clear" w:pos="360"/>
          <w:tab w:val="left" w:pos="432"/>
        </w:tabs>
        <w:spacing w:before="206" w:line="189" w:lineRule="exact"/>
        <w:ind w:left="72" w:right="216"/>
        <w:jc w:val="both"/>
        <w:textAlignment w:val="baseline"/>
        <w:rPr>
          <w:rFonts w:eastAsia="Times New Roman"/>
          <w:color w:val="000000"/>
          <w:sz w:val="20"/>
        </w:rPr>
      </w:pPr>
      <w:r>
        <w:rPr>
          <w:rFonts w:eastAsia="Times New Roman"/>
          <w:color w:val="000000"/>
          <w:sz w:val="20"/>
        </w:rPr>
        <w:t>The same act, if committed by a person who has previously committed a crimin</w:t>
      </w:r>
      <w:r>
        <w:rPr>
          <w:rFonts w:eastAsia="Times New Roman"/>
          <w:color w:val="000000"/>
          <w:sz w:val="20"/>
        </w:rPr>
        <w:t>al offence provided for in this section or §§ 175 or 178 to 179,</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up to three years’ imprisonment.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numPr>
          <w:ilvl w:val="0"/>
          <w:numId w:val="184"/>
        </w:numPr>
        <w:tabs>
          <w:tab w:val="clear" w:pos="360"/>
          <w:tab w:val="left" w:pos="432"/>
        </w:tabs>
        <w:spacing w:before="200"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w:t>
      </w:r>
      <w:r>
        <w:rPr>
          <w:rFonts w:eastAsia="Times New Roman"/>
          <w:color w:val="000000"/>
          <w:sz w:val="20"/>
        </w:rPr>
        <w:t>RT I, 13.12.2013, 5 - entry into force 23.12.2013]</w:t>
      </w:r>
    </w:p>
    <w:p w:rsidR="00F72DBF" w:rsidRDefault="003E68D9">
      <w:pPr>
        <w:numPr>
          <w:ilvl w:val="0"/>
          <w:numId w:val="185"/>
        </w:numPr>
        <w:tabs>
          <w:tab w:val="clear" w:pos="648"/>
          <w:tab w:val="left" w:pos="720"/>
        </w:tabs>
        <w:spacing w:before="167" w:line="235" w:lineRule="exact"/>
        <w:ind w:left="72"/>
        <w:textAlignment w:val="baseline"/>
        <w:rPr>
          <w:rFonts w:eastAsia="Times New Roman"/>
          <w:b/>
          <w:color w:val="000000"/>
          <w:spacing w:val="-2"/>
          <w:sz w:val="20"/>
        </w:rPr>
      </w:pPr>
      <w:r>
        <w:rPr>
          <w:rFonts w:eastAsia="Times New Roman"/>
          <w:b/>
          <w:color w:val="000000"/>
          <w:spacing w:val="-2"/>
          <w:sz w:val="20"/>
        </w:rPr>
        <w:t>Aiding prostitution involving minors</w:t>
      </w:r>
    </w:p>
    <w:p w:rsidR="00F72DBF" w:rsidRDefault="003E68D9">
      <w:pPr>
        <w:spacing w:before="168" w:line="231" w:lineRule="exact"/>
        <w:ind w:left="72"/>
        <w:textAlignment w:val="baseline"/>
        <w:rPr>
          <w:rFonts w:eastAsia="Times New Roman"/>
          <w:color w:val="000000"/>
          <w:sz w:val="20"/>
        </w:rPr>
      </w:pPr>
      <w:r>
        <w:rPr>
          <w:rFonts w:eastAsia="Times New Roman"/>
          <w:color w:val="000000"/>
          <w:sz w:val="20"/>
        </w:rPr>
        <w:t>[Repealed - RT I, 04.04.2012, 1 - entry into force 14.04.2012]</w:t>
      </w:r>
    </w:p>
    <w:p w:rsidR="00F72DBF" w:rsidRDefault="003E68D9">
      <w:pPr>
        <w:numPr>
          <w:ilvl w:val="0"/>
          <w:numId w:val="185"/>
        </w:numPr>
        <w:tabs>
          <w:tab w:val="clear" w:pos="648"/>
          <w:tab w:val="left" w:pos="720"/>
        </w:tabs>
        <w:spacing w:line="401" w:lineRule="exact"/>
        <w:ind w:left="72" w:right="3888"/>
        <w:textAlignment w:val="baseline"/>
        <w:rPr>
          <w:rFonts w:eastAsia="Times New Roman"/>
          <w:b/>
          <w:color w:val="000000"/>
          <w:spacing w:val="-4"/>
          <w:sz w:val="20"/>
        </w:rPr>
      </w:pPr>
      <w:r>
        <w:rPr>
          <w:rFonts w:eastAsia="Times New Roman"/>
          <w:b/>
          <w:color w:val="000000"/>
          <w:spacing w:val="-4"/>
          <w:sz w:val="20"/>
        </w:rPr>
        <w:t xml:space="preserve">Use of minors in manufacture of pornographic works </w:t>
      </w:r>
      <w:r>
        <w:rPr>
          <w:rFonts w:eastAsia="Times New Roman"/>
          <w:color w:val="000000"/>
          <w:spacing w:val="-4"/>
          <w:sz w:val="20"/>
        </w:rPr>
        <w:t>[Repealed - RT I, 04.04.2012, 1 - entry into force 14.04.2012]</w:t>
      </w:r>
    </w:p>
    <w:p w:rsidR="00F72DBF" w:rsidRDefault="003E68D9">
      <w:pPr>
        <w:spacing w:before="207" w:line="250"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177</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Use of minors in manufacture of erotic works</w:t>
      </w:r>
    </w:p>
    <w:p w:rsidR="00F72DBF" w:rsidRDefault="003E68D9">
      <w:pPr>
        <w:spacing w:before="166" w:line="231" w:lineRule="exact"/>
        <w:ind w:left="72"/>
        <w:textAlignment w:val="baseline"/>
        <w:rPr>
          <w:rFonts w:eastAsia="Times New Roman"/>
          <w:color w:val="000000"/>
          <w:sz w:val="20"/>
        </w:rPr>
      </w:pPr>
      <w:r>
        <w:rPr>
          <w:rFonts w:eastAsia="Times New Roman"/>
          <w:color w:val="000000"/>
          <w:sz w:val="20"/>
        </w:rPr>
        <w:t>[Repealed - RT I, 04.04.2012, 1 - entry into force 14.04.2012]</w:t>
      </w:r>
    </w:p>
    <w:p w:rsidR="00F72DBF" w:rsidRDefault="003E68D9">
      <w:pPr>
        <w:numPr>
          <w:ilvl w:val="0"/>
          <w:numId w:val="185"/>
        </w:numPr>
        <w:tabs>
          <w:tab w:val="clear" w:pos="648"/>
          <w:tab w:val="left" w:pos="720"/>
        </w:tabs>
        <w:spacing w:before="168" w:line="235" w:lineRule="exact"/>
        <w:ind w:left="72"/>
        <w:textAlignment w:val="baseline"/>
        <w:rPr>
          <w:rFonts w:eastAsia="Times New Roman"/>
          <w:b/>
          <w:color w:val="000000"/>
          <w:spacing w:val="-1"/>
          <w:sz w:val="20"/>
        </w:rPr>
      </w:pPr>
      <w:r>
        <w:rPr>
          <w:rFonts w:eastAsia="Times New Roman"/>
          <w:b/>
          <w:color w:val="000000"/>
          <w:spacing w:val="-1"/>
          <w:sz w:val="20"/>
        </w:rPr>
        <w:t>Manufacture of works involving child pornography or making child pornography available</w:t>
      </w:r>
    </w:p>
    <w:p w:rsidR="00F72DBF" w:rsidRDefault="003E68D9">
      <w:pPr>
        <w:numPr>
          <w:ilvl w:val="0"/>
          <w:numId w:val="186"/>
        </w:numPr>
        <w:tabs>
          <w:tab w:val="clear" w:pos="360"/>
          <w:tab w:val="left" w:pos="432"/>
        </w:tabs>
        <w:spacing w:before="199" w:line="196" w:lineRule="exact"/>
        <w:ind w:left="72" w:right="504"/>
        <w:jc w:val="both"/>
        <w:textAlignment w:val="baseline"/>
        <w:rPr>
          <w:rFonts w:eastAsia="Times New Roman"/>
          <w:color w:val="000000"/>
          <w:sz w:val="20"/>
        </w:rPr>
      </w:pPr>
      <w:r>
        <w:rPr>
          <w:rFonts w:eastAsia="Times New Roman"/>
          <w:color w:val="000000"/>
          <w:sz w:val="20"/>
        </w:rPr>
        <w:t>Manufacture, acquisition or storing, handing over, displaying or making available to another person in any other manner of pictures, writings or other works or reproduct</w:t>
      </w:r>
      <w:r>
        <w:rPr>
          <w:rFonts w:eastAsia="Times New Roman"/>
          <w:color w:val="000000"/>
          <w:sz w:val="20"/>
        </w:rPr>
        <w:t>ions of works depicting a person of less than eighteen years of age in a pornographic situation, or a person of less than fourteen years of age in a pornographic or erotic situation,</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w:t>
      </w:r>
      <w:r>
        <w:rPr>
          <w:rFonts w:eastAsia="Times New Roman"/>
          <w:color w:val="000000"/>
          <w:sz w:val="20"/>
        </w:rPr>
        <w:t>t.</w:t>
      </w:r>
    </w:p>
    <w:p w:rsidR="00F72DBF" w:rsidRDefault="003E68D9">
      <w:pPr>
        <w:spacing w:before="208" w:line="243" w:lineRule="exact"/>
        <w:ind w:left="7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person who has previously committed a criminal offence provided for in</w:t>
      </w:r>
    </w:p>
    <w:p w:rsidR="00F72DBF" w:rsidRDefault="003E68D9">
      <w:pPr>
        <w:spacing w:before="16" w:line="224" w:lineRule="exact"/>
        <w:ind w:left="72"/>
        <w:textAlignment w:val="baseline"/>
        <w:rPr>
          <w:rFonts w:eastAsia="Times New Roman"/>
          <w:color w:val="000000"/>
          <w:spacing w:val="-2"/>
          <w:sz w:val="20"/>
        </w:rPr>
      </w:pPr>
      <w:r>
        <w:rPr>
          <w:rFonts w:eastAsia="Times New Roman"/>
          <w:color w:val="000000"/>
          <w:spacing w:val="-2"/>
          <w:sz w:val="20"/>
        </w:rPr>
        <w:t>this section or §§ 175, 175</w:t>
      </w:r>
      <w:r>
        <w:rPr>
          <w:rFonts w:eastAsia="Times New Roman"/>
          <w:color w:val="000000"/>
          <w:spacing w:val="-2"/>
          <w:sz w:val="20"/>
          <w:vertAlign w:val="superscript"/>
        </w:rPr>
        <w:t>1</w:t>
      </w:r>
      <w:r>
        <w:rPr>
          <w:rFonts w:eastAsia="Times New Roman"/>
          <w:color w:val="000000"/>
          <w:spacing w:val="-2"/>
          <w:sz w:val="20"/>
        </w:rPr>
        <w:t>, 178</w:t>
      </w:r>
      <w:r>
        <w:rPr>
          <w:rFonts w:eastAsia="Times New Roman"/>
          <w:color w:val="000000"/>
          <w:spacing w:val="-2"/>
          <w:sz w:val="20"/>
          <w:vertAlign w:val="superscript"/>
        </w:rPr>
        <w:t>1</w:t>
      </w:r>
      <w:r>
        <w:rPr>
          <w:rFonts w:eastAsia="Times New Roman"/>
          <w:color w:val="000000"/>
          <w:spacing w:val="-2"/>
          <w:sz w:val="20"/>
        </w:rPr>
        <w:t>or 179</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one to three years’ imprisonment.</w:t>
      </w:r>
    </w:p>
    <w:p w:rsidR="00F72DBF" w:rsidRDefault="003E68D9">
      <w:pPr>
        <w:numPr>
          <w:ilvl w:val="0"/>
          <w:numId w:val="186"/>
        </w:numPr>
        <w:tabs>
          <w:tab w:val="clear" w:pos="360"/>
          <w:tab w:val="left" w:pos="432"/>
        </w:tabs>
        <w:spacing w:before="204"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13.12.2013, 5 - entry into force 23.12.2013]</w:t>
      </w:r>
    </w:p>
    <w:p w:rsidR="00F72DBF" w:rsidRDefault="003E68D9">
      <w:pPr>
        <w:spacing w:before="207" w:line="25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178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Agreement of sexual purpose for meeting with child</w:t>
      </w:r>
    </w:p>
    <w:p w:rsidR="00F72DBF" w:rsidRDefault="003E68D9">
      <w:pPr>
        <w:numPr>
          <w:ilvl w:val="0"/>
          <w:numId w:val="187"/>
        </w:numPr>
        <w:tabs>
          <w:tab w:val="clear" w:pos="360"/>
          <w:tab w:val="left" w:pos="432"/>
        </w:tabs>
        <w:spacing w:before="203" w:line="199" w:lineRule="exact"/>
        <w:ind w:left="72" w:right="72"/>
        <w:textAlignment w:val="baseline"/>
        <w:rPr>
          <w:rFonts w:eastAsia="Times New Roman"/>
          <w:color w:val="000000"/>
          <w:spacing w:val="-2"/>
          <w:sz w:val="20"/>
        </w:rPr>
      </w:pPr>
      <w:r>
        <w:rPr>
          <w:rFonts w:eastAsia="Times New Roman"/>
          <w:color w:val="000000"/>
          <w:spacing w:val="-2"/>
          <w:sz w:val="20"/>
        </w:rPr>
        <w:t>Making a proposal for meeting a person of less than eighte</w:t>
      </w:r>
      <w:r>
        <w:rPr>
          <w:rFonts w:eastAsia="Times New Roman"/>
          <w:color w:val="000000"/>
          <w:spacing w:val="-2"/>
          <w:sz w:val="20"/>
        </w:rPr>
        <w:t>en years of age who was not capable of comprehending the situation, or a person of less than fourteen years of age, or concluding an agreement to meet him or her, and performance of an act preparing the meeting, if the aim of the meeting is to commit an of</w:t>
      </w:r>
      <w:r>
        <w:rPr>
          <w:rFonts w:eastAsia="Times New Roman"/>
          <w:color w:val="000000"/>
          <w:spacing w:val="-2"/>
          <w:sz w:val="20"/>
        </w:rPr>
        <w:t>fence</w:t>
      </w:r>
    </w:p>
    <w:p w:rsidR="00F72DBF" w:rsidRDefault="003E68D9">
      <w:pPr>
        <w:spacing w:before="44" w:line="197" w:lineRule="exact"/>
        <w:ind w:left="72" w:right="144"/>
        <w:jc w:val="both"/>
        <w:textAlignment w:val="baseline"/>
        <w:rPr>
          <w:rFonts w:eastAsia="Times New Roman"/>
          <w:color w:val="000000"/>
          <w:sz w:val="20"/>
        </w:rPr>
      </w:pPr>
      <w:r>
        <w:rPr>
          <w:rFonts w:eastAsia="Times New Roman"/>
          <w:color w:val="000000"/>
          <w:sz w:val="20"/>
        </w:rPr>
        <w:t>of sexual nature provided for in §§ 133, 133</w:t>
      </w:r>
      <w:r>
        <w:rPr>
          <w:rFonts w:eastAsia="Times New Roman"/>
          <w:color w:val="000000"/>
          <w:sz w:val="20"/>
          <w:vertAlign w:val="superscript"/>
        </w:rPr>
        <w:t>1</w:t>
      </w:r>
      <w:r>
        <w:rPr>
          <w:rFonts w:eastAsia="Times New Roman"/>
          <w:color w:val="000000"/>
          <w:sz w:val="20"/>
        </w:rPr>
        <w:t>, 141-145</w:t>
      </w:r>
      <w:r>
        <w:rPr>
          <w:rFonts w:eastAsia="Times New Roman"/>
          <w:color w:val="000000"/>
          <w:sz w:val="20"/>
          <w:vertAlign w:val="superscript"/>
        </w:rPr>
        <w:t>1</w:t>
      </w:r>
      <w:r>
        <w:rPr>
          <w:rFonts w:eastAsia="Times New Roman"/>
          <w:color w:val="000000"/>
          <w:sz w:val="20"/>
        </w:rPr>
        <w:t>, 175, 175</w:t>
      </w:r>
      <w:r>
        <w:rPr>
          <w:rFonts w:eastAsia="Times New Roman"/>
          <w:color w:val="000000"/>
          <w:sz w:val="20"/>
          <w:vertAlign w:val="superscript"/>
        </w:rPr>
        <w:t>1</w:t>
      </w:r>
      <w:r>
        <w:rPr>
          <w:rFonts w:eastAsia="Times New Roman"/>
          <w:color w:val="000000"/>
          <w:sz w:val="20"/>
        </w:rPr>
        <w:t>, 178 or 179 of this Code with respect to the specified person,</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13.12.2013, 5 - entry into force 23.1</w:t>
      </w:r>
      <w:r>
        <w:rPr>
          <w:rFonts w:eastAsia="Times New Roman"/>
          <w:color w:val="000000"/>
          <w:spacing w:val="-1"/>
          <w:sz w:val="20"/>
        </w:rPr>
        <w:t>2.2013]</w:t>
      </w:r>
    </w:p>
    <w:p w:rsidR="00F72DBF" w:rsidRDefault="003E68D9">
      <w:pPr>
        <w:spacing w:before="212" w:line="242" w:lineRule="exact"/>
        <w:ind w:left="72"/>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person who has previously committed a criminal offence provided for in</w:t>
      </w:r>
    </w:p>
    <w:p w:rsidR="00F72DBF" w:rsidRDefault="003E68D9">
      <w:pPr>
        <w:spacing w:before="13" w:line="225" w:lineRule="exact"/>
        <w:ind w:left="72"/>
        <w:textAlignment w:val="baseline"/>
        <w:rPr>
          <w:rFonts w:eastAsia="Times New Roman"/>
          <w:color w:val="000000"/>
          <w:spacing w:val="-1"/>
          <w:sz w:val="20"/>
        </w:rPr>
      </w:pPr>
      <w:r>
        <w:rPr>
          <w:rFonts w:eastAsia="Times New Roman"/>
          <w:color w:val="000000"/>
          <w:spacing w:val="-1"/>
          <w:sz w:val="20"/>
        </w:rPr>
        <w:t>this section or §§ 175, 175</w:t>
      </w:r>
      <w:r>
        <w:rPr>
          <w:rFonts w:eastAsia="Times New Roman"/>
          <w:color w:val="000000"/>
          <w:spacing w:val="-1"/>
          <w:sz w:val="20"/>
          <w:vertAlign w:val="superscript"/>
        </w:rPr>
        <w:t>1</w:t>
      </w:r>
      <w:r>
        <w:rPr>
          <w:rFonts w:eastAsia="Times New Roman"/>
          <w:color w:val="000000"/>
          <w:spacing w:val="-1"/>
          <w:sz w:val="20"/>
        </w:rPr>
        <w:t>, 178 or 179</w:t>
      </w:r>
    </w:p>
    <w:p w:rsidR="00F72DBF" w:rsidRDefault="003E68D9">
      <w:pPr>
        <w:spacing w:line="208" w:lineRule="exact"/>
        <w:ind w:left="72" w:right="4896"/>
        <w:jc w:val="both"/>
        <w:textAlignment w:val="baseline"/>
        <w:rPr>
          <w:rFonts w:eastAsia="Times New Roman"/>
          <w:color w:val="000000"/>
          <w:spacing w:val="-1"/>
          <w:sz w:val="20"/>
        </w:rPr>
      </w:pPr>
      <w:r>
        <w:rPr>
          <w:rFonts w:eastAsia="Times New Roman"/>
          <w:color w:val="000000"/>
          <w:spacing w:val="-1"/>
          <w:sz w:val="20"/>
        </w:rPr>
        <w:t>is punishable by one to three years’ imprisonment. [RT I, 13.12.2013, 5 - entry into force 23.12.2013]</w:t>
      </w:r>
    </w:p>
    <w:p w:rsidR="00F72DBF" w:rsidRDefault="003E68D9">
      <w:pPr>
        <w:numPr>
          <w:ilvl w:val="0"/>
          <w:numId w:val="187"/>
        </w:numPr>
        <w:tabs>
          <w:tab w:val="clear" w:pos="360"/>
          <w:tab w:val="left" w:pos="432"/>
        </w:tabs>
        <w:spacing w:before="167" w:line="231" w:lineRule="exact"/>
        <w:ind w:left="72"/>
        <w:textAlignment w:val="baseline"/>
        <w:rPr>
          <w:rFonts w:eastAsia="Times New Roman"/>
          <w:color w:val="000000"/>
          <w:sz w:val="20"/>
        </w:rPr>
      </w:pPr>
      <w:r>
        <w:rPr>
          <w:rFonts w:eastAsia="Times New Roman"/>
          <w:color w:val="000000"/>
          <w:sz w:val="20"/>
        </w:rPr>
        <w:t>The same act, if committed by a legal person,</w:t>
      </w:r>
    </w:p>
    <w:p w:rsidR="00F72DBF" w:rsidRDefault="00F72DBF">
      <w:pPr>
        <w:sectPr w:rsidR="00F72DBF">
          <w:pgSz w:w="11909" w:h="16838"/>
          <w:pgMar w:top="1520" w:right="1477" w:bottom="903" w:left="1372" w:header="720" w:footer="720" w:gutter="0"/>
          <w:cols w:space="720"/>
        </w:sectPr>
      </w:pPr>
    </w:p>
    <w:p w:rsidR="00F72DBF" w:rsidRDefault="003E68D9">
      <w:pPr>
        <w:spacing w:before="5" w:line="216" w:lineRule="exact"/>
        <w:ind w:left="72"/>
        <w:textAlignment w:val="baseline"/>
        <w:rPr>
          <w:rFonts w:eastAsia="Times New Roman"/>
          <w:color w:val="000000"/>
          <w:sz w:val="20"/>
        </w:rPr>
      </w:pPr>
      <w:r>
        <w:lastRenderedPageBreak/>
        <w:pict>
          <v:shape id="_x0000_s1086" type="#_x0000_t202" style="position:absolute;left:0;text-align:left;margin-left:67.05pt;margin-top:776.95pt;width:472.95pt;height:11.8pt;z-index:-251664384;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50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2010, 10, 44 - ent</w:t>
      </w:r>
      <w:r>
        <w:rPr>
          <w:rFonts w:eastAsia="Times New Roman"/>
          <w:color w:val="000000"/>
          <w:spacing w:val="-1"/>
          <w:sz w:val="20"/>
        </w:rPr>
        <w:t>ry into force 15.03.2010]</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179. Sexual enticement of children</w:t>
      </w:r>
    </w:p>
    <w:p w:rsidR="00F72DBF" w:rsidRDefault="003E68D9">
      <w:pPr>
        <w:numPr>
          <w:ilvl w:val="0"/>
          <w:numId w:val="188"/>
        </w:numPr>
        <w:tabs>
          <w:tab w:val="clear" w:pos="360"/>
          <w:tab w:val="left" w:pos="432"/>
        </w:tabs>
        <w:spacing w:before="201" w:line="195" w:lineRule="exact"/>
        <w:ind w:left="72" w:right="288"/>
        <w:jc w:val="both"/>
        <w:textAlignment w:val="baseline"/>
        <w:rPr>
          <w:rFonts w:eastAsia="Times New Roman"/>
          <w:color w:val="000000"/>
          <w:sz w:val="20"/>
        </w:rPr>
      </w:pPr>
      <w:r>
        <w:rPr>
          <w:rFonts w:eastAsia="Times New Roman"/>
          <w:color w:val="000000"/>
          <w:sz w:val="20"/>
        </w:rPr>
        <w:t>Handing over, displaying or making otherwise pornographic works or reproductions thereof knowingly available to a person of less than fourteen years of age, or showing sexual abuse to such person or engaging in sexual intercourse in the presence of such pe</w:t>
      </w:r>
      <w:r>
        <w:rPr>
          <w:rFonts w:eastAsia="Times New Roman"/>
          <w:color w:val="000000"/>
          <w:sz w:val="20"/>
        </w:rPr>
        <w:t>rson or knowingly sexually enticing such person in any other manner</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13.12.2013, 5 - entry into force 23.12.2013]</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(11) The same act if committed by a person who has previously committed a criminal offence provided for in</w:t>
      </w:r>
    </w:p>
    <w:p w:rsidR="00F72DBF" w:rsidRDefault="003E68D9">
      <w:pPr>
        <w:spacing w:before="10" w:line="240" w:lineRule="exact"/>
        <w:ind w:left="72"/>
        <w:textAlignment w:val="baseline"/>
        <w:rPr>
          <w:rFonts w:eastAsia="Times New Roman"/>
          <w:color w:val="000000"/>
          <w:spacing w:val="-2"/>
          <w:sz w:val="20"/>
        </w:rPr>
      </w:pPr>
      <w:r>
        <w:rPr>
          <w:rFonts w:eastAsia="Times New Roman"/>
          <w:color w:val="000000"/>
          <w:spacing w:val="-2"/>
          <w:sz w:val="20"/>
        </w:rPr>
        <w:t>this section or §§ 175, 175</w:t>
      </w:r>
      <w:r>
        <w:rPr>
          <w:rFonts w:eastAsia="Times New Roman"/>
          <w:color w:val="000000"/>
          <w:spacing w:val="-2"/>
          <w:sz w:val="20"/>
          <w:vertAlign w:val="superscript"/>
        </w:rPr>
        <w:t>1</w:t>
      </w:r>
      <w:r>
        <w:rPr>
          <w:rFonts w:eastAsia="Times New Roman"/>
          <w:color w:val="000000"/>
          <w:spacing w:val="-2"/>
          <w:sz w:val="20"/>
        </w:rPr>
        <w:t>, 178 or 178</w:t>
      </w:r>
      <w:r>
        <w:rPr>
          <w:rFonts w:eastAsia="Times New Roman"/>
          <w:color w:val="000000"/>
          <w:spacing w:val="-2"/>
          <w:sz w:val="20"/>
          <w:vertAlign w:val="superscript"/>
        </w:rPr>
        <w:t>1</w:t>
      </w:r>
    </w:p>
    <w:p w:rsidR="00F72DBF" w:rsidRDefault="003E68D9">
      <w:pPr>
        <w:spacing w:before="4" w:line="202" w:lineRule="exact"/>
        <w:ind w:left="72" w:right="4968"/>
        <w:jc w:val="both"/>
        <w:textAlignment w:val="baseline"/>
        <w:rPr>
          <w:rFonts w:eastAsia="Times New Roman"/>
          <w:color w:val="000000"/>
          <w:spacing w:val="-2"/>
          <w:sz w:val="20"/>
        </w:rPr>
      </w:pPr>
      <w:r>
        <w:rPr>
          <w:rFonts w:eastAsia="Times New Roman"/>
          <w:color w:val="000000"/>
          <w:spacing w:val="-2"/>
          <w:sz w:val="20"/>
        </w:rPr>
        <w:t>is punishable by one to three years’ imprisonment. [RT I, 13.12.2013, 5 - entry into force 23.12.2013]</w:t>
      </w:r>
    </w:p>
    <w:p w:rsidR="00F72DBF" w:rsidRDefault="003E68D9">
      <w:pPr>
        <w:numPr>
          <w:ilvl w:val="0"/>
          <w:numId w:val="188"/>
        </w:numPr>
        <w:tabs>
          <w:tab w:val="clear" w:pos="360"/>
          <w:tab w:val="left" w:pos="432"/>
        </w:tabs>
        <w:spacing w:before="196" w:line="202" w:lineRule="exact"/>
        <w:ind w:left="72" w:right="4968"/>
        <w:jc w:val="both"/>
        <w:textAlignment w:val="baseline"/>
        <w:rPr>
          <w:rFonts w:eastAsia="Times New Roman"/>
          <w:color w:val="000000"/>
          <w:sz w:val="20"/>
        </w:rPr>
      </w:pPr>
      <w:r>
        <w:rPr>
          <w:rFonts w:eastAsia="Times New Roman"/>
          <w:color w:val="000000"/>
          <w:sz w:val="20"/>
        </w:rPr>
        <w:t xml:space="preserve">The </w:t>
      </w:r>
      <w:r>
        <w:rPr>
          <w:rFonts w:eastAsia="Times New Roman"/>
          <w:color w:val="000000"/>
          <w:sz w:val="20"/>
        </w:rPr>
        <w:t>same act, if committed by a legal person, is punishable by a pecuniary punishment.</w:t>
      </w:r>
    </w:p>
    <w:p w:rsidR="00F72DBF" w:rsidRDefault="003E68D9">
      <w:pPr>
        <w:spacing w:before="52" w:line="401" w:lineRule="exact"/>
        <w:ind w:left="72" w:right="489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179</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 xml:space="preserve">Illegal enabling of work with children </w:t>
      </w:r>
      <w:r>
        <w:rPr>
          <w:rFonts w:eastAsia="Times New Roman"/>
          <w:color w:val="000000"/>
          <w:spacing w:val="-1"/>
          <w:sz w:val="20"/>
        </w:rPr>
        <w:t>[RT I, 13.12.2013, 5 - entry into force 23.12.2013]</w:t>
      </w:r>
    </w:p>
    <w:p w:rsidR="00F72DBF" w:rsidRDefault="003E68D9">
      <w:pPr>
        <w:numPr>
          <w:ilvl w:val="0"/>
          <w:numId w:val="189"/>
        </w:numPr>
        <w:tabs>
          <w:tab w:val="clear" w:pos="360"/>
          <w:tab w:val="left" w:pos="432"/>
        </w:tabs>
        <w:spacing w:before="203" w:line="195" w:lineRule="exact"/>
        <w:ind w:left="72" w:right="72"/>
        <w:textAlignment w:val="baseline"/>
        <w:rPr>
          <w:rFonts w:eastAsia="Times New Roman"/>
          <w:color w:val="000000"/>
          <w:sz w:val="20"/>
        </w:rPr>
      </w:pPr>
      <w:r>
        <w:rPr>
          <w:rFonts w:eastAsia="Times New Roman"/>
          <w:color w:val="000000"/>
          <w:sz w:val="20"/>
        </w:rPr>
        <w:t>Hiring a person in a position or service as a person working with children or enabling such person to work with children in another manner, if the person is prohibited by law to work with children, and authorising issue of an activity licence by an authori</w:t>
      </w:r>
      <w:r>
        <w:rPr>
          <w:rFonts w:eastAsia="Times New Roman"/>
          <w:color w:val="000000"/>
          <w:sz w:val="20"/>
        </w:rPr>
        <w:t>sed person for work with children, if this is prohibited by law, is punishable by a fine of up to 300 fine units.</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13.12.2013, 5 - entry into force 23.12.2013]</w:t>
      </w:r>
    </w:p>
    <w:p w:rsidR="00F72DBF" w:rsidRDefault="003E68D9">
      <w:pPr>
        <w:numPr>
          <w:ilvl w:val="0"/>
          <w:numId w:val="189"/>
        </w:numPr>
        <w:tabs>
          <w:tab w:val="clear" w:pos="360"/>
          <w:tab w:val="left" w:pos="432"/>
        </w:tabs>
        <w:spacing w:before="205" w:line="199"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w:t>
      </w:r>
      <w:r>
        <w:rPr>
          <w:rFonts w:eastAsia="Times New Roman"/>
          <w:color w:val="000000"/>
          <w:spacing w:val="-1"/>
          <w:sz w:val="20"/>
        </w:rPr>
        <w:t xml:space="preserve"> [RT I 2010, 22, 108 - entry into force 01.01.2011]</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180. Exhibiting cruelty to minors</w:t>
      </w:r>
    </w:p>
    <w:p w:rsidR="00F72DBF" w:rsidRDefault="003E68D9">
      <w:pPr>
        <w:spacing w:before="170" w:line="231"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190"/>
        </w:numPr>
        <w:tabs>
          <w:tab w:val="clear" w:pos="360"/>
          <w:tab w:val="left" w:pos="432"/>
        </w:tabs>
        <w:spacing w:before="199" w:line="200" w:lineRule="exact"/>
        <w:ind w:left="72" w:right="72"/>
        <w:textAlignment w:val="baseline"/>
        <w:rPr>
          <w:rFonts w:eastAsia="Times New Roman"/>
          <w:color w:val="000000"/>
          <w:sz w:val="20"/>
        </w:rPr>
      </w:pPr>
      <w:r>
        <w:rPr>
          <w:rFonts w:eastAsia="Times New Roman"/>
          <w:color w:val="000000"/>
          <w:sz w:val="20"/>
        </w:rPr>
        <w:t>Handing over, displaying or knowing making available of works or reproductions of works promoting cruelty in another manner to a person of less than eighteen years of age, killing or torturing of an animal in the presence of such person without due cause o</w:t>
      </w:r>
      <w:r>
        <w:rPr>
          <w:rFonts w:eastAsia="Times New Roman"/>
          <w:color w:val="000000"/>
          <w:sz w:val="20"/>
        </w:rPr>
        <w:t>r knowing exhibiting of cruelty to him or her in another manner is punishable by a fine of up to 300 fine units.</w:t>
      </w:r>
    </w:p>
    <w:p w:rsidR="00F72DBF" w:rsidRDefault="003E68D9">
      <w:pPr>
        <w:numPr>
          <w:ilvl w:val="0"/>
          <w:numId w:val="190"/>
        </w:numPr>
        <w:tabs>
          <w:tab w:val="clear" w:pos="360"/>
          <w:tab w:val="left" w:pos="432"/>
        </w:tabs>
        <w:spacing w:before="198" w:line="201"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 [RT I, 12.07.2014, 1 - entry into force 01.01.2015]</w:t>
      </w:r>
    </w:p>
    <w:p w:rsidR="00F72DBF" w:rsidRDefault="003E68D9">
      <w:pPr>
        <w:spacing w:before="1" w:line="398" w:lineRule="exact"/>
        <w:ind w:left="72" w:right="3960"/>
        <w:textAlignment w:val="baseline"/>
        <w:rPr>
          <w:rFonts w:eastAsia="Times New Roman"/>
          <w:b/>
          <w:color w:val="000000"/>
          <w:spacing w:val="-1"/>
          <w:sz w:val="20"/>
        </w:rPr>
      </w:pPr>
      <w:r>
        <w:rPr>
          <w:rFonts w:eastAsia="Times New Roman"/>
          <w:b/>
          <w:color w:val="000000"/>
          <w:spacing w:val="-1"/>
          <w:sz w:val="20"/>
        </w:rPr>
        <w:t xml:space="preserve">§ 181. Involving minor in commission of criminal offence </w:t>
      </w:r>
      <w:r>
        <w:rPr>
          <w:rFonts w:eastAsia="Times New Roman"/>
          <w:color w:val="000000"/>
          <w:spacing w:val="-1"/>
          <w:sz w:val="20"/>
        </w:rPr>
        <w:t>[Repealed - RT I, 04.04.2012, 1 - entry into force 14.04.2012]</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182. Inducing minor to consume alcohol</w:t>
      </w:r>
    </w:p>
    <w:p w:rsidR="00F72DBF" w:rsidRDefault="003E68D9">
      <w:pPr>
        <w:spacing w:before="201" w:line="192" w:lineRule="exact"/>
        <w:ind w:left="72" w:right="1152"/>
        <w:textAlignment w:val="baseline"/>
        <w:rPr>
          <w:rFonts w:eastAsia="Times New Roman"/>
          <w:color w:val="000000"/>
          <w:sz w:val="20"/>
        </w:rPr>
      </w:pPr>
      <w:r>
        <w:rPr>
          <w:rFonts w:eastAsia="Times New Roman"/>
          <w:color w:val="000000"/>
          <w:sz w:val="20"/>
        </w:rPr>
        <w:t>Inducement of a person of less than eighteen years of age by an adult person to consume alcohol</w:t>
      </w:r>
      <w:r>
        <w:rPr>
          <w:rFonts w:eastAsia="Times New Roman"/>
          <w:color w:val="000000"/>
          <w:sz w:val="20"/>
        </w:rPr>
        <w:t xml:space="preserve"> is punishable by a pecuniary punishment or up to one year of imprisonment.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2004, 88, 600 - entry into force 02.01.2005]</w:t>
      </w:r>
    </w:p>
    <w:p w:rsidR="00F72DBF" w:rsidRDefault="003E68D9">
      <w:pPr>
        <w:spacing w:before="212" w:line="24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Sale of alcohol to minors and purchase of alcohol for minors</w:t>
      </w:r>
    </w:p>
    <w:p w:rsidR="00F72DBF" w:rsidRDefault="003E68D9">
      <w:pPr>
        <w:numPr>
          <w:ilvl w:val="0"/>
          <w:numId w:val="191"/>
        </w:numPr>
        <w:tabs>
          <w:tab w:val="clear" w:pos="360"/>
          <w:tab w:val="left" w:pos="432"/>
        </w:tabs>
        <w:spacing w:before="201" w:line="202" w:lineRule="exact"/>
        <w:ind w:left="72" w:right="288"/>
        <w:textAlignment w:val="baseline"/>
        <w:rPr>
          <w:rFonts w:eastAsia="Times New Roman"/>
          <w:color w:val="000000"/>
          <w:sz w:val="20"/>
        </w:rPr>
      </w:pPr>
      <w:r>
        <w:rPr>
          <w:rFonts w:eastAsia="Times New Roman"/>
          <w:color w:val="000000"/>
          <w:sz w:val="20"/>
        </w:rPr>
        <w:t>Systematic selling or buying of alcohol to a person of less than eighteen years of age by an adult person is punishable by a pecuniary punishment or up to one year of imprisonment.</w:t>
      </w:r>
    </w:p>
    <w:p w:rsidR="00F72DBF" w:rsidRDefault="003E68D9">
      <w:pPr>
        <w:numPr>
          <w:ilvl w:val="0"/>
          <w:numId w:val="191"/>
        </w:numPr>
        <w:tabs>
          <w:tab w:val="clear" w:pos="360"/>
          <w:tab w:val="left" w:pos="432"/>
        </w:tabs>
        <w:spacing w:before="196" w:line="193" w:lineRule="exact"/>
        <w:ind w:left="72" w:right="4968"/>
        <w:jc w:val="both"/>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4" w:lineRule="exact"/>
        <w:ind w:left="72"/>
        <w:jc w:val="both"/>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46" w:line="377" w:lineRule="exact"/>
        <w:ind w:left="72"/>
        <w:jc w:val="center"/>
        <w:textAlignment w:val="baseline"/>
        <w:rPr>
          <w:rFonts w:eastAsia="Times New Roman"/>
          <w:color w:val="000000"/>
          <w:spacing w:val="5"/>
          <w:sz w:val="33"/>
        </w:rPr>
      </w:pPr>
      <w:r>
        <w:rPr>
          <w:rFonts w:eastAsia="Times New Roman"/>
          <w:color w:val="000000"/>
          <w:spacing w:val="5"/>
          <w:sz w:val="33"/>
        </w:rPr>
        <w:t>Chapter 12</w:t>
      </w:r>
    </w:p>
    <w:p w:rsidR="00F72DBF" w:rsidRDefault="00F72DBF">
      <w:pPr>
        <w:sectPr w:rsidR="00F72DBF">
          <w:pgSz w:w="11909" w:h="16838"/>
          <w:pgMar w:top="680" w:right="1508" w:bottom="903" w:left="1341" w:header="720" w:footer="720" w:gutter="0"/>
          <w:cols w:space="720"/>
        </w:sectPr>
      </w:pPr>
    </w:p>
    <w:p w:rsidR="00F72DBF" w:rsidRDefault="003E68D9">
      <w:pPr>
        <w:spacing w:before="14" w:line="377" w:lineRule="exact"/>
        <w:jc w:val="center"/>
        <w:textAlignment w:val="baseline"/>
        <w:rPr>
          <w:rFonts w:eastAsia="Times New Roman"/>
          <w:color w:val="000000"/>
          <w:spacing w:val="3"/>
          <w:sz w:val="33"/>
        </w:rPr>
      </w:pPr>
      <w:r>
        <w:lastRenderedPageBreak/>
        <w:pict>
          <v:shape id="_x0000_s1085" type="#_x0000_t202" style="position:absolute;left:0;text-align:left;margin-left:416.4pt;margin-top:776.95pt;width:123.6pt;height:11.8pt;z-index:-25166336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51 / 110</w:t>
                  </w:r>
                </w:p>
              </w:txbxContent>
            </v:textbox>
            <w10:wrap type="square" anchorx="page" anchory="page"/>
          </v:shape>
        </w:pict>
      </w:r>
      <w:r>
        <w:rPr>
          <w:rFonts w:eastAsia="Times New Roman"/>
          <w:color w:val="000000"/>
          <w:spacing w:val="3"/>
          <w:sz w:val="33"/>
        </w:rPr>
        <w:t>OFFENCES AGAINST PUBLIC HEALTH</w:t>
      </w:r>
    </w:p>
    <w:p w:rsidR="00F72DBF" w:rsidRDefault="003E68D9">
      <w:pPr>
        <w:spacing w:before="266" w:line="347" w:lineRule="exact"/>
        <w:jc w:val="center"/>
        <w:textAlignment w:val="baseline"/>
        <w:rPr>
          <w:rFonts w:eastAsia="Times New Roman"/>
          <w:color w:val="000000"/>
          <w:spacing w:val="-4"/>
          <w:sz w:val="33"/>
        </w:rPr>
      </w:pPr>
      <w:r>
        <w:rPr>
          <w:rFonts w:eastAsia="Times New Roman"/>
          <w:color w:val="000000"/>
          <w:spacing w:val="-4"/>
          <w:sz w:val="33"/>
        </w:rPr>
        <w:t>Division 1</w:t>
      </w:r>
    </w:p>
    <w:p w:rsidR="00F72DBF" w:rsidRDefault="003E68D9">
      <w:pPr>
        <w:spacing w:line="347" w:lineRule="exact"/>
        <w:jc w:val="center"/>
        <w:textAlignment w:val="baseline"/>
        <w:rPr>
          <w:rFonts w:eastAsia="Times New Roman"/>
          <w:color w:val="000000"/>
          <w:spacing w:val="1"/>
          <w:sz w:val="33"/>
        </w:rPr>
      </w:pPr>
      <w:r>
        <w:rPr>
          <w:rFonts w:eastAsia="Times New Roman"/>
          <w:color w:val="000000"/>
          <w:spacing w:val="1"/>
          <w:sz w:val="33"/>
        </w:rPr>
        <w:t>Offences Relating to Narcotics</w:t>
      </w:r>
    </w:p>
    <w:p w:rsidR="00F72DBF" w:rsidRDefault="003E68D9">
      <w:pPr>
        <w:spacing w:before="282"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183. Unlawful handling of small quantities of narcotic drugs or psychotropic substances</w:t>
      </w:r>
    </w:p>
    <w:p w:rsidR="00F72DBF" w:rsidRDefault="003E68D9">
      <w:pPr>
        <w:spacing w:before="203" w:line="194" w:lineRule="exact"/>
        <w:ind w:right="72"/>
        <w:textAlignment w:val="baseline"/>
        <w:rPr>
          <w:rFonts w:eastAsia="Times New Roman"/>
          <w:color w:val="000000"/>
          <w:sz w:val="20"/>
        </w:rPr>
      </w:pPr>
      <w:r>
        <w:rPr>
          <w:rFonts w:eastAsia="Times New Roman"/>
          <w:color w:val="000000"/>
          <w:sz w:val="20"/>
        </w:rPr>
        <w:t xml:space="preserve">(1) Systematic illegal trafficking or mediation of small quantities of narcotic drugs or psychotropic substances, illegal manufacture, </w:t>
      </w:r>
      <w:r>
        <w:rPr>
          <w:rFonts w:eastAsia="Times New Roman"/>
          <w:color w:val="000000"/>
          <w:sz w:val="20"/>
        </w:rPr>
        <w:t>acquisition or possession with the intention of trafficking thereof, and trafficking thereof in small quantities across the state border</w:t>
      </w:r>
    </w:p>
    <w:p w:rsidR="00F72DBF" w:rsidRDefault="003E68D9">
      <w:pPr>
        <w:spacing w:line="201"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16"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92"/>
        </w:numPr>
        <w:spacing w:line="200" w:lineRule="exact"/>
        <w:ind w:left="0"/>
        <w:textAlignment w:val="baseline"/>
        <w:rPr>
          <w:rFonts w:eastAsia="Times New Roman"/>
          <w:color w:val="000000"/>
          <w:spacing w:val="-2"/>
          <w:sz w:val="20"/>
        </w:rPr>
      </w:pPr>
      <w:r>
        <w:rPr>
          <w:rFonts w:eastAsia="Times New Roman"/>
          <w:color w:val="000000"/>
          <w:spacing w:val="-2"/>
          <w:sz w:val="20"/>
        </w:rPr>
        <w:t>by a group;</w:t>
      </w:r>
    </w:p>
    <w:p w:rsidR="00F72DBF" w:rsidRDefault="003E68D9">
      <w:pPr>
        <w:numPr>
          <w:ilvl w:val="0"/>
          <w:numId w:val="192"/>
        </w:numPr>
        <w:spacing w:line="200" w:lineRule="exact"/>
        <w:ind w:left="0" w:right="288"/>
        <w:textAlignment w:val="baseline"/>
        <w:rPr>
          <w:rFonts w:eastAsia="Times New Roman"/>
          <w:color w:val="000000"/>
          <w:sz w:val="20"/>
        </w:rPr>
      </w:pPr>
      <w:r>
        <w:rPr>
          <w:rFonts w:eastAsia="Times New Roman"/>
          <w:color w:val="000000"/>
          <w:sz w:val="20"/>
        </w:rPr>
        <w:t>by a person who has committed a criminal offence provided for in this Division or theft, robbery, illegal import or export or delivery of narcotic drugs or psychotropic substances or the handling of narcotic drugs or psychotropic substances in a penal inst</w:t>
      </w:r>
      <w:r>
        <w:rPr>
          <w:rFonts w:eastAsia="Times New Roman"/>
          <w:color w:val="000000"/>
          <w:sz w:val="20"/>
        </w:rPr>
        <w:t>itution,</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198" w:line="193"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w:t>
      </w:r>
      <w:r>
        <w:rPr>
          <w:rFonts w:eastAsia="Times New Roman"/>
          <w:color w:val="000000"/>
          <w:sz w:val="20"/>
        </w:rPr>
        <w:t>iary punishment.</w:t>
      </w:r>
    </w:p>
    <w:p w:rsidR="00F72DBF" w:rsidRDefault="003E68D9">
      <w:pPr>
        <w:spacing w:line="217"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184. Unlawful handling of large quantities of narcotic drugs or psychotropic substances</w:t>
      </w:r>
    </w:p>
    <w:p w:rsidR="00F72DBF" w:rsidRDefault="003E68D9">
      <w:pPr>
        <w:spacing w:before="197" w:line="201" w:lineRule="exact"/>
        <w:ind w:right="2088"/>
        <w:textAlignment w:val="baseline"/>
        <w:rPr>
          <w:rFonts w:eastAsia="Times New Roman"/>
          <w:color w:val="000000"/>
          <w:spacing w:val="11"/>
          <w:sz w:val="20"/>
        </w:rPr>
      </w:pPr>
      <w:r>
        <w:rPr>
          <w:rFonts w:eastAsia="Times New Roman"/>
          <w:color w:val="000000"/>
          <w:spacing w:val="11"/>
          <w:sz w:val="20"/>
        </w:rPr>
        <w:t>(1) Unlawful handling of large quantities of narcotic drugs or psychotropic substances is punish</w:t>
      </w:r>
      <w:r>
        <w:rPr>
          <w:rFonts w:eastAsia="Times New Roman"/>
          <w:color w:val="000000"/>
          <w:spacing w:val="11"/>
          <w:sz w:val="20"/>
        </w:rPr>
        <w:t>able by one to ten years’ imprisonment. [RT I, 12.07.2014, 1 - entry into force 01.01.2015]</w:t>
      </w:r>
    </w:p>
    <w:p w:rsidR="00F72DBF" w:rsidRDefault="003E68D9">
      <w:pPr>
        <w:spacing w:before="167" w:line="216"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193"/>
        </w:numPr>
        <w:spacing w:line="200" w:lineRule="exact"/>
        <w:ind w:left="0"/>
        <w:textAlignment w:val="baseline"/>
        <w:rPr>
          <w:rFonts w:eastAsia="Times New Roman"/>
          <w:color w:val="000000"/>
          <w:spacing w:val="-2"/>
          <w:sz w:val="20"/>
        </w:rPr>
      </w:pPr>
      <w:r>
        <w:rPr>
          <w:rFonts w:eastAsia="Times New Roman"/>
          <w:color w:val="000000"/>
          <w:spacing w:val="-2"/>
          <w:sz w:val="20"/>
        </w:rPr>
        <w:t>by a group;</w:t>
      </w:r>
    </w:p>
    <w:p w:rsidR="00F72DBF" w:rsidRDefault="003E68D9">
      <w:pPr>
        <w:numPr>
          <w:ilvl w:val="0"/>
          <w:numId w:val="193"/>
        </w:numPr>
        <w:spacing w:line="200" w:lineRule="exact"/>
        <w:ind w:left="0" w:right="288"/>
        <w:textAlignment w:val="baseline"/>
        <w:rPr>
          <w:rFonts w:eastAsia="Times New Roman"/>
          <w:color w:val="000000"/>
          <w:sz w:val="20"/>
        </w:rPr>
      </w:pPr>
      <w:r>
        <w:rPr>
          <w:rFonts w:eastAsia="Times New Roman"/>
          <w:color w:val="000000"/>
          <w:sz w:val="20"/>
        </w:rPr>
        <w:t>by a person who has committed a criminal offence provided for in this Division or theft, robbery, illegal import or expo</w:t>
      </w:r>
      <w:r>
        <w:rPr>
          <w:rFonts w:eastAsia="Times New Roman"/>
          <w:color w:val="000000"/>
          <w:sz w:val="20"/>
        </w:rPr>
        <w:t>rt or delivery of narcotic drugs or psychotropic substances or the handling of narcotic drugs or psychotropic substances in a penal institution,</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three to fifteen years’ imprisonment.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252" w:line="194" w:lineRule="exact"/>
        <w:ind w:right="504"/>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An act provided for in subsection (1) or (2) of this section, if committed for the purpose of significant proprietary benefits,</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six to twenty years’ imprisonment or life imprisonment.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55" w:line="191" w:lineRule="exact"/>
        <w:ind w:right="1008"/>
        <w:textAlignment w:val="baseline"/>
        <w:rPr>
          <w:rFonts w:eastAsia="Times New Roman"/>
          <w:color w:val="000000"/>
          <w:sz w:val="20"/>
        </w:rPr>
      </w:pPr>
      <w:r>
        <w:rPr>
          <w:rFonts w:eastAsia="Times New Roman"/>
          <w:color w:val="000000"/>
          <w:sz w:val="20"/>
        </w:rPr>
        <w:t>(</w:t>
      </w:r>
      <w:r>
        <w:rPr>
          <w:rFonts w:eastAsia="Times New Roman"/>
          <w:color w:val="000000"/>
          <w:sz w:val="20"/>
        </w:rPr>
        <w:t>3) An act provided for in subsections (1), (2) or (2</w:t>
      </w:r>
      <w:r>
        <w:rPr>
          <w:rFonts w:eastAsia="Times New Roman"/>
          <w:color w:val="000000"/>
          <w:sz w:val="20"/>
          <w:vertAlign w:val="superscript"/>
        </w:rPr>
        <w:t>1</w:t>
      </w:r>
      <w:r>
        <w:rPr>
          <w:rFonts w:eastAsia="Times New Roman"/>
          <w:color w:val="000000"/>
          <w:sz w:val="20"/>
        </w:rPr>
        <w:t>)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1" w:lineRule="exact"/>
        <w:textAlignment w:val="baseline"/>
        <w:rPr>
          <w:rFonts w:eastAsia="Times New Roman"/>
          <w:color w:val="000000"/>
          <w:sz w:val="20"/>
        </w:rPr>
      </w:pPr>
      <w:r>
        <w:rPr>
          <w:rFonts w:eastAsia="Times New Roman"/>
          <w:color w:val="000000"/>
          <w:sz w:val="20"/>
        </w:rPr>
        <w:t>(4) [Repealed - RT I, 12.07.2014, 1 - entry into force 01.0</w:t>
      </w:r>
      <w:r>
        <w:rPr>
          <w:rFonts w:eastAsia="Times New Roman"/>
          <w:color w:val="000000"/>
          <w:sz w:val="20"/>
        </w:rPr>
        <w:t>1.2015]</w:t>
      </w:r>
    </w:p>
    <w:p w:rsidR="00F72DBF" w:rsidRDefault="003E68D9">
      <w:pPr>
        <w:spacing w:before="172" w:line="214" w:lineRule="exact"/>
        <w:textAlignment w:val="baseline"/>
        <w:rPr>
          <w:rFonts w:eastAsia="Times New Roman"/>
          <w:color w:val="000000"/>
          <w:sz w:val="20"/>
        </w:rPr>
      </w:pPr>
      <w:r>
        <w:rPr>
          <w:rFonts w:eastAsia="Times New Roman"/>
          <w:color w:val="000000"/>
          <w:sz w:val="20"/>
        </w:rPr>
        <w:t>(5) For a criminal offence provided in this section:</w:t>
      </w:r>
    </w:p>
    <w:p w:rsidR="00F72DBF" w:rsidRDefault="003E68D9">
      <w:pPr>
        <w:numPr>
          <w:ilvl w:val="0"/>
          <w:numId w:val="194"/>
        </w:numPr>
        <w:spacing w:line="208" w:lineRule="exact"/>
        <w:ind w:left="0"/>
        <w:textAlignment w:val="baseline"/>
        <w:rPr>
          <w:rFonts w:eastAsia="Times New Roman"/>
          <w:color w:val="000000"/>
          <w:sz w:val="20"/>
        </w:rPr>
      </w:pPr>
      <w:r>
        <w:rPr>
          <w:rFonts w:eastAsia="Times New Roman"/>
          <w:color w:val="000000"/>
          <w:sz w:val="20"/>
        </w:rPr>
        <w:t>the court may impose, as supplementary punishment, a pecuniary punishment pursuant to the provisions of § 53 of this Code; or</w:t>
      </w:r>
    </w:p>
    <w:p w:rsidR="00F72DBF" w:rsidRDefault="003E68D9">
      <w:pPr>
        <w:numPr>
          <w:ilvl w:val="0"/>
          <w:numId w:val="194"/>
        </w:numPr>
        <w:spacing w:before="50" w:line="194" w:lineRule="exact"/>
        <w:ind w:left="0" w:right="360"/>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w:t>
      </w:r>
      <w:r>
        <w:rPr>
          <w:rFonts w:eastAsia="Times New Roman"/>
          <w:color w:val="000000"/>
          <w:sz w:val="20"/>
        </w:rPr>
        <w:t>xtended confiscation of the property obtained by the criminal offence.</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8"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185. Providing of narcotic drugs or psychotropic substances to persons less than eighteen years of age</w:t>
      </w:r>
    </w:p>
    <w:p w:rsidR="00F72DBF" w:rsidRDefault="003E68D9">
      <w:pPr>
        <w:numPr>
          <w:ilvl w:val="0"/>
          <w:numId w:val="195"/>
        </w:numPr>
        <w:spacing w:before="199" w:line="193" w:lineRule="exact"/>
        <w:ind w:left="0" w:right="360"/>
        <w:textAlignment w:val="baseline"/>
        <w:rPr>
          <w:rFonts w:eastAsia="Times New Roman"/>
          <w:color w:val="000000"/>
          <w:sz w:val="20"/>
        </w:rPr>
      </w:pPr>
      <w:r>
        <w:rPr>
          <w:rFonts w:eastAsia="Times New Roman"/>
          <w:color w:val="000000"/>
          <w:sz w:val="20"/>
        </w:rPr>
        <w:t>Illegal provision of small quant</w:t>
      </w:r>
      <w:r>
        <w:rPr>
          <w:rFonts w:eastAsia="Times New Roman"/>
          <w:color w:val="000000"/>
          <w:sz w:val="20"/>
        </w:rPr>
        <w:t>ities of narcotic drugs or psychotropic substances to a person of less than eighteen years of age by an adult person</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195"/>
        </w:numPr>
        <w:spacing w:before="173" w:line="231" w:lineRule="exact"/>
        <w:ind w:left="0"/>
        <w:textAlignment w:val="baseline"/>
        <w:rPr>
          <w:rFonts w:eastAsia="Times New Roman"/>
          <w:color w:val="000000"/>
          <w:sz w:val="20"/>
        </w:rPr>
      </w:pPr>
      <w:r>
        <w:rPr>
          <w:rFonts w:eastAsia="Times New Roman"/>
          <w:color w:val="000000"/>
          <w:sz w:val="20"/>
        </w:rPr>
        <w:t>The same act, if committed:</w:t>
      </w:r>
    </w:p>
    <w:p w:rsidR="00F72DBF" w:rsidRDefault="00F72DBF">
      <w:pPr>
        <w:sectPr w:rsidR="00F72DBF">
          <w:pgSz w:w="11909" w:h="16838"/>
          <w:pgMar w:top="1500" w:right="1439" w:bottom="903" w:left="1410" w:header="720" w:footer="720" w:gutter="0"/>
          <w:cols w:space="720"/>
        </w:sectPr>
      </w:pPr>
    </w:p>
    <w:p w:rsidR="00F72DBF" w:rsidRDefault="003E68D9">
      <w:pPr>
        <w:numPr>
          <w:ilvl w:val="0"/>
          <w:numId w:val="196"/>
        </w:numPr>
        <w:spacing w:before="5" w:line="232" w:lineRule="exact"/>
        <w:ind w:left="0"/>
        <w:textAlignment w:val="baseline"/>
        <w:rPr>
          <w:rFonts w:eastAsia="Times New Roman"/>
          <w:color w:val="000000"/>
          <w:spacing w:val="-3"/>
          <w:sz w:val="20"/>
        </w:rPr>
      </w:pPr>
      <w:r>
        <w:lastRenderedPageBreak/>
        <w:pict>
          <v:shape id="_x0000_s1084" type="#_x0000_t202" style="position:absolute;left:0;text-align:left;margin-left:71pt;margin-top:776.95pt;width:469pt;height:11.8pt;z-index:-25166233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52 / 110</w:t>
                  </w:r>
                  <w:r>
                    <w:rPr>
                      <w:rFonts w:ascii="Arial" w:eastAsia="Arial" w:hAnsi="Arial"/>
                      <w:color w:val="000000"/>
                      <w:sz w:val="20"/>
                    </w:rPr>
                    <w:tab/>
                    <w:t>Penal Code</w:t>
                  </w:r>
                </w:p>
              </w:txbxContent>
            </v:textbox>
            <w10:wrap type="square" anchorx="page" anchory="page"/>
          </v:shape>
        </w:pict>
      </w:r>
      <w:r>
        <w:rPr>
          <w:rFonts w:eastAsia="Times New Roman"/>
          <w:color w:val="000000"/>
          <w:spacing w:val="-3"/>
          <w:sz w:val="20"/>
        </w:rPr>
        <w:t>by a group;</w:t>
      </w:r>
    </w:p>
    <w:p w:rsidR="00F72DBF" w:rsidRDefault="003E68D9">
      <w:pPr>
        <w:numPr>
          <w:ilvl w:val="0"/>
          <w:numId w:val="196"/>
        </w:numPr>
        <w:spacing w:before="3" w:line="194" w:lineRule="exact"/>
        <w:ind w:left="0" w:right="288"/>
        <w:textAlignment w:val="baseline"/>
        <w:rPr>
          <w:rFonts w:eastAsia="Times New Roman"/>
          <w:color w:val="000000"/>
          <w:sz w:val="20"/>
        </w:rPr>
      </w:pPr>
      <w:r>
        <w:rPr>
          <w:rFonts w:eastAsia="Times New Roman"/>
          <w:color w:val="000000"/>
          <w:sz w:val="20"/>
        </w:rPr>
        <w:t>by a person who has committed a criminal offence provided for in this Division or theft, robbery, illegal import or export or delivery of narcotic drugs or psychotropic substances or the handling of narcotic drugs or psychotropic substances in a penal inst</w:t>
      </w:r>
      <w:r>
        <w:rPr>
          <w:rFonts w:eastAsia="Times New Roman"/>
          <w:color w:val="000000"/>
          <w:sz w:val="20"/>
        </w:rPr>
        <w:t>itution; or</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196"/>
        </w:numPr>
        <w:spacing w:before="4" w:line="197" w:lineRule="exact"/>
        <w:ind w:left="0" w:right="1656"/>
        <w:textAlignment w:val="baseline"/>
        <w:rPr>
          <w:rFonts w:eastAsia="Times New Roman"/>
          <w:color w:val="000000"/>
          <w:sz w:val="20"/>
        </w:rPr>
      </w:pPr>
      <w:r>
        <w:rPr>
          <w:rFonts w:eastAsia="Times New Roman"/>
          <w:color w:val="000000"/>
          <w:sz w:val="20"/>
        </w:rPr>
        <w:t>if the object of provision is large quantities of narcotic drugs or psychotropic substances, is punishable by three to fifteen years’ imprisonment.</w:t>
      </w:r>
    </w:p>
    <w:p w:rsidR="00F72DBF" w:rsidRDefault="003E68D9">
      <w:pPr>
        <w:numPr>
          <w:ilvl w:val="0"/>
          <w:numId w:val="197"/>
        </w:numPr>
        <w:spacing w:before="205" w:line="199" w:lineRule="exact"/>
        <w:ind w:left="0" w:right="360"/>
        <w:textAlignment w:val="baseline"/>
        <w:rPr>
          <w:rFonts w:eastAsia="Times New Roman"/>
          <w:color w:val="000000"/>
          <w:spacing w:val="2"/>
          <w:sz w:val="20"/>
        </w:rPr>
      </w:pPr>
      <w:r>
        <w:rPr>
          <w:rFonts w:eastAsia="Times New Roman"/>
          <w:color w:val="000000"/>
          <w:spacing w:val="2"/>
          <w:sz w:val="20"/>
        </w:rPr>
        <w:t>An act provided for in subsection (1) or (2) o</w:t>
      </w:r>
      <w:r>
        <w:rPr>
          <w:rFonts w:eastAsia="Times New Roman"/>
          <w:color w:val="000000"/>
          <w:spacing w:val="2"/>
          <w:sz w:val="20"/>
        </w:rPr>
        <w:t>f this section, if the purpose of provision was to instigate a minor to provide narcotic drugs or psychotropic substances or to aid such instigation, is punishable by six to twenty years’ imprisonment or life imprisonment.</w:t>
      </w:r>
    </w:p>
    <w:p w:rsidR="00F72DBF" w:rsidRDefault="003E68D9">
      <w:pPr>
        <w:numPr>
          <w:ilvl w:val="0"/>
          <w:numId w:val="197"/>
        </w:numPr>
        <w:spacing w:before="166" w:line="232" w:lineRule="exact"/>
        <w:ind w:left="0"/>
        <w:textAlignment w:val="baseline"/>
        <w:rPr>
          <w:rFonts w:eastAsia="Times New Roman"/>
          <w:color w:val="000000"/>
          <w:sz w:val="20"/>
        </w:rPr>
      </w:pPr>
      <w:r>
        <w:rPr>
          <w:rFonts w:eastAsia="Times New Roman"/>
          <w:color w:val="000000"/>
          <w:sz w:val="20"/>
        </w:rPr>
        <w:t>For a criminal offence provided i</w:t>
      </w:r>
      <w:r>
        <w:rPr>
          <w:rFonts w:eastAsia="Times New Roman"/>
          <w:color w:val="000000"/>
          <w:sz w:val="20"/>
        </w:rPr>
        <w:t>n this section:</w:t>
      </w:r>
    </w:p>
    <w:p w:rsidR="00F72DBF" w:rsidRDefault="003E68D9">
      <w:pPr>
        <w:numPr>
          <w:ilvl w:val="0"/>
          <w:numId w:val="198"/>
        </w:numPr>
        <w:spacing w:before="1" w:line="201" w:lineRule="exact"/>
        <w:ind w:left="0"/>
        <w:textAlignment w:val="baseline"/>
        <w:rPr>
          <w:rFonts w:eastAsia="Times New Roman"/>
          <w:color w:val="000000"/>
          <w:sz w:val="20"/>
        </w:rPr>
      </w:pPr>
      <w:r>
        <w:rPr>
          <w:rFonts w:eastAsia="Times New Roman"/>
          <w:color w:val="000000"/>
          <w:sz w:val="20"/>
        </w:rPr>
        <w:t>the court may impose, as supplementary punishment, a pecuniary punishment pursuant to the provisions of § 53 of this Code; or</w:t>
      </w:r>
    </w:p>
    <w:p w:rsidR="00F72DBF" w:rsidRDefault="003E68D9">
      <w:pPr>
        <w:numPr>
          <w:ilvl w:val="0"/>
          <w:numId w:val="198"/>
        </w:numPr>
        <w:spacing w:before="55" w:line="190" w:lineRule="exact"/>
        <w:ind w:left="0" w:right="360"/>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extended confiscation of the property obtained by the criminal offence.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6" w:line="23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186. Inducing person to engage in illegal use of narcotic drugs or psychotropic substances</w:t>
      </w:r>
    </w:p>
    <w:p w:rsidR="00F72DBF" w:rsidRDefault="003E68D9">
      <w:pPr>
        <w:numPr>
          <w:ilvl w:val="0"/>
          <w:numId w:val="199"/>
        </w:numPr>
        <w:spacing w:before="206" w:line="196" w:lineRule="exact"/>
        <w:ind w:left="0" w:right="1800"/>
        <w:textAlignment w:val="baseline"/>
        <w:rPr>
          <w:rFonts w:eastAsia="Times New Roman"/>
          <w:color w:val="000000"/>
          <w:sz w:val="20"/>
        </w:rPr>
      </w:pPr>
      <w:r>
        <w:rPr>
          <w:rFonts w:eastAsia="Times New Roman"/>
          <w:color w:val="000000"/>
          <w:sz w:val="20"/>
        </w:rPr>
        <w:t>Inducing a person to engage in illegal use of narcotic drugs or psychotropic substances is punishable by a pecuniary punishment or up to three years’ imprisonment.</w:t>
      </w:r>
    </w:p>
    <w:p w:rsidR="00F72DBF" w:rsidRDefault="003E68D9">
      <w:pPr>
        <w:numPr>
          <w:ilvl w:val="0"/>
          <w:numId w:val="199"/>
        </w:numPr>
        <w:spacing w:before="208" w:line="188"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textAlignment w:val="baseline"/>
        <w:rPr>
          <w:rFonts w:eastAsia="Times New Roman"/>
          <w:color w:val="000000"/>
          <w:sz w:val="20"/>
        </w:rPr>
      </w:pPr>
      <w:r>
        <w:rPr>
          <w:rFonts w:eastAsia="Times New Roman"/>
          <w:color w:val="000000"/>
          <w:sz w:val="20"/>
        </w:rPr>
        <w:t>[RT I</w:t>
      </w:r>
      <w:r>
        <w:rPr>
          <w:rFonts w:eastAsia="Times New Roman"/>
          <w:color w:val="000000"/>
          <w:sz w:val="20"/>
        </w:rPr>
        <w:t>, 23.12.2014, 14 - entry into force 01.01.2015]</w:t>
      </w:r>
    </w:p>
    <w:p w:rsidR="00F72DBF" w:rsidRDefault="003E68D9">
      <w:pPr>
        <w:spacing w:before="198" w:line="202" w:lineRule="exact"/>
        <w:ind w:right="216"/>
        <w:textAlignment w:val="baseline"/>
        <w:rPr>
          <w:rFonts w:eastAsia="Times New Roman"/>
          <w:b/>
          <w:color w:val="000000"/>
          <w:sz w:val="20"/>
        </w:rPr>
      </w:pPr>
      <w:r>
        <w:rPr>
          <w:rFonts w:eastAsia="Times New Roman"/>
          <w:b/>
          <w:color w:val="000000"/>
          <w:sz w:val="20"/>
        </w:rPr>
        <w:t>§ 187. Inducing minors to illegally consume narcotic drugs or psychotropic substances or other narcotic substances</w:t>
      </w:r>
    </w:p>
    <w:p w:rsidR="00F72DBF" w:rsidRDefault="003E68D9">
      <w:pPr>
        <w:numPr>
          <w:ilvl w:val="0"/>
          <w:numId w:val="200"/>
        </w:numPr>
        <w:spacing w:before="194" w:line="196" w:lineRule="exact"/>
        <w:ind w:left="0" w:right="72"/>
        <w:textAlignment w:val="baseline"/>
        <w:rPr>
          <w:rFonts w:eastAsia="Times New Roman"/>
          <w:color w:val="000000"/>
          <w:sz w:val="20"/>
        </w:rPr>
      </w:pPr>
      <w:r>
        <w:rPr>
          <w:rFonts w:eastAsia="Times New Roman"/>
          <w:color w:val="000000"/>
          <w:sz w:val="20"/>
        </w:rPr>
        <w:t>Inducing of a person of less than eighteen years of age by an adult person to illegally consu</w:t>
      </w:r>
      <w:r>
        <w:rPr>
          <w:rFonts w:eastAsia="Times New Roman"/>
          <w:color w:val="000000"/>
          <w:sz w:val="20"/>
        </w:rPr>
        <w:t>me narcotic drugs or psychotropic substances or other narcotic substances, or administration of such substances illegally to a person of less than eighteen years of age,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one to ten years’ imprisonment.</w:t>
      </w:r>
    </w:p>
    <w:p w:rsidR="00F72DBF" w:rsidRDefault="003E68D9">
      <w:pPr>
        <w:numPr>
          <w:ilvl w:val="0"/>
          <w:numId w:val="200"/>
        </w:numPr>
        <w:spacing w:before="204" w:line="195" w:lineRule="exact"/>
        <w:ind w:left="0" w:right="72"/>
        <w:textAlignment w:val="baseline"/>
        <w:rPr>
          <w:rFonts w:eastAsia="Times New Roman"/>
          <w:color w:val="000000"/>
          <w:spacing w:val="4"/>
          <w:sz w:val="20"/>
        </w:rPr>
      </w:pPr>
      <w:r>
        <w:rPr>
          <w:rFonts w:eastAsia="Times New Roman"/>
          <w:color w:val="000000"/>
          <w:spacing w:val="4"/>
          <w:sz w:val="20"/>
        </w:rPr>
        <w:t>The same act, if committed by a perso</w:t>
      </w:r>
      <w:r>
        <w:rPr>
          <w:rFonts w:eastAsia="Times New Roman"/>
          <w:color w:val="000000"/>
          <w:spacing w:val="4"/>
          <w:sz w:val="20"/>
        </w:rPr>
        <w:t>n who has committed a criminal offence provided for in this Division or a theft, robbery, illegal import or export or delivery of narcotic drugs or psychotropic substances or the handling of narcotic drugs or psychotropic substances in a penal institution,</w:t>
      </w:r>
      <w:r>
        <w:rPr>
          <w:rFonts w:eastAsia="Times New Roman"/>
          <w:color w:val="000000"/>
          <w:spacing w:val="4"/>
          <w:sz w:val="20"/>
        </w:rPr>
        <w:t xml:space="preserve"> is punishable by three to fifteen years’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200"/>
        </w:numPr>
        <w:spacing w:before="208" w:line="188"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6" w:line="23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188. Illegal cultivation of opium poppy, cannabis or coca shrubs</w:t>
      </w:r>
    </w:p>
    <w:p w:rsidR="00F72DBF" w:rsidRDefault="003E68D9">
      <w:pPr>
        <w:spacing w:before="206" w:line="196" w:lineRule="exact"/>
        <w:ind w:right="3024"/>
        <w:textAlignment w:val="baseline"/>
        <w:rPr>
          <w:rFonts w:eastAsia="Times New Roman"/>
          <w:color w:val="000000"/>
          <w:sz w:val="20"/>
        </w:rPr>
      </w:pPr>
      <w:r>
        <w:rPr>
          <w:rFonts w:eastAsia="Times New Roman"/>
          <w:color w:val="000000"/>
          <w:sz w:val="20"/>
        </w:rPr>
        <w:t>(1) Illegal cultivation of opium poppy, cannabis or coca shrubs is punishable by a pecuniary punishment or up to five years’ imprisonmen</w:t>
      </w:r>
      <w:r>
        <w:rPr>
          <w:rFonts w:eastAsia="Times New Roman"/>
          <w:color w:val="000000"/>
          <w:sz w:val="20"/>
        </w:rPr>
        <w:t>t.</w:t>
      </w:r>
    </w:p>
    <w:p w:rsidR="00F72DBF" w:rsidRDefault="003E68D9">
      <w:pPr>
        <w:spacing w:before="172" w:line="214"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01"/>
        </w:numPr>
        <w:spacing w:line="214" w:lineRule="exact"/>
        <w:ind w:left="0"/>
        <w:textAlignment w:val="baseline"/>
        <w:rPr>
          <w:rFonts w:eastAsia="Times New Roman"/>
          <w:color w:val="000000"/>
          <w:spacing w:val="-3"/>
          <w:sz w:val="20"/>
        </w:rPr>
      </w:pPr>
      <w:r>
        <w:rPr>
          <w:rFonts w:eastAsia="Times New Roman"/>
          <w:color w:val="000000"/>
          <w:spacing w:val="-3"/>
          <w:sz w:val="20"/>
        </w:rPr>
        <w:t>by a group;</w:t>
      </w:r>
    </w:p>
    <w:p w:rsidR="00F72DBF" w:rsidRDefault="003E68D9">
      <w:pPr>
        <w:numPr>
          <w:ilvl w:val="0"/>
          <w:numId w:val="201"/>
        </w:numPr>
        <w:spacing w:before="3" w:line="194" w:lineRule="exact"/>
        <w:ind w:left="0" w:right="288"/>
        <w:textAlignment w:val="baseline"/>
        <w:rPr>
          <w:rFonts w:eastAsia="Times New Roman"/>
          <w:color w:val="000000"/>
          <w:sz w:val="20"/>
        </w:rPr>
      </w:pPr>
      <w:r>
        <w:rPr>
          <w:rFonts w:eastAsia="Times New Roman"/>
          <w:color w:val="000000"/>
          <w:sz w:val="20"/>
        </w:rPr>
        <w:t>by a person who has committed a criminal offence provided for in this Division or theft, robbery, illegal import or export or delivery of narcotic drugs or psychotropic substances or the handling of narcotic drugs or psychotropic substances in a penal inst</w:t>
      </w:r>
      <w:r>
        <w:rPr>
          <w:rFonts w:eastAsia="Times New Roman"/>
          <w:color w:val="000000"/>
          <w:sz w:val="20"/>
        </w:rPr>
        <w:t>itution,</w:t>
      </w:r>
    </w:p>
    <w:p w:rsidR="00F72DBF" w:rsidRDefault="003E68D9">
      <w:pPr>
        <w:spacing w:line="202" w:lineRule="exact"/>
        <w:textAlignment w:val="baseline"/>
        <w:rPr>
          <w:rFonts w:eastAsia="Times New Roman"/>
          <w:color w:val="000000"/>
          <w:sz w:val="20"/>
        </w:rPr>
      </w:pPr>
      <w:r>
        <w:rPr>
          <w:rFonts w:eastAsia="Times New Roman"/>
          <w:color w:val="000000"/>
          <w:sz w:val="20"/>
        </w:rPr>
        <w:t>is punishable by one to ten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196" w:line="193"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4" w:lineRule="exact"/>
        <w:textAlignment w:val="baseline"/>
        <w:rPr>
          <w:rFonts w:eastAsia="Times New Roman"/>
          <w:color w:val="000000"/>
          <w:sz w:val="20"/>
        </w:rPr>
      </w:pPr>
      <w:r>
        <w:rPr>
          <w:rFonts w:eastAsia="Times New Roman"/>
          <w:color w:val="000000"/>
          <w:sz w:val="20"/>
        </w:rPr>
        <w:t>[RT I, 23</w:t>
      </w:r>
      <w:r>
        <w:rPr>
          <w:rFonts w:eastAsia="Times New Roman"/>
          <w:color w:val="000000"/>
          <w:sz w:val="20"/>
        </w:rPr>
        <w:t>.12.2014, 14 - entry into force 01.01.2015]</w:t>
      </w:r>
    </w:p>
    <w:p w:rsidR="00F72DBF" w:rsidRDefault="003E68D9">
      <w:pPr>
        <w:spacing w:before="167" w:line="23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189. Preparation for distribution of narcotic drugs or psychotropic substances</w:t>
      </w:r>
    </w:p>
    <w:p w:rsidR="00F72DBF" w:rsidRDefault="003E68D9">
      <w:pPr>
        <w:numPr>
          <w:ilvl w:val="0"/>
          <w:numId w:val="202"/>
        </w:numPr>
        <w:spacing w:before="202" w:line="199" w:lineRule="exact"/>
        <w:ind w:left="0"/>
        <w:textAlignment w:val="baseline"/>
        <w:rPr>
          <w:rFonts w:eastAsia="Times New Roman"/>
          <w:color w:val="000000"/>
          <w:sz w:val="20"/>
        </w:rPr>
      </w:pPr>
      <w:r>
        <w:rPr>
          <w:rFonts w:eastAsia="Times New Roman"/>
          <w:color w:val="000000"/>
          <w:sz w:val="20"/>
        </w:rPr>
        <w:t>Manufacture, possession or delivery of a device, equipment or substance necessary for the commission of an act provided for in § 184 of this Code, or provision of financial resources for the commission of such act, is punishable by a pecuniary punishment o</w:t>
      </w:r>
      <w:r>
        <w:rPr>
          <w:rFonts w:eastAsia="Times New Roman"/>
          <w:color w:val="000000"/>
          <w:sz w:val="20"/>
        </w:rPr>
        <w:t>r up to five years’ imprisonment.</w:t>
      </w:r>
    </w:p>
    <w:p w:rsidR="00F72DBF" w:rsidRDefault="003E68D9">
      <w:pPr>
        <w:numPr>
          <w:ilvl w:val="0"/>
          <w:numId w:val="202"/>
        </w:numPr>
        <w:spacing w:before="208" w:line="196"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F72DBF">
      <w:pPr>
        <w:sectPr w:rsidR="00F72DBF">
          <w:pgSz w:w="11909" w:h="16838"/>
          <w:pgMar w:top="680" w:right="1429" w:bottom="903" w:left="1420" w:header="720" w:footer="720" w:gutter="0"/>
          <w:cols w:space="720"/>
        </w:sectPr>
      </w:pPr>
    </w:p>
    <w:p w:rsidR="00F72DBF" w:rsidRDefault="003E68D9">
      <w:pPr>
        <w:spacing w:before="15" w:line="230" w:lineRule="exact"/>
        <w:ind w:left="72"/>
        <w:textAlignment w:val="baseline"/>
        <w:rPr>
          <w:rFonts w:eastAsia="Times New Roman"/>
          <w:color w:val="000000"/>
          <w:sz w:val="20"/>
        </w:rPr>
      </w:pPr>
      <w:r>
        <w:lastRenderedPageBreak/>
        <w:pict>
          <v:shape id="_x0000_s1083" type="#_x0000_t202" style="position:absolute;left:0;text-align:left;margin-left:416.4pt;margin-top:776.95pt;width:123.6pt;height:11.8pt;z-index:-25166131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53 / 110</w:t>
                  </w:r>
                </w:p>
              </w:txbxContent>
            </v:textbox>
            <w10:wrap type="square" anchorx="page" anchory="page"/>
          </v:shape>
        </w:pict>
      </w:r>
      <w:r>
        <w:rPr>
          <w:rFonts w:eastAsia="Times New Roman"/>
          <w:color w:val="000000"/>
          <w:sz w:val="20"/>
        </w:rPr>
        <w:t>(3) For the criminal offence provided for in this section, the court shall impose extended co</w:t>
      </w:r>
      <w:r>
        <w:rPr>
          <w:rFonts w:eastAsia="Times New Roman"/>
          <w:color w:val="000000"/>
          <w:sz w:val="20"/>
        </w:rPr>
        <w:t>nfiscation of assets</w:t>
      </w:r>
    </w:p>
    <w:p w:rsidR="00F72DBF" w:rsidRDefault="003E68D9">
      <w:pPr>
        <w:spacing w:before="58" w:line="199" w:lineRule="exact"/>
        <w:ind w:left="72" w:right="1584"/>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2007, 2, 7 - entry into force 01.02.2007]</w:t>
      </w:r>
    </w:p>
    <w:p w:rsidR="00F72DBF" w:rsidRDefault="003E68D9">
      <w:pPr>
        <w:spacing w:before="197" w:line="202" w:lineRule="exact"/>
        <w:ind w:left="72" w:right="36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190. Violation of requirements for handling narcotic drugs or psychotropic substances or precursors thereof or of requirements for related recording keeping or reporting</w:t>
      </w:r>
    </w:p>
    <w:p w:rsidR="00F72DBF" w:rsidRDefault="003E68D9">
      <w:pPr>
        <w:numPr>
          <w:ilvl w:val="0"/>
          <w:numId w:val="203"/>
        </w:numPr>
        <w:tabs>
          <w:tab w:val="clear" w:pos="360"/>
          <w:tab w:val="left" w:pos="432"/>
        </w:tabs>
        <w:spacing w:before="204" w:line="199" w:lineRule="exact"/>
        <w:ind w:left="72" w:right="144"/>
        <w:textAlignment w:val="baseline"/>
        <w:rPr>
          <w:rFonts w:eastAsia="Times New Roman"/>
          <w:color w:val="000000"/>
          <w:spacing w:val="2"/>
          <w:sz w:val="20"/>
        </w:rPr>
      </w:pPr>
      <w:r>
        <w:rPr>
          <w:rFonts w:eastAsia="Times New Roman"/>
          <w:color w:val="000000"/>
          <w:spacing w:val="2"/>
          <w:sz w:val="20"/>
        </w:rPr>
        <w:t>Violation of the requirements for manufacture, production, processing, packaging, stor</w:t>
      </w:r>
      <w:r>
        <w:rPr>
          <w:rFonts w:eastAsia="Times New Roman"/>
          <w:color w:val="000000"/>
          <w:spacing w:val="2"/>
          <w:sz w:val="20"/>
        </w:rPr>
        <w:t xml:space="preserve">age, transportation, import, export, transit, delivery or record keeping concerning or reporting on narcotic drugs or psychotropic substances or precursors thereof by a person responsible for such activities, if such violation, through negligence, results </w:t>
      </w:r>
      <w:r>
        <w:rPr>
          <w:rFonts w:eastAsia="Times New Roman"/>
          <w:color w:val="000000"/>
          <w:spacing w:val="2"/>
          <w:sz w:val="20"/>
        </w:rPr>
        <w:t>in illegal trade in narcotic drugs or psychotropic substances, is punishable by a pecuniary punishment or up to three years’ imprisonment.</w:t>
      </w:r>
    </w:p>
    <w:p w:rsidR="00F72DBF" w:rsidRDefault="003E68D9">
      <w:pPr>
        <w:numPr>
          <w:ilvl w:val="0"/>
          <w:numId w:val="203"/>
        </w:numPr>
        <w:tabs>
          <w:tab w:val="clear" w:pos="360"/>
          <w:tab w:val="left" w:pos="432"/>
        </w:tabs>
        <w:spacing w:before="206" w:line="197"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spacing w:before="168" w:line="23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191. Application of confiscation</w:t>
      </w:r>
    </w:p>
    <w:p w:rsidR="00F72DBF" w:rsidRDefault="003E68D9">
      <w:pPr>
        <w:spacing w:before="200" w:line="202" w:lineRule="exact"/>
        <w:ind w:left="72" w:right="144"/>
        <w:textAlignment w:val="baseline"/>
        <w:rPr>
          <w:rFonts w:eastAsia="Times New Roman"/>
          <w:color w:val="000000"/>
          <w:sz w:val="20"/>
        </w:rPr>
      </w:pPr>
      <w:r>
        <w:rPr>
          <w:rFonts w:eastAsia="Times New Roman"/>
          <w:color w:val="000000"/>
          <w:sz w:val="20"/>
        </w:rPr>
        <w:t>The court shall confiscate an object or substance which was the direct object of the commission of an offence provided for in this Division or an object used for the preparation of such offence.</w:t>
      </w:r>
    </w:p>
    <w:p w:rsidR="00F72DBF" w:rsidRDefault="003E68D9">
      <w:pPr>
        <w:spacing w:before="209" w:line="316"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16" w:lineRule="exact"/>
        <w:ind w:left="72"/>
        <w:jc w:val="center"/>
        <w:textAlignment w:val="baseline"/>
        <w:rPr>
          <w:rFonts w:eastAsia="Times New Roman"/>
          <w:b/>
          <w:color w:val="000000"/>
          <w:sz w:val="32"/>
        </w:rPr>
      </w:pPr>
      <w:r>
        <w:rPr>
          <w:rFonts w:eastAsia="Times New Roman"/>
          <w:b/>
          <w:color w:val="000000"/>
          <w:sz w:val="32"/>
        </w:rPr>
        <w:t>Offences Relating</w:t>
      </w:r>
      <w:r>
        <w:rPr>
          <w:rFonts w:eastAsia="Times New Roman"/>
          <w:b/>
          <w:color w:val="000000"/>
          <w:sz w:val="32"/>
        </w:rPr>
        <w:t xml:space="preserve"> to Infectious Diseases</w:t>
      </w:r>
    </w:p>
    <w:p w:rsidR="00F72DBF" w:rsidRDefault="003E68D9">
      <w:pPr>
        <w:spacing w:before="287" w:line="23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192. Causing threat of spread of infection disease or infectious animal disease</w:t>
      </w:r>
    </w:p>
    <w:p w:rsidR="00F72DBF" w:rsidRDefault="003E68D9">
      <w:pPr>
        <w:numPr>
          <w:ilvl w:val="0"/>
          <w:numId w:val="204"/>
        </w:numPr>
        <w:tabs>
          <w:tab w:val="clear" w:pos="360"/>
          <w:tab w:val="left" w:pos="432"/>
        </w:tabs>
        <w:spacing w:before="198" w:line="195" w:lineRule="exact"/>
        <w:ind w:left="72" w:right="360"/>
        <w:textAlignment w:val="baseline"/>
        <w:rPr>
          <w:rFonts w:eastAsia="Times New Roman"/>
          <w:color w:val="000000"/>
          <w:sz w:val="20"/>
        </w:rPr>
      </w:pPr>
      <w:r>
        <w:rPr>
          <w:rFonts w:eastAsia="Times New Roman"/>
          <w:color w:val="000000"/>
          <w:sz w:val="20"/>
        </w:rPr>
        <w:t>Violation of the requirements for the control of infectious diseases or infectious animal diseases, if such violation causes a threat of the spread of an especially dangerous infectious disease or especially dangerous infectious animal disease,</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w:t>
      </w:r>
      <w:r>
        <w:rPr>
          <w:rFonts w:eastAsia="Times New Roman"/>
          <w:color w:val="000000"/>
          <w:sz w:val="20"/>
        </w:rPr>
        <w:t>le by a pecuniary punishment or up to one year of imprisonment.</w:t>
      </w:r>
    </w:p>
    <w:p w:rsidR="00F72DBF" w:rsidRDefault="003E68D9">
      <w:pPr>
        <w:numPr>
          <w:ilvl w:val="0"/>
          <w:numId w:val="204"/>
        </w:numPr>
        <w:tabs>
          <w:tab w:val="clear" w:pos="360"/>
          <w:tab w:val="left" w:pos="432"/>
        </w:tabs>
        <w:spacing w:before="206" w:line="189" w:lineRule="exact"/>
        <w:ind w:left="72" w:right="72"/>
        <w:textAlignment w:val="baseline"/>
        <w:rPr>
          <w:rFonts w:eastAsia="Times New Roman"/>
          <w:color w:val="000000"/>
          <w:sz w:val="20"/>
        </w:rPr>
      </w:pPr>
      <w:r>
        <w:rPr>
          <w:rFonts w:eastAsia="Times New Roman"/>
          <w:color w:val="000000"/>
          <w:sz w:val="20"/>
        </w:rPr>
        <w:t>The same act, if a danger of spread of an especially dangerous infectious disease or an especially dangerous infectious animal disease is thereby caused through negligence,</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 xml:space="preserve">is punishable by a </w:t>
      </w:r>
      <w:r>
        <w:rPr>
          <w:rFonts w:eastAsia="Times New Roman"/>
          <w:color w:val="000000"/>
          <w:sz w:val="20"/>
        </w:rPr>
        <w:t>pecuniary punishment.</w:t>
      </w:r>
    </w:p>
    <w:p w:rsidR="00F72DBF" w:rsidRDefault="003E68D9">
      <w:pPr>
        <w:numPr>
          <w:ilvl w:val="0"/>
          <w:numId w:val="204"/>
        </w:numPr>
        <w:tabs>
          <w:tab w:val="clear" w:pos="360"/>
          <w:tab w:val="left" w:pos="432"/>
        </w:tabs>
        <w:spacing w:before="198" w:line="201"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before="169" w:line="23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193. Causing spread of infectious disease or infectious animal disease</w:t>
      </w:r>
    </w:p>
    <w:p w:rsidR="00F72DBF" w:rsidRDefault="003E68D9">
      <w:pPr>
        <w:numPr>
          <w:ilvl w:val="0"/>
          <w:numId w:val="205"/>
        </w:numPr>
        <w:tabs>
          <w:tab w:val="clear" w:pos="360"/>
          <w:tab w:val="left" w:pos="432"/>
        </w:tabs>
        <w:spacing w:before="203" w:line="199" w:lineRule="exact"/>
        <w:ind w:left="72" w:right="360"/>
        <w:textAlignment w:val="baseline"/>
        <w:rPr>
          <w:rFonts w:eastAsia="Times New Roman"/>
          <w:color w:val="000000"/>
          <w:sz w:val="20"/>
        </w:rPr>
      </w:pPr>
      <w:r>
        <w:rPr>
          <w:rFonts w:eastAsia="Times New Roman"/>
          <w:color w:val="000000"/>
          <w:sz w:val="20"/>
        </w:rPr>
        <w:t>Violation of the requirements for the control of infectious diseases or infectious animal diseases, if such violation causes the spread of an infectious disease or especially dangerous infectious animal disease, is punishable by a pecuniary punishment or u</w:t>
      </w:r>
      <w:r>
        <w:rPr>
          <w:rFonts w:eastAsia="Times New Roman"/>
          <w:color w:val="000000"/>
          <w:sz w:val="20"/>
        </w:rPr>
        <w:t>p to three years’ imprisonment.</w:t>
      </w:r>
    </w:p>
    <w:p w:rsidR="00F72DBF" w:rsidRDefault="003E68D9">
      <w:pPr>
        <w:numPr>
          <w:ilvl w:val="0"/>
          <w:numId w:val="205"/>
        </w:numPr>
        <w:tabs>
          <w:tab w:val="clear" w:pos="360"/>
          <w:tab w:val="left" w:pos="432"/>
        </w:tabs>
        <w:spacing w:before="198" w:line="194" w:lineRule="exact"/>
        <w:ind w:left="72" w:right="504"/>
        <w:textAlignment w:val="baseline"/>
        <w:rPr>
          <w:rFonts w:eastAsia="Times New Roman"/>
          <w:color w:val="000000"/>
          <w:sz w:val="20"/>
        </w:rPr>
      </w:pPr>
      <w:r>
        <w:rPr>
          <w:rFonts w:eastAsia="Times New Roman"/>
          <w:color w:val="000000"/>
          <w:sz w:val="20"/>
        </w:rPr>
        <w:t>The same act, if the spread of an infectious disease or a dangerous infectious animal disease is thereby caused through negligence,</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205"/>
        </w:numPr>
        <w:tabs>
          <w:tab w:val="clear" w:pos="360"/>
          <w:tab w:val="left" w:pos="432"/>
        </w:tabs>
        <w:spacing w:before="196" w:line="202" w:lineRule="exact"/>
        <w:ind w:left="72" w:right="1440"/>
        <w:textAlignment w:val="baseline"/>
        <w:rPr>
          <w:rFonts w:eastAsia="Times New Roman"/>
          <w:color w:val="000000"/>
          <w:sz w:val="20"/>
        </w:rPr>
      </w:pPr>
      <w:r>
        <w:rPr>
          <w:rFonts w:eastAsia="Times New Roman"/>
          <w:color w:val="000000"/>
          <w:sz w:val="20"/>
        </w:rPr>
        <w:t>An act provided f</w:t>
      </w:r>
      <w:r>
        <w:rPr>
          <w:rFonts w:eastAsia="Times New Roman"/>
          <w:color w:val="000000"/>
          <w:sz w:val="20"/>
        </w:rPr>
        <w:t>or in subsection (1) or (2) of this section, if committed by a legal person, is punishable by a pecuniary punishment.</w:t>
      </w:r>
    </w:p>
    <w:p w:rsidR="00F72DBF" w:rsidRDefault="003E68D9">
      <w:pPr>
        <w:spacing w:before="209" w:line="316" w:lineRule="exact"/>
        <w:ind w:left="72"/>
        <w:jc w:val="center"/>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line="316" w:lineRule="exact"/>
        <w:ind w:left="72"/>
        <w:jc w:val="center"/>
        <w:textAlignment w:val="baseline"/>
        <w:rPr>
          <w:rFonts w:eastAsia="Times New Roman"/>
          <w:b/>
          <w:color w:val="000000"/>
          <w:sz w:val="32"/>
        </w:rPr>
      </w:pPr>
      <w:r>
        <w:rPr>
          <w:rFonts w:eastAsia="Times New Roman"/>
          <w:b/>
          <w:color w:val="000000"/>
          <w:sz w:val="32"/>
        </w:rPr>
        <w:t>Offences Relating to Medicinal Products</w:t>
      </w:r>
    </w:p>
    <w:p w:rsidR="00F72DBF" w:rsidRDefault="003E68D9">
      <w:pPr>
        <w:spacing w:before="118" w:line="399" w:lineRule="exact"/>
        <w:ind w:left="72" w:right="489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194. Unlawful handling of medicinal products </w:t>
      </w:r>
      <w:r>
        <w:rPr>
          <w:rFonts w:eastAsia="Times New Roman"/>
          <w:color w:val="000000"/>
          <w:spacing w:val="-1"/>
          <w:sz w:val="20"/>
        </w:rPr>
        <w:t>[RT I, 12.07.2014, 1 - entry into force 01.01.2015]</w:t>
      </w:r>
    </w:p>
    <w:p w:rsidR="00F72DBF" w:rsidRDefault="003E68D9">
      <w:pPr>
        <w:spacing w:before="203" w:line="195" w:lineRule="exact"/>
        <w:ind w:left="72" w:right="72"/>
        <w:textAlignment w:val="baseline"/>
        <w:rPr>
          <w:rFonts w:eastAsia="Times New Roman"/>
          <w:color w:val="000000"/>
          <w:sz w:val="20"/>
        </w:rPr>
      </w:pPr>
      <w:r>
        <w:rPr>
          <w:rFonts w:eastAsia="Times New Roman"/>
          <w:color w:val="000000"/>
          <w:sz w:val="20"/>
        </w:rPr>
        <w:t xml:space="preserve">(1) Illegal carriage of medicinal products across a state border with the intention of trafficking thereof, possession of counterfeit medicinal products with the intention of manufacture, production, marketing, supply, mediation or trafficking thereof, if </w:t>
      </w:r>
      <w:r>
        <w:rPr>
          <w:rFonts w:eastAsia="Times New Roman"/>
          <w:color w:val="000000"/>
          <w:sz w:val="20"/>
        </w:rPr>
        <w:t>the act does not contain the necessary elements of an offence provided for in §§ 183 to 185 of this Code,</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F72DBF">
      <w:pPr>
        <w:sectPr w:rsidR="00F72DBF">
          <w:pgSz w:w="11909" w:h="16838"/>
          <w:pgMar w:top="1520" w:right="1470" w:bottom="903" w:left="1379" w:header="720" w:footer="720" w:gutter="0"/>
          <w:cols w:space="720"/>
        </w:sectPr>
      </w:pPr>
    </w:p>
    <w:p w:rsidR="00F72DBF" w:rsidRDefault="003E68D9">
      <w:pPr>
        <w:spacing w:before="35" w:line="202" w:lineRule="exact"/>
        <w:ind w:right="5040"/>
        <w:textAlignment w:val="baseline"/>
        <w:rPr>
          <w:rFonts w:eastAsia="Times New Roman"/>
          <w:color w:val="000000"/>
          <w:sz w:val="20"/>
        </w:rPr>
      </w:pPr>
      <w:r>
        <w:lastRenderedPageBreak/>
        <w:pict>
          <v:shape id="_x0000_s1082" type="#_x0000_t202" style="position:absolute;margin-left:71pt;margin-top:776.95pt;width:469pt;height:11.8pt;z-index:-251660288;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 xml:space="preserve">Page </w:t>
                  </w:r>
                  <w:r>
                    <w:rPr>
                      <w:rFonts w:ascii="Arial" w:eastAsia="Arial" w:hAnsi="Arial"/>
                      <w:color w:val="000000"/>
                      <w:sz w:val="20"/>
                    </w:rPr>
                    <w:t>54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(2) The same act, if committed by a legal person, is punishable by a pecuniary punishment.</w:t>
      </w:r>
    </w:p>
    <w:p w:rsidR="00F72DBF" w:rsidRDefault="003E68D9">
      <w:pPr>
        <w:spacing w:before="199" w:line="199"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195. Inducing person to use doping</w:t>
      </w:r>
    </w:p>
    <w:p w:rsidR="00F72DBF" w:rsidRDefault="003E68D9">
      <w:pPr>
        <w:spacing w:before="206" w:line="189" w:lineRule="exact"/>
        <w:ind w:right="144"/>
        <w:textAlignment w:val="baseline"/>
        <w:rPr>
          <w:rFonts w:eastAsia="Times New Roman"/>
          <w:color w:val="000000"/>
          <w:sz w:val="20"/>
        </w:rPr>
      </w:pPr>
      <w:r>
        <w:rPr>
          <w:rFonts w:eastAsia="Times New Roman"/>
          <w:color w:val="000000"/>
          <w:sz w:val="20"/>
        </w:rPr>
        <w:t>(1) Prescribing a medicinal product for use as doping in sports, inducing a person to use a medicinal produc</w:t>
      </w:r>
      <w:r>
        <w:rPr>
          <w:rFonts w:eastAsia="Times New Roman"/>
          <w:color w:val="000000"/>
          <w:sz w:val="20"/>
        </w:rPr>
        <w:t>t as doping, or delivery of a medicinal product for administering as doping,</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66" w:line="217" w:lineRule="exact"/>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206"/>
        </w:numPr>
        <w:spacing w:line="217" w:lineRule="exact"/>
        <w:ind w:left="0"/>
        <w:textAlignment w:val="baseline"/>
        <w:rPr>
          <w:rFonts w:eastAsia="Times New Roman"/>
          <w:color w:val="000000"/>
          <w:spacing w:val="-1"/>
          <w:sz w:val="20"/>
        </w:rPr>
      </w:pPr>
      <w:r>
        <w:rPr>
          <w:rFonts w:eastAsia="Times New Roman"/>
          <w:color w:val="000000"/>
          <w:spacing w:val="-1"/>
          <w:sz w:val="20"/>
        </w:rPr>
        <w:t>committed repeatedly;</w:t>
      </w:r>
    </w:p>
    <w:p w:rsidR="00F72DBF" w:rsidRDefault="003E68D9">
      <w:pPr>
        <w:numPr>
          <w:ilvl w:val="0"/>
          <w:numId w:val="206"/>
        </w:numPr>
        <w:spacing w:before="4" w:line="197" w:lineRule="exact"/>
        <w:ind w:left="0" w:right="2952"/>
        <w:textAlignment w:val="baseline"/>
        <w:rPr>
          <w:rFonts w:eastAsia="Times New Roman"/>
          <w:color w:val="000000"/>
          <w:sz w:val="20"/>
        </w:rPr>
      </w:pPr>
      <w:r>
        <w:rPr>
          <w:rFonts w:eastAsia="Times New Roman"/>
          <w:color w:val="000000"/>
          <w:sz w:val="20"/>
        </w:rPr>
        <w:t>committed against a person of less than eighteen years of age; is punishable by a pecuniary punishment or up to three years’ imprisonment.</w:t>
      </w:r>
    </w:p>
    <w:p w:rsidR="00F72DBF" w:rsidRDefault="003E68D9">
      <w:pPr>
        <w:spacing w:before="206" w:line="189" w:lineRule="exact"/>
        <w:ind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9" w:line="199"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196. [Repealed </w:t>
      </w:r>
      <w:r>
        <w:rPr>
          <w:rFonts w:eastAsia="Times New Roman"/>
          <w:color w:val="000000"/>
          <w:sz w:val="20"/>
        </w:rPr>
        <w:t xml:space="preserve">- </w:t>
      </w:r>
      <w:r>
        <w:rPr>
          <w:rFonts w:eastAsia="Times New Roman"/>
          <w:b/>
          <w:color w:val="000000"/>
          <w:sz w:val="20"/>
        </w:rPr>
        <w:t xml:space="preserve">RT I 2007, 13, 69 </w:t>
      </w:r>
      <w:r>
        <w:rPr>
          <w:rFonts w:eastAsia="Times New Roman"/>
          <w:color w:val="000000"/>
          <w:sz w:val="20"/>
        </w:rPr>
        <w:t xml:space="preserve">- </w:t>
      </w:r>
      <w:r>
        <w:rPr>
          <w:rFonts w:eastAsia="Times New Roman"/>
          <w:b/>
          <w:color w:val="000000"/>
          <w:sz w:val="20"/>
        </w:rPr>
        <w:t>entry into force 15.03.200</w:t>
      </w:r>
      <w:r>
        <w:rPr>
          <w:rFonts w:eastAsia="Times New Roman"/>
          <w:b/>
          <w:color w:val="000000"/>
          <w:sz w:val="20"/>
        </w:rPr>
        <w:t>7]</w:t>
      </w:r>
    </w:p>
    <w:p w:rsidR="00F72DBF" w:rsidRDefault="003E68D9">
      <w:pPr>
        <w:spacing w:before="153" w:line="344" w:lineRule="exact"/>
        <w:ind w:left="3816"/>
        <w:textAlignment w:val="baseline"/>
        <w:rPr>
          <w:rFonts w:eastAsia="Times New Roman"/>
          <w:b/>
          <w:color w:val="000000"/>
          <w:spacing w:val="-1"/>
          <w:sz w:val="32"/>
        </w:rPr>
      </w:pPr>
      <w:r>
        <w:rPr>
          <w:rFonts w:eastAsia="Times New Roman"/>
          <w:b/>
          <w:color w:val="000000"/>
          <w:spacing w:val="-1"/>
          <w:sz w:val="32"/>
        </w:rPr>
        <w:t>Division 4</w:t>
      </w:r>
    </w:p>
    <w:p w:rsidR="00F72DBF" w:rsidRDefault="003E68D9">
      <w:pPr>
        <w:spacing w:line="333" w:lineRule="exact"/>
        <w:ind w:left="1368" w:right="1440" w:firstLine="288"/>
        <w:textAlignment w:val="baseline"/>
        <w:rPr>
          <w:rFonts w:eastAsia="Times New Roman"/>
          <w:b/>
          <w:color w:val="000000"/>
          <w:spacing w:val="-1"/>
          <w:sz w:val="32"/>
        </w:rPr>
      </w:pPr>
      <w:r>
        <w:rPr>
          <w:rFonts w:eastAsia="Times New Roman"/>
          <w:b/>
          <w:color w:val="000000"/>
          <w:spacing w:val="-1"/>
          <w:sz w:val="32"/>
        </w:rPr>
        <w:t>Offences Relating to Occupational Health, Occupational Safety or Technical Supervision</w:t>
      </w:r>
    </w:p>
    <w:p w:rsidR="00F72DBF" w:rsidRDefault="003E68D9">
      <w:pPr>
        <w:spacing w:before="55" w:line="232" w:lineRule="exact"/>
        <w:ind w:left="2592"/>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350" w:line="199" w:lineRule="exact"/>
        <w:ind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197. Violation of occupational health and safety requirements if significant damage is thereby caused t</w:t>
      </w:r>
      <w:r>
        <w:rPr>
          <w:rFonts w:eastAsia="Times New Roman"/>
          <w:b/>
          <w:color w:val="000000"/>
          <w:sz w:val="20"/>
        </w:rPr>
        <w:t>o health of person or death of person is caused through negligence</w:t>
      </w:r>
    </w:p>
    <w:p w:rsidR="00F72DBF" w:rsidRDefault="003E68D9">
      <w:pPr>
        <w:numPr>
          <w:ilvl w:val="0"/>
          <w:numId w:val="207"/>
        </w:numPr>
        <w:spacing w:before="203" w:line="192" w:lineRule="exact"/>
        <w:ind w:left="0" w:right="504"/>
        <w:textAlignment w:val="baseline"/>
        <w:rPr>
          <w:rFonts w:eastAsia="Times New Roman"/>
          <w:color w:val="000000"/>
          <w:sz w:val="20"/>
        </w:rPr>
      </w:pPr>
      <w:r>
        <w:rPr>
          <w:rFonts w:eastAsia="Times New Roman"/>
          <w:color w:val="000000"/>
          <w:sz w:val="20"/>
        </w:rPr>
        <w:t>Violation of occupational health and safety requirements if significant damage is thereby caused to the health of a person through negligence,</w:t>
      </w:r>
    </w:p>
    <w:p w:rsidR="00F72DBF" w:rsidRDefault="003E68D9">
      <w:pPr>
        <w:spacing w:line="215" w:lineRule="exact"/>
        <w:textAlignment w:val="baseline"/>
        <w:rPr>
          <w:rFonts w:eastAsia="Times New Roman"/>
          <w:color w:val="000000"/>
          <w:sz w:val="20"/>
        </w:rPr>
      </w:pPr>
      <w:r>
        <w:rPr>
          <w:rFonts w:eastAsia="Times New Roman"/>
          <w:color w:val="000000"/>
          <w:sz w:val="20"/>
        </w:rPr>
        <w:t xml:space="preserve">is punishable by a pecuniary punishment or up </w:t>
      </w:r>
      <w:r>
        <w:rPr>
          <w:rFonts w:eastAsia="Times New Roman"/>
          <w:color w:val="000000"/>
          <w:sz w:val="20"/>
        </w:rPr>
        <w:t>to three years’ imprisonment.</w:t>
      </w:r>
    </w:p>
    <w:p w:rsidR="00F72DBF" w:rsidRDefault="003E68D9">
      <w:pPr>
        <w:numPr>
          <w:ilvl w:val="0"/>
          <w:numId w:val="207"/>
        </w:numPr>
        <w:spacing w:before="206" w:line="197" w:lineRule="exact"/>
        <w:ind w:left="0" w:right="2664"/>
        <w:textAlignment w:val="baseline"/>
        <w:rPr>
          <w:rFonts w:eastAsia="Times New Roman"/>
          <w:color w:val="000000"/>
          <w:sz w:val="20"/>
        </w:rPr>
      </w:pPr>
      <w:r>
        <w:rPr>
          <w:rFonts w:eastAsia="Times New Roman"/>
          <w:color w:val="000000"/>
          <w:sz w:val="20"/>
        </w:rPr>
        <w:t>The same act, if the death of a person is caused thereby through negligence, is punishable by up to five years’ imprisonment.</w:t>
      </w:r>
    </w:p>
    <w:p w:rsidR="00F72DBF" w:rsidRDefault="003E68D9">
      <w:pPr>
        <w:numPr>
          <w:ilvl w:val="0"/>
          <w:numId w:val="207"/>
        </w:numPr>
        <w:spacing w:before="205" w:line="199"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 [RT I 2007, 13, 69 - entry into force 15.03.2007]</w:t>
      </w:r>
    </w:p>
    <w:p w:rsidR="00F72DBF" w:rsidRDefault="003E68D9">
      <w:pPr>
        <w:spacing w:before="202" w:line="199" w:lineRule="exact"/>
        <w:ind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198. Violation of occupational health and safety requirements through negligence if significant damage is thereby cau</w:t>
      </w:r>
      <w:r>
        <w:rPr>
          <w:rFonts w:eastAsia="Times New Roman"/>
          <w:b/>
          <w:color w:val="000000"/>
          <w:sz w:val="20"/>
        </w:rPr>
        <w:t>sed to health of person or death of person is caused thereby</w:t>
      </w:r>
    </w:p>
    <w:p w:rsidR="00F72DBF" w:rsidRDefault="003E68D9">
      <w:pPr>
        <w:numPr>
          <w:ilvl w:val="0"/>
          <w:numId w:val="208"/>
        </w:numPr>
        <w:spacing w:before="196" w:line="194" w:lineRule="exact"/>
        <w:ind w:left="0"/>
        <w:textAlignment w:val="baseline"/>
        <w:rPr>
          <w:rFonts w:eastAsia="Times New Roman"/>
          <w:color w:val="000000"/>
          <w:sz w:val="20"/>
        </w:rPr>
      </w:pPr>
      <w:r>
        <w:rPr>
          <w:rFonts w:eastAsia="Times New Roman"/>
          <w:color w:val="000000"/>
          <w:sz w:val="20"/>
        </w:rPr>
        <w:t>Violation of occupational health and safety requirements through negligence if significant damage is thereby caused to the health of a person,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w:t>
      </w:r>
      <w:r>
        <w:rPr>
          <w:rFonts w:eastAsia="Times New Roman"/>
          <w:color w:val="000000"/>
          <w:sz w:val="20"/>
        </w:rPr>
        <w:t xml:space="preserve"> year of imprisonment.</w:t>
      </w:r>
    </w:p>
    <w:p w:rsidR="00F72DBF" w:rsidRDefault="003E68D9">
      <w:pPr>
        <w:numPr>
          <w:ilvl w:val="0"/>
          <w:numId w:val="208"/>
        </w:numPr>
        <w:spacing w:before="198" w:line="201" w:lineRule="exact"/>
        <w:ind w:left="0" w:right="2952"/>
        <w:textAlignment w:val="baseline"/>
        <w:rPr>
          <w:rFonts w:eastAsia="Times New Roman"/>
          <w:color w:val="000000"/>
          <w:sz w:val="20"/>
        </w:rPr>
      </w:pPr>
      <w:r>
        <w:rPr>
          <w:rFonts w:eastAsia="Times New Roman"/>
          <w:color w:val="000000"/>
          <w:sz w:val="20"/>
        </w:rPr>
        <w:t>The same act, if the death of a person is caused thereby, is punishable by a pecuniary punishment or up to three years’ imprisonment.</w:t>
      </w:r>
    </w:p>
    <w:p w:rsidR="00F72DBF" w:rsidRDefault="003E68D9">
      <w:pPr>
        <w:numPr>
          <w:ilvl w:val="0"/>
          <w:numId w:val="208"/>
        </w:numPr>
        <w:spacing w:before="198" w:line="192" w:lineRule="exact"/>
        <w:ind w:left="0"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w:t>
      </w:r>
      <w:r>
        <w:rPr>
          <w:rFonts w:eastAsia="Times New Roman"/>
          <w:color w:val="000000"/>
          <w:sz w:val="20"/>
        </w:rPr>
        <w:t>nishable by a pecuniary punishment.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153" w:line="344" w:lineRule="exact"/>
        <w:ind w:left="3816"/>
        <w:textAlignment w:val="baseline"/>
        <w:rPr>
          <w:rFonts w:eastAsia="Times New Roman"/>
          <w:b/>
          <w:color w:val="000000"/>
          <w:spacing w:val="-6"/>
          <w:sz w:val="32"/>
        </w:rPr>
      </w:pPr>
      <w:r>
        <w:rPr>
          <w:rFonts w:eastAsia="Times New Roman"/>
          <w:b/>
          <w:color w:val="000000"/>
          <w:spacing w:val="-6"/>
          <w:sz w:val="32"/>
        </w:rPr>
        <w:t>Chapter 13</w:t>
      </w:r>
    </w:p>
    <w:p w:rsidR="00F72DBF" w:rsidRDefault="003E68D9">
      <w:pPr>
        <w:spacing w:line="344" w:lineRule="exact"/>
        <w:jc w:val="center"/>
        <w:textAlignment w:val="baseline"/>
        <w:rPr>
          <w:rFonts w:eastAsia="Times New Roman"/>
          <w:b/>
          <w:color w:val="000000"/>
          <w:sz w:val="32"/>
        </w:rPr>
      </w:pPr>
      <w:r>
        <w:rPr>
          <w:rFonts w:eastAsia="Times New Roman"/>
          <w:b/>
          <w:color w:val="000000"/>
          <w:sz w:val="32"/>
        </w:rPr>
        <w:t>OFFENCES AGAINST PROPERTY</w:t>
      </w:r>
    </w:p>
    <w:p w:rsidR="00F72DBF" w:rsidRDefault="003E68D9">
      <w:pPr>
        <w:spacing w:before="272" w:line="344" w:lineRule="exact"/>
        <w:ind w:left="3816"/>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4" w:lineRule="exact"/>
        <w:jc w:val="center"/>
        <w:textAlignment w:val="baseline"/>
        <w:rPr>
          <w:rFonts w:eastAsia="Times New Roman"/>
          <w:b/>
          <w:color w:val="000000"/>
          <w:sz w:val="32"/>
        </w:rPr>
      </w:pPr>
      <w:r>
        <w:rPr>
          <w:rFonts w:eastAsia="Times New Roman"/>
          <w:b/>
          <w:color w:val="000000"/>
          <w:sz w:val="32"/>
        </w:rPr>
        <w:t>Offences against Ownership</w:t>
      </w:r>
    </w:p>
    <w:p w:rsidR="00F72DBF" w:rsidRDefault="003E68D9">
      <w:pPr>
        <w:spacing w:before="272" w:line="372" w:lineRule="exact"/>
        <w:jc w:val="center"/>
        <w:textAlignment w:val="baseline"/>
        <w:rPr>
          <w:rFonts w:eastAsia="Times New Roman"/>
          <w:b/>
          <w:color w:val="000000"/>
          <w:spacing w:val="-2"/>
          <w:sz w:val="32"/>
        </w:rPr>
      </w:pPr>
      <w:r>
        <w:rPr>
          <w:rFonts w:eastAsia="Times New Roman"/>
          <w:b/>
          <w:color w:val="000000"/>
          <w:spacing w:val="-2"/>
          <w:sz w:val="32"/>
        </w:rPr>
        <w:t>Subdivision 1</w:t>
      </w:r>
    </w:p>
    <w:p w:rsidR="00F72DBF" w:rsidRDefault="00F72DBF">
      <w:pPr>
        <w:sectPr w:rsidR="00F72DBF">
          <w:pgSz w:w="11909" w:h="16838"/>
          <w:pgMar w:top="680" w:right="1429" w:bottom="903" w:left="1420" w:header="720" w:footer="720" w:gutter="0"/>
          <w:cols w:space="720"/>
        </w:sectPr>
      </w:pPr>
    </w:p>
    <w:p w:rsidR="00F72DBF" w:rsidRDefault="003E68D9">
      <w:pPr>
        <w:spacing w:before="20" w:line="371" w:lineRule="exact"/>
        <w:ind w:left="72"/>
        <w:jc w:val="center"/>
        <w:textAlignment w:val="baseline"/>
        <w:rPr>
          <w:rFonts w:eastAsia="Times New Roman"/>
          <w:b/>
          <w:color w:val="000000"/>
          <w:sz w:val="32"/>
        </w:rPr>
      </w:pPr>
      <w:r>
        <w:lastRenderedPageBreak/>
        <w:pict>
          <v:shape id="_x0000_s1081" type="#_x0000_t202" style="position:absolute;left:0;text-align:left;margin-left:416.4pt;margin-top:776.95pt;width:123.6pt;height:11.8pt;z-index:-25165926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55 / 110</w:t>
                  </w:r>
                </w:p>
              </w:txbxContent>
            </v:textbox>
            <w10:wrap type="square" anchorx="page" anchory="page"/>
          </v:shape>
        </w:pict>
      </w:r>
      <w:r>
        <w:rPr>
          <w:rFonts w:eastAsia="Times New Roman"/>
          <w:b/>
          <w:color w:val="000000"/>
          <w:sz w:val="32"/>
        </w:rPr>
        <w:t>Illegal Appropriation of Thing</w:t>
      </w:r>
    </w:p>
    <w:p w:rsidR="00F72DBF" w:rsidRDefault="003E68D9">
      <w:pPr>
        <w:spacing w:before="317"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199. Larceny</w:t>
      </w:r>
    </w:p>
    <w:p w:rsidR="00F72DBF" w:rsidRDefault="003E68D9">
      <w:pPr>
        <w:spacing w:before="201" w:line="200" w:lineRule="exact"/>
        <w:ind w:left="72" w:right="1728"/>
        <w:textAlignment w:val="baseline"/>
        <w:rPr>
          <w:rFonts w:eastAsia="Times New Roman"/>
          <w:color w:val="000000"/>
          <w:spacing w:val="-1"/>
          <w:sz w:val="20"/>
        </w:rPr>
      </w:pPr>
      <w:r>
        <w:rPr>
          <w:rFonts w:eastAsia="Times New Roman"/>
          <w:color w:val="000000"/>
          <w:spacing w:val="-1"/>
          <w:sz w:val="20"/>
        </w:rPr>
        <w:t>(1) Taking away of movable property of another with the intention of illegal appropriation is punishable by a pecuniary punishment or up to three years’ imprisonment.</w:t>
      </w:r>
    </w:p>
    <w:p w:rsidR="00F72DBF" w:rsidRDefault="003E68D9">
      <w:pPr>
        <w:spacing w:before="198" w:line="200" w:lineRule="exact"/>
        <w:ind w:left="72"/>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209"/>
        </w:numPr>
        <w:tabs>
          <w:tab w:val="clear" w:pos="360"/>
          <w:tab w:val="left" w:pos="432"/>
        </w:tabs>
        <w:spacing w:before="2" w:line="183" w:lineRule="exact"/>
        <w:ind w:left="72"/>
        <w:textAlignment w:val="baseline"/>
        <w:rPr>
          <w:rFonts w:eastAsia="Times New Roman"/>
          <w:color w:val="000000"/>
          <w:sz w:val="20"/>
        </w:rPr>
      </w:pPr>
      <w:r>
        <w:rPr>
          <w:rFonts w:eastAsia="Times New Roman"/>
          <w:color w:val="000000"/>
          <w:sz w:val="20"/>
        </w:rPr>
        <w:t>the object of the act is a firearm, ammunition, explosi</w:t>
      </w:r>
      <w:r>
        <w:rPr>
          <w:rFonts w:eastAsia="Times New Roman"/>
          <w:color w:val="000000"/>
          <w:sz w:val="20"/>
        </w:rPr>
        <w:t>ve substance or radiation source,</w:t>
      </w:r>
    </w:p>
    <w:p w:rsidR="00F72DBF" w:rsidRDefault="003E68D9">
      <w:pPr>
        <w:numPr>
          <w:ilvl w:val="0"/>
          <w:numId w:val="209"/>
        </w:numPr>
        <w:tabs>
          <w:tab w:val="clear" w:pos="360"/>
          <w:tab w:val="left" w:pos="432"/>
        </w:tabs>
        <w:spacing w:line="214" w:lineRule="exact"/>
        <w:ind w:left="72"/>
        <w:textAlignment w:val="baseline"/>
        <w:rPr>
          <w:rFonts w:eastAsia="Times New Roman"/>
          <w:color w:val="000000"/>
          <w:sz w:val="20"/>
        </w:rPr>
      </w:pPr>
      <w:r>
        <w:rPr>
          <w:rFonts w:eastAsia="Times New Roman"/>
          <w:color w:val="000000"/>
          <w:sz w:val="20"/>
        </w:rPr>
        <w:t>the object of the act is a narcotic drug or psychotropic substance or a precursor thereof,</w:t>
      </w:r>
    </w:p>
    <w:p w:rsidR="00F72DBF" w:rsidRDefault="003E68D9">
      <w:pPr>
        <w:numPr>
          <w:ilvl w:val="0"/>
          <w:numId w:val="209"/>
        </w:numPr>
        <w:tabs>
          <w:tab w:val="clear" w:pos="360"/>
          <w:tab w:val="left" w:pos="432"/>
        </w:tabs>
        <w:spacing w:before="1" w:line="200" w:lineRule="exact"/>
        <w:ind w:left="72"/>
        <w:textAlignment w:val="baseline"/>
        <w:rPr>
          <w:rFonts w:eastAsia="Times New Roman"/>
          <w:color w:val="000000"/>
          <w:sz w:val="20"/>
        </w:rPr>
      </w:pPr>
      <w:r>
        <w:rPr>
          <w:rFonts w:eastAsia="Times New Roman"/>
          <w:color w:val="000000"/>
          <w:sz w:val="20"/>
        </w:rPr>
        <w:t>the object of the act is an object of great scientific, cultural or historical significance,</w:t>
      </w:r>
    </w:p>
    <w:p w:rsidR="00F72DBF" w:rsidRDefault="003E68D9">
      <w:pPr>
        <w:numPr>
          <w:ilvl w:val="0"/>
          <w:numId w:val="209"/>
        </w:numPr>
        <w:tabs>
          <w:tab w:val="clear" w:pos="360"/>
          <w:tab w:val="left" w:pos="432"/>
        </w:tabs>
        <w:spacing w:line="200" w:lineRule="exact"/>
        <w:ind w:left="72" w:right="216"/>
        <w:textAlignment w:val="baseline"/>
        <w:rPr>
          <w:rFonts w:eastAsia="Times New Roman"/>
          <w:color w:val="000000"/>
          <w:sz w:val="20"/>
        </w:rPr>
      </w:pPr>
      <w:r>
        <w:rPr>
          <w:rFonts w:eastAsia="Times New Roman"/>
          <w:color w:val="000000"/>
          <w:sz w:val="20"/>
        </w:rPr>
        <w:t>committed by a person who has previously committed theft, robbery, embezzlement, acquisition, storage or marketing of property received through commission of an offence, intentional damaging or destruction of a thing, fraud or extortion;</w:t>
      </w:r>
    </w:p>
    <w:p w:rsidR="00F72DBF" w:rsidRDefault="003E68D9">
      <w:pPr>
        <w:spacing w:before="2" w:line="183" w:lineRule="exact"/>
        <w:ind w:left="72"/>
        <w:textAlignment w:val="baseline"/>
        <w:rPr>
          <w:rFonts w:eastAsia="Times New Roman"/>
          <w:color w:val="000000"/>
          <w:spacing w:val="-1"/>
          <w:sz w:val="20"/>
        </w:rPr>
      </w:pPr>
      <w:r>
        <w:rPr>
          <w:rFonts w:eastAsia="Times New Roman"/>
          <w:color w:val="000000"/>
          <w:spacing w:val="-1"/>
          <w:sz w:val="20"/>
        </w:rPr>
        <w:t>[RT I, 12.07.2014,</w:t>
      </w:r>
      <w:r>
        <w:rPr>
          <w:rFonts w:eastAsia="Times New Roman"/>
          <w:color w:val="000000"/>
          <w:spacing w:val="-1"/>
          <w:sz w:val="20"/>
        </w:rPr>
        <w:t xml:space="preserve"> 1 - entry into force 01.01.2015]</w:t>
      </w:r>
    </w:p>
    <w:p w:rsidR="00F72DBF" w:rsidRDefault="003E68D9">
      <w:pPr>
        <w:numPr>
          <w:ilvl w:val="0"/>
          <w:numId w:val="209"/>
        </w:numPr>
        <w:tabs>
          <w:tab w:val="clear" w:pos="360"/>
          <w:tab w:val="left" w:pos="432"/>
        </w:tabs>
        <w:spacing w:line="214" w:lineRule="exact"/>
        <w:ind w:left="72"/>
        <w:textAlignment w:val="baseline"/>
        <w:rPr>
          <w:rFonts w:eastAsia="Times New Roman"/>
          <w:color w:val="000000"/>
          <w:spacing w:val="-1"/>
          <w:sz w:val="20"/>
        </w:rPr>
      </w:pPr>
      <w:r>
        <w:rPr>
          <w:rFonts w:eastAsia="Times New Roman"/>
          <w:color w:val="000000"/>
          <w:spacing w:val="-1"/>
          <w:sz w:val="20"/>
        </w:rPr>
        <w:t>the act is committed publicly, but without the use of violence,</w:t>
      </w:r>
    </w:p>
    <w:p w:rsidR="00F72DBF" w:rsidRDefault="003E68D9">
      <w:pPr>
        <w:numPr>
          <w:ilvl w:val="0"/>
          <w:numId w:val="209"/>
        </w:numPr>
        <w:tabs>
          <w:tab w:val="clear" w:pos="360"/>
          <w:tab w:val="left" w:pos="432"/>
        </w:tabs>
        <w:spacing w:before="1" w:line="200" w:lineRule="exact"/>
        <w:ind w:left="72"/>
        <w:textAlignment w:val="baseline"/>
        <w:rPr>
          <w:rFonts w:eastAsia="Times New Roman"/>
          <w:color w:val="000000"/>
          <w:spacing w:val="-1"/>
          <w:sz w:val="20"/>
        </w:rPr>
      </w:pPr>
      <w:r>
        <w:rPr>
          <w:rFonts w:eastAsia="Times New Roman"/>
          <w:color w:val="000000"/>
          <w:spacing w:val="-1"/>
          <w:sz w:val="20"/>
        </w:rPr>
        <w:t>committed on a large-scale basis;</w:t>
      </w:r>
    </w:p>
    <w:p w:rsidR="00F72DBF" w:rsidRDefault="003E68D9">
      <w:pPr>
        <w:numPr>
          <w:ilvl w:val="0"/>
          <w:numId w:val="209"/>
        </w:numPr>
        <w:tabs>
          <w:tab w:val="clear" w:pos="360"/>
          <w:tab w:val="left" w:pos="432"/>
        </w:tabs>
        <w:spacing w:before="2" w:line="183" w:lineRule="exact"/>
        <w:ind w:left="72"/>
        <w:textAlignment w:val="baseline"/>
        <w:rPr>
          <w:rFonts w:eastAsia="Times New Roman"/>
          <w:color w:val="000000"/>
          <w:spacing w:val="-2"/>
          <w:sz w:val="20"/>
        </w:rPr>
      </w:pPr>
      <w:r>
        <w:rPr>
          <w:rFonts w:eastAsia="Times New Roman"/>
          <w:color w:val="000000"/>
          <w:spacing w:val="-2"/>
          <w:sz w:val="20"/>
        </w:rPr>
        <w:t>committed by a group;</w:t>
      </w:r>
    </w:p>
    <w:p w:rsidR="00F72DBF" w:rsidRDefault="003E68D9">
      <w:pPr>
        <w:numPr>
          <w:ilvl w:val="0"/>
          <w:numId w:val="209"/>
        </w:numPr>
        <w:tabs>
          <w:tab w:val="clear" w:pos="360"/>
          <w:tab w:val="left" w:pos="432"/>
        </w:tabs>
        <w:spacing w:line="214" w:lineRule="exact"/>
        <w:ind w:left="72"/>
        <w:textAlignment w:val="baseline"/>
        <w:rPr>
          <w:rFonts w:eastAsia="Times New Roman"/>
          <w:color w:val="000000"/>
          <w:spacing w:val="-1"/>
          <w:sz w:val="20"/>
        </w:rPr>
      </w:pPr>
      <w:r>
        <w:rPr>
          <w:rFonts w:eastAsia="Times New Roman"/>
          <w:color w:val="000000"/>
          <w:spacing w:val="-1"/>
          <w:sz w:val="20"/>
        </w:rPr>
        <w:t>committed by intrusion; or</w:t>
      </w:r>
    </w:p>
    <w:p w:rsidR="00F72DBF" w:rsidRDefault="003E68D9">
      <w:pPr>
        <w:numPr>
          <w:ilvl w:val="0"/>
          <w:numId w:val="209"/>
        </w:numPr>
        <w:tabs>
          <w:tab w:val="clear" w:pos="360"/>
          <w:tab w:val="left" w:pos="432"/>
        </w:tabs>
        <w:spacing w:before="1" w:line="185" w:lineRule="exact"/>
        <w:ind w:left="72"/>
        <w:textAlignment w:val="baseline"/>
        <w:rPr>
          <w:rFonts w:eastAsia="Times New Roman"/>
          <w:color w:val="000000"/>
          <w:spacing w:val="-2"/>
          <w:sz w:val="20"/>
        </w:rPr>
      </w:pPr>
      <w:r>
        <w:rPr>
          <w:rFonts w:eastAsia="Times New Roman"/>
          <w:color w:val="000000"/>
          <w:spacing w:val="-2"/>
          <w:sz w:val="20"/>
        </w:rPr>
        <w:t>committed systematically,</w:t>
      </w:r>
    </w:p>
    <w:p w:rsidR="00F72DBF" w:rsidRDefault="003E68D9">
      <w:pPr>
        <w:spacing w:line="207" w:lineRule="exact"/>
        <w:ind w:left="72" w:right="2952"/>
        <w:textAlignment w:val="baseline"/>
        <w:rPr>
          <w:rFonts w:eastAsia="Times New Roman"/>
          <w:color w:val="000000"/>
          <w:spacing w:val="-2"/>
          <w:sz w:val="20"/>
        </w:rPr>
      </w:pPr>
      <w:r>
        <w:rPr>
          <w:rFonts w:eastAsia="Times New Roman"/>
          <w:color w:val="000000"/>
          <w:spacing w:val="-2"/>
          <w:sz w:val="20"/>
        </w:rPr>
        <w:t xml:space="preserve">is punishable by a pecuniary punishment or up to </w:t>
      </w:r>
      <w:r>
        <w:rPr>
          <w:rFonts w:eastAsia="Times New Roman"/>
          <w:color w:val="000000"/>
          <w:spacing w:val="-2"/>
          <w:sz w:val="20"/>
        </w:rPr>
        <w:t>five years’ imprisonment. [RT I 2008, 33, 199 - entry into force 28.07.2008]</w:t>
      </w:r>
    </w:p>
    <w:p w:rsidR="00F72DBF" w:rsidRDefault="003E68D9">
      <w:pPr>
        <w:spacing w:before="203" w:line="200" w:lineRule="exact"/>
        <w:ind w:left="72"/>
        <w:textAlignment w:val="baseline"/>
        <w:rPr>
          <w:rFonts w:eastAsia="Times New Roman"/>
          <w:color w:val="000000"/>
          <w:sz w:val="20"/>
        </w:rPr>
      </w:pPr>
      <w:r>
        <w:rPr>
          <w:rFonts w:eastAsia="Times New Roman"/>
          <w:color w:val="000000"/>
          <w:sz w:val="20"/>
        </w:rPr>
        <w:t>(3) [Repealed - RT I, 12.07.2014, 1 - entry into force 01.01.2015]</w:t>
      </w:r>
    </w:p>
    <w:p w:rsidR="00F72DBF" w:rsidRDefault="003E68D9">
      <w:pPr>
        <w:spacing w:before="200" w:line="191" w:lineRule="exact"/>
        <w:ind w:left="72" w:right="1440"/>
        <w:textAlignment w:val="baseline"/>
        <w:rPr>
          <w:rFonts w:eastAsia="Times New Roman"/>
          <w:color w:val="000000"/>
          <w:sz w:val="20"/>
        </w:rPr>
      </w:pPr>
      <w:r>
        <w:rPr>
          <w:rFonts w:eastAsia="Times New Roman"/>
          <w:color w:val="000000"/>
          <w:sz w:val="20"/>
        </w:rPr>
        <w:t xml:space="preserve">(4) An act provided for in subsection (1) or (2) of this section, if committed by a legal person, is punishable </w:t>
      </w:r>
      <w:r>
        <w:rPr>
          <w:rFonts w:eastAsia="Times New Roman"/>
          <w:color w:val="000000"/>
          <w:sz w:val="20"/>
        </w:rPr>
        <w:t>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2"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200. Robbery</w:t>
      </w:r>
    </w:p>
    <w:p w:rsidR="00F72DBF" w:rsidRDefault="003E68D9">
      <w:pPr>
        <w:spacing w:before="201" w:line="200" w:lineRule="exact"/>
        <w:ind w:left="72" w:right="216"/>
        <w:textAlignment w:val="baseline"/>
        <w:rPr>
          <w:rFonts w:eastAsia="Times New Roman"/>
          <w:color w:val="000000"/>
          <w:sz w:val="20"/>
        </w:rPr>
      </w:pPr>
      <w:r>
        <w:rPr>
          <w:rFonts w:eastAsia="Times New Roman"/>
          <w:color w:val="000000"/>
          <w:sz w:val="20"/>
        </w:rPr>
        <w:t>(1) Taking away of movable property of another by use of violence with the intention of illegal appropriation is punishable by two to ten years’ imprisonment.</w:t>
      </w:r>
    </w:p>
    <w:p w:rsidR="00F72DBF" w:rsidRDefault="003E68D9">
      <w:pPr>
        <w:spacing w:before="198" w:line="185" w:lineRule="exact"/>
        <w:ind w:left="72"/>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210"/>
        </w:numPr>
        <w:tabs>
          <w:tab w:val="clear" w:pos="432"/>
          <w:tab w:val="left" w:pos="504"/>
        </w:tabs>
        <w:spacing w:line="207" w:lineRule="exact"/>
        <w:ind w:left="72" w:right="1800"/>
        <w:textAlignment w:val="baseline"/>
        <w:rPr>
          <w:rFonts w:eastAsia="Times New Roman"/>
          <w:color w:val="000000"/>
          <w:sz w:val="20"/>
        </w:rPr>
      </w:pPr>
      <w:r>
        <w:rPr>
          <w:rFonts w:eastAsia="Times New Roman"/>
          <w:color w:val="000000"/>
          <w:sz w:val="20"/>
        </w:rPr>
        <w:t>the object of the act is a firearm, ammunition, explosive substance or radiation source, [RT I 2007, 13, 69 - entry into force 15.03.2007]</w:t>
      </w:r>
    </w:p>
    <w:p w:rsidR="00F72DBF" w:rsidRDefault="003E68D9">
      <w:pPr>
        <w:numPr>
          <w:ilvl w:val="0"/>
          <w:numId w:val="210"/>
        </w:numPr>
        <w:tabs>
          <w:tab w:val="clear" w:pos="432"/>
          <w:tab w:val="left" w:pos="504"/>
        </w:tabs>
        <w:spacing w:before="1" w:line="200" w:lineRule="exact"/>
        <w:ind w:left="72"/>
        <w:textAlignment w:val="baseline"/>
        <w:rPr>
          <w:rFonts w:eastAsia="Times New Roman"/>
          <w:color w:val="000000"/>
          <w:spacing w:val="-1"/>
          <w:sz w:val="20"/>
        </w:rPr>
      </w:pPr>
      <w:r>
        <w:rPr>
          <w:rFonts w:eastAsia="Times New Roman"/>
          <w:color w:val="000000"/>
          <w:spacing w:val="-1"/>
          <w:sz w:val="20"/>
        </w:rPr>
        <w:t>the object of the act is a narcotic drug or psychotropic substance or a precursor thereof,</w:t>
      </w:r>
    </w:p>
    <w:p w:rsidR="00F72DBF" w:rsidRDefault="003E68D9">
      <w:pPr>
        <w:numPr>
          <w:ilvl w:val="0"/>
          <w:numId w:val="210"/>
        </w:numPr>
        <w:tabs>
          <w:tab w:val="clear" w:pos="432"/>
          <w:tab w:val="left" w:pos="504"/>
        </w:tabs>
        <w:spacing w:before="2" w:line="183" w:lineRule="exact"/>
        <w:ind w:left="72"/>
        <w:textAlignment w:val="baseline"/>
        <w:rPr>
          <w:rFonts w:eastAsia="Times New Roman"/>
          <w:color w:val="000000"/>
          <w:spacing w:val="-1"/>
          <w:sz w:val="20"/>
        </w:rPr>
      </w:pPr>
      <w:r>
        <w:rPr>
          <w:rFonts w:eastAsia="Times New Roman"/>
          <w:color w:val="000000"/>
          <w:spacing w:val="-1"/>
          <w:sz w:val="20"/>
        </w:rPr>
        <w:t>the o</w:t>
      </w:r>
      <w:r>
        <w:rPr>
          <w:rFonts w:eastAsia="Times New Roman"/>
          <w:color w:val="000000"/>
          <w:spacing w:val="-1"/>
          <w:sz w:val="20"/>
        </w:rPr>
        <w:t>bject of the act is an object of great scientific, cultural or historical significance,</w:t>
      </w:r>
    </w:p>
    <w:p w:rsidR="00F72DBF" w:rsidRDefault="003E68D9">
      <w:pPr>
        <w:numPr>
          <w:ilvl w:val="0"/>
          <w:numId w:val="210"/>
        </w:numPr>
        <w:tabs>
          <w:tab w:val="clear" w:pos="432"/>
          <w:tab w:val="left" w:pos="504"/>
        </w:tabs>
        <w:spacing w:line="207" w:lineRule="exact"/>
        <w:ind w:left="72" w:right="72"/>
        <w:textAlignment w:val="baseline"/>
        <w:rPr>
          <w:rFonts w:eastAsia="Times New Roman"/>
          <w:color w:val="000000"/>
          <w:sz w:val="20"/>
        </w:rPr>
      </w:pPr>
      <w:r>
        <w:rPr>
          <w:rFonts w:eastAsia="Times New Roman"/>
          <w:color w:val="000000"/>
          <w:sz w:val="20"/>
        </w:rPr>
        <w:t>committed by a person who has previously committed robbery, or manslaughter in connection with robbery or for the purpose of any other personal gain, or extortion,</w:t>
      </w:r>
    </w:p>
    <w:p w:rsidR="00F72DBF" w:rsidRDefault="003E68D9">
      <w:pPr>
        <w:numPr>
          <w:ilvl w:val="0"/>
          <w:numId w:val="210"/>
        </w:numPr>
        <w:tabs>
          <w:tab w:val="clear" w:pos="432"/>
          <w:tab w:val="left" w:pos="504"/>
        </w:tabs>
        <w:spacing w:before="2" w:line="183" w:lineRule="exact"/>
        <w:ind w:left="72"/>
        <w:textAlignment w:val="baseline"/>
        <w:rPr>
          <w:rFonts w:eastAsia="Times New Roman"/>
          <w:color w:val="000000"/>
          <w:spacing w:val="-2"/>
          <w:sz w:val="20"/>
        </w:rPr>
      </w:pPr>
      <w:r>
        <w:rPr>
          <w:rFonts w:eastAsia="Times New Roman"/>
          <w:color w:val="000000"/>
          <w:spacing w:val="-2"/>
          <w:sz w:val="20"/>
        </w:rPr>
        <w:t>committed by causing serious damage to health;</w:t>
      </w:r>
    </w:p>
    <w:p w:rsidR="00F72DBF" w:rsidRDefault="003E68D9">
      <w:pPr>
        <w:numPr>
          <w:ilvl w:val="0"/>
          <w:numId w:val="210"/>
        </w:numPr>
        <w:tabs>
          <w:tab w:val="clear" w:pos="432"/>
          <w:tab w:val="left" w:pos="504"/>
        </w:tabs>
        <w:spacing w:line="214" w:lineRule="exact"/>
        <w:ind w:left="72"/>
        <w:textAlignment w:val="baseline"/>
        <w:rPr>
          <w:rFonts w:eastAsia="Times New Roman"/>
          <w:color w:val="000000"/>
          <w:spacing w:val="-3"/>
          <w:sz w:val="20"/>
        </w:rPr>
      </w:pPr>
      <w:r>
        <w:rPr>
          <w:rFonts w:eastAsia="Times New Roman"/>
          <w:color w:val="000000"/>
          <w:spacing w:val="-3"/>
          <w:sz w:val="20"/>
        </w:rPr>
        <w:t>committed on a large-scale basis;</w:t>
      </w:r>
    </w:p>
    <w:p w:rsidR="00F72DBF" w:rsidRDefault="003E68D9">
      <w:pPr>
        <w:numPr>
          <w:ilvl w:val="0"/>
          <w:numId w:val="210"/>
        </w:numPr>
        <w:tabs>
          <w:tab w:val="clear" w:pos="432"/>
          <w:tab w:val="left" w:pos="504"/>
        </w:tabs>
        <w:spacing w:before="1" w:line="200" w:lineRule="exact"/>
        <w:ind w:left="72"/>
        <w:textAlignment w:val="baseline"/>
        <w:rPr>
          <w:rFonts w:eastAsia="Times New Roman"/>
          <w:color w:val="000000"/>
          <w:spacing w:val="-6"/>
          <w:sz w:val="20"/>
        </w:rPr>
      </w:pPr>
      <w:r>
        <w:rPr>
          <w:rFonts w:eastAsia="Times New Roman"/>
          <w:color w:val="000000"/>
          <w:spacing w:val="-6"/>
          <w:sz w:val="20"/>
        </w:rPr>
        <w:t>committed by a group;</w:t>
      </w:r>
    </w:p>
    <w:p w:rsidR="00F72DBF" w:rsidRDefault="003E68D9">
      <w:pPr>
        <w:spacing w:before="2" w:line="183"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10"/>
        </w:numPr>
        <w:tabs>
          <w:tab w:val="clear" w:pos="432"/>
          <w:tab w:val="left" w:pos="504"/>
        </w:tabs>
        <w:spacing w:line="207" w:lineRule="exact"/>
        <w:ind w:left="72" w:right="216"/>
        <w:textAlignment w:val="baseline"/>
        <w:rPr>
          <w:rFonts w:eastAsia="Times New Roman"/>
          <w:color w:val="000000"/>
          <w:sz w:val="20"/>
        </w:rPr>
      </w:pPr>
      <w:r>
        <w:rPr>
          <w:rFonts w:eastAsia="Times New Roman"/>
          <w:color w:val="000000"/>
          <w:sz w:val="20"/>
        </w:rPr>
        <w:t>committed by using a weapon or any other object used as a weapon, or by threatening to use a weapon or any other object used as a weapon;</w:t>
      </w:r>
    </w:p>
    <w:p w:rsidR="00F72DBF" w:rsidRDefault="003E68D9">
      <w:pPr>
        <w:spacing w:before="2" w:line="183" w:lineRule="exact"/>
        <w:ind w:left="72"/>
        <w:textAlignment w:val="baseline"/>
        <w:rPr>
          <w:rFonts w:eastAsia="Times New Roman"/>
          <w:color w:val="000000"/>
          <w:spacing w:val="-1"/>
          <w:sz w:val="20"/>
        </w:rPr>
      </w:pPr>
      <w:r>
        <w:rPr>
          <w:rFonts w:eastAsia="Times New Roman"/>
          <w:color w:val="000000"/>
          <w:spacing w:val="-1"/>
          <w:sz w:val="20"/>
        </w:rPr>
        <w:t>[RT I 2002, 82, 480 - entry into force 24.10.2002]</w:t>
      </w:r>
    </w:p>
    <w:p w:rsidR="00F72DBF" w:rsidRDefault="003E68D9">
      <w:pPr>
        <w:numPr>
          <w:ilvl w:val="0"/>
          <w:numId w:val="210"/>
        </w:numPr>
        <w:tabs>
          <w:tab w:val="clear" w:pos="432"/>
          <w:tab w:val="left" w:pos="504"/>
        </w:tabs>
        <w:spacing w:line="214" w:lineRule="exact"/>
        <w:ind w:left="72"/>
        <w:textAlignment w:val="baseline"/>
        <w:rPr>
          <w:rFonts w:eastAsia="Times New Roman"/>
          <w:color w:val="000000"/>
          <w:spacing w:val="-5"/>
          <w:sz w:val="20"/>
        </w:rPr>
      </w:pPr>
      <w:r>
        <w:rPr>
          <w:rFonts w:eastAsia="Times New Roman"/>
          <w:color w:val="000000"/>
          <w:spacing w:val="-5"/>
          <w:sz w:val="20"/>
        </w:rPr>
        <w:t>committed by intrusion,</w:t>
      </w:r>
    </w:p>
    <w:p w:rsidR="00F72DBF" w:rsidRDefault="003E68D9">
      <w:pPr>
        <w:numPr>
          <w:ilvl w:val="0"/>
          <w:numId w:val="210"/>
        </w:numPr>
        <w:tabs>
          <w:tab w:val="clear" w:pos="432"/>
          <w:tab w:val="left" w:pos="504"/>
        </w:tabs>
        <w:spacing w:before="3" w:line="200" w:lineRule="exact"/>
        <w:ind w:left="72" w:right="3672"/>
        <w:textAlignment w:val="baseline"/>
        <w:rPr>
          <w:rFonts w:eastAsia="Times New Roman"/>
          <w:color w:val="000000"/>
          <w:spacing w:val="-1"/>
          <w:sz w:val="20"/>
        </w:rPr>
      </w:pPr>
      <w:r>
        <w:rPr>
          <w:rFonts w:eastAsia="Times New Roman"/>
          <w:color w:val="000000"/>
          <w:spacing w:val="-1"/>
          <w:sz w:val="20"/>
        </w:rPr>
        <w:t>[repealed - RT I, 12.07.2014, 1 - entry int</w:t>
      </w:r>
      <w:r>
        <w:rPr>
          <w:rFonts w:eastAsia="Times New Roman"/>
          <w:color w:val="000000"/>
          <w:spacing w:val="-1"/>
          <w:sz w:val="20"/>
        </w:rPr>
        <w:t>o force 01.01.2015] is punishable by three to fifteen years’ imprisonment.</w:t>
      </w:r>
    </w:p>
    <w:p w:rsidR="00F72DBF" w:rsidRDefault="003E68D9">
      <w:pPr>
        <w:spacing w:before="200" w:line="191"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2"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201. Embezzlement</w:t>
      </w:r>
    </w:p>
    <w:p w:rsidR="00F72DBF" w:rsidRDefault="003E68D9">
      <w:pPr>
        <w:numPr>
          <w:ilvl w:val="0"/>
          <w:numId w:val="211"/>
        </w:numPr>
        <w:tabs>
          <w:tab w:val="clear" w:pos="360"/>
          <w:tab w:val="left" w:pos="432"/>
        </w:tabs>
        <w:spacing w:before="198" w:line="200" w:lineRule="exact"/>
        <w:ind w:left="72" w:right="504"/>
        <w:textAlignment w:val="baseline"/>
        <w:rPr>
          <w:rFonts w:eastAsia="Times New Roman"/>
          <w:color w:val="000000"/>
          <w:sz w:val="20"/>
        </w:rPr>
      </w:pPr>
      <w:r>
        <w:rPr>
          <w:rFonts w:eastAsia="Times New Roman"/>
          <w:color w:val="000000"/>
          <w:sz w:val="20"/>
        </w:rPr>
        <w:t>Illegal converting into his or her use or the use of a third person of movable property which is in the possession of another person or other assets belonging to another person which h</w:t>
      </w:r>
      <w:r>
        <w:rPr>
          <w:rFonts w:eastAsia="Times New Roman"/>
          <w:color w:val="000000"/>
          <w:sz w:val="20"/>
        </w:rPr>
        <w:t>ave been entrusted to the person</w:t>
      </w:r>
    </w:p>
    <w:p w:rsidR="00F72DBF" w:rsidRDefault="003E68D9">
      <w:pPr>
        <w:spacing w:before="1" w:line="200"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211"/>
        </w:numPr>
        <w:tabs>
          <w:tab w:val="clear" w:pos="360"/>
          <w:tab w:val="left" w:pos="432"/>
        </w:tabs>
        <w:spacing w:before="199" w:line="200" w:lineRule="exact"/>
        <w:ind w:left="72"/>
        <w:textAlignment w:val="baseline"/>
        <w:rPr>
          <w:rFonts w:eastAsia="Times New Roman"/>
          <w:color w:val="000000"/>
          <w:spacing w:val="-1"/>
          <w:sz w:val="20"/>
        </w:rPr>
      </w:pPr>
      <w:r>
        <w:rPr>
          <w:rFonts w:eastAsia="Times New Roman"/>
          <w:color w:val="000000"/>
          <w:spacing w:val="-1"/>
          <w:sz w:val="20"/>
        </w:rPr>
        <w:t>The same act, if committed:</w:t>
      </w:r>
    </w:p>
    <w:p w:rsidR="00F72DBF" w:rsidRDefault="003E68D9">
      <w:pPr>
        <w:spacing w:line="200" w:lineRule="exact"/>
        <w:ind w:left="72" w:right="72"/>
        <w:textAlignment w:val="baseline"/>
        <w:rPr>
          <w:rFonts w:eastAsia="Times New Roman"/>
          <w:color w:val="000000"/>
          <w:sz w:val="20"/>
        </w:rPr>
      </w:pPr>
      <w:r>
        <w:rPr>
          <w:rFonts w:eastAsia="Times New Roman"/>
          <w:color w:val="000000"/>
          <w:sz w:val="20"/>
        </w:rPr>
        <w:t>1) by a person who has previously committed theft, robbery, embezzlement, acquisition, storage or marketing of property received through commission of an offence, intentional damaging or destruction of a thing, fraud or extortion;</w:t>
      </w:r>
    </w:p>
    <w:p w:rsidR="00F72DBF" w:rsidRDefault="00F72DBF">
      <w:pPr>
        <w:sectPr w:rsidR="00F72DBF">
          <w:pgSz w:w="11909" w:h="16838"/>
          <w:pgMar w:top="1500" w:right="1482" w:bottom="903" w:left="1367" w:header="720" w:footer="720" w:gutter="0"/>
          <w:cols w:space="720"/>
        </w:sectPr>
      </w:pPr>
    </w:p>
    <w:p w:rsidR="00F72DBF" w:rsidRDefault="003E68D9">
      <w:pPr>
        <w:numPr>
          <w:ilvl w:val="0"/>
          <w:numId w:val="212"/>
        </w:numPr>
        <w:tabs>
          <w:tab w:val="clear" w:pos="360"/>
          <w:tab w:val="left" w:pos="432"/>
        </w:tabs>
        <w:spacing w:before="5" w:line="217" w:lineRule="exact"/>
        <w:ind w:left="72"/>
        <w:textAlignment w:val="baseline"/>
        <w:rPr>
          <w:rFonts w:eastAsia="Times New Roman"/>
          <w:color w:val="000000"/>
          <w:spacing w:val="-2"/>
          <w:sz w:val="20"/>
        </w:rPr>
      </w:pPr>
      <w:r>
        <w:lastRenderedPageBreak/>
        <w:pict>
          <v:shape id="_x0000_s1080" type="#_x0000_t202" style="position:absolute;left:0;text-align:left;margin-left:68.45pt;margin-top:776.95pt;width:471.55pt;height:11.8pt;z-index:-251658240;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 xml:space="preserve">Page 56 </w:t>
                  </w:r>
                  <w:r>
                    <w:rPr>
                      <w:rFonts w:ascii="Arial" w:eastAsia="Arial" w:hAnsi="Arial"/>
                      <w:color w:val="000000"/>
                      <w:sz w:val="20"/>
                    </w:rPr>
                    <w:t>/ 110</w:t>
                  </w:r>
                  <w:r>
                    <w:rPr>
                      <w:rFonts w:ascii="Arial" w:eastAsia="Arial" w:hAnsi="Arial"/>
                      <w:color w:val="000000"/>
                      <w:sz w:val="20"/>
                    </w:rPr>
                    <w:tab/>
                    <w:t>Penal Code</w:t>
                  </w:r>
                </w:p>
              </w:txbxContent>
            </v:textbox>
            <w10:wrap type="square" anchorx="page" anchory="page"/>
          </v:shape>
        </w:pict>
      </w:r>
      <w:r>
        <w:rPr>
          <w:rFonts w:eastAsia="Times New Roman"/>
          <w:color w:val="000000"/>
          <w:spacing w:val="-2"/>
          <w:sz w:val="20"/>
        </w:rPr>
        <w:t>on a large-scale basis;</w:t>
      </w:r>
    </w:p>
    <w:p w:rsidR="00F72DBF" w:rsidRDefault="003E68D9">
      <w:pPr>
        <w:numPr>
          <w:ilvl w:val="0"/>
          <w:numId w:val="212"/>
        </w:numPr>
        <w:tabs>
          <w:tab w:val="clear" w:pos="360"/>
          <w:tab w:val="left" w:pos="432"/>
        </w:tabs>
        <w:spacing w:line="201" w:lineRule="exact"/>
        <w:ind w:left="72"/>
        <w:textAlignment w:val="baseline"/>
        <w:rPr>
          <w:rFonts w:eastAsia="Times New Roman"/>
          <w:color w:val="000000"/>
          <w:spacing w:val="-2"/>
          <w:sz w:val="20"/>
        </w:rPr>
      </w:pPr>
      <w:r>
        <w:rPr>
          <w:rFonts w:eastAsia="Times New Roman"/>
          <w:color w:val="000000"/>
          <w:spacing w:val="-2"/>
          <w:sz w:val="20"/>
        </w:rPr>
        <w:t>by an official; or</w:t>
      </w:r>
    </w:p>
    <w:p w:rsidR="00F72DBF" w:rsidRDefault="003E68D9">
      <w:pPr>
        <w:numPr>
          <w:ilvl w:val="0"/>
          <w:numId w:val="212"/>
        </w:numPr>
        <w:tabs>
          <w:tab w:val="clear" w:pos="360"/>
          <w:tab w:val="left" w:pos="432"/>
        </w:tabs>
        <w:spacing w:line="199" w:lineRule="exact"/>
        <w:ind w:left="72"/>
        <w:textAlignment w:val="baseline"/>
        <w:rPr>
          <w:rFonts w:eastAsia="Times New Roman"/>
          <w:color w:val="000000"/>
          <w:spacing w:val="-4"/>
          <w:sz w:val="20"/>
        </w:rPr>
      </w:pPr>
      <w:r>
        <w:rPr>
          <w:rFonts w:eastAsia="Times New Roman"/>
          <w:color w:val="000000"/>
          <w:spacing w:val="-4"/>
          <w:sz w:val="20"/>
        </w:rPr>
        <w:t>by a group,</w:t>
      </w:r>
    </w:p>
    <w:p w:rsidR="00F72DBF" w:rsidRDefault="003E68D9">
      <w:pPr>
        <w:spacing w:line="208" w:lineRule="exact"/>
        <w:ind w:left="72" w:right="2952"/>
        <w:textAlignment w:val="baseline"/>
        <w:rPr>
          <w:rFonts w:eastAsia="Times New Roman"/>
          <w:color w:val="000000"/>
          <w:spacing w:val="-2"/>
          <w:sz w:val="20"/>
        </w:rPr>
      </w:pPr>
      <w:r>
        <w:rPr>
          <w:rFonts w:eastAsia="Times New Roman"/>
          <w:color w:val="000000"/>
          <w:spacing w:val="-2"/>
          <w:sz w:val="20"/>
        </w:rPr>
        <w:t>is punishable by a pecuniary punishment or up to five years’ imprisonment. [RT I, 12.07.2014, 1 - entry into force 01.01.2015]</w:t>
      </w:r>
    </w:p>
    <w:p w:rsidR="00F72DBF" w:rsidRDefault="003E68D9">
      <w:pPr>
        <w:numPr>
          <w:ilvl w:val="0"/>
          <w:numId w:val="213"/>
        </w:numPr>
        <w:tabs>
          <w:tab w:val="clear" w:pos="360"/>
          <w:tab w:val="left" w:pos="432"/>
        </w:tabs>
        <w:spacing w:before="196" w:line="194"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13"/>
        </w:numPr>
        <w:tabs>
          <w:tab w:val="clear" w:pos="360"/>
          <w:tab w:val="left" w:pos="432"/>
        </w:tabs>
        <w:spacing w:before="167" w:line="232" w:lineRule="exact"/>
        <w:ind w:left="72"/>
        <w:textAlignment w:val="baseline"/>
        <w:rPr>
          <w:rFonts w:eastAsia="Times New Roman"/>
          <w:color w:val="000000"/>
          <w:sz w:val="20"/>
        </w:rPr>
      </w:pPr>
      <w:r>
        <w:rPr>
          <w:rFonts w:eastAsia="Times New Roman"/>
          <w:color w:val="000000"/>
          <w:sz w:val="20"/>
        </w:rPr>
        <w:t>For criminal offence provided for in clauses (2) 2) and 3) of this se</w:t>
      </w:r>
      <w:r>
        <w:rPr>
          <w:rFonts w:eastAsia="Times New Roman"/>
          <w:color w:val="000000"/>
          <w:sz w:val="20"/>
        </w:rPr>
        <w:t>ction, the court shall impose extended</w:t>
      </w:r>
    </w:p>
    <w:p w:rsidR="00F72DBF" w:rsidRDefault="003E68D9">
      <w:pPr>
        <w:spacing w:before="50" w:line="194" w:lineRule="exact"/>
        <w:ind w:left="72" w:right="360"/>
        <w:textAlignment w:val="baseline"/>
        <w:rPr>
          <w:rFonts w:eastAsia="Times New Roman"/>
          <w:color w:val="000000"/>
          <w:sz w:val="20"/>
        </w:rPr>
      </w:pPr>
      <w:r>
        <w:rPr>
          <w:rFonts w:eastAsia="Times New Roman"/>
          <w:color w:val="000000"/>
          <w:sz w:val="20"/>
        </w:rPr>
        <w:t>confiscation of assets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401" w:lineRule="exact"/>
        <w:ind w:left="72" w:right="108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202. Acquisition, storage or marketing of prop</w:t>
      </w:r>
      <w:r>
        <w:rPr>
          <w:rFonts w:eastAsia="Times New Roman"/>
          <w:b/>
          <w:color w:val="000000"/>
          <w:sz w:val="20"/>
        </w:rPr>
        <w:t xml:space="preserve">erty received through commission of offence </w:t>
      </w:r>
      <w:r>
        <w:rPr>
          <w:rFonts w:eastAsia="Times New Roman"/>
          <w:color w:val="000000"/>
          <w:sz w:val="20"/>
        </w:rPr>
        <w:t>[RT I 2008, 33, 199 - entry into force 28.07.2008]</w:t>
      </w:r>
    </w:p>
    <w:p w:rsidR="00F72DBF" w:rsidRDefault="003E68D9">
      <w:pPr>
        <w:spacing w:before="196" w:line="194" w:lineRule="exact"/>
        <w:ind w:left="72" w:right="1512"/>
        <w:textAlignment w:val="baseline"/>
        <w:rPr>
          <w:rFonts w:eastAsia="Times New Roman"/>
          <w:color w:val="000000"/>
          <w:sz w:val="20"/>
        </w:rPr>
      </w:pPr>
      <w:r>
        <w:rPr>
          <w:rFonts w:eastAsia="Times New Roman"/>
          <w:color w:val="000000"/>
          <w:sz w:val="20"/>
        </w:rPr>
        <w:t>(1) Acquisition, storage or marketing of property received through commission of an offence is punishable by a pecuniary punishment or up to one year of imprison</w:t>
      </w:r>
      <w:r>
        <w:rPr>
          <w:rFonts w:eastAsia="Times New Roman"/>
          <w:color w:val="000000"/>
          <w:sz w:val="20"/>
        </w:rPr>
        <w:t>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2008, 33, 199 - entry into force 28.07.2008]</w:t>
      </w:r>
    </w:p>
    <w:p w:rsidR="00F72DBF" w:rsidRDefault="003E68D9">
      <w:pPr>
        <w:spacing w:before="166" w:line="217"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14"/>
        </w:numPr>
        <w:tabs>
          <w:tab w:val="clear" w:pos="360"/>
          <w:tab w:val="left" w:pos="432"/>
        </w:tabs>
        <w:spacing w:line="199" w:lineRule="exact"/>
        <w:ind w:left="72"/>
        <w:textAlignment w:val="baseline"/>
        <w:rPr>
          <w:rFonts w:eastAsia="Times New Roman"/>
          <w:color w:val="000000"/>
          <w:spacing w:val="-5"/>
          <w:sz w:val="20"/>
        </w:rPr>
      </w:pPr>
      <w:r>
        <w:rPr>
          <w:rFonts w:eastAsia="Times New Roman"/>
          <w:color w:val="000000"/>
          <w:spacing w:val="-5"/>
          <w:sz w:val="20"/>
        </w:rPr>
        <w:t>by a group;</w:t>
      </w:r>
    </w:p>
    <w:p w:rsidR="00F72DBF" w:rsidRDefault="003E68D9">
      <w:pPr>
        <w:numPr>
          <w:ilvl w:val="0"/>
          <w:numId w:val="214"/>
        </w:numPr>
        <w:tabs>
          <w:tab w:val="clear" w:pos="360"/>
          <w:tab w:val="left" w:pos="432"/>
        </w:tabs>
        <w:spacing w:line="200" w:lineRule="exact"/>
        <w:ind w:left="72" w:right="72"/>
        <w:textAlignment w:val="baseline"/>
        <w:rPr>
          <w:rFonts w:eastAsia="Times New Roman"/>
          <w:color w:val="000000"/>
          <w:sz w:val="20"/>
        </w:rPr>
      </w:pPr>
      <w:r>
        <w:rPr>
          <w:rFonts w:eastAsia="Times New Roman"/>
          <w:color w:val="000000"/>
          <w:sz w:val="20"/>
        </w:rPr>
        <w:t>by a person who has previously committed theft, robbery, embezzlement, acquisition, storage or marketing of property received through commission of an offence, intentional damaging or destruction of a thing, fraud or extortion;</w:t>
      </w:r>
    </w:p>
    <w:p w:rsidR="00F72DBF" w:rsidRDefault="003E68D9">
      <w:pPr>
        <w:numPr>
          <w:ilvl w:val="0"/>
          <w:numId w:val="214"/>
        </w:numPr>
        <w:tabs>
          <w:tab w:val="clear" w:pos="360"/>
          <w:tab w:val="left" w:pos="432"/>
        </w:tabs>
        <w:spacing w:line="214" w:lineRule="exact"/>
        <w:ind w:left="72"/>
        <w:textAlignment w:val="baseline"/>
        <w:rPr>
          <w:rFonts w:eastAsia="Times New Roman"/>
          <w:color w:val="000000"/>
          <w:spacing w:val="-2"/>
          <w:sz w:val="20"/>
        </w:rPr>
      </w:pPr>
      <w:r>
        <w:rPr>
          <w:rFonts w:eastAsia="Times New Roman"/>
          <w:color w:val="000000"/>
          <w:spacing w:val="-2"/>
          <w:sz w:val="20"/>
        </w:rPr>
        <w:t>on a large-scale basis;</w:t>
      </w:r>
    </w:p>
    <w:p w:rsidR="00F72DBF" w:rsidRDefault="003E68D9">
      <w:pPr>
        <w:spacing w:line="202" w:lineRule="exact"/>
        <w:ind w:left="72" w:right="2880"/>
        <w:textAlignment w:val="baseline"/>
        <w:rPr>
          <w:rFonts w:eastAsia="Times New Roman"/>
          <w:color w:val="000000"/>
          <w:spacing w:val="-2"/>
          <w:sz w:val="20"/>
        </w:rPr>
      </w:pPr>
      <w:r>
        <w:rPr>
          <w:rFonts w:eastAsia="Times New Roman"/>
          <w:color w:val="000000"/>
          <w:spacing w:val="-2"/>
          <w:sz w:val="20"/>
        </w:rPr>
        <w:t>is p</w:t>
      </w:r>
      <w:r>
        <w:rPr>
          <w:rFonts w:eastAsia="Times New Roman"/>
          <w:color w:val="000000"/>
          <w:spacing w:val="-2"/>
          <w:sz w:val="20"/>
        </w:rPr>
        <w:t>unishable by a pecuniary punishment or up to three years’ imprisonment. [RT I, 12.07.2014, 1 - entry into force 01.01.2015]</w:t>
      </w:r>
    </w:p>
    <w:p w:rsidR="00F72DBF" w:rsidRDefault="003E68D9">
      <w:pPr>
        <w:spacing w:before="196" w:line="202"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w:t>
      </w:r>
      <w:r>
        <w:rPr>
          <w:rFonts w:eastAsia="Times New Roman"/>
          <w:color w:val="000000"/>
          <w:sz w:val="20"/>
        </w:rPr>
        <w:t>hment.</w:t>
      </w:r>
    </w:p>
    <w:p w:rsidR="00F72DBF" w:rsidRDefault="003E68D9">
      <w:pPr>
        <w:spacing w:before="151" w:line="344" w:lineRule="exact"/>
        <w:ind w:left="72"/>
        <w:jc w:val="center"/>
        <w:textAlignment w:val="baseline"/>
        <w:rPr>
          <w:rFonts w:eastAsia="Times New Roman"/>
          <w:b/>
          <w:color w:val="000000"/>
          <w:spacing w:val="-1"/>
          <w:sz w:val="32"/>
        </w:rPr>
      </w:pPr>
      <w:r>
        <w:rPr>
          <w:rFonts w:eastAsia="Times New Roman"/>
          <w:b/>
          <w:color w:val="000000"/>
          <w:spacing w:val="-1"/>
          <w:sz w:val="32"/>
        </w:rPr>
        <w:t>Subdivision 2</w:t>
      </w:r>
    </w:p>
    <w:p w:rsidR="00F72DBF" w:rsidRDefault="003E68D9">
      <w:pPr>
        <w:spacing w:line="344" w:lineRule="exact"/>
        <w:ind w:left="72"/>
        <w:jc w:val="center"/>
        <w:textAlignment w:val="baseline"/>
        <w:rPr>
          <w:rFonts w:eastAsia="Times New Roman"/>
          <w:b/>
          <w:color w:val="000000"/>
          <w:sz w:val="32"/>
        </w:rPr>
      </w:pPr>
      <w:r>
        <w:rPr>
          <w:rFonts w:eastAsia="Times New Roman"/>
          <w:b/>
          <w:color w:val="000000"/>
          <w:sz w:val="32"/>
        </w:rPr>
        <w:t>Damage to Property</w:t>
      </w:r>
    </w:p>
    <w:p w:rsidR="00F72DBF" w:rsidRDefault="003E68D9">
      <w:pPr>
        <w:spacing w:before="320" w:line="199"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203. Injuring or destruction of thing</w:t>
      </w:r>
    </w:p>
    <w:p w:rsidR="00F72DBF" w:rsidRDefault="003E68D9">
      <w:pPr>
        <w:numPr>
          <w:ilvl w:val="0"/>
          <w:numId w:val="215"/>
        </w:numPr>
        <w:tabs>
          <w:tab w:val="clear" w:pos="360"/>
          <w:tab w:val="left" w:pos="432"/>
        </w:tabs>
        <w:spacing w:before="196" w:line="202" w:lineRule="exact"/>
        <w:ind w:left="72" w:right="2160"/>
        <w:textAlignment w:val="baseline"/>
        <w:rPr>
          <w:rFonts w:eastAsia="Times New Roman"/>
          <w:color w:val="000000"/>
          <w:sz w:val="20"/>
        </w:rPr>
      </w:pPr>
      <w:r>
        <w:rPr>
          <w:rFonts w:eastAsia="Times New Roman"/>
          <w:color w:val="000000"/>
          <w:sz w:val="20"/>
        </w:rPr>
        <w:t>Injuring or destroying a thing of another, if significant damage is thereby caused, is punishable by a pecuniary punishment or up to five years’ imprisonment.</w:t>
      </w:r>
    </w:p>
    <w:p w:rsidR="00F72DBF" w:rsidRDefault="003E68D9">
      <w:pPr>
        <w:numPr>
          <w:ilvl w:val="0"/>
          <w:numId w:val="215"/>
        </w:numPr>
        <w:tabs>
          <w:tab w:val="clear" w:pos="360"/>
          <w:tab w:val="left" w:pos="432"/>
        </w:tabs>
        <w:spacing w:before="196" w:line="194"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97" w:line="199" w:lineRule="exact"/>
        <w:ind w:left="72"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204. Injuring or destruction of cultural monuments, archival records, museum objects or museum collections</w:t>
      </w:r>
    </w:p>
    <w:p w:rsidR="00F72DBF" w:rsidRDefault="003E68D9">
      <w:pPr>
        <w:spacing w:before="171" w:line="232"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216"/>
        </w:numPr>
        <w:tabs>
          <w:tab w:val="clear" w:pos="360"/>
          <w:tab w:val="left" w:pos="432"/>
        </w:tabs>
        <w:spacing w:before="198" w:line="200" w:lineRule="exact"/>
        <w:ind w:left="72" w:right="432"/>
        <w:textAlignment w:val="baseline"/>
        <w:rPr>
          <w:rFonts w:eastAsia="Times New Roman"/>
          <w:color w:val="000000"/>
          <w:spacing w:val="36"/>
          <w:sz w:val="20"/>
        </w:rPr>
      </w:pPr>
      <w:r>
        <w:rPr>
          <w:rFonts w:eastAsia="Times New Roman"/>
          <w:color w:val="000000"/>
          <w:spacing w:val="36"/>
          <w:sz w:val="20"/>
        </w:rPr>
        <w:t>Injuring or destroying a cultural monument, archival record, museum object or museum collection in a manner which causes significant damage is punishable by one to five years’ imprisonment. [RT I, 12.07.2</w:t>
      </w:r>
      <w:r>
        <w:rPr>
          <w:rFonts w:eastAsia="Times New Roman"/>
          <w:color w:val="000000"/>
          <w:spacing w:val="36"/>
          <w:sz w:val="20"/>
        </w:rPr>
        <w:t>014, 1 - entry into force 01.01.2015]</w:t>
      </w:r>
    </w:p>
    <w:p w:rsidR="00F72DBF" w:rsidRDefault="003E68D9">
      <w:pPr>
        <w:numPr>
          <w:ilvl w:val="0"/>
          <w:numId w:val="216"/>
        </w:numPr>
        <w:tabs>
          <w:tab w:val="clear" w:pos="360"/>
          <w:tab w:val="left" w:pos="432"/>
        </w:tabs>
        <w:spacing w:before="208" w:line="196"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spacing w:before="202" w:line="199" w:lineRule="exact"/>
        <w:ind w:left="72" w:right="4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205. Damaging or destroying of cultural monuments, archival records, museum objects or museum collections through negligence</w:t>
      </w:r>
    </w:p>
    <w:p w:rsidR="00F72DBF" w:rsidRDefault="003E68D9">
      <w:pPr>
        <w:spacing w:before="172" w:line="232" w:lineRule="exact"/>
        <w:ind w:left="72"/>
        <w:textAlignment w:val="baseline"/>
        <w:rPr>
          <w:rFonts w:eastAsia="Times New Roman"/>
          <w:color w:val="000000"/>
          <w:sz w:val="20"/>
        </w:rPr>
      </w:pPr>
      <w:r>
        <w:rPr>
          <w:rFonts w:eastAsia="Times New Roman"/>
          <w:color w:val="000000"/>
          <w:sz w:val="20"/>
        </w:rPr>
        <w:t xml:space="preserve">[RT </w:t>
      </w:r>
      <w:r>
        <w:rPr>
          <w:rFonts w:eastAsia="Times New Roman"/>
          <w:color w:val="000000"/>
          <w:sz w:val="20"/>
        </w:rPr>
        <w:t>I, 12.07.2014, 1 - entry into force 01.01.2015]</w:t>
      </w:r>
    </w:p>
    <w:p w:rsidR="00F72DBF" w:rsidRDefault="003E68D9">
      <w:pPr>
        <w:numPr>
          <w:ilvl w:val="0"/>
          <w:numId w:val="217"/>
        </w:numPr>
        <w:tabs>
          <w:tab w:val="clear" w:pos="360"/>
          <w:tab w:val="left" w:pos="432"/>
        </w:tabs>
        <w:spacing w:before="199" w:line="199" w:lineRule="exact"/>
        <w:ind w:left="72" w:right="720"/>
        <w:textAlignment w:val="baseline"/>
        <w:rPr>
          <w:rFonts w:eastAsia="Times New Roman"/>
          <w:color w:val="000000"/>
          <w:sz w:val="20"/>
        </w:rPr>
      </w:pPr>
      <w:r>
        <w:rPr>
          <w:rFonts w:eastAsia="Times New Roman"/>
          <w:color w:val="000000"/>
          <w:sz w:val="20"/>
        </w:rPr>
        <w:t>Damaging or destroying of a cultural monument, museum inventory or museum collection through negligence in a manner which is dangerous to the public or causes major damage is punishable by a pecuniary punishm</w:t>
      </w:r>
      <w:r>
        <w:rPr>
          <w:rFonts w:eastAsia="Times New Roman"/>
          <w:color w:val="000000"/>
          <w:sz w:val="20"/>
        </w:rPr>
        <w:t>ent or up to one year of imprisonment.</w:t>
      </w:r>
    </w:p>
    <w:p w:rsidR="00F72DBF" w:rsidRDefault="003E68D9">
      <w:pPr>
        <w:numPr>
          <w:ilvl w:val="0"/>
          <w:numId w:val="217"/>
        </w:numPr>
        <w:tabs>
          <w:tab w:val="clear" w:pos="360"/>
          <w:tab w:val="left" w:pos="432"/>
        </w:tabs>
        <w:spacing w:before="172" w:line="232" w:lineRule="exact"/>
        <w:ind w:left="72"/>
        <w:textAlignment w:val="baseline"/>
        <w:rPr>
          <w:rFonts w:eastAsia="Times New Roman"/>
          <w:color w:val="000000"/>
          <w:sz w:val="20"/>
        </w:rPr>
      </w:pPr>
      <w:r>
        <w:rPr>
          <w:rFonts w:eastAsia="Times New Roman"/>
          <w:color w:val="000000"/>
          <w:sz w:val="20"/>
        </w:rPr>
        <w:t>The same act, if committed by a legal person,</w:t>
      </w:r>
    </w:p>
    <w:p w:rsidR="00F72DBF" w:rsidRDefault="00F72DBF">
      <w:pPr>
        <w:sectPr w:rsidR="00F72DBF">
          <w:pgSz w:w="11909" w:h="16838"/>
          <w:pgMar w:top="680" w:right="1480" w:bottom="903" w:left="1369" w:header="720" w:footer="720" w:gutter="0"/>
          <w:cols w:space="720"/>
        </w:sectPr>
      </w:pPr>
    </w:p>
    <w:p w:rsidR="00F72DBF" w:rsidRDefault="003E68D9">
      <w:pPr>
        <w:spacing w:before="15" w:line="216" w:lineRule="exact"/>
        <w:ind w:left="72"/>
        <w:textAlignment w:val="baseline"/>
        <w:rPr>
          <w:rFonts w:eastAsia="Times New Roman"/>
          <w:color w:val="000000"/>
          <w:sz w:val="20"/>
        </w:rPr>
      </w:pPr>
      <w:r>
        <w:lastRenderedPageBreak/>
        <w:pict>
          <v:shape id="_x0000_s1079" type="#_x0000_t202" style="position:absolute;left:0;text-align:left;margin-left:416.4pt;margin-top:776.95pt;width:123.6pt;height:11.8pt;z-index:-25165721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57 / 110</w:t>
                  </w:r>
                </w:p>
              </w:txbxContent>
            </v:textbox>
            <w10:wrap type="square" anchorx="page" anchory="page"/>
          </v:shape>
        </w:pict>
      </w:r>
      <w:r>
        <w:rPr>
          <w:rFonts w:eastAsia="Times New Roman"/>
          <w:color w:val="000000"/>
          <w:sz w:val="20"/>
        </w:rPr>
        <w:t>is punishable by a pecuniary punishment.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2" w:lineRule="exact"/>
        <w:ind w:left="72"/>
        <w:textAlignment w:val="baseline"/>
        <w:rPr>
          <w:rFonts w:eastAsia="Times New Roman"/>
          <w:b/>
          <w:color w:val="000000"/>
          <w:sz w:val="20"/>
        </w:rPr>
      </w:pPr>
      <w:r>
        <w:rPr>
          <w:rFonts w:eastAsia="Times New Roman"/>
          <w:b/>
          <w:color w:val="000000"/>
          <w:sz w:val="20"/>
        </w:rPr>
        <w:t>§ 206. Interference with computer data</w:t>
      </w:r>
    </w:p>
    <w:p w:rsidR="00F72DBF" w:rsidRDefault="003E68D9">
      <w:pPr>
        <w:spacing w:before="203" w:line="199" w:lineRule="exact"/>
        <w:ind w:left="72" w:right="2448"/>
        <w:textAlignment w:val="baseline"/>
        <w:rPr>
          <w:rFonts w:eastAsia="Times New Roman"/>
          <w:color w:val="000000"/>
          <w:sz w:val="20"/>
        </w:rPr>
      </w:pPr>
      <w:r>
        <w:rPr>
          <w:rFonts w:eastAsia="Times New Roman"/>
          <w:color w:val="000000"/>
          <w:sz w:val="20"/>
        </w:rPr>
        <w:t>(1) Illegal alteration, deletion, damaging or blocking of data in computer systems is punishable by a pecuniary punishment or up to three years’ imprisonment. [RT I, 12.07.2014, 1 - entry into force 01.01.2015]</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w:t>
      </w:r>
      <w:r>
        <w:rPr>
          <w:rFonts w:eastAsia="Times New Roman"/>
          <w:color w:val="000000"/>
          <w:sz w:val="20"/>
        </w:rPr>
        <w:t>e same act if:</w:t>
      </w:r>
    </w:p>
    <w:p w:rsidR="00F72DBF" w:rsidRDefault="003E68D9">
      <w:pPr>
        <w:numPr>
          <w:ilvl w:val="0"/>
          <w:numId w:val="218"/>
        </w:numPr>
        <w:tabs>
          <w:tab w:val="clear" w:pos="288"/>
          <w:tab w:val="left" w:pos="360"/>
        </w:tabs>
        <w:spacing w:line="216" w:lineRule="exact"/>
        <w:ind w:left="72"/>
        <w:textAlignment w:val="baseline"/>
        <w:rPr>
          <w:rFonts w:eastAsia="Times New Roman"/>
          <w:color w:val="000000"/>
          <w:spacing w:val="-1"/>
          <w:sz w:val="20"/>
        </w:rPr>
      </w:pPr>
      <w:r>
        <w:rPr>
          <w:rFonts w:eastAsia="Times New Roman"/>
          <w:color w:val="000000"/>
          <w:spacing w:val="-1"/>
          <w:sz w:val="20"/>
        </w:rPr>
        <w:t>committed against data in numerous computer systems and the devices or computer programs specified in §</w:t>
      </w:r>
    </w:p>
    <w:p w:rsidR="00F72DBF" w:rsidRDefault="003E68D9">
      <w:pPr>
        <w:spacing w:before="11" w:line="228" w:lineRule="exact"/>
        <w:ind w:left="72"/>
        <w:textAlignment w:val="baseline"/>
        <w:rPr>
          <w:rFonts w:eastAsia="Times New Roman"/>
          <w:color w:val="000000"/>
          <w:spacing w:val="-1"/>
          <w:sz w:val="20"/>
        </w:rPr>
      </w:pPr>
      <w:r>
        <w:rPr>
          <w:rFonts w:eastAsia="Times New Roman"/>
          <w:color w:val="000000"/>
          <w:spacing w:val="-1"/>
          <w:sz w:val="20"/>
        </w:rPr>
        <w:t>216</w:t>
      </w:r>
      <w:r>
        <w:rPr>
          <w:rFonts w:eastAsia="Times New Roman"/>
          <w:color w:val="000000"/>
          <w:spacing w:val="-1"/>
          <w:sz w:val="20"/>
          <w:vertAlign w:val="superscript"/>
        </w:rPr>
        <w:t>1</w:t>
      </w:r>
      <w:r>
        <w:rPr>
          <w:rFonts w:eastAsia="Times New Roman"/>
          <w:color w:val="000000"/>
          <w:spacing w:val="-1"/>
          <w:sz w:val="20"/>
        </w:rPr>
        <w:t>of this Code were used for the commission thereof;</w:t>
      </w:r>
    </w:p>
    <w:p w:rsidR="00F72DBF" w:rsidRDefault="003E68D9">
      <w:pPr>
        <w:numPr>
          <w:ilvl w:val="0"/>
          <w:numId w:val="218"/>
        </w:numPr>
        <w:tabs>
          <w:tab w:val="clear" w:pos="288"/>
          <w:tab w:val="left" w:pos="360"/>
        </w:tabs>
        <w:spacing w:line="202" w:lineRule="exact"/>
        <w:ind w:left="72"/>
        <w:textAlignment w:val="baseline"/>
        <w:rPr>
          <w:rFonts w:eastAsia="Times New Roman"/>
          <w:color w:val="000000"/>
          <w:sz w:val="20"/>
        </w:rPr>
      </w:pPr>
      <w:r>
        <w:rPr>
          <w:rFonts w:eastAsia="Times New Roman"/>
          <w:color w:val="000000"/>
          <w:sz w:val="20"/>
        </w:rPr>
        <w:t>committed by a group;</w:t>
      </w:r>
    </w:p>
    <w:p w:rsidR="00F72DBF" w:rsidRDefault="003E68D9">
      <w:pPr>
        <w:numPr>
          <w:ilvl w:val="0"/>
          <w:numId w:val="218"/>
        </w:numPr>
        <w:tabs>
          <w:tab w:val="clear" w:pos="288"/>
          <w:tab w:val="left" w:pos="360"/>
        </w:tabs>
        <w:spacing w:line="200" w:lineRule="exact"/>
        <w:ind w:left="72"/>
        <w:textAlignment w:val="baseline"/>
        <w:rPr>
          <w:rFonts w:eastAsia="Times New Roman"/>
          <w:color w:val="000000"/>
          <w:sz w:val="20"/>
        </w:rPr>
      </w:pPr>
      <w:r>
        <w:rPr>
          <w:rFonts w:eastAsia="Times New Roman"/>
          <w:color w:val="000000"/>
          <w:sz w:val="20"/>
        </w:rPr>
        <w:t>committed against data in a computer system of a vital sector; or</w:t>
      </w:r>
    </w:p>
    <w:p w:rsidR="00F72DBF" w:rsidRDefault="003E68D9">
      <w:pPr>
        <w:numPr>
          <w:ilvl w:val="0"/>
          <w:numId w:val="218"/>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it causes significant damage;</w:t>
      </w:r>
    </w:p>
    <w:p w:rsidR="00F72DBF" w:rsidRDefault="003E68D9">
      <w:pPr>
        <w:spacing w:line="209" w:lineRule="exact"/>
        <w:ind w:left="72" w:right="2952"/>
        <w:textAlignment w:val="baseline"/>
        <w:rPr>
          <w:rFonts w:eastAsia="Times New Roman"/>
          <w:color w:val="000000"/>
          <w:spacing w:val="-2"/>
          <w:sz w:val="20"/>
        </w:rPr>
      </w:pPr>
      <w:r>
        <w:rPr>
          <w:rFonts w:eastAsia="Times New Roman"/>
          <w:color w:val="000000"/>
          <w:spacing w:val="-2"/>
          <w:sz w:val="20"/>
        </w:rPr>
        <w:t>is punishable by a pecuniary punishment or up to five years’ imprisonment. [RT I, 12.07.2014, 1 - entry into force 01.01.2015]</w:t>
      </w:r>
    </w:p>
    <w:p w:rsidR="00F72DBF" w:rsidRDefault="003E68D9">
      <w:pPr>
        <w:spacing w:before="196" w:line="193" w:lineRule="exact"/>
        <w:ind w:left="72" w:right="1440"/>
        <w:textAlignment w:val="baseline"/>
        <w:rPr>
          <w:rFonts w:eastAsia="Times New Roman"/>
          <w:color w:val="000000"/>
          <w:sz w:val="20"/>
        </w:rPr>
      </w:pPr>
      <w:r>
        <w:rPr>
          <w:rFonts w:eastAsia="Times New Roman"/>
          <w:color w:val="000000"/>
          <w:sz w:val="20"/>
        </w:rPr>
        <w:t>(3) An act provided for in subsec</w:t>
      </w:r>
      <w:r>
        <w:rPr>
          <w:rFonts w:eastAsia="Times New Roman"/>
          <w:color w:val="000000"/>
          <w:sz w:val="20"/>
        </w:rPr>
        <w:t>tion (1) or (2)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2008, 13, 87 - entry into force 24.03.2008]</w:t>
      </w:r>
    </w:p>
    <w:p w:rsidR="00F72DBF" w:rsidRDefault="003E68D9">
      <w:pPr>
        <w:spacing w:before="212" w:line="243"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206</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Unlawful removal and alteration of means of identification of terminal equipment</w:t>
      </w:r>
    </w:p>
    <w:p w:rsidR="00F72DBF" w:rsidRDefault="003E68D9">
      <w:pPr>
        <w:numPr>
          <w:ilvl w:val="0"/>
          <w:numId w:val="219"/>
        </w:numPr>
        <w:tabs>
          <w:tab w:val="clear" w:pos="288"/>
          <w:tab w:val="left" w:pos="360"/>
        </w:tabs>
        <w:spacing w:before="207" w:line="189" w:lineRule="exact"/>
        <w:ind w:left="72" w:right="720"/>
        <w:textAlignment w:val="baseline"/>
        <w:rPr>
          <w:rFonts w:eastAsia="Times New Roman"/>
          <w:color w:val="000000"/>
          <w:sz w:val="20"/>
        </w:rPr>
      </w:pPr>
      <w:r>
        <w:rPr>
          <w:rFonts w:eastAsia="Times New Roman"/>
          <w:color w:val="000000"/>
          <w:sz w:val="20"/>
        </w:rPr>
        <w:t>Unlawful removal or alteration, for commercial purposes, of the means of identification of terminal equipment used in an electronic communication network</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219"/>
        </w:numPr>
        <w:tabs>
          <w:tab w:val="clear" w:pos="288"/>
          <w:tab w:val="left" w:pos="360"/>
        </w:tabs>
        <w:spacing w:before="199" w:line="201" w:lineRule="exact"/>
        <w:ind w:left="72" w:right="5040"/>
        <w:textAlignment w:val="baseline"/>
        <w:rPr>
          <w:rFonts w:eastAsia="Times New Roman"/>
          <w:color w:val="000000"/>
          <w:spacing w:val="-1"/>
          <w:sz w:val="20"/>
        </w:rPr>
      </w:pPr>
      <w:r>
        <w:rPr>
          <w:rFonts w:eastAsia="Times New Roman"/>
          <w:color w:val="000000"/>
          <w:spacing w:val="-1"/>
          <w:sz w:val="20"/>
        </w:rPr>
        <w:t>The same act, if committed</w:t>
      </w:r>
      <w:r>
        <w:rPr>
          <w:rFonts w:eastAsia="Times New Roman"/>
          <w:color w:val="000000"/>
          <w:spacing w:val="-1"/>
          <w:sz w:val="20"/>
        </w:rPr>
        <w:t xml:space="preserve"> by a legal person, is punishable by a pecuniary punishment. [RT I 2007, 13, 69 - entry into force 15.03.2007]</w:t>
      </w:r>
    </w:p>
    <w:p w:rsidR="00F72DBF" w:rsidRDefault="003E68D9">
      <w:pPr>
        <w:spacing w:before="167" w:line="232" w:lineRule="exact"/>
        <w:ind w:left="72"/>
        <w:textAlignment w:val="baseline"/>
        <w:rPr>
          <w:rFonts w:eastAsia="Times New Roman"/>
          <w:b/>
          <w:color w:val="000000"/>
          <w:sz w:val="20"/>
        </w:rPr>
      </w:pPr>
      <w:r>
        <w:rPr>
          <w:rFonts w:eastAsia="Times New Roman"/>
          <w:b/>
          <w:color w:val="000000"/>
          <w:sz w:val="20"/>
        </w:rPr>
        <w:t>§ 207. Hindering of functioning of computer systems</w:t>
      </w:r>
    </w:p>
    <w:p w:rsidR="00F72DBF" w:rsidRDefault="003E68D9">
      <w:pPr>
        <w:spacing w:before="197" w:line="193" w:lineRule="exact"/>
        <w:ind w:left="72" w:right="792"/>
        <w:textAlignment w:val="baseline"/>
        <w:rPr>
          <w:rFonts w:eastAsia="Times New Roman"/>
          <w:color w:val="000000"/>
          <w:sz w:val="20"/>
        </w:rPr>
      </w:pPr>
      <w:r>
        <w:rPr>
          <w:rFonts w:eastAsia="Times New Roman"/>
          <w:color w:val="000000"/>
          <w:sz w:val="20"/>
        </w:rPr>
        <w:t>(1) Illegal interference with or hindering of the functioning of computer systems by way of uploading, transmitting, deleting, damaging, altering or blocking of data</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(2) The same a</w:t>
      </w:r>
      <w:r>
        <w:rPr>
          <w:rFonts w:eastAsia="Times New Roman"/>
          <w:color w:val="000000"/>
          <w:sz w:val="20"/>
        </w:rPr>
        <w:t>ct if:</w:t>
      </w:r>
    </w:p>
    <w:p w:rsidR="00F72DBF" w:rsidRDefault="003E68D9">
      <w:pPr>
        <w:numPr>
          <w:ilvl w:val="0"/>
          <w:numId w:val="220"/>
        </w:numPr>
        <w:tabs>
          <w:tab w:val="clear" w:pos="288"/>
          <w:tab w:val="left" w:pos="360"/>
        </w:tabs>
        <w:spacing w:before="52" w:line="194" w:lineRule="exact"/>
        <w:ind w:left="72"/>
        <w:textAlignment w:val="baseline"/>
        <w:rPr>
          <w:rFonts w:eastAsia="Times New Roman"/>
          <w:color w:val="000000"/>
          <w:sz w:val="20"/>
        </w:rPr>
      </w:pPr>
      <w:r>
        <w:rPr>
          <w:rFonts w:eastAsia="Times New Roman"/>
          <w:color w:val="000000"/>
          <w:sz w:val="20"/>
        </w:rPr>
        <w:t>committed against numerous computer systems and the devices or computer programs specified in § 216</w:t>
      </w:r>
      <w:r>
        <w:rPr>
          <w:rFonts w:eastAsia="Times New Roman"/>
          <w:color w:val="000000"/>
          <w:sz w:val="20"/>
          <w:vertAlign w:val="superscript"/>
        </w:rPr>
        <w:t>1</w:t>
      </w:r>
      <w:r>
        <w:rPr>
          <w:rFonts w:eastAsia="Times New Roman"/>
          <w:color w:val="000000"/>
          <w:sz w:val="20"/>
        </w:rPr>
        <w:t>of this Code were used for the commission thereof;</w:t>
      </w:r>
    </w:p>
    <w:p w:rsidR="00F72DBF" w:rsidRDefault="003E68D9">
      <w:pPr>
        <w:numPr>
          <w:ilvl w:val="0"/>
          <w:numId w:val="220"/>
        </w:numPr>
        <w:tabs>
          <w:tab w:val="clear" w:pos="288"/>
          <w:tab w:val="left" w:pos="360"/>
        </w:tabs>
        <w:spacing w:line="200" w:lineRule="exact"/>
        <w:ind w:left="72"/>
        <w:textAlignment w:val="baseline"/>
        <w:rPr>
          <w:rFonts w:eastAsia="Times New Roman"/>
          <w:color w:val="000000"/>
          <w:sz w:val="20"/>
        </w:rPr>
      </w:pPr>
      <w:r>
        <w:rPr>
          <w:rFonts w:eastAsia="Times New Roman"/>
          <w:color w:val="000000"/>
          <w:sz w:val="20"/>
        </w:rPr>
        <w:t>committed by a group;</w:t>
      </w:r>
    </w:p>
    <w:p w:rsidR="00F72DBF" w:rsidRDefault="003E68D9">
      <w:pPr>
        <w:numPr>
          <w:ilvl w:val="0"/>
          <w:numId w:val="220"/>
        </w:numPr>
        <w:tabs>
          <w:tab w:val="clear" w:pos="288"/>
          <w:tab w:val="left" w:pos="360"/>
        </w:tabs>
        <w:spacing w:line="200" w:lineRule="exact"/>
        <w:ind w:left="72" w:right="432"/>
        <w:textAlignment w:val="baseline"/>
        <w:rPr>
          <w:rFonts w:eastAsia="Times New Roman"/>
          <w:color w:val="000000"/>
          <w:sz w:val="20"/>
        </w:rPr>
      </w:pPr>
      <w:r>
        <w:rPr>
          <w:rFonts w:eastAsia="Times New Roman"/>
          <w:color w:val="000000"/>
          <w:sz w:val="20"/>
        </w:rPr>
        <w:t>the functioning of a computer system of a vital sector or the provision of p</w:t>
      </w:r>
      <w:r>
        <w:rPr>
          <w:rFonts w:eastAsia="Times New Roman"/>
          <w:color w:val="000000"/>
          <w:sz w:val="20"/>
        </w:rPr>
        <w:t>ublic services is interfered or hindered thereby; or</w:t>
      </w:r>
    </w:p>
    <w:p w:rsidR="00F72DBF" w:rsidRDefault="003E68D9">
      <w:pPr>
        <w:numPr>
          <w:ilvl w:val="0"/>
          <w:numId w:val="220"/>
        </w:numPr>
        <w:tabs>
          <w:tab w:val="clear" w:pos="288"/>
          <w:tab w:val="left" w:pos="360"/>
        </w:tabs>
        <w:spacing w:line="200" w:lineRule="exact"/>
        <w:ind w:left="72"/>
        <w:textAlignment w:val="baseline"/>
        <w:rPr>
          <w:rFonts w:eastAsia="Times New Roman"/>
          <w:color w:val="000000"/>
          <w:sz w:val="20"/>
        </w:rPr>
      </w:pPr>
      <w:r>
        <w:rPr>
          <w:rFonts w:eastAsia="Times New Roman"/>
          <w:color w:val="000000"/>
          <w:sz w:val="20"/>
        </w:rPr>
        <w:t>it causes significant damage,</w:t>
      </w:r>
    </w:p>
    <w:p w:rsidR="00F72DBF" w:rsidRDefault="003E68D9">
      <w:pPr>
        <w:spacing w:line="207" w:lineRule="exact"/>
        <w:ind w:left="72" w:right="2952"/>
        <w:textAlignment w:val="baseline"/>
        <w:rPr>
          <w:rFonts w:eastAsia="Times New Roman"/>
          <w:color w:val="000000"/>
          <w:spacing w:val="-2"/>
          <w:sz w:val="20"/>
        </w:rPr>
      </w:pPr>
      <w:r>
        <w:rPr>
          <w:rFonts w:eastAsia="Times New Roman"/>
          <w:color w:val="000000"/>
          <w:spacing w:val="-2"/>
          <w:sz w:val="20"/>
        </w:rPr>
        <w:t>is punishable by a pecuniary punishment or up to five years’ imprisonment. [RT I, 12.07.2014, 1 - entry into force 01.01.2015]</w:t>
      </w:r>
    </w:p>
    <w:p w:rsidR="00F72DBF" w:rsidRDefault="003E68D9">
      <w:pPr>
        <w:spacing w:before="198" w:line="193"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2008, 13, 87 - entry into force 24.03.2008]</w:t>
      </w:r>
    </w:p>
    <w:p w:rsidR="00F72DBF" w:rsidRDefault="003E68D9">
      <w:pPr>
        <w:spacing w:line="398" w:lineRule="exact"/>
        <w:ind w:left="72" w:right="3672"/>
        <w:textAlignment w:val="baseline"/>
        <w:rPr>
          <w:rFonts w:eastAsia="Times New Roman"/>
          <w:b/>
          <w:color w:val="000000"/>
          <w:spacing w:val="-2"/>
          <w:sz w:val="20"/>
        </w:rPr>
      </w:pPr>
      <w:r>
        <w:rPr>
          <w:rFonts w:eastAsia="Times New Roman"/>
          <w:b/>
          <w:color w:val="000000"/>
          <w:spacing w:val="-2"/>
          <w:sz w:val="20"/>
        </w:rPr>
        <w:t xml:space="preserve">§ 208. Dissemination of spyware, malware or computer viruses </w:t>
      </w:r>
      <w:r>
        <w:rPr>
          <w:rFonts w:eastAsia="Times New Roman"/>
          <w:color w:val="000000"/>
          <w:spacing w:val="-2"/>
          <w:sz w:val="20"/>
        </w:rPr>
        <w:t>[Repea</w:t>
      </w:r>
      <w:r>
        <w:rPr>
          <w:rFonts w:eastAsia="Times New Roman"/>
          <w:color w:val="000000"/>
          <w:spacing w:val="-2"/>
          <w:sz w:val="20"/>
        </w:rPr>
        <w:t>led - RT I, 12.07.2014, 1 - entry into force 01.01.2015]</w:t>
      </w:r>
    </w:p>
    <w:p w:rsidR="00F72DBF" w:rsidRDefault="003E68D9">
      <w:pPr>
        <w:spacing w:before="148" w:line="348"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9" w:lineRule="exact"/>
        <w:ind w:left="72"/>
        <w:jc w:val="center"/>
        <w:textAlignment w:val="baseline"/>
        <w:rPr>
          <w:rFonts w:eastAsia="Times New Roman"/>
          <w:b/>
          <w:color w:val="000000"/>
          <w:spacing w:val="-1"/>
          <w:sz w:val="32"/>
        </w:rPr>
      </w:pPr>
      <w:r>
        <w:rPr>
          <w:rFonts w:eastAsia="Times New Roman"/>
          <w:b/>
          <w:color w:val="000000"/>
          <w:spacing w:val="-1"/>
          <w:sz w:val="32"/>
        </w:rPr>
        <w:t>Offences against All Types of Property</w:t>
      </w:r>
    </w:p>
    <w:p w:rsidR="00F72DBF" w:rsidRDefault="003E68D9">
      <w:pPr>
        <w:spacing w:before="263" w:line="375" w:lineRule="exact"/>
        <w:ind w:left="72"/>
        <w:jc w:val="center"/>
        <w:textAlignment w:val="baseline"/>
        <w:rPr>
          <w:rFonts w:eastAsia="Times New Roman"/>
          <w:b/>
          <w:color w:val="000000"/>
          <w:spacing w:val="-2"/>
          <w:sz w:val="32"/>
        </w:rPr>
      </w:pPr>
      <w:r>
        <w:rPr>
          <w:rFonts w:eastAsia="Times New Roman"/>
          <w:b/>
          <w:color w:val="000000"/>
          <w:spacing w:val="-2"/>
          <w:sz w:val="32"/>
        </w:rPr>
        <w:t>Subdivision 1</w:t>
      </w:r>
    </w:p>
    <w:p w:rsidR="00F72DBF" w:rsidRDefault="00F72DBF">
      <w:pPr>
        <w:sectPr w:rsidR="00F72DBF">
          <w:pgSz w:w="11909" w:h="16838"/>
          <w:pgMar w:top="1520" w:right="1456" w:bottom="903" w:left="1393" w:header="720" w:footer="720" w:gutter="0"/>
          <w:cols w:space="720"/>
        </w:sectPr>
      </w:pPr>
    </w:p>
    <w:p w:rsidR="00F72DBF" w:rsidRDefault="003E68D9">
      <w:pPr>
        <w:spacing w:before="6" w:line="367" w:lineRule="exact"/>
        <w:ind w:left="72"/>
        <w:jc w:val="center"/>
        <w:textAlignment w:val="baseline"/>
        <w:rPr>
          <w:rFonts w:eastAsia="Times New Roman"/>
          <w:b/>
          <w:color w:val="000000"/>
          <w:spacing w:val="-2"/>
          <w:sz w:val="32"/>
        </w:rPr>
      </w:pPr>
      <w:r>
        <w:lastRenderedPageBreak/>
        <w:pict>
          <v:shape id="_x0000_s1078" type="#_x0000_t202" style="position:absolute;left:0;text-align:left;margin-left:68.35pt;margin-top:776.95pt;width:471.65pt;height:11.8pt;z-index:-251656192;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58 / 110</w:t>
                  </w:r>
                  <w:r>
                    <w:rPr>
                      <w:rFonts w:ascii="Arial" w:eastAsia="Arial" w:hAnsi="Arial"/>
                      <w:color w:val="000000"/>
                      <w:sz w:val="20"/>
                    </w:rPr>
                    <w:tab/>
                    <w:t>Penal Code</w:t>
                  </w:r>
                </w:p>
              </w:txbxContent>
            </v:textbox>
            <w10:wrap type="square" anchorx="page" anchory="page"/>
          </v:shape>
        </w:pict>
      </w:r>
      <w:r>
        <w:rPr>
          <w:rFonts w:eastAsia="Times New Roman"/>
          <w:b/>
          <w:color w:val="000000"/>
          <w:spacing w:val="-2"/>
          <w:sz w:val="32"/>
        </w:rPr>
        <w:t>Fraud</w:t>
      </w:r>
    </w:p>
    <w:p w:rsidR="00F72DBF" w:rsidRDefault="003E68D9">
      <w:pPr>
        <w:spacing w:before="290" w:line="23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209. Fraud</w:t>
      </w:r>
    </w:p>
    <w:p w:rsidR="00F72DBF" w:rsidRDefault="003E68D9">
      <w:pPr>
        <w:spacing w:before="203" w:line="192" w:lineRule="exact"/>
        <w:ind w:left="72" w:right="216"/>
        <w:textAlignment w:val="baseline"/>
        <w:rPr>
          <w:rFonts w:eastAsia="Times New Roman"/>
          <w:color w:val="000000"/>
          <w:sz w:val="20"/>
        </w:rPr>
      </w:pPr>
      <w:r>
        <w:rPr>
          <w:rFonts w:eastAsia="Times New Roman"/>
          <w:color w:val="000000"/>
          <w:sz w:val="20"/>
        </w:rPr>
        <w:t>(1) Causing of proprietary damage to another person by knowingly causing a misconception of existing facts for the purpose of significant proprietary benefit</w:t>
      </w:r>
    </w:p>
    <w:p w:rsidR="00F72DBF" w:rsidRDefault="003E68D9">
      <w:pPr>
        <w:spacing w:line="200"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w:t>
      </w:r>
      <w:r>
        <w:rPr>
          <w:rFonts w:eastAsia="Times New Roman"/>
          <w:color w:val="000000"/>
          <w:spacing w:val="-1"/>
          <w:sz w:val="20"/>
        </w:rPr>
        <w:t xml:space="preserve"> entry into force 01.01.2015]</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21"/>
        </w:numPr>
        <w:tabs>
          <w:tab w:val="clear" w:pos="360"/>
          <w:tab w:val="left" w:pos="432"/>
        </w:tabs>
        <w:spacing w:before="3" w:line="194" w:lineRule="exact"/>
        <w:ind w:left="72" w:right="72"/>
        <w:textAlignment w:val="baseline"/>
        <w:rPr>
          <w:rFonts w:eastAsia="Times New Roman"/>
          <w:color w:val="000000"/>
          <w:sz w:val="20"/>
        </w:rPr>
      </w:pPr>
      <w:r>
        <w:rPr>
          <w:rFonts w:eastAsia="Times New Roman"/>
          <w:color w:val="000000"/>
          <w:sz w:val="20"/>
        </w:rPr>
        <w:t>by a person who has previously committed theft, robbery, embezzlement, acquisition, storage or marketing of property received through commission of an offence, intentional damaging or destruction of a thing, fraud or extortion;</w:t>
      </w:r>
    </w:p>
    <w:p w:rsidR="00F72DBF" w:rsidRDefault="003E68D9">
      <w:pPr>
        <w:numPr>
          <w:ilvl w:val="0"/>
          <w:numId w:val="221"/>
        </w:numPr>
        <w:tabs>
          <w:tab w:val="clear" w:pos="360"/>
          <w:tab w:val="left" w:pos="432"/>
        </w:tabs>
        <w:spacing w:line="201" w:lineRule="exact"/>
        <w:ind w:left="72"/>
        <w:textAlignment w:val="baseline"/>
        <w:rPr>
          <w:rFonts w:eastAsia="Times New Roman"/>
          <w:color w:val="000000"/>
          <w:spacing w:val="-3"/>
          <w:sz w:val="20"/>
        </w:rPr>
      </w:pPr>
      <w:r>
        <w:rPr>
          <w:rFonts w:eastAsia="Times New Roman"/>
          <w:color w:val="000000"/>
          <w:spacing w:val="-3"/>
          <w:sz w:val="20"/>
        </w:rPr>
        <w:t>by an official;</w:t>
      </w:r>
    </w:p>
    <w:p w:rsidR="00F72DBF" w:rsidRDefault="003E68D9">
      <w:pPr>
        <w:numPr>
          <w:ilvl w:val="0"/>
          <w:numId w:val="221"/>
        </w:numPr>
        <w:tabs>
          <w:tab w:val="clear" w:pos="360"/>
          <w:tab w:val="left" w:pos="432"/>
        </w:tabs>
        <w:spacing w:line="199" w:lineRule="exact"/>
        <w:ind w:left="72"/>
        <w:textAlignment w:val="baseline"/>
        <w:rPr>
          <w:rFonts w:eastAsia="Times New Roman"/>
          <w:color w:val="000000"/>
          <w:spacing w:val="-2"/>
          <w:sz w:val="20"/>
        </w:rPr>
      </w:pPr>
      <w:r>
        <w:rPr>
          <w:rFonts w:eastAsia="Times New Roman"/>
          <w:color w:val="000000"/>
          <w:spacing w:val="-2"/>
          <w:sz w:val="20"/>
        </w:rPr>
        <w:t>on a large-scale basis;</w:t>
      </w:r>
    </w:p>
    <w:p w:rsidR="00F72DBF" w:rsidRDefault="003E68D9">
      <w:pPr>
        <w:numPr>
          <w:ilvl w:val="0"/>
          <w:numId w:val="221"/>
        </w:numPr>
        <w:tabs>
          <w:tab w:val="clear" w:pos="360"/>
          <w:tab w:val="left" w:pos="432"/>
        </w:tabs>
        <w:spacing w:line="200" w:lineRule="exact"/>
        <w:ind w:left="72"/>
        <w:textAlignment w:val="baseline"/>
        <w:rPr>
          <w:rFonts w:eastAsia="Times New Roman"/>
          <w:color w:val="000000"/>
          <w:spacing w:val="-2"/>
          <w:sz w:val="20"/>
        </w:rPr>
      </w:pPr>
      <w:r>
        <w:rPr>
          <w:rFonts w:eastAsia="Times New Roman"/>
          <w:color w:val="000000"/>
          <w:spacing w:val="-2"/>
          <w:sz w:val="20"/>
        </w:rPr>
        <w:t>by a group; or</w:t>
      </w:r>
    </w:p>
    <w:p w:rsidR="00F72DBF" w:rsidRDefault="003E68D9">
      <w:pPr>
        <w:numPr>
          <w:ilvl w:val="0"/>
          <w:numId w:val="221"/>
        </w:numPr>
        <w:tabs>
          <w:tab w:val="clear" w:pos="360"/>
          <w:tab w:val="left" w:pos="432"/>
        </w:tabs>
        <w:spacing w:line="217" w:lineRule="exact"/>
        <w:ind w:left="72"/>
        <w:textAlignment w:val="baseline"/>
        <w:rPr>
          <w:rFonts w:eastAsia="Times New Roman"/>
          <w:color w:val="000000"/>
          <w:spacing w:val="-2"/>
          <w:sz w:val="20"/>
        </w:rPr>
      </w:pPr>
      <w:r>
        <w:rPr>
          <w:rFonts w:eastAsia="Times New Roman"/>
          <w:color w:val="000000"/>
          <w:spacing w:val="-2"/>
          <w:sz w:val="20"/>
        </w:rPr>
        <w:t>by addressing the public,</w:t>
      </w:r>
    </w:p>
    <w:p w:rsidR="00F72DBF" w:rsidRDefault="003E68D9">
      <w:pPr>
        <w:spacing w:before="4" w:line="197" w:lineRule="exact"/>
        <w:ind w:left="72" w:right="4896"/>
        <w:textAlignment w:val="baseline"/>
        <w:rPr>
          <w:rFonts w:eastAsia="Times New Roman"/>
          <w:color w:val="000000"/>
          <w:spacing w:val="-1"/>
          <w:sz w:val="20"/>
        </w:rPr>
      </w:pPr>
      <w:r>
        <w:rPr>
          <w:rFonts w:eastAsia="Times New Roman"/>
          <w:color w:val="000000"/>
          <w:spacing w:val="-1"/>
          <w:sz w:val="20"/>
        </w:rPr>
        <w:t>is punishable by one to five years’ imprisonment. [RT I, 12.07.2014, 1 - entry into force 01.01.2015]</w:t>
      </w:r>
    </w:p>
    <w:p w:rsidR="00F72DBF" w:rsidRDefault="003E68D9">
      <w:pPr>
        <w:spacing w:before="206" w:line="197"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w:t>
      </w:r>
      <w:r>
        <w:rPr>
          <w:rFonts w:eastAsia="Times New Roman"/>
          <w:color w:val="000000"/>
          <w:sz w:val="20"/>
        </w:rPr>
        <w:t xml:space="preserve"> person, is punishable by a pecuniary punishment.</w:t>
      </w:r>
    </w:p>
    <w:p w:rsidR="00F72DBF" w:rsidRDefault="003E68D9">
      <w:pPr>
        <w:spacing w:before="171" w:line="232" w:lineRule="exact"/>
        <w:ind w:left="72"/>
        <w:textAlignment w:val="baseline"/>
        <w:rPr>
          <w:rFonts w:eastAsia="Times New Roman"/>
          <w:color w:val="000000"/>
          <w:sz w:val="20"/>
        </w:rPr>
      </w:pPr>
      <w:r>
        <w:rPr>
          <w:rFonts w:eastAsia="Times New Roman"/>
          <w:color w:val="000000"/>
          <w:sz w:val="20"/>
        </w:rPr>
        <w:t>(4) For criminal offence provided for in clauses (2) 2) and 3) of this section, the court shall impose extended</w:t>
      </w:r>
    </w:p>
    <w:p w:rsidR="00F72DBF" w:rsidRDefault="003E68D9">
      <w:pPr>
        <w:spacing w:before="57" w:line="189" w:lineRule="exact"/>
        <w:ind w:left="72" w:right="360"/>
        <w:textAlignment w:val="baseline"/>
        <w:rPr>
          <w:rFonts w:eastAsia="Times New Roman"/>
          <w:color w:val="000000"/>
          <w:sz w:val="20"/>
        </w:rPr>
      </w:pPr>
      <w:r>
        <w:rPr>
          <w:rFonts w:eastAsia="Times New Roman"/>
          <w:color w:val="000000"/>
          <w:sz w:val="20"/>
        </w:rPr>
        <w:t>confiscation of assets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210. Benefit fraud</w:t>
      </w:r>
    </w:p>
    <w:p w:rsidR="00F72DBF" w:rsidRDefault="003E68D9">
      <w:pPr>
        <w:numPr>
          <w:ilvl w:val="0"/>
          <w:numId w:val="222"/>
        </w:numPr>
        <w:tabs>
          <w:tab w:val="clear" w:pos="360"/>
          <w:tab w:val="left" w:pos="432"/>
        </w:tabs>
        <w:spacing w:before="205" w:line="199" w:lineRule="exact"/>
        <w:ind w:left="72" w:right="144"/>
        <w:textAlignment w:val="baseline"/>
        <w:rPr>
          <w:rFonts w:eastAsia="Times New Roman"/>
          <w:color w:val="000000"/>
          <w:sz w:val="20"/>
        </w:rPr>
      </w:pPr>
      <w:r>
        <w:rPr>
          <w:rFonts w:eastAsia="Times New Roman"/>
          <w:color w:val="000000"/>
          <w:sz w:val="20"/>
        </w:rPr>
        <w:t>For the purposes of this section, “benefit” means a payment made w</w:t>
      </w:r>
      <w:r>
        <w:rPr>
          <w:rFonts w:eastAsia="Times New Roman"/>
          <w:color w:val="000000"/>
          <w:sz w:val="20"/>
        </w:rPr>
        <w:t>ithout charge or partly without charge out of the funds of the state budget or a local government or other public funds to a person engaging in economic activities, or a tax incentive for promoting economic activities.</w:t>
      </w:r>
    </w:p>
    <w:p w:rsidR="00F72DBF" w:rsidRDefault="003E68D9">
      <w:pPr>
        <w:numPr>
          <w:ilvl w:val="0"/>
          <w:numId w:val="222"/>
        </w:numPr>
        <w:tabs>
          <w:tab w:val="clear" w:pos="360"/>
          <w:tab w:val="left" w:pos="432"/>
        </w:tabs>
        <w:spacing w:before="196" w:line="202" w:lineRule="exact"/>
        <w:ind w:left="72" w:right="792"/>
        <w:textAlignment w:val="baseline"/>
        <w:rPr>
          <w:rFonts w:eastAsia="Times New Roman"/>
          <w:color w:val="000000"/>
          <w:sz w:val="20"/>
        </w:rPr>
      </w:pPr>
      <w:r>
        <w:rPr>
          <w:rFonts w:eastAsia="Times New Roman"/>
          <w:color w:val="000000"/>
          <w:sz w:val="20"/>
        </w:rPr>
        <w:t xml:space="preserve">Receipt of a benefit by use of fraud </w:t>
      </w:r>
      <w:r>
        <w:rPr>
          <w:rFonts w:eastAsia="Times New Roman"/>
          <w:color w:val="000000"/>
          <w:sz w:val="20"/>
        </w:rPr>
        <w:t>or use of a benefit for purposes other than its intended purpose is punishable by a pecuniary punishment or up to five years’ imprisonment.</w:t>
      </w:r>
    </w:p>
    <w:p w:rsidR="00F72DBF" w:rsidRDefault="003E68D9">
      <w:pPr>
        <w:numPr>
          <w:ilvl w:val="0"/>
          <w:numId w:val="222"/>
        </w:numPr>
        <w:tabs>
          <w:tab w:val="clear" w:pos="360"/>
          <w:tab w:val="left" w:pos="432"/>
        </w:tabs>
        <w:spacing w:before="196" w:line="202"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numPr>
          <w:ilvl w:val="0"/>
          <w:numId w:val="222"/>
        </w:numPr>
        <w:tabs>
          <w:tab w:val="clear" w:pos="360"/>
          <w:tab w:val="left" w:pos="432"/>
        </w:tabs>
        <w:spacing w:before="166" w:line="232" w:lineRule="exact"/>
        <w:ind w:left="72"/>
        <w:textAlignment w:val="baseline"/>
        <w:rPr>
          <w:rFonts w:eastAsia="Times New Roman"/>
          <w:color w:val="000000"/>
          <w:spacing w:val="-1"/>
          <w:sz w:val="20"/>
        </w:rPr>
      </w:pPr>
      <w:r>
        <w:rPr>
          <w:rFonts w:eastAsia="Times New Roman"/>
          <w:color w:val="000000"/>
          <w:spacing w:val="-1"/>
          <w:sz w:val="20"/>
        </w:rPr>
        <w:t>For the criminal offence provided for in this section, the court shall impose extended confiscation of assets</w:t>
      </w:r>
    </w:p>
    <w:p w:rsidR="00F72DBF" w:rsidRDefault="003E68D9">
      <w:pPr>
        <w:spacing w:before="50" w:line="203" w:lineRule="exact"/>
        <w:ind w:left="72" w:right="1584"/>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211. Investment fraud</w:t>
      </w:r>
    </w:p>
    <w:p w:rsidR="00F72DBF" w:rsidRDefault="003E68D9">
      <w:pPr>
        <w:numPr>
          <w:ilvl w:val="0"/>
          <w:numId w:val="223"/>
        </w:numPr>
        <w:tabs>
          <w:tab w:val="clear" w:pos="360"/>
          <w:tab w:val="left" w:pos="432"/>
        </w:tabs>
        <w:spacing w:before="204" w:line="194" w:lineRule="exact"/>
        <w:ind w:left="72" w:right="720"/>
        <w:textAlignment w:val="baseline"/>
        <w:rPr>
          <w:rFonts w:eastAsia="Times New Roman"/>
          <w:color w:val="000000"/>
          <w:sz w:val="20"/>
        </w:rPr>
      </w:pPr>
      <w:r>
        <w:rPr>
          <w:rFonts w:eastAsia="Times New Roman"/>
          <w:color w:val="000000"/>
          <w:sz w:val="20"/>
        </w:rPr>
        <w:t>Receipt of an investment through presentation of false information among the essential information addressed to the public or specified group of persons or failure to submit essential information is punishable by a pecuniary punishment or up to five years’</w:t>
      </w:r>
      <w:r>
        <w:rPr>
          <w:rFonts w:eastAsia="Times New Roman"/>
          <w:color w:val="000000"/>
          <w:sz w:val="20"/>
        </w:rPr>
        <w:t xml:space="preserve">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23"/>
        </w:numPr>
        <w:tabs>
          <w:tab w:val="clear" w:pos="360"/>
          <w:tab w:val="left" w:pos="432"/>
        </w:tabs>
        <w:spacing w:before="196" w:line="202"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212. Insurance fraud</w:t>
      </w:r>
    </w:p>
    <w:p w:rsidR="00F72DBF" w:rsidRDefault="003E68D9">
      <w:pPr>
        <w:numPr>
          <w:ilvl w:val="0"/>
          <w:numId w:val="224"/>
        </w:numPr>
        <w:tabs>
          <w:tab w:val="clear" w:pos="360"/>
          <w:tab w:val="left" w:pos="432"/>
        </w:tabs>
        <w:spacing w:before="199" w:line="201" w:lineRule="exact"/>
        <w:ind w:left="72" w:right="144"/>
        <w:textAlignment w:val="baseline"/>
        <w:rPr>
          <w:rFonts w:eastAsia="Times New Roman"/>
          <w:color w:val="000000"/>
          <w:sz w:val="20"/>
        </w:rPr>
      </w:pPr>
      <w:r>
        <w:rPr>
          <w:rFonts w:eastAsia="Times New Roman"/>
          <w:color w:val="000000"/>
          <w:sz w:val="20"/>
        </w:rPr>
        <w:t>Intentional bringing about of an insured event or causing of misconception of t</w:t>
      </w:r>
      <w:r>
        <w:rPr>
          <w:rFonts w:eastAsia="Times New Roman"/>
          <w:color w:val="000000"/>
          <w:sz w:val="20"/>
        </w:rPr>
        <w:t>he occurrence of an insured event with the intention of receipt of insurance indemnity from the insurer is punishable by a pecuniary punishment or up to five years’ imprisonment.</w:t>
      </w:r>
    </w:p>
    <w:p w:rsidR="00F72DBF" w:rsidRDefault="003E68D9">
      <w:pPr>
        <w:numPr>
          <w:ilvl w:val="0"/>
          <w:numId w:val="224"/>
        </w:numPr>
        <w:tabs>
          <w:tab w:val="clear" w:pos="360"/>
          <w:tab w:val="left" w:pos="432"/>
        </w:tabs>
        <w:spacing w:before="196" w:line="202" w:lineRule="exact"/>
        <w:ind w:left="72" w:right="504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w:t>
      </w:r>
      <w:r>
        <w:rPr>
          <w:rFonts w:eastAsia="Times New Roman"/>
          <w:color w:val="000000"/>
          <w:spacing w:val="-2"/>
          <w:sz w:val="20"/>
        </w:rPr>
        <w:t>nishment.</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213. Computer-related fraud</w:t>
      </w:r>
    </w:p>
    <w:p w:rsidR="00F72DBF" w:rsidRDefault="003E68D9">
      <w:pPr>
        <w:spacing w:before="199" w:line="195" w:lineRule="exact"/>
        <w:ind w:left="72" w:right="144"/>
        <w:textAlignment w:val="baseline"/>
        <w:rPr>
          <w:rFonts w:eastAsia="Times New Roman"/>
          <w:color w:val="000000"/>
          <w:sz w:val="20"/>
        </w:rPr>
      </w:pPr>
      <w:r>
        <w:rPr>
          <w:rFonts w:eastAsia="Times New Roman"/>
          <w:color w:val="000000"/>
          <w:sz w:val="20"/>
        </w:rPr>
        <w:t>(1) Causing of proprietary damage to another person through unlawful entry, alteration, deletion, damaging or blocking of computer programs or data or other unlawful interference with data processing operation for th</w:t>
      </w:r>
      <w:r>
        <w:rPr>
          <w:rFonts w:eastAsia="Times New Roman"/>
          <w:color w:val="000000"/>
          <w:sz w:val="20"/>
        </w:rPr>
        <w:t>e purpose of proprietary benefit</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F72DBF">
      <w:pPr>
        <w:sectPr w:rsidR="00F72DBF">
          <w:pgSz w:w="11909" w:h="16838"/>
          <w:pgMar w:top="660" w:right="1482" w:bottom="903" w:left="1367" w:header="720" w:footer="720" w:gutter="0"/>
          <w:cols w:space="720"/>
        </w:sectPr>
      </w:pPr>
    </w:p>
    <w:p w:rsidR="00F72DBF" w:rsidRDefault="003E68D9">
      <w:pPr>
        <w:spacing w:before="45" w:line="186" w:lineRule="exact"/>
        <w:ind w:left="72"/>
        <w:textAlignment w:val="baseline"/>
        <w:rPr>
          <w:rFonts w:eastAsia="Times New Roman"/>
          <w:color w:val="000000"/>
          <w:sz w:val="20"/>
        </w:rPr>
      </w:pPr>
      <w:r>
        <w:lastRenderedPageBreak/>
        <w:pict>
          <v:shape id="_x0000_s1077" type="#_x0000_t202" style="position:absolute;left:0;text-align:left;margin-left:416.4pt;margin-top:776.95pt;width:123.6pt;height:11.8pt;z-index:-25165516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59 / 110</w:t>
                  </w:r>
                </w:p>
              </w:txbxContent>
            </v:textbox>
            <w10:wrap type="square" anchorx="page" anchory="page"/>
          </v:shape>
        </w:pict>
      </w:r>
      <w:r>
        <w:rPr>
          <w:rFonts w:eastAsia="Times New Roman"/>
          <w:color w:val="000000"/>
          <w:sz w:val="20"/>
        </w:rPr>
        <w:t>(2) The same act, if committed:</w:t>
      </w:r>
    </w:p>
    <w:p w:rsidR="00F72DBF" w:rsidRDefault="003E68D9">
      <w:pPr>
        <w:numPr>
          <w:ilvl w:val="0"/>
          <w:numId w:val="225"/>
        </w:numPr>
        <w:tabs>
          <w:tab w:val="clear" w:pos="360"/>
          <w:tab w:val="left" w:pos="432"/>
        </w:tabs>
        <w:spacing w:line="205" w:lineRule="exact"/>
        <w:ind w:left="72" w:right="72"/>
        <w:textAlignment w:val="baseline"/>
        <w:rPr>
          <w:rFonts w:eastAsia="Times New Roman"/>
          <w:color w:val="000000"/>
          <w:sz w:val="20"/>
        </w:rPr>
      </w:pPr>
      <w:r>
        <w:rPr>
          <w:rFonts w:eastAsia="Times New Roman"/>
          <w:color w:val="000000"/>
          <w:sz w:val="20"/>
        </w:rPr>
        <w:t>by a person who has previously committed theft, robbery, embezzlement, acquisition, storage or marketing of property received through commission of an offence, intentional damaging or destruction of a thing, fraud or extortion;</w:t>
      </w:r>
    </w:p>
    <w:p w:rsidR="00F72DBF" w:rsidRDefault="003E68D9">
      <w:pPr>
        <w:numPr>
          <w:ilvl w:val="0"/>
          <w:numId w:val="225"/>
        </w:numPr>
        <w:tabs>
          <w:tab w:val="clear" w:pos="360"/>
          <w:tab w:val="left" w:pos="432"/>
        </w:tabs>
        <w:spacing w:line="201" w:lineRule="exact"/>
        <w:ind w:left="72"/>
        <w:textAlignment w:val="baseline"/>
        <w:rPr>
          <w:rFonts w:eastAsia="Times New Roman"/>
          <w:color w:val="000000"/>
          <w:spacing w:val="-3"/>
          <w:sz w:val="20"/>
        </w:rPr>
      </w:pPr>
      <w:r>
        <w:rPr>
          <w:rFonts w:eastAsia="Times New Roman"/>
          <w:color w:val="000000"/>
          <w:spacing w:val="-3"/>
          <w:sz w:val="20"/>
        </w:rPr>
        <w:t>by an official;</w:t>
      </w:r>
    </w:p>
    <w:p w:rsidR="00F72DBF" w:rsidRDefault="003E68D9">
      <w:pPr>
        <w:numPr>
          <w:ilvl w:val="0"/>
          <w:numId w:val="225"/>
        </w:numPr>
        <w:tabs>
          <w:tab w:val="clear" w:pos="360"/>
          <w:tab w:val="left" w:pos="432"/>
        </w:tabs>
        <w:spacing w:before="1" w:line="184" w:lineRule="exact"/>
        <w:ind w:left="72"/>
        <w:textAlignment w:val="baseline"/>
        <w:rPr>
          <w:rFonts w:eastAsia="Times New Roman"/>
          <w:color w:val="000000"/>
          <w:spacing w:val="-1"/>
          <w:sz w:val="20"/>
        </w:rPr>
      </w:pPr>
      <w:r>
        <w:rPr>
          <w:rFonts w:eastAsia="Times New Roman"/>
          <w:color w:val="000000"/>
          <w:spacing w:val="-1"/>
          <w:sz w:val="20"/>
        </w:rPr>
        <w:t>on a large-s</w:t>
      </w:r>
      <w:r>
        <w:rPr>
          <w:rFonts w:eastAsia="Times New Roman"/>
          <w:color w:val="000000"/>
          <w:spacing w:val="-1"/>
          <w:sz w:val="20"/>
        </w:rPr>
        <w:t>cale basis; or</w:t>
      </w:r>
    </w:p>
    <w:p w:rsidR="00F72DBF" w:rsidRDefault="003E68D9">
      <w:pPr>
        <w:numPr>
          <w:ilvl w:val="0"/>
          <w:numId w:val="225"/>
        </w:numPr>
        <w:tabs>
          <w:tab w:val="clear" w:pos="360"/>
          <w:tab w:val="left" w:pos="432"/>
        </w:tabs>
        <w:spacing w:line="214" w:lineRule="exact"/>
        <w:ind w:left="72"/>
        <w:textAlignment w:val="baseline"/>
        <w:rPr>
          <w:rFonts w:eastAsia="Times New Roman"/>
          <w:color w:val="000000"/>
          <w:spacing w:val="-4"/>
          <w:sz w:val="20"/>
        </w:rPr>
      </w:pPr>
      <w:r>
        <w:rPr>
          <w:rFonts w:eastAsia="Times New Roman"/>
          <w:color w:val="000000"/>
          <w:spacing w:val="-4"/>
          <w:sz w:val="20"/>
        </w:rPr>
        <w:t>by a group,</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spacing w:before="198" w:line="201"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before="1" w:line="201" w:lineRule="exact"/>
        <w:ind w:left="72"/>
        <w:textAlignment w:val="baseline"/>
        <w:rPr>
          <w:rFonts w:eastAsia="Times New Roman"/>
          <w:color w:val="000000"/>
          <w:spacing w:val="-1"/>
          <w:sz w:val="20"/>
        </w:rPr>
      </w:pPr>
      <w:r>
        <w:rPr>
          <w:rFonts w:eastAsia="Times New Roman"/>
          <w:color w:val="000000"/>
          <w:spacing w:val="-1"/>
          <w:sz w:val="20"/>
        </w:rPr>
        <w:t xml:space="preserve">[RT I, 12.07.2014, 1 - entry into force </w:t>
      </w:r>
      <w:r>
        <w:rPr>
          <w:rFonts w:eastAsia="Times New Roman"/>
          <w:color w:val="000000"/>
          <w:spacing w:val="-1"/>
          <w:sz w:val="20"/>
        </w:rPr>
        <w:t>01.01.2015]</w:t>
      </w:r>
    </w:p>
    <w:p w:rsidR="00F72DBF" w:rsidRDefault="003E68D9">
      <w:pPr>
        <w:spacing w:before="199" w:line="319" w:lineRule="exact"/>
        <w:ind w:left="3816" w:right="3600" w:hanging="144"/>
        <w:textAlignment w:val="baseline"/>
        <w:rPr>
          <w:rFonts w:eastAsia="Times New Roman"/>
          <w:b/>
          <w:color w:val="000000"/>
          <w:sz w:val="32"/>
        </w:rPr>
      </w:pPr>
      <w:r>
        <w:rPr>
          <w:rFonts w:eastAsia="Times New Roman"/>
          <w:b/>
          <w:color w:val="000000"/>
          <w:sz w:val="32"/>
        </w:rPr>
        <w:t>Subdivision 2 Extortion</w:t>
      </w:r>
    </w:p>
    <w:p w:rsidR="00F72DBF" w:rsidRDefault="003E68D9">
      <w:pPr>
        <w:spacing w:before="323" w:line="20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214. Extortion</w:t>
      </w:r>
    </w:p>
    <w:p w:rsidR="00F72DBF" w:rsidRDefault="003E68D9">
      <w:pPr>
        <w:numPr>
          <w:ilvl w:val="0"/>
          <w:numId w:val="226"/>
        </w:numPr>
        <w:tabs>
          <w:tab w:val="clear" w:pos="360"/>
          <w:tab w:val="left" w:pos="432"/>
        </w:tabs>
        <w:spacing w:before="196" w:line="201" w:lineRule="exact"/>
        <w:ind w:left="72" w:right="504"/>
        <w:textAlignment w:val="baseline"/>
        <w:rPr>
          <w:rFonts w:eastAsia="Times New Roman"/>
          <w:color w:val="000000"/>
          <w:sz w:val="20"/>
        </w:rPr>
      </w:pPr>
      <w:r>
        <w:rPr>
          <w:rFonts w:eastAsia="Times New Roman"/>
          <w:color w:val="000000"/>
          <w:sz w:val="20"/>
        </w:rPr>
        <w:t>Coercion of another person to transfer proprietary benefits by use of threat to restrict the liberty of the person, disclose embarrassing information or destroy or damage property, or by use of violence, is punishable by a pecuniary punishment or up to fiv</w:t>
      </w:r>
      <w:r>
        <w:rPr>
          <w:rFonts w:eastAsia="Times New Roman"/>
          <w:color w:val="000000"/>
          <w:sz w:val="20"/>
        </w:rPr>
        <w:t>e years’ imprisonment.</w:t>
      </w:r>
    </w:p>
    <w:p w:rsidR="00F72DBF" w:rsidRDefault="003E68D9">
      <w:pPr>
        <w:numPr>
          <w:ilvl w:val="0"/>
          <w:numId w:val="226"/>
        </w:numPr>
        <w:tabs>
          <w:tab w:val="clear" w:pos="360"/>
          <w:tab w:val="left" w:pos="432"/>
        </w:tabs>
        <w:spacing w:before="197" w:line="186" w:lineRule="exact"/>
        <w:ind w:left="72"/>
        <w:textAlignment w:val="baseline"/>
        <w:rPr>
          <w:rFonts w:eastAsia="Times New Roman"/>
          <w:color w:val="000000"/>
          <w:spacing w:val="-1"/>
          <w:sz w:val="20"/>
        </w:rPr>
      </w:pPr>
      <w:r>
        <w:rPr>
          <w:rFonts w:eastAsia="Times New Roman"/>
          <w:color w:val="000000"/>
          <w:spacing w:val="-1"/>
          <w:sz w:val="20"/>
        </w:rPr>
        <w:t>The same act, if committed:</w:t>
      </w:r>
    </w:p>
    <w:p w:rsidR="00F72DBF" w:rsidRDefault="003E68D9">
      <w:pPr>
        <w:numPr>
          <w:ilvl w:val="0"/>
          <w:numId w:val="227"/>
        </w:numPr>
        <w:tabs>
          <w:tab w:val="clear" w:pos="360"/>
          <w:tab w:val="left" w:pos="432"/>
        </w:tabs>
        <w:spacing w:line="205" w:lineRule="exact"/>
        <w:ind w:left="72" w:right="72"/>
        <w:textAlignment w:val="baseline"/>
        <w:rPr>
          <w:rFonts w:eastAsia="Times New Roman"/>
          <w:color w:val="000000"/>
          <w:sz w:val="20"/>
        </w:rPr>
      </w:pPr>
      <w:r>
        <w:rPr>
          <w:rFonts w:eastAsia="Times New Roman"/>
          <w:color w:val="000000"/>
          <w:sz w:val="20"/>
        </w:rPr>
        <w:t>by a person who has previously committed theft, robbery, embezzlement, acquisition, storage or marketing of property received through commission of an offence, intentional damaging or destruction of a thin</w:t>
      </w:r>
      <w:r>
        <w:rPr>
          <w:rFonts w:eastAsia="Times New Roman"/>
          <w:color w:val="000000"/>
          <w:sz w:val="20"/>
        </w:rPr>
        <w:t>g, fraud or extortion;</w:t>
      </w:r>
    </w:p>
    <w:p w:rsidR="00F72DBF" w:rsidRDefault="003E68D9">
      <w:pPr>
        <w:spacing w:before="1" w:line="18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27"/>
        </w:numPr>
        <w:tabs>
          <w:tab w:val="clear" w:pos="360"/>
          <w:tab w:val="left" w:pos="432"/>
        </w:tabs>
        <w:spacing w:line="214" w:lineRule="exact"/>
        <w:ind w:left="72"/>
        <w:textAlignment w:val="baseline"/>
        <w:rPr>
          <w:rFonts w:eastAsia="Times New Roman"/>
          <w:color w:val="000000"/>
          <w:spacing w:val="-2"/>
          <w:sz w:val="20"/>
        </w:rPr>
      </w:pPr>
      <w:r>
        <w:rPr>
          <w:rFonts w:eastAsia="Times New Roman"/>
          <w:color w:val="000000"/>
          <w:spacing w:val="-2"/>
          <w:sz w:val="20"/>
        </w:rPr>
        <w:t>on a large-scale basis;</w:t>
      </w:r>
    </w:p>
    <w:p w:rsidR="00F72DBF" w:rsidRDefault="003E68D9">
      <w:pPr>
        <w:numPr>
          <w:ilvl w:val="0"/>
          <w:numId w:val="227"/>
        </w:numPr>
        <w:tabs>
          <w:tab w:val="clear" w:pos="360"/>
          <w:tab w:val="left" w:pos="432"/>
        </w:tabs>
        <w:spacing w:line="201" w:lineRule="exact"/>
        <w:ind w:left="72"/>
        <w:textAlignment w:val="baseline"/>
        <w:rPr>
          <w:rFonts w:eastAsia="Times New Roman"/>
          <w:color w:val="000000"/>
          <w:spacing w:val="-1"/>
          <w:sz w:val="20"/>
        </w:rPr>
      </w:pPr>
      <w:r>
        <w:rPr>
          <w:rFonts w:eastAsia="Times New Roman"/>
          <w:color w:val="000000"/>
          <w:spacing w:val="-1"/>
          <w:sz w:val="20"/>
        </w:rPr>
        <w:t>by causing serious damage to health;</w:t>
      </w:r>
    </w:p>
    <w:p w:rsidR="00F72DBF" w:rsidRDefault="003E68D9">
      <w:pPr>
        <w:numPr>
          <w:ilvl w:val="0"/>
          <w:numId w:val="227"/>
        </w:numPr>
        <w:tabs>
          <w:tab w:val="clear" w:pos="360"/>
          <w:tab w:val="left" w:pos="432"/>
        </w:tabs>
        <w:spacing w:before="1" w:line="184" w:lineRule="exact"/>
        <w:ind w:left="72"/>
        <w:textAlignment w:val="baseline"/>
        <w:rPr>
          <w:rFonts w:eastAsia="Times New Roman"/>
          <w:color w:val="000000"/>
          <w:spacing w:val="-4"/>
          <w:sz w:val="20"/>
        </w:rPr>
      </w:pPr>
      <w:r>
        <w:rPr>
          <w:rFonts w:eastAsia="Times New Roman"/>
          <w:color w:val="000000"/>
          <w:spacing w:val="-4"/>
          <w:sz w:val="20"/>
        </w:rPr>
        <w:t>by a group,</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27"/>
        </w:numPr>
        <w:tabs>
          <w:tab w:val="clear" w:pos="360"/>
          <w:tab w:val="left" w:pos="432"/>
        </w:tabs>
        <w:spacing w:line="186" w:lineRule="exact"/>
        <w:ind w:left="72"/>
        <w:textAlignment w:val="baseline"/>
        <w:rPr>
          <w:rFonts w:eastAsia="Times New Roman"/>
          <w:color w:val="000000"/>
          <w:spacing w:val="-1"/>
          <w:sz w:val="20"/>
        </w:rPr>
      </w:pPr>
      <w:r>
        <w:rPr>
          <w:rFonts w:eastAsia="Times New Roman"/>
          <w:color w:val="000000"/>
          <w:spacing w:val="-1"/>
          <w:sz w:val="20"/>
        </w:rPr>
        <w:t>by deprivation of the liberty of a person, or</w:t>
      </w:r>
    </w:p>
    <w:p w:rsidR="00F72DBF" w:rsidRDefault="003E68D9">
      <w:pPr>
        <w:numPr>
          <w:ilvl w:val="0"/>
          <w:numId w:val="227"/>
        </w:numPr>
        <w:tabs>
          <w:tab w:val="clear" w:pos="360"/>
          <w:tab w:val="left" w:pos="432"/>
        </w:tabs>
        <w:spacing w:line="207" w:lineRule="exact"/>
        <w:ind w:left="72" w:right="4752"/>
        <w:textAlignment w:val="baseline"/>
        <w:rPr>
          <w:rFonts w:eastAsia="Times New Roman"/>
          <w:color w:val="000000"/>
          <w:sz w:val="20"/>
        </w:rPr>
      </w:pPr>
      <w:r>
        <w:rPr>
          <w:rFonts w:eastAsia="Times New Roman"/>
          <w:color w:val="000000"/>
          <w:sz w:val="20"/>
        </w:rPr>
        <w:t>by destroying or damaging property, is punishable by four to twelve years’ imprisonment.</w:t>
      </w:r>
    </w:p>
    <w:p w:rsidR="00F72DBF" w:rsidRDefault="003E68D9">
      <w:pPr>
        <w:spacing w:before="199" w:line="319" w:lineRule="exact"/>
        <w:ind w:left="3672" w:right="3600"/>
        <w:textAlignment w:val="baseline"/>
        <w:rPr>
          <w:rFonts w:eastAsia="Times New Roman"/>
          <w:b/>
          <w:color w:val="000000"/>
          <w:spacing w:val="-6"/>
          <w:sz w:val="32"/>
        </w:rPr>
      </w:pPr>
      <w:r>
        <w:rPr>
          <w:rFonts w:eastAsia="Times New Roman"/>
          <w:b/>
          <w:color w:val="000000"/>
          <w:spacing w:val="-6"/>
          <w:sz w:val="32"/>
        </w:rPr>
        <w:t>Subdivision 3 Unlawful Use</w:t>
      </w:r>
    </w:p>
    <w:p w:rsidR="00F72DBF" w:rsidRDefault="003E68D9">
      <w:pPr>
        <w:spacing w:before="290" w:line="234" w:lineRule="exact"/>
        <w:ind w:left="72"/>
        <w:textAlignment w:val="baseline"/>
        <w:rPr>
          <w:rFonts w:eastAsia="Times New Roman"/>
          <w:b/>
          <w:color w:val="000000"/>
          <w:sz w:val="20"/>
        </w:rPr>
      </w:pPr>
      <w:r>
        <w:rPr>
          <w:rFonts w:eastAsia="Times New Roman"/>
          <w:b/>
          <w:color w:val="000000"/>
          <w:sz w:val="20"/>
        </w:rPr>
        <w:t>§ 215. Unauthorised use of thing</w:t>
      </w:r>
    </w:p>
    <w:p w:rsidR="00F72DBF" w:rsidRDefault="003E68D9">
      <w:pPr>
        <w:spacing w:before="200" w:line="201" w:lineRule="exact"/>
        <w:ind w:left="72" w:right="2880"/>
        <w:textAlignment w:val="baseline"/>
        <w:rPr>
          <w:rFonts w:eastAsia="Times New Roman"/>
          <w:color w:val="000000"/>
          <w:sz w:val="20"/>
        </w:rPr>
      </w:pPr>
      <w:r>
        <w:rPr>
          <w:rFonts w:eastAsia="Times New Roman"/>
          <w:color w:val="000000"/>
          <w:sz w:val="20"/>
        </w:rPr>
        <w:t>(1) Temporary unauthorised use of movable property of another is punishable by a pecuniary punishment or up</w:t>
      </w:r>
      <w:r>
        <w:rPr>
          <w:rFonts w:eastAsia="Times New Roman"/>
          <w:color w:val="000000"/>
          <w:sz w:val="20"/>
        </w:rPr>
        <w:t xml:space="preserve"> to one year of imprisonment.</w:t>
      </w:r>
    </w:p>
    <w:p w:rsidR="00F72DBF" w:rsidRDefault="003E68D9">
      <w:pPr>
        <w:spacing w:before="197" w:line="201"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28"/>
        </w:numPr>
        <w:tabs>
          <w:tab w:val="clear" w:pos="360"/>
          <w:tab w:val="left" w:pos="432"/>
        </w:tabs>
        <w:spacing w:before="1" w:line="184" w:lineRule="exact"/>
        <w:ind w:left="72"/>
        <w:textAlignment w:val="baseline"/>
        <w:rPr>
          <w:rFonts w:eastAsia="Times New Roman"/>
          <w:color w:val="000000"/>
          <w:sz w:val="20"/>
        </w:rPr>
      </w:pPr>
      <w:r>
        <w:rPr>
          <w:rFonts w:eastAsia="Times New Roman"/>
          <w:color w:val="000000"/>
          <w:sz w:val="20"/>
        </w:rPr>
        <w:t>by a person who has previously committed larceny, embezzlement or unauthorised use of a thing, or</w:t>
      </w:r>
    </w:p>
    <w:p w:rsidR="00F72DBF" w:rsidRDefault="003E68D9">
      <w:pPr>
        <w:numPr>
          <w:ilvl w:val="0"/>
          <w:numId w:val="228"/>
        </w:numPr>
        <w:tabs>
          <w:tab w:val="clear" w:pos="360"/>
          <w:tab w:val="left" w:pos="432"/>
        </w:tabs>
        <w:spacing w:line="214" w:lineRule="exact"/>
        <w:ind w:left="72"/>
        <w:textAlignment w:val="baseline"/>
        <w:rPr>
          <w:rFonts w:eastAsia="Times New Roman"/>
          <w:color w:val="000000"/>
          <w:spacing w:val="-4"/>
          <w:sz w:val="20"/>
        </w:rPr>
      </w:pPr>
      <w:r>
        <w:rPr>
          <w:rFonts w:eastAsia="Times New Roman"/>
          <w:color w:val="000000"/>
          <w:spacing w:val="-4"/>
          <w:sz w:val="20"/>
        </w:rPr>
        <w:t>by a group,</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before="199" w:line="201" w:lineRule="exact"/>
        <w:ind w:left="72" w:right="1368"/>
        <w:textAlignment w:val="baseline"/>
        <w:rPr>
          <w:rFonts w:eastAsia="Times New Roman"/>
          <w:color w:val="000000"/>
          <w:spacing w:val="13"/>
          <w:sz w:val="20"/>
        </w:rPr>
      </w:pPr>
      <w:r>
        <w:rPr>
          <w:rFonts w:eastAsia="Times New Roman"/>
          <w:color w:val="000000"/>
          <w:spacing w:val="13"/>
          <w:sz w:val="20"/>
        </w:rPr>
        <w:t>(3) An act provided for in subsection (1) or (2) of this section, if committed by use of violence: is punishable by two to ten years’ imprisonment. [RT I, 12.07.2014, 1 - entry into force 01.01.2015]</w:t>
      </w:r>
    </w:p>
    <w:p w:rsidR="00F72DBF" w:rsidRDefault="003E68D9">
      <w:pPr>
        <w:spacing w:before="198" w:line="192" w:lineRule="exact"/>
        <w:ind w:left="72" w:right="1008"/>
        <w:textAlignment w:val="baseline"/>
        <w:rPr>
          <w:rFonts w:eastAsia="Times New Roman"/>
          <w:color w:val="000000"/>
          <w:sz w:val="20"/>
        </w:rPr>
      </w:pPr>
      <w:r>
        <w:rPr>
          <w:rFonts w:eastAsia="Times New Roman"/>
          <w:color w:val="000000"/>
          <w:sz w:val="20"/>
        </w:rPr>
        <w:t>(4) An act provided for in subsections (1), (2) or (3)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400" w:lineRule="exact"/>
        <w:ind w:left="72" w:right="3600"/>
        <w:textAlignment w:val="baseline"/>
        <w:rPr>
          <w:rFonts w:eastAsia="Times New Roman"/>
          <w:b/>
          <w:color w:val="000000"/>
          <w:sz w:val="20"/>
        </w:rPr>
      </w:pPr>
      <w:r>
        <w:rPr>
          <w:rFonts w:eastAsia="Times New Roman"/>
          <w:b/>
          <w:color w:val="000000"/>
          <w:sz w:val="20"/>
        </w:rPr>
        <w:t xml:space="preserve">§ 216. Unlawful use of electricity, natural gas or thermal </w:t>
      </w:r>
      <w:r>
        <w:rPr>
          <w:rFonts w:eastAsia="Times New Roman"/>
          <w:b/>
          <w:color w:val="000000"/>
          <w:sz w:val="20"/>
        </w:rPr>
        <w:t xml:space="preserve">energy </w:t>
      </w:r>
      <w:r>
        <w:rPr>
          <w:rFonts w:eastAsia="Times New Roman"/>
          <w:color w:val="000000"/>
          <w:sz w:val="20"/>
        </w:rPr>
        <w:t>[RT I 2007, 13, 69 - entry into force 15.03.2007]</w:t>
      </w:r>
    </w:p>
    <w:p w:rsidR="00F72DBF" w:rsidRDefault="003E68D9">
      <w:pPr>
        <w:spacing w:before="198" w:line="201" w:lineRule="exact"/>
        <w:ind w:left="72" w:right="504"/>
        <w:textAlignment w:val="baseline"/>
        <w:rPr>
          <w:rFonts w:eastAsia="Times New Roman"/>
          <w:color w:val="000000"/>
          <w:sz w:val="20"/>
        </w:rPr>
      </w:pPr>
      <w:r>
        <w:rPr>
          <w:rFonts w:eastAsia="Times New Roman"/>
          <w:color w:val="000000"/>
          <w:sz w:val="20"/>
        </w:rPr>
        <w:t>(1) Unlawful use of electricity, natural gas or thermal energy through an illegal connection to the network is punishable by a pecuniary punishment or up to two years' imprisonment.</w:t>
      </w:r>
    </w:p>
    <w:p w:rsidR="00F72DBF" w:rsidRDefault="003E68D9">
      <w:pPr>
        <w:spacing w:before="1" w:line="201" w:lineRule="exact"/>
        <w:ind w:left="72"/>
        <w:textAlignment w:val="baseline"/>
        <w:rPr>
          <w:rFonts w:eastAsia="Times New Roman"/>
          <w:color w:val="000000"/>
          <w:spacing w:val="-1"/>
          <w:sz w:val="20"/>
        </w:rPr>
      </w:pPr>
      <w:r>
        <w:rPr>
          <w:rFonts w:eastAsia="Times New Roman"/>
          <w:color w:val="000000"/>
          <w:spacing w:val="-1"/>
          <w:sz w:val="20"/>
        </w:rPr>
        <w:t>[RT I 2007, 13, 6</w:t>
      </w:r>
      <w:r>
        <w:rPr>
          <w:rFonts w:eastAsia="Times New Roman"/>
          <w:color w:val="000000"/>
          <w:spacing w:val="-1"/>
          <w:sz w:val="20"/>
        </w:rPr>
        <w:t>9 - entry into force 15.03.2007]</w:t>
      </w:r>
    </w:p>
    <w:p w:rsidR="00F72DBF" w:rsidRDefault="00F72DBF">
      <w:pPr>
        <w:sectPr w:rsidR="00F72DBF">
          <w:pgSz w:w="11909" w:h="16838"/>
          <w:pgMar w:top="1520" w:right="1482" w:bottom="903" w:left="1367" w:header="720" w:footer="720" w:gutter="0"/>
          <w:cols w:space="720"/>
        </w:sectPr>
      </w:pPr>
    </w:p>
    <w:p w:rsidR="00F72DBF" w:rsidRDefault="003E68D9">
      <w:pPr>
        <w:spacing w:before="34" w:line="202" w:lineRule="exact"/>
        <w:ind w:left="72" w:right="5040"/>
        <w:textAlignment w:val="baseline"/>
        <w:rPr>
          <w:rFonts w:eastAsia="Times New Roman"/>
          <w:color w:val="000000"/>
          <w:spacing w:val="-1"/>
          <w:sz w:val="20"/>
        </w:rPr>
      </w:pPr>
      <w:r>
        <w:lastRenderedPageBreak/>
        <w:pict>
          <v:shape id="_x0000_s1076" type="#_x0000_t202" style="position:absolute;left:0;text-align:left;margin-left:70.05pt;margin-top:776.95pt;width:469.95pt;height:11.8pt;z-index:-25165414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60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(2) The same act, if committed by a legal person, is punishable by a pecuniary punishment.</w:t>
      </w:r>
    </w:p>
    <w:p w:rsidR="00F72DBF" w:rsidRDefault="003E68D9">
      <w:pPr>
        <w:spacing w:before="212" w:line="24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216</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Preparation of computer-related crime</w:t>
      </w:r>
    </w:p>
    <w:p w:rsidR="00F72DBF" w:rsidRDefault="003E68D9">
      <w:pPr>
        <w:numPr>
          <w:ilvl w:val="0"/>
          <w:numId w:val="229"/>
        </w:numPr>
        <w:tabs>
          <w:tab w:val="clear" w:pos="288"/>
          <w:tab w:val="left" w:pos="360"/>
        </w:tabs>
        <w:spacing w:before="206" w:line="196" w:lineRule="exact"/>
        <w:ind w:left="72"/>
        <w:textAlignment w:val="baseline"/>
        <w:rPr>
          <w:rFonts w:eastAsia="Times New Roman"/>
          <w:color w:val="000000"/>
          <w:sz w:val="20"/>
        </w:rPr>
      </w:pPr>
      <w:r>
        <w:rPr>
          <w:rFonts w:eastAsia="Times New Roman"/>
          <w:color w:val="000000"/>
          <w:sz w:val="20"/>
        </w:rPr>
        <w:t>Supply, production, possession, distribution or making otherwise available of a device or computer program which is created or adjusted in particular for the commission of the criminal offences provided for in §§ 206, 207, 213 or 217 of this Code, or of th</w:t>
      </w:r>
      <w:r>
        <w:rPr>
          <w:rFonts w:eastAsia="Times New Roman"/>
          <w:color w:val="000000"/>
          <w:sz w:val="20"/>
        </w:rPr>
        <w:t>e means of protection which allow to get access to a computer system with the intention of committing himself or herself or enabling a third person to commit the crimes provided for in §§ 206, 207, 213 or 217 of this Code</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a pecuniary punis</w:t>
      </w:r>
      <w:r>
        <w:rPr>
          <w:rFonts w:eastAsia="Times New Roman"/>
          <w:color w:val="000000"/>
          <w:sz w:val="20"/>
        </w:rPr>
        <w:t>hment or up to two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29"/>
        </w:numPr>
        <w:tabs>
          <w:tab w:val="clear" w:pos="288"/>
          <w:tab w:val="left" w:pos="360"/>
        </w:tabs>
        <w:spacing w:before="196" w:line="202"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3E68D9">
      <w:pPr>
        <w:numPr>
          <w:ilvl w:val="0"/>
          <w:numId w:val="229"/>
        </w:numPr>
        <w:tabs>
          <w:tab w:val="clear" w:pos="288"/>
          <w:tab w:val="left" w:pos="360"/>
        </w:tabs>
        <w:spacing w:before="196" w:line="193" w:lineRule="exact"/>
        <w:ind w:left="72" w:right="144"/>
        <w:textAlignment w:val="baseline"/>
        <w:rPr>
          <w:rFonts w:eastAsia="Times New Roman"/>
          <w:color w:val="000000"/>
          <w:sz w:val="20"/>
        </w:rPr>
      </w:pPr>
      <w:r>
        <w:rPr>
          <w:rFonts w:eastAsia="Times New Roman"/>
          <w:color w:val="000000"/>
          <w:sz w:val="20"/>
        </w:rPr>
        <w:t>A court may, pursuant to the provisions of § 83 of this Code, apply confiscat</w:t>
      </w:r>
      <w:r>
        <w:rPr>
          <w:rFonts w:eastAsia="Times New Roman"/>
          <w:color w:val="000000"/>
          <w:sz w:val="20"/>
        </w:rPr>
        <w:t>ion of an object which was the direct object of the commission of an offence provided for in this section.</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2008, 13, 87 - entry into force 24.03.2008]</w:t>
      </w:r>
    </w:p>
    <w:p w:rsidR="00F72DBF" w:rsidRDefault="003E68D9">
      <w:pPr>
        <w:spacing w:line="400" w:lineRule="exact"/>
        <w:ind w:left="72" w:right="446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 xml:space="preserve">217. Illegal obtaining of access to computer systems </w:t>
      </w:r>
      <w:r>
        <w:rPr>
          <w:rFonts w:eastAsia="Times New Roman"/>
          <w:color w:val="000000"/>
          <w:spacing w:val="-2"/>
          <w:sz w:val="20"/>
        </w:rPr>
        <w:t>[RT I, 12.07.2014, 1 - entry into force 01.0</w:t>
      </w:r>
      <w:r>
        <w:rPr>
          <w:rFonts w:eastAsia="Times New Roman"/>
          <w:color w:val="000000"/>
          <w:spacing w:val="-2"/>
          <w:sz w:val="20"/>
        </w:rPr>
        <w:t>1.2015]</w:t>
      </w:r>
    </w:p>
    <w:p w:rsidR="00F72DBF" w:rsidRDefault="003E68D9">
      <w:pPr>
        <w:spacing w:before="198" w:line="201" w:lineRule="exact"/>
        <w:ind w:left="72" w:right="720"/>
        <w:textAlignment w:val="baseline"/>
        <w:rPr>
          <w:rFonts w:eastAsia="Times New Roman"/>
          <w:color w:val="000000"/>
          <w:sz w:val="20"/>
        </w:rPr>
      </w:pPr>
      <w:r>
        <w:rPr>
          <w:rFonts w:eastAsia="Times New Roman"/>
          <w:color w:val="000000"/>
          <w:sz w:val="20"/>
        </w:rPr>
        <w:t>(1) Illegal obtaining of access to computer systems by elimination or avoidance of means of protection is punishable by a pecuniary punishment or up to three years’ imprisonment.</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230"/>
        </w:numPr>
        <w:tabs>
          <w:tab w:val="clear" w:pos="288"/>
          <w:tab w:val="left" w:pos="360"/>
        </w:tabs>
        <w:spacing w:line="216" w:lineRule="exact"/>
        <w:ind w:left="72"/>
        <w:textAlignment w:val="baseline"/>
        <w:rPr>
          <w:rFonts w:eastAsia="Times New Roman"/>
          <w:color w:val="000000"/>
          <w:sz w:val="20"/>
        </w:rPr>
      </w:pPr>
      <w:r>
        <w:rPr>
          <w:rFonts w:eastAsia="Times New Roman"/>
          <w:color w:val="000000"/>
          <w:sz w:val="20"/>
        </w:rPr>
        <w:t>if it causes significant damage; or</w:t>
      </w:r>
    </w:p>
    <w:p w:rsidR="00F72DBF" w:rsidRDefault="003E68D9">
      <w:pPr>
        <w:numPr>
          <w:ilvl w:val="0"/>
          <w:numId w:val="230"/>
        </w:numPr>
        <w:tabs>
          <w:tab w:val="clear" w:pos="288"/>
          <w:tab w:val="left" w:pos="360"/>
        </w:tabs>
        <w:spacing w:before="5" w:line="189" w:lineRule="exact"/>
        <w:ind w:left="72" w:right="504"/>
        <w:textAlignment w:val="baseline"/>
        <w:rPr>
          <w:rFonts w:eastAsia="Times New Roman"/>
          <w:color w:val="000000"/>
          <w:sz w:val="20"/>
        </w:rPr>
      </w:pPr>
      <w:r>
        <w:rPr>
          <w:rFonts w:eastAsia="Times New Roman"/>
          <w:color w:val="000000"/>
          <w:sz w:val="20"/>
        </w:rPr>
        <w:t>if access was obtained to a computer system containing a state secret, classified foreign information or information prescribed for official use only; or</w:t>
      </w:r>
    </w:p>
    <w:p w:rsidR="00F72DBF" w:rsidRDefault="003E68D9">
      <w:pPr>
        <w:numPr>
          <w:ilvl w:val="0"/>
          <w:numId w:val="230"/>
        </w:numPr>
        <w:tabs>
          <w:tab w:val="clear" w:pos="288"/>
          <w:tab w:val="left" w:pos="360"/>
        </w:tabs>
        <w:spacing w:line="209" w:lineRule="exact"/>
        <w:ind w:left="72" w:right="2952"/>
        <w:textAlignment w:val="baseline"/>
        <w:rPr>
          <w:rFonts w:eastAsia="Times New Roman"/>
          <w:color w:val="000000"/>
          <w:sz w:val="20"/>
        </w:rPr>
      </w:pPr>
      <w:r>
        <w:rPr>
          <w:rFonts w:eastAsia="Times New Roman"/>
          <w:color w:val="000000"/>
          <w:sz w:val="20"/>
        </w:rPr>
        <w:t>if access was obtained to a computer system of a vital sector, is punishable by a pecuniary punishment</w:t>
      </w:r>
      <w:r>
        <w:rPr>
          <w:rFonts w:eastAsia="Times New Roman"/>
          <w:color w:val="000000"/>
          <w:sz w:val="20"/>
        </w:rPr>
        <w:t xml:space="preserve"> or up to five years’ imprisonment.</w:t>
      </w:r>
    </w:p>
    <w:p w:rsidR="00F72DBF" w:rsidRDefault="003E68D9">
      <w:pPr>
        <w:spacing w:before="196" w:line="193"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12" w:line="24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217</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Use of terminal equipment with unlawfully removed or altered means of identification</w:t>
      </w:r>
    </w:p>
    <w:p w:rsidR="00F72DBF" w:rsidRDefault="003E68D9">
      <w:pPr>
        <w:numPr>
          <w:ilvl w:val="0"/>
          <w:numId w:val="231"/>
        </w:numPr>
        <w:tabs>
          <w:tab w:val="clear" w:pos="288"/>
          <w:tab w:val="left" w:pos="360"/>
        </w:tabs>
        <w:spacing w:before="204" w:line="194" w:lineRule="exact"/>
        <w:ind w:left="72" w:right="144"/>
        <w:textAlignment w:val="baseline"/>
        <w:rPr>
          <w:rFonts w:eastAsia="Times New Roman"/>
          <w:color w:val="000000"/>
          <w:sz w:val="20"/>
        </w:rPr>
      </w:pPr>
      <w:r>
        <w:rPr>
          <w:rFonts w:eastAsia="Times New Roman"/>
          <w:color w:val="000000"/>
          <w:sz w:val="20"/>
        </w:rPr>
        <w:t>Use of terminal equipment with unlawfully removed or altered means of identification in an electronic communication network by a person who is aware that the identificatio</w:t>
      </w:r>
      <w:r>
        <w:rPr>
          <w:rFonts w:eastAsia="Times New Roman"/>
          <w:color w:val="000000"/>
          <w:sz w:val="20"/>
        </w:rPr>
        <w:t>n code has been unlawfully removed or altered</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231"/>
        </w:numPr>
        <w:tabs>
          <w:tab w:val="clear" w:pos="288"/>
          <w:tab w:val="left" w:pos="360"/>
        </w:tabs>
        <w:spacing w:before="198" w:line="201"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w:t>
      </w:r>
      <w:r>
        <w:rPr>
          <w:rFonts w:eastAsia="Times New Roman"/>
          <w:color w:val="000000"/>
          <w:sz w:val="20"/>
        </w:rPr>
        <w:t>2015]</w:t>
      </w:r>
    </w:p>
    <w:p w:rsidR="00F72DBF" w:rsidRDefault="003E68D9">
      <w:pPr>
        <w:numPr>
          <w:ilvl w:val="0"/>
          <w:numId w:val="231"/>
        </w:numPr>
        <w:tabs>
          <w:tab w:val="clear" w:pos="288"/>
          <w:tab w:val="left" w:pos="360"/>
        </w:tabs>
        <w:spacing w:before="198" w:line="192" w:lineRule="exact"/>
        <w:ind w:left="72" w:right="144"/>
        <w:textAlignment w:val="baseline"/>
        <w:rPr>
          <w:rFonts w:eastAsia="Times New Roman"/>
          <w:color w:val="000000"/>
          <w:sz w:val="20"/>
        </w:rPr>
      </w:pPr>
      <w:r>
        <w:rPr>
          <w:rFonts w:eastAsia="Times New Roman"/>
          <w:color w:val="000000"/>
          <w:sz w:val="20"/>
        </w:rPr>
        <w:t>A court may, pursuant to the provisions of § 83 of this Code, apply confiscation of an object which was the direct object of the commission of an offence provided for in this section.</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94" w:line="322" w:lineRule="exact"/>
        <w:ind w:left="3456" w:right="3600" w:firstLine="144"/>
        <w:textAlignment w:val="baseline"/>
        <w:rPr>
          <w:rFonts w:eastAsia="Times New Roman"/>
          <w:b/>
          <w:color w:val="000000"/>
          <w:sz w:val="32"/>
        </w:rPr>
      </w:pPr>
      <w:r>
        <w:rPr>
          <w:rFonts w:eastAsia="Times New Roman"/>
          <w:b/>
          <w:color w:val="000000"/>
          <w:sz w:val="32"/>
        </w:rPr>
        <w:t>Subdivision 4 Abuse of trust</w:t>
      </w:r>
    </w:p>
    <w:p w:rsidR="00F72DBF" w:rsidRDefault="003E68D9">
      <w:pPr>
        <w:spacing w:before="59" w:line="233" w:lineRule="exact"/>
        <w:ind w:left="72"/>
        <w:jc w:val="center"/>
        <w:textAlignment w:val="baseline"/>
        <w:rPr>
          <w:rFonts w:eastAsia="Times New Roman"/>
          <w:color w:val="000000"/>
          <w:spacing w:val="-1"/>
          <w:sz w:val="20"/>
        </w:rPr>
      </w:pPr>
      <w:r>
        <w:rPr>
          <w:rFonts w:eastAsia="Times New Roman"/>
          <w:color w:val="000000"/>
          <w:spacing w:val="-1"/>
          <w:sz w:val="20"/>
        </w:rPr>
        <w:t xml:space="preserve">[RT I 2007, 13, 69 - entry into force </w:t>
      </w:r>
      <w:r>
        <w:rPr>
          <w:rFonts w:eastAsia="Times New Roman"/>
          <w:b/>
          <w:color w:val="000000"/>
          <w:spacing w:val="-1"/>
          <w:sz w:val="20"/>
        </w:rPr>
        <w:t>15.03.2007]</w:t>
      </w:r>
    </w:p>
    <w:p w:rsidR="00F72DBF" w:rsidRDefault="003E68D9">
      <w:pPr>
        <w:spacing w:before="359" w:line="245" w:lineRule="exact"/>
        <w:ind w:left="72"/>
        <w:textAlignment w:val="baseline"/>
        <w:rPr>
          <w:rFonts w:eastAsia="Times New Roman"/>
          <w:b/>
          <w:color w:val="000000"/>
          <w:spacing w:val="-2"/>
          <w:sz w:val="20"/>
        </w:rPr>
      </w:pPr>
      <w:r>
        <w:rPr>
          <w:rFonts w:eastAsia="Times New Roman"/>
          <w:b/>
          <w:color w:val="000000"/>
          <w:spacing w:val="-2"/>
          <w:sz w:val="20"/>
        </w:rPr>
        <w:t>§ 217</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Abuse of trust</w:t>
      </w:r>
    </w:p>
    <w:p w:rsidR="00F72DBF" w:rsidRDefault="003E68D9">
      <w:pPr>
        <w:numPr>
          <w:ilvl w:val="0"/>
          <w:numId w:val="232"/>
        </w:numPr>
        <w:tabs>
          <w:tab w:val="clear" w:pos="288"/>
          <w:tab w:val="left" w:pos="360"/>
        </w:tabs>
        <w:spacing w:before="202" w:line="196" w:lineRule="exact"/>
        <w:ind w:left="72" w:right="360"/>
        <w:textAlignment w:val="baseline"/>
        <w:rPr>
          <w:rFonts w:eastAsia="Times New Roman"/>
          <w:color w:val="000000"/>
          <w:sz w:val="20"/>
        </w:rPr>
      </w:pPr>
      <w:r>
        <w:rPr>
          <w:rFonts w:eastAsia="Times New Roman"/>
          <w:color w:val="000000"/>
          <w:sz w:val="20"/>
        </w:rPr>
        <w:t>Illegal use of the right arising from law or transaction to dispose of assets of another person or assume obligations for another person, or violation of an obligation to comply with the financial interests of another person if such act results in signific</w:t>
      </w:r>
      <w:r>
        <w:rPr>
          <w:rFonts w:eastAsia="Times New Roman"/>
          <w:color w:val="000000"/>
          <w:sz w:val="20"/>
        </w:rPr>
        <w:t>ant material damage but does not contain the necessary elements of an offence provided for in § 201 of this Code</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232"/>
        </w:numPr>
        <w:tabs>
          <w:tab w:val="clear" w:pos="288"/>
          <w:tab w:val="left" w:pos="360"/>
        </w:tabs>
        <w:spacing w:before="198" w:line="201"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w:t>
      </w:r>
      <w:r>
        <w:rPr>
          <w:rFonts w:eastAsia="Times New Roman"/>
          <w:color w:val="000000"/>
          <w:spacing w:val="-1"/>
          <w:sz w:val="20"/>
        </w:rPr>
        <w:t>uniary punishment. [RT I 2007, 13, 69 - entry into force 15.03.2007]</w:t>
      </w:r>
    </w:p>
    <w:p w:rsidR="00F72DBF" w:rsidRDefault="00F72DBF">
      <w:pPr>
        <w:sectPr w:rsidR="00F72DBF">
          <w:pgSz w:w="11909" w:h="16838"/>
          <w:pgMar w:top="680" w:right="1448" w:bottom="903" w:left="1401" w:header="720" w:footer="720" w:gutter="0"/>
          <w:cols w:space="720"/>
        </w:sectPr>
      </w:pPr>
    </w:p>
    <w:p w:rsidR="00F72DBF" w:rsidRDefault="003E68D9">
      <w:pPr>
        <w:spacing w:before="14" w:line="349" w:lineRule="exact"/>
        <w:ind w:left="72"/>
        <w:jc w:val="center"/>
        <w:textAlignment w:val="baseline"/>
        <w:rPr>
          <w:rFonts w:eastAsia="Times New Roman"/>
          <w:b/>
          <w:color w:val="000000"/>
          <w:spacing w:val="-5"/>
          <w:sz w:val="33"/>
        </w:rPr>
      </w:pPr>
      <w:r>
        <w:lastRenderedPageBreak/>
        <w:pict>
          <v:shape id="_x0000_s1075" type="#_x0000_t202" style="position:absolute;left:0;text-align:left;margin-left:416.4pt;margin-top:776.95pt;width:123.6pt;height:11.8pt;z-index:-25165312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61 / 110</w:t>
                  </w:r>
                </w:p>
              </w:txbxContent>
            </v:textbox>
            <w10:wrap type="square" anchorx="page" anchory="page"/>
          </v:shape>
        </w:pict>
      </w:r>
      <w:r>
        <w:rPr>
          <w:rFonts w:eastAsia="Times New Roman"/>
          <w:b/>
          <w:color w:val="000000"/>
          <w:spacing w:val="-5"/>
          <w:sz w:val="33"/>
        </w:rPr>
        <w:t>Division 3</w:t>
      </w:r>
    </w:p>
    <w:p w:rsidR="00F72DBF" w:rsidRDefault="003E68D9">
      <w:pPr>
        <w:spacing w:line="349" w:lineRule="exact"/>
        <w:ind w:left="72"/>
        <w:jc w:val="center"/>
        <w:textAlignment w:val="baseline"/>
        <w:rPr>
          <w:rFonts w:eastAsia="Times New Roman"/>
          <w:b/>
          <w:color w:val="000000"/>
          <w:spacing w:val="-4"/>
          <w:sz w:val="33"/>
        </w:rPr>
      </w:pPr>
      <w:r>
        <w:rPr>
          <w:rFonts w:eastAsia="Times New Roman"/>
          <w:b/>
          <w:color w:val="000000"/>
          <w:spacing w:val="-4"/>
          <w:sz w:val="33"/>
        </w:rPr>
        <w:t>Petty Offences against Property</w:t>
      </w:r>
    </w:p>
    <w:p w:rsidR="00F72DBF" w:rsidRDefault="003E68D9">
      <w:pPr>
        <w:spacing w:before="283"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218. Offences against property involving objects or proprietary rights of small value</w:t>
      </w:r>
    </w:p>
    <w:p w:rsidR="00F72DBF" w:rsidRDefault="003E68D9">
      <w:pPr>
        <w:numPr>
          <w:ilvl w:val="0"/>
          <w:numId w:val="233"/>
        </w:numPr>
        <w:tabs>
          <w:tab w:val="clear" w:pos="360"/>
          <w:tab w:val="left" w:pos="432"/>
        </w:tabs>
        <w:spacing w:before="207" w:line="196" w:lineRule="exact"/>
        <w:ind w:left="72" w:right="72"/>
        <w:textAlignment w:val="baseline"/>
        <w:rPr>
          <w:rFonts w:eastAsia="Times New Roman"/>
          <w:color w:val="000000"/>
          <w:sz w:val="20"/>
        </w:rPr>
      </w:pPr>
      <w:r>
        <w:rPr>
          <w:rFonts w:eastAsia="Times New Roman"/>
          <w:color w:val="000000"/>
          <w:sz w:val="20"/>
        </w:rPr>
        <w:t>An offence against property committed with regard to an object of small value or an insignificant proprietary right, except for illegal obtaining of access to a computer system, interference with computer data, hindering of functioning of a computer system</w:t>
      </w:r>
      <w:r>
        <w:rPr>
          <w:rFonts w:eastAsia="Times New Roman"/>
          <w:color w:val="000000"/>
          <w:sz w:val="20"/>
        </w:rPr>
        <w:t>, preparation of a computer-related crime, robbery, extortion and unauthorised use of a thing by use of violence, and theft or systematic theft of firearms, ammunition, explosive substances, radiation sources, narcotic or psychotropic substances and precur</w:t>
      </w:r>
      <w:r>
        <w:rPr>
          <w:rFonts w:eastAsia="Times New Roman"/>
          <w:color w:val="000000"/>
          <w:sz w:val="20"/>
        </w:rPr>
        <w:t>sors thereof, objects with great scientific, cultural or historical value,</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300 fine units or by detention.</w:t>
      </w:r>
    </w:p>
    <w:p w:rsidR="00F72DBF" w:rsidRDefault="003E68D9">
      <w:pPr>
        <w:numPr>
          <w:ilvl w:val="0"/>
          <w:numId w:val="233"/>
        </w:numPr>
        <w:tabs>
          <w:tab w:val="clear" w:pos="360"/>
          <w:tab w:val="left" w:pos="432"/>
        </w:tabs>
        <w:spacing w:before="196" w:line="202"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w:t>
      </w:r>
    </w:p>
    <w:p w:rsidR="00F72DBF" w:rsidRDefault="003E68D9">
      <w:pPr>
        <w:numPr>
          <w:ilvl w:val="0"/>
          <w:numId w:val="233"/>
        </w:numPr>
        <w:tabs>
          <w:tab w:val="clear" w:pos="360"/>
          <w:tab w:val="left" w:pos="432"/>
        </w:tabs>
        <w:spacing w:before="166" w:line="232" w:lineRule="exact"/>
        <w:ind w:left="72"/>
        <w:textAlignment w:val="baseline"/>
        <w:rPr>
          <w:rFonts w:eastAsia="Times New Roman"/>
          <w:color w:val="000000"/>
          <w:sz w:val="20"/>
        </w:rPr>
      </w:pPr>
      <w:r>
        <w:rPr>
          <w:rFonts w:eastAsia="Times New Roman"/>
          <w:color w:val="000000"/>
          <w:sz w:val="20"/>
        </w:rPr>
        <w:t>Attempted misdemeanours p</w:t>
      </w:r>
      <w:r>
        <w:rPr>
          <w:rFonts w:eastAsia="Times New Roman"/>
          <w:color w:val="000000"/>
          <w:sz w:val="20"/>
        </w:rPr>
        <w:t>rovided for in subsections (1) and (2) of this section are punishable.</w:t>
      </w:r>
    </w:p>
    <w:p w:rsidR="00F72DBF" w:rsidRDefault="003E68D9">
      <w:pPr>
        <w:numPr>
          <w:ilvl w:val="0"/>
          <w:numId w:val="233"/>
        </w:numPr>
        <w:tabs>
          <w:tab w:val="clear" w:pos="360"/>
          <w:tab w:val="left" w:pos="432"/>
        </w:tabs>
        <w:spacing w:before="199" w:line="196" w:lineRule="exact"/>
        <w:ind w:left="72" w:right="216"/>
        <w:textAlignment w:val="baseline"/>
        <w:rPr>
          <w:rFonts w:eastAsia="Times New Roman"/>
          <w:color w:val="000000"/>
          <w:sz w:val="20"/>
        </w:rPr>
      </w:pPr>
      <w:r>
        <w:rPr>
          <w:rFonts w:eastAsia="Times New Roman"/>
          <w:color w:val="000000"/>
          <w:sz w:val="20"/>
        </w:rPr>
        <w:t xml:space="preserve">For the purposes of subsection (1) of this section, object of small value or insignificant proprietary right includes an object or right which monetary value does not exceed the amount </w:t>
      </w:r>
      <w:r>
        <w:rPr>
          <w:rFonts w:eastAsia="Times New Roman"/>
          <w:color w:val="000000"/>
          <w:sz w:val="20"/>
        </w:rPr>
        <w:t>of twenty minimum daily rates, or the damaging of which in the cases provided for in §§ 203 and 204 of this Code did not cause significant damage.</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46" w:line="349" w:lineRule="exact"/>
        <w:ind w:left="72"/>
        <w:jc w:val="center"/>
        <w:textAlignment w:val="baseline"/>
        <w:rPr>
          <w:rFonts w:eastAsia="Times New Roman"/>
          <w:color w:val="000000"/>
          <w:spacing w:val="5"/>
          <w:sz w:val="33"/>
        </w:rPr>
      </w:pPr>
      <w:r>
        <w:rPr>
          <w:rFonts w:eastAsia="Times New Roman"/>
          <w:color w:val="000000"/>
          <w:spacing w:val="5"/>
          <w:sz w:val="33"/>
        </w:rPr>
        <w:t>Chapter 14</w:t>
      </w:r>
    </w:p>
    <w:p w:rsidR="00F72DBF" w:rsidRDefault="003E68D9">
      <w:pPr>
        <w:spacing w:line="350" w:lineRule="exact"/>
        <w:ind w:left="72"/>
        <w:jc w:val="center"/>
        <w:textAlignment w:val="baseline"/>
        <w:rPr>
          <w:rFonts w:eastAsia="Times New Roman"/>
          <w:color w:val="000000"/>
          <w:spacing w:val="5"/>
          <w:sz w:val="33"/>
        </w:rPr>
      </w:pPr>
      <w:r>
        <w:rPr>
          <w:rFonts w:eastAsia="Times New Roman"/>
          <w:color w:val="000000"/>
          <w:spacing w:val="5"/>
          <w:sz w:val="33"/>
        </w:rPr>
        <w:t>OFFENCES AGAINST INTELLECTUAL PROPERTY</w:t>
      </w:r>
    </w:p>
    <w:p w:rsidR="00F72DBF" w:rsidRDefault="003E68D9">
      <w:pPr>
        <w:spacing w:before="282"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219. Violation of authorship</w:t>
      </w:r>
    </w:p>
    <w:p w:rsidR="00F72DBF" w:rsidRDefault="003E68D9">
      <w:pPr>
        <w:numPr>
          <w:ilvl w:val="0"/>
          <w:numId w:val="234"/>
        </w:numPr>
        <w:tabs>
          <w:tab w:val="clear" w:pos="360"/>
          <w:tab w:val="left" w:pos="432"/>
        </w:tabs>
        <w:spacing w:before="206" w:line="189" w:lineRule="exact"/>
        <w:ind w:left="72" w:right="792"/>
        <w:textAlignment w:val="baseline"/>
        <w:rPr>
          <w:rFonts w:eastAsia="Times New Roman"/>
          <w:color w:val="000000"/>
          <w:sz w:val="20"/>
        </w:rPr>
      </w:pPr>
      <w:r>
        <w:rPr>
          <w:rFonts w:eastAsia="Times New Roman"/>
          <w:color w:val="000000"/>
          <w:sz w:val="20"/>
        </w:rPr>
        <w:t>Disclosure of a work or performance of a work, invention, industrial design or layout-design of an integrated circuit of another in his or her own name</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234"/>
        </w:numPr>
        <w:tabs>
          <w:tab w:val="clear" w:pos="360"/>
          <w:tab w:val="left" w:pos="432"/>
        </w:tabs>
        <w:spacing w:before="198" w:line="193"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220. [Repealed </w:t>
      </w:r>
      <w:r>
        <w:rPr>
          <w:rFonts w:eastAsia="Times New Roman"/>
          <w:color w:val="000000"/>
          <w:sz w:val="20"/>
        </w:rPr>
        <w:t xml:space="preserve">- </w:t>
      </w:r>
      <w:r>
        <w:rPr>
          <w:rFonts w:eastAsia="Times New Roman"/>
          <w:b/>
          <w:color w:val="000000"/>
          <w:sz w:val="20"/>
        </w:rPr>
        <w:t xml:space="preserve">RT I 2007, 13, 69 </w:t>
      </w:r>
      <w:r>
        <w:rPr>
          <w:rFonts w:eastAsia="Times New Roman"/>
          <w:color w:val="000000"/>
          <w:sz w:val="20"/>
        </w:rPr>
        <w:t xml:space="preserve">- </w:t>
      </w:r>
      <w:r>
        <w:rPr>
          <w:rFonts w:eastAsia="Times New Roman"/>
          <w:b/>
          <w:color w:val="000000"/>
          <w:sz w:val="20"/>
        </w:rPr>
        <w:t>entry into force 15.03.2007]</w:t>
      </w:r>
    </w:p>
    <w:p w:rsidR="00F72DBF" w:rsidRDefault="003E68D9">
      <w:pPr>
        <w:spacing w:before="167" w:line="232" w:lineRule="exact"/>
        <w:ind w:left="72"/>
        <w:textAlignment w:val="baseline"/>
        <w:rPr>
          <w:rFonts w:eastAsia="Times New Roman"/>
          <w:b/>
          <w:color w:val="000000"/>
          <w:sz w:val="20"/>
        </w:rPr>
      </w:pPr>
      <w:r>
        <w:rPr>
          <w:rFonts w:eastAsia="Times New Roman"/>
          <w:b/>
          <w:color w:val="000000"/>
          <w:sz w:val="20"/>
        </w:rPr>
        <w:t xml:space="preserve">§ 221. [Repealed - RT I 2007, 13, 69 </w:t>
      </w:r>
      <w:r>
        <w:rPr>
          <w:rFonts w:eastAsia="Times New Roman"/>
          <w:color w:val="000000"/>
          <w:sz w:val="20"/>
        </w:rPr>
        <w:t xml:space="preserve">- </w:t>
      </w:r>
      <w:r>
        <w:rPr>
          <w:rFonts w:eastAsia="Times New Roman"/>
          <w:b/>
          <w:color w:val="000000"/>
          <w:sz w:val="20"/>
        </w:rPr>
        <w:t>entry in</w:t>
      </w:r>
      <w:r>
        <w:rPr>
          <w:rFonts w:eastAsia="Times New Roman"/>
          <w:b/>
          <w:color w:val="000000"/>
          <w:sz w:val="20"/>
        </w:rPr>
        <w:t>to force 15.03.2007]</w:t>
      </w:r>
    </w:p>
    <w:p w:rsidR="00F72DBF" w:rsidRDefault="003E68D9">
      <w:pPr>
        <w:spacing w:before="166" w:line="232" w:lineRule="exact"/>
        <w:ind w:left="72"/>
        <w:textAlignment w:val="baseline"/>
        <w:rPr>
          <w:rFonts w:eastAsia="Times New Roman"/>
          <w:b/>
          <w:color w:val="000000"/>
          <w:spacing w:val="-1"/>
          <w:sz w:val="20"/>
        </w:rPr>
      </w:pPr>
      <w:r>
        <w:rPr>
          <w:rFonts w:eastAsia="Times New Roman"/>
          <w:b/>
          <w:color w:val="000000"/>
          <w:spacing w:val="-1"/>
          <w:sz w:val="20"/>
        </w:rPr>
        <w:t>§ 222. Trade in pirated goods</w:t>
      </w:r>
    </w:p>
    <w:p w:rsidR="00F72DBF" w:rsidRDefault="003E68D9">
      <w:pPr>
        <w:spacing w:before="171" w:line="232"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235"/>
        </w:numPr>
        <w:tabs>
          <w:tab w:val="clear" w:pos="360"/>
          <w:tab w:val="left" w:pos="432"/>
        </w:tabs>
        <w:spacing w:before="199" w:line="196" w:lineRule="exact"/>
        <w:ind w:left="72" w:right="144"/>
        <w:textAlignment w:val="baseline"/>
        <w:rPr>
          <w:rFonts w:eastAsia="Times New Roman"/>
          <w:color w:val="000000"/>
          <w:spacing w:val="4"/>
          <w:sz w:val="20"/>
        </w:rPr>
      </w:pPr>
      <w:r>
        <w:rPr>
          <w:rFonts w:eastAsia="Times New Roman"/>
          <w:color w:val="000000"/>
          <w:spacing w:val="4"/>
          <w:sz w:val="20"/>
        </w:rPr>
        <w:t>Manufacture, selling, renting, storing, delivery of or trading in goods in another manner in professional or economic activities which knowingly infringe</w:t>
      </w:r>
      <w:r>
        <w:rPr>
          <w:rFonts w:eastAsia="Times New Roman"/>
          <w:color w:val="000000"/>
          <w:spacing w:val="4"/>
          <w:sz w:val="20"/>
        </w:rPr>
        <w:t>s copyright or related rights, if the amount of gains or damage caused by the infringement exceeds the amount of twenty minimum daily rates, is punishable by a pecuniary punishment or up to two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35"/>
        </w:numPr>
        <w:tabs>
          <w:tab w:val="clear" w:pos="360"/>
          <w:tab w:val="left" w:pos="432"/>
        </w:tabs>
        <w:spacing w:before="198" w:line="201"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235"/>
        </w:numPr>
        <w:tabs>
          <w:tab w:val="clear" w:pos="360"/>
          <w:tab w:val="left" w:pos="432"/>
        </w:tabs>
        <w:spacing w:before="198" w:line="201" w:lineRule="exact"/>
        <w:ind w:left="72" w:right="72"/>
        <w:textAlignment w:val="baseline"/>
        <w:rPr>
          <w:rFonts w:eastAsia="Times New Roman"/>
          <w:color w:val="000000"/>
          <w:sz w:val="20"/>
        </w:rPr>
      </w:pPr>
      <w:r>
        <w:rPr>
          <w:rFonts w:eastAsia="Times New Roman"/>
          <w:color w:val="000000"/>
          <w:sz w:val="20"/>
        </w:rPr>
        <w:t>The court shall confiscate the object which was the direct object of commission of an offence provided for in this section.</w:t>
      </w:r>
    </w:p>
    <w:p w:rsidR="00F72DBF" w:rsidRDefault="003E68D9">
      <w:pPr>
        <w:spacing w:before="47" w:line="406" w:lineRule="exact"/>
        <w:ind w:left="72" w:right="4392"/>
        <w:textAlignment w:val="baseline"/>
        <w:rPr>
          <w:rFonts w:eastAsia="Times New Roman"/>
          <w:color w:val="000000"/>
          <w:spacing w:val="-1"/>
          <w:sz w:val="20"/>
        </w:rPr>
      </w:pPr>
      <w:r>
        <w:rPr>
          <w:rFonts w:eastAsia="Times New Roman"/>
          <w:color w:val="000000"/>
          <w:spacing w:val="-1"/>
          <w:sz w:val="20"/>
        </w:rPr>
        <w:t>§ 222</w:t>
      </w:r>
      <w:r>
        <w:rPr>
          <w:rFonts w:eastAsia="Times New Roman"/>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 xml:space="preserve">Infringement of copyright in computer system </w:t>
      </w:r>
      <w:r>
        <w:rPr>
          <w:rFonts w:eastAsia="Times New Roman"/>
          <w:color w:val="000000"/>
          <w:spacing w:val="-1"/>
          <w:sz w:val="20"/>
        </w:rPr>
        <w:t>[RT I, 12.07.2014, 1 - entry into force 01.01.2015]</w:t>
      </w:r>
    </w:p>
    <w:p w:rsidR="00F72DBF" w:rsidRDefault="003E68D9">
      <w:pPr>
        <w:spacing w:before="198" w:line="201" w:lineRule="exact"/>
        <w:ind w:left="72" w:right="648"/>
        <w:textAlignment w:val="baseline"/>
        <w:rPr>
          <w:rFonts w:eastAsia="Times New Roman"/>
          <w:color w:val="000000"/>
          <w:spacing w:val="-1"/>
          <w:sz w:val="20"/>
        </w:rPr>
      </w:pPr>
      <w:r>
        <w:rPr>
          <w:rFonts w:eastAsia="Times New Roman"/>
          <w:color w:val="000000"/>
          <w:spacing w:val="-1"/>
          <w:sz w:val="20"/>
        </w:rPr>
        <w:t>(1) Knowing infringement of</w:t>
      </w:r>
      <w:r>
        <w:rPr>
          <w:rFonts w:eastAsia="Times New Roman"/>
          <w:color w:val="000000"/>
          <w:spacing w:val="-1"/>
          <w:sz w:val="20"/>
        </w:rPr>
        <w:t xml:space="preserve"> proprietary rights of a holder of copyright or related rights by means of a computer system in professional or economic activities, if the amount of gains or damage caused by the</w:t>
      </w:r>
    </w:p>
    <w:p w:rsidR="00F72DBF" w:rsidRDefault="00F72DBF">
      <w:pPr>
        <w:sectPr w:rsidR="00F72DBF">
          <w:pgSz w:w="11909" w:h="16838"/>
          <w:pgMar w:top="1500" w:right="1504" w:bottom="903" w:left="1345" w:header="720" w:footer="720" w:gutter="0"/>
          <w:cols w:space="720"/>
        </w:sectPr>
      </w:pPr>
    </w:p>
    <w:p w:rsidR="00F72DBF" w:rsidRDefault="003E68D9">
      <w:pPr>
        <w:spacing w:before="34" w:line="194" w:lineRule="exact"/>
        <w:ind w:right="144"/>
        <w:textAlignment w:val="baseline"/>
        <w:rPr>
          <w:rFonts w:eastAsia="Times New Roman"/>
          <w:color w:val="000000"/>
          <w:sz w:val="20"/>
        </w:rPr>
      </w:pPr>
      <w:r>
        <w:lastRenderedPageBreak/>
        <w:pict>
          <v:shape id="_x0000_s1074" type="#_x0000_t202" style="position:absolute;margin-left:71pt;margin-top:776.95pt;width:469pt;height:11.8pt;z-index:-25165209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62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infringement exceeds the amount of twenty minimum daily rates and it does not contain the necessary elements provided for in § 222,</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w:t>
      </w:r>
      <w:r>
        <w:rPr>
          <w:rFonts w:eastAsia="Times New Roman"/>
          <w:color w:val="000000"/>
          <w:spacing w:val="-1"/>
          <w:sz w:val="20"/>
        </w:rPr>
        <w:t>5]</w:t>
      </w:r>
    </w:p>
    <w:p w:rsidR="00F72DBF" w:rsidRDefault="003E68D9">
      <w:pPr>
        <w:numPr>
          <w:ilvl w:val="0"/>
          <w:numId w:val="236"/>
        </w:numPr>
        <w:spacing w:before="206" w:line="197"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236"/>
        </w:numPr>
        <w:spacing w:before="206" w:line="189" w:lineRule="exact"/>
        <w:ind w:left="0" w:right="216"/>
        <w:textAlignment w:val="baseline"/>
        <w:rPr>
          <w:rFonts w:eastAsia="Times New Roman"/>
          <w:color w:val="000000"/>
          <w:sz w:val="20"/>
        </w:rPr>
      </w:pPr>
      <w:r>
        <w:rPr>
          <w:rFonts w:eastAsia="Times New Roman"/>
          <w:color w:val="000000"/>
          <w:sz w:val="20"/>
        </w:rPr>
        <w:t>The court shall confiscate the object which was the direct object of commission of an offence provided for in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167" w:line="233" w:lineRule="exact"/>
        <w:textAlignment w:val="baseline"/>
        <w:rPr>
          <w:rFonts w:eastAsia="Times New Roman"/>
          <w:b/>
          <w:color w:val="000000"/>
          <w:sz w:val="20"/>
        </w:rPr>
      </w:pPr>
      <w:r>
        <w:rPr>
          <w:rFonts w:eastAsia="Times New Roman"/>
          <w:b/>
          <w:color w:val="000000"/>
          <w:sz w:val="20"/>
        </w:rPr>
        <w:t>§ 223. Unlawful direction of works and objects of related rights towards public</w:t>
      </w:r>
    </w:p>
    <w:p w:rsidR="00F72DBF" w:rsidRDefault="003E68D9">
      <w:pPr>
        <w:numPr>
          <w:ilvl w:val="0"/>
          <w:numId w:val="237"/>
        </w:numPr>
        <w:spacing w:before="203" w:line="194" w:lineRule="exact"/>
        <w:ind w:left="0"/>
        <w:textAlignment w:val="baseline"/>
        <w:rPr>
          <w:rFonts w:eastAsia="Times New Roman"/>
          <w:color w:val="000000"/>
          <w:sz w:val="20"/>
        </w:rPr>
      </w:pPr>
      <w:r>
        <w:rPr>
          <w:rFonts w:eastAsia="Times New Roman"/>
          <w:color w:val="000000"/>
          <w:sz w:val="20"/>
        </w:rPr>
        <w:t>Unlawful public performance, showing, transmission, re-transmission or making available to the public of works or objects of r</w:t>
      </w:r>
      <w:r>
        <w:rPr>
          <w:rFonts w:eastAsia="Times New Roman"/>
          <w:color w:val="000000"/>
          <w:sz w:val="20"/>
        </w:rPr>
        <w:t>elated rights in professional or economic activities, if the amount of gains or damage caused by the infringement exceeds the amount of twenty minimum daily rates,</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237"/>
        </w:numPr>
        <w:spacing w:before="198" w:line="192" w:lineRule="exact"/>
        <w:ind w:left="0" w:right="5040"/>
        <w:textAlignment w:val="baseline"/>
        <w:rPr>
          <w:rFonts w:eastAsia="Times New Roman"/>
          <w:color w:val="000000"/>
          <w:sz w:val="20"/>
        </w:rPr>
      </w:pPr>
      <w:r>
        <w:rPr>
          <w:rFonts w:eastAsia="Times New Roman"/>
          <w:color w:val="000000"/>
          <w:sz w:val="20"/>
        </w:rPr>
        <w:t xml:space="preserve">The same act, if </w:t>
      </w:r>
      <w:r>
        <w:rPr>
          <w:rFonts w:eastAsia="Times New Roman"/>
          <w:color w:val="000000"/>
          <w:sz w:val="20"/>
        </w:rPr>
        <w:t>committed by a legal person, is punishable by a pecuniary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3" w:lineRule="exact"/>
        <w:textAlignment w:val="baseline"/>
        <w:rPr>
          <w:rFonts w:eastAsia="Times New Roman"/>
          <w:b/>
          <w:color w:val="000000"/>
          <w:sz w:val="20"/>
        </w:rPr>
      </w:pPr>
      <w:r>
        <w:rPr>
          <w:rFonts w:eastAsia="Times New Roman"/>
          <w:b/>
          <w:color w:val="000000"/>
          <w:sz w:val="20"/>
        </w:rPr>
        <w:t>§ 224. Trade in pirated copies</w:t>
      </w:r>
    </w:p>
    <w:p w:rsidR="00F72DBF" w:rsidRDefault="003E68D9">
      <w:pPr>
        <w:spacing w:line="428" w:lineRule="exact"/>
        <w:ind w:right="4032"/>
        <w:textAlignment w:val="baseline"/>
        <w:rPr>
          <w:rFonts w:eastAsia="Times New Roman"/>
          <w:color w:val="000000"/>
          <w:sz w:val="20"/>
        </w:rPr>
      </w:pPr>
      <w:r>
        <w:rPr>
          <w:rFonts w:eastAsia="Times New Roman"/>
          <w:color w:val="000000"/>
          <w:sz w:val="20"/>
        </w:rPr>
        <w:t>[Repealed - RT I, 12.07.2014, 1 - entry into force 01.01.2015] § 224</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Copyright infringement</w:t>
      </w:r>
    </w:p>
    <w:p w:rsidR="00F72DBF" w:rsidRDefault="003E68D9">
      <w:pPr>
        <w:numPr>
          <w:ilvl w:val="0"/>
          <w:numId w:val="238"/>
        </w:numPr>
        <w:spacing w:before="208" w:line="189" w:lineRule="exact"/>
        <w:ind w:left="0" w:right="288"/>
        <w:textAlignment w:val="baseline"/>
        <w:rPr>
          <w:rFonts w:eastAsia="Times New Roman"/>
          <w:color w:val="000000"/>
          <w:sz w:val="20"/>
        </w:rPr>
      </w:pPr>
      <w:r>
        <w:rPr>
          <w:rFonts w:eastAsia="Times New Roman"/>
          <w:color w:val="000000"/>
          <w:sz w:val="20"/>
        </w:rPr>
        <w:t>Infringem</w:t>
      </w:r>
      <w:r>
        <w:rPr>
          <w:rFonts w:eastAsia="Times New Roman"/>
          <w:color w:val="000000"/>
          <w:sz w:val="20"/>
        </w:rPr>
        <w:t>ent of proprietary rights of a holder of copyright or related rights in order to receive proprietary benefits</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a fine of up to 300 fine units.</w:t>
      </w:r>
    </w:p>
    <w:p w:rsidR="00F72DBF" w:rsidRDefault="003E68D9">
      <w:pPr>
        <w:numPr>
          <w:ilvl w:val="0"/>
          <w:numId w:val="238"/>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6400 euros.</w:t>
      </w:r>
    </w:p>
    <w:p w:rsidR="00F72DBF" w:rsidRDefault="003E68D9">
      <w:pPr>
        <w:numPr>
          <w:ilvl w:val="0"/>
          <w:numId w:val="238"/>
        </w:numPr>
        <w:spacing w:before="198" w:line="193" w:lineRule="exact"/>
        <w:ind w:left="0"/>
        <w:textAlignment w:val="baseline"/>
        <w:rPr>
          <w:rFonts w:eastAsia="Times New Roman"/>
          <w:color w:val="000000"/>
          <w:sz w:val="20"/>
        </w:rPr>
      </w:pPr>
      <w:r>
        <w:rPr>
          <w:rFonts w:eastAsia="Times New Roman"/>
          <w:color w:val="000000"/>
          <w:sz w:val="20"/>
        </w:rPr>
        <w:t>The court may confiscate the object which was the direct object of commission of an offence provided for in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398" w:lineRule="exact"/>
        <w:ind w:right="3528"/>
        <w:textAlignment w:val="baseline"/>
        <w:rPr>
          <w:rFonts w:eastAsia="Times New Roman"/>
          <w:b/>
          <w:color w:val="000000"/>
          <w:spacing w:val="-2"/>
          <w:sz w:val="20"/>
        </w:rPr>
      </w:pPr>
      <w:r>
        <w:rPr>
          <w:rFonts w:eastAsia="Times New Roman"/>
          <w:b/>
          <w:color w:val="000000"/>
          <w:spacing w:val="-2"/>
          <w:sz w:val="20"/>
        </w:rPr>
        <w:t xml:space="preserve">§ 225. Removal of technical protective measures and information </w:t>
      </w:r>
      <w:r>
        <w:rPr>
          <w:rFonts w:eastAsia="Times New Roman"/>
          <w:color w:val="000000"/>
          <w:spacing w:val="-2"/>
          <w:sz w:val="20"/>
        </w:rPr>
        <w:t>[RT I, 12.07.2014, 1 - entry into force 01.01.2015]</w:t>
      </w:r>
    </w:p>
    <w:p w:rsidR="00F72DBF" w:rsidRDefault="003E68D9">
      <w:pPr>
        <w:numPr>
          <w:ilvl w:val="0"/>
          <w:numId w:val="239"/>
        </w:numPr>
        <w:spacing w:before="203" w:line="195" w:lineRule="exact"/>
        <w:ind w:left="0" w:right="216"/>
        <w:textAlignment w:val="baseline"/>
        <w:rPr>
          <w:rFonts w:eastAsia="Times New Roman"/>
          <w:color w:val="000000"/>
          <w:sz w:val="20"/>
        </w:rPr>
      </w:pPr>
      <w:r>
        <w:rPr>
          <w:rFonts w:eastAsia="Times New Roman"/>
          <w:color w:val="000000"/>
          <w:sz w:val="20"/>
        </w:rPr>
        <w:t>Unlawful alteration or removal of technical protective measures preventing the infringement of copyright or related rights or electronic information on the exercise thereof, or manufacture, use, making av</w:t>
      </w:r>
      <w:r>
        <w:rPr>
          <w:rFonts w:eastAsia="Times New Roman"/>
          <w:color w:val="000000"/>
          <w:sz w:val="20"/>
        </w:rPr>
        <w:t>ailable as a service or distribution of means or devices used solely or mainly for removal of the protective measures, if the act was committed outside personal use in order to receive benefits,</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fine of up to 100 fine units.</w:t>
      </w:r>
    </w:p>
    <w:p w:rsidR="00F72DBF" w:rsidRDefault="003E68D9">
      <w:pPr>
        <w:numPr>
          <w:ilvl w:val="0"/>
          <w:numId w:val="239"/>
        </w:numPr>
        <w:spacing w:before="206" w:line="197" w:lineRule="exact"/>
        <w:ind w:left="0" w:right="5040"/>
        <w:textAlignment w:val="baseline"/>
        <w:rPr>
          <w:rFonts w:eastAsia="Times New Roman"/>
          <w:color w:val="000000"/>
          <w:spacing w:val="-1"/>
          <w:sz w:val="20"/>
        </w:rPr>
      </w:pPr>
      <w:r>
        <w:rPr>
          <w:rFonts w:eastAsia="Times New Roman"/>
          <w:color w:val="000000"/>
          <w:spacing w:val="-1"/>
          <w:sz w:val="20"/>
        </w:rPr>
        <w:t>The same act</w:t>
      </w:r>
      <w:r>
        <w:rPr>
          <w:rFonts w:eastAsia="Times New Roman"/>
          <w:color w:val="000000"/>
          <w:spacing w:val="-1"/>
          <w:sz w:val="20"/>
        </w:rPr>
        <w:t>, if committed by a legal person, is punishable by a fine of up to 3200 euros.</w:t>
      </w:r>
    </w:p>
    <w:p w:rsidR="00F72DBF" w:rsidRDefault="003E68D9">
      <w:pPr>
        <w:numPr>
          <w:ilvl w:val="0"/>
          <w:numId w:val="239"/>
        </w:numPr>
        <w:spacing w:before="206" w:line="189" w:lineRule="exact"/>
        <w:ind w:left="0"/>
        <w:textAlignment w:val="baseline"/>
        <w:rPr>
          <w:rFonts w:eastAsia="Times New Roman"/>
          <w:color w:val="000000"/>
          <w:sz w:val="20"/>
        </w:rPr>
      </w:pPr>
      <w:r>
        <w:rPr>
          <w:rFonts w:eastAsia="Times New Roman"/>
          <w:color w:val="000000"/>
          <w:sz w:val="20"/>
        </w:rPr>
        <w:t>The court may confiscate the object which was the direct object of commission of an offence provided for in this section.</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49" w:line="405" w:lineRule="exact"/>
        <w:ind w:right="3024"/>
        <w:textAlignment w:val="baseline"/>
        <w:rPr>
          <w:rFonts w:eastAsia="Times New Roman"/>
          <w:color w:val="000000"/>
          <w:sz w:val="20"/>
        </w:rPr>
      </w:pPr>
      <w:r>
        <w:rPr>
          <w:rFonts w:eastAsia="Times New Roman"/>
          <w:color w:val="000000"/>
          <w:sz w:val="20"/>
        </w:rPr>
        <w:t>§ 2</w:t>
      </w:r>
      <w:r>
        <w:rPr>
          <w:rFonts w:eastAsia="Times New Roman"/>
          <w:color w:val="000000"/>
          <w:sz w:val="20"/>
        </w:rPr>
        <w:t>25</w:t>
      </w:r>
      <w:r>
        <w:rPr>
          <w:rFonts w:eastAsia="Times New Roman"/>
          <w:color w:val="000000"/>
          <w:sz w:val="20"/>
          <w:vertAlign w:val="superscript"/>
        </w:rPr>
        <w:t>1</w:t>
      </w:r>
      <w:r>
        <w:rPr>
          <w:rFonts w:eastAsia="Times New Roman"/>
          <w:color w:val="000000"/>
          <w:sz w:val="20"/>
        </w:rPr>
        <w:t xml:space="preserve">. </w:t>
      </w:r>
      <w:r>
        <w:rPr>
          <w:rFonts w:eastAsia="Times New Roman"/>
          <w:b/>
          <w:color w:val="000000"/>
          <w:sz w:val="20"/>
        </w:rPr>
        <w:t xml:space="preserve">Illegal receipt of information society services and media service </w:t>
      </w:r>
      <w:r>
        <w:rPr>
          <w:rFonts w:eastAsia="Times New Roman"/>
          <w:color w:val="000000"/>
          <w:sz w:val="20"/>
        </w:rPr>
        <w:t>[RT I, 06.01.2011, 1 - entry into force 16.01.2011]</w:t>
      </w:r>
    </w:p>
    <w:p w:rsidR="00F72DBF" w:rsidRDefault="003E68D9">
      <w:pPr>
        <w:numPr>
          <w:ilvl w:val="0"/>
          <w:numId w:val="240"/>
        </w:numPr>
        <w:spacing w:before="199" w:line="196" w:lineRule="exact"/>
        <w:ind w:left="0" w:right="288"/>
        <w:textAlignment w:val="baseline"/>
        <w:rPr>
          <w:rFonts w:eastAsia="Times New Roman"/>
          <w:color w:val="000000"/>
          <w:sz w:val="20"/>
        </w:rPr>
      </w:pPr>
      <w:r>
        <w:rPr>
          <w:rFonts w:eastAsia="Times New Roman"/>
          <w:color w:val="000000"/>
          <w:sz w:val="20"/>
        </w:rPr>
        <w:t>Manufacture for commercial purposes, transfer, installation, maintenance, possession or advertising of equipment or software enabling</w:t>
      </w:r>
      <w:r>
        <w:rPr>
          <w:rFonts w:eastAsia="Times New Roman"/>
          <w:color w:val="000000"/>
          <w:sz w:val="20"/>
        </w:rPr>
        <w:t xml:space="preserve"> illegal access to fee-charging information society services or pay-TV or pay-radio programmes or broadcasts, or services enabling access to such services, programmes and broadcasts is punishable by a fine of up to 300 fine units.</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06.01.2011, 1 - en</w:t>
      </w:r>
      <w:r>
        <w:rPr>
          <w:rFonts w:eastAsia="Times New Roman"/>
          <w:color w:val="000000"/>
          <w:spacing w:val="-1"/>
          <w:sz w:val="20"/>
        </w:rPr>
        <w:t>try into force 16.01.2011]</w:t>
      </w:r>
    </w:p>
    <w:p w:rsidR="00F72DBF" w:rsidRDefault="003E68D9">
      <w:pPr>
        <w:numPr>
          <w:ilvl w:val="0"/>
          <w:numId w:val="240"/>
        </w:numPr>
        <w:spacing w:before="200"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 [RT I 2010, 22, 108 - entry into force 01.01.2011]</w:t>
      </w:r>
    </w:p>
    <w:p w:rsidR="00F72DBF" w:rsidRDefault="00F72DBF">
      <w:pPr>
        <w:sectPr w:rsidR="00F72DBF">
          <w:pgSz w:w="11909" w:h="16838"/>
          <w:pgMar w:top="680" w:right="1429" w:bottom="903" w:left="1420" w:header="720" w:footer="720" w:gutter="0"/>
          <w:cols w:space="720"/>
        </w:sectPr>
      </w:pPr>
    </w:p>
    <w:p w:rsidR="00F72DBF" w:rsidRDefault="003E68D9">
      <w:pPr>
        <w:spacing w:line="325" w:lineRule="exact"/>
        <w:ind w:right="4896"/>
        <w:textAlignment w:val="baseline"/>
        <w:rPr>
          <w:rFonts w:eastAsia="Times New Roman"/>
          <w:color w:val="000000"/>
          <w:spacing w:val="-1"/>
          <w:sz w:val="20"/>
        </w:rPr>
      </w:pPr>
      <w:r>
        <w:lastRenderedPageBreak/>
        <w:pict>
          <v:shape id="_x0000_s1073" type="#_x0000_t202" style="position:absolute;margin-left:416.4pt;margin-top:776.95pt;width:123.6pt;height:11.8pt;z-index:-25165107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63 / 110</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 xml:space="preserve">226. Infringement of industrial property rights </w:t>
      </w:r>
      <w:r>
        <w:rPr>
          <w:rFonts w:eastAsia="Times New Roman"/>
          <w:color w:val="000000"/>
          <w:spacing w:val="-1"/>
          <w:sz w:val="20"/>
        </w:rPr>
        <w:t>[RT I, 12.07.2014, 1 - entry into force 01.01.2015]</w:t>
      </w:r>
    </w:p>
    <w:p w:rsidR="00F72DBF" w:rsidRDefault="003E68D9">
      <w:pPr>
        <w:numPr>
          <w:ilvl w:val="0"/>
          <w:numId w:val="241"/>
        </w:numPr>
        <w:spacing w:before="198" w:line="200" w:lineRule="exact"/>
        <w:ind w:left="0" w:right="288"/>
        <w:textAlignment w:val="baseline"/>
        <w:rPr>
          <w:rFonts w:eastAsia="Times New Roman"/>
          <w:color w:val="000000"/>
          <w:sz w:val="20"/>
        </w:rPr>
      </w:pPr>
      <w:r>
        <w:rPr>
          <w:rFonts w:eastAsia="Times New Roman"/>
          <w:color w:val="000000"/>
          <w:sz w:val="20"/>
        </w:rPr>
        <w:t>Infringement of sole rights of holders of patents, utility models, trade marks, industrial designs or layout-designs of integrated circuits, and proprietary</w:t>
      </w:r>
      <w:r>
        <w:rPr>
          <w:rFonts w:eastAsia="Times New Roman"/>
          <w:color w:val="000000"/>
          <w:sz w:val="20"/>
        </w:rPr>
        <w:t xml:space="preserve"> rights belonging to breeders or owners of protected varieties or rights arising from protected geographical indications in order to receive proprietary benefits is punishable by a fine of up to 300 fine units.</w:t>
      </w:r>
    </w:p>
    <w:p w:rsidR="00F72DBF" w:rsidRDefault="003E68D9">
      <w:pPr>
        <w:numPr>
          <w:ilvl w:val="0"/>
          <w:numId w:val="241"/>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w:t>
      </w:r>
      <w:r>
        <w:rPr>
          <w:rFonts w:eastAsia="Times New Roman"/>
          <w:color w:val="000000"/>
          <w:spacing w:val="-1"/>
          <w:sz w:val="20"/>
        </w:rPr>
        <w:t xml:space="preserve"> is punishable by a fine of up to 6400 euros.</w:t>
      </w:r>
    </w:p>
    <w:p w:rsidR="00F72DBF" w:rsidRDefault="003E68D9">
      <w:pPr>
        <w:numPr>
          <w:ilvl w:val="0"/>
          <w:numId w:val="241"/>
        </w:numPr>
        <w:spacing w:before="198" w:line="193" w:lineRule="exact"/>
        <w:ind w:left="0"/>
        <w:textAlignment w:val="baseline"/>
        <w:rPr>
          <w:rFonts w:eastAsia="Times New Roman"/>
          <w:color w:val="000000"/>
          <w:sz w:val="20"/>
        </w:rPr>
      </w:pPr>
      <w:r>
        <w:rPr>
          <w:rFonts w:eastAsia="Times New Roman"/>
          <w:color w:val="000000"/>
          <w:sz w:val="20"/>
        </w:rPr>
        <w:t>The court may confiscate the object which was the direct object of commission of an offence provided for in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3" w:lineRule="exact"/>
        <w:textAlignment w:val="baseline"/>
        <w:rPr>
          <w:rFonts w:eastAsia="Times New Roman"/>
          <w:b/>
          <w:color w:val="000000"/>
          <w:sz w:val="20"/>
        </w:rPr>
      </w:pPr>
      <w:r>
        <w:rPr>
          <w:rFonts w:eastAsia="Times New Roman"/>
          <w:b/>
          <w:color w:val="000000"/>
          <w:sz w:val="20"/>
        </w:rPr>
        <w:t>§ 227. Trade in counterfeit goods</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[R</w:t>
      </w:r>
      <w:r>
        <w:rPr>
          <w:rFonts w:eastAsia="Times New Roman"/>
          <w:color w:val="000000"/>
          <w:sz w:val="20"/>
        </w:rPr>
        <w:t>T I, 12.07.2014, 1 - entry into force 01.01.2015]</w:t>
      </w:r>
    </w:p>
    <w:p w:rsidR="00F72DBF" w:rsidRDefault="003E68D9">
      <w:pPr>
        <w:numPr>
          <w:ilvl w:val="0"/>
          <w:numId w:val="242"/>
        </w:numPr>
        <w:spacing w:before="205" w:line="195" w:lineRule="exact"/>
        <w:ind w:left="0"/>
        <w:textAlignment w:val="baseline"/>
        <w:rPr>
          <w:rFonts w:eastAsia="Times New Roman"/>
          <w:color w:val="000000"/>
          <w:sz w:val="20"/>
        </w:rPr>
      </w:pPr>
      <w:r>
        <w:rPr>
          <w:rFonts w:eastAsia="Times New Roman"/>
          <w:color w:val="000000"/>
          <w:sz w:val="20"/>
        </w:rPr>
        <w:t>Manufacture, selling, renting, storing, delivery of or trading in another manner in goods marked with signs which are identical with or essentially indistinguishably from trade marks which are granted legal</w:t>
      </w:r>
      <w:r>
        <w:rPr>
          <w:rFonts w:eastAsia="Times New Roman"/>
          <w:color w:val="000000"/>
          <w:sz w:val="20"/>
        </w:rPr>
        <w:t xml:space="preserve"> protection based on registration, the packaging or labels thereof, and provision of services under such signs in infringement of the sole right of the holder of the trade mark, if the amount of gains or damage caused by the infringement exceeds the amount</w:t>
      </w:r>
      <w:r>
        <w:rPr>
          <w:rFonts w:eastAsia="Times New Roman"/>
          <w:color w:val="000000"/>
          <w:sz w:val="20"/>
        </w:rPr>
        <w:t xml:space="preserve"> of twenty minimum daily rates,</w:t>
      </w:r>
    </w:p>
    <w:p w:rsidR="00F72DBF" w:rsidRDefault="003E68D9">
      <w:pPr>
        <w:spacing w:line="202" w:lineRule="exact"/>
        <w:textAlignment w:val="baseline"/>
        <w:rPr>
          <w:rFonts w:eastAsia="Times New Roman"/>
          <w:color w:val="000000"/>
          <w:sz w:val="20"/>
        </w:rPr>
      </w:pPr>
      <w:r>
        <w:rPr>
          <w:rFonts w:eastAsia="Times New Roman"/>
          <w:color w:val="000000"/>
          <w:sz w:val="20"/>
        </w:rPr>
        <w:t>is punishable by a pecuniary punishment or up to two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42"/>
        </w:numPr>
        <w:spacing w:before="196" w:line="202"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242"/>
        </w:numPr>
        <w:spacing w:before="196" w:line="202" w:lineRule="exact"/>
        <w:ind w:left="0" w:right="144"/>
        <w:textAlignment w:val="baseline"/>
        <w:rPr>
          <w:rFonts w:eastAsia="Times New Roman"/>
          <w:color w:val="000000"/>
          <w:sz w:val="20"/>
        </w:rPr>
      </w:pPr>
      <w:r>
        <w:rPr>
          <w:rFonts w:eastAsia="Times New Roman"/>
          <w:color w:val="000000"/>
          <w:sz w:val="20"/>
        </w:rPr>
        <w:t>The court shall confiscate the object which was the direct object of commission of an offence provided for in this section.</w:t>
      </w:r>
    </w:p>
    <w:p w:rsidR="00F72DBF" w:rsidRDefault="003E68D9">
      <w:pPr>
        <w:spacing w:before="166" w:line="233" w:lineRule="exact"/>
        <w:textAlignment w:val="baseline"/>
        <w:rPr>
          <w:rFonts w:eastAsia="Times New Roman"/>
          <w:b/>
          <w:color w:val="000000"/>
          <w:sz w:val="20"/>
        </w:rPr>
      </w:pPr>
      <w:r>
        <w:rPr>
          <w:rFonts w:eastAsia="Times New Roman"/>
          <w:b/>
          <w:color w:val="000000"/>
          <w:sz w:val="20"/>
        </w:rPr>
        <w:t>§ 228. Disclosure of invention or industrial design</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line="400" w:lineRule="exact"/>
        <w:ind w:right="403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229. Violation </w:t>
      </w:r>
      <w:r>
        <w:rPr>
          <w:rFonts w:eastAsia="Times New Roman"/>
          <w:b/>
          <w:color w:val="000000"/>
          <w:spacing w:val="-1"/>
          <w:sz w:val="20"/>
        </w:rPr>
        <w:t xml:space="preserve">of rights arising from plant variety right </w:t>
      </w:r>
      <w:r>
        <w:rPr>
          <w:rFonts w:eastAsia="Times New Roman"/>
          <w:color w:val="000000"/>
          <w:spacing w:val="-1"/>
          <w:sz w:val="20"/>
        </w:rPr>
        <w:t>[Repealed - RT I, 12.07.2014, 1 - entry into force 01.01.2015]</w:t>
      </w:r>
    </w:p>
    <w:p w:rsidR="00F72DBF" w:rsidRDefault="003E68D9">
      <w:pPr>
        <w:spacing w:line="401" w:lineRule="exact"/>
        <w:ind w:right="403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230. Unlawful use of registered geographical indications </w:t>
      </w:r>
      <w:r>
        <w:rPr>
          <w:rFonts w:eastAsia="Times New Roman"/>
          <w:color w:val="000000"/>
          <w:spacing w:val="-1"/>
          <w:sz w:val="20"/>
        </w:rPr>
        <w:t>[Repealed - RT I, 12.07.2014, 1 - entry into force 01.01.2015]</w:t>
      </w:r>
    </w:p>
    <w:p w:rsidR="00F72DBF" w:rsidRDefault="003E68D9">
      <w:pPr>
        <w:spacing w:before="150" w:line="346" w:lineRule="exact"/>
        <w:jc w:val="center"/>
        <w:textAlignment w:val="baseline"/>
        <w:rPr>
          <w:rFonts w:eastAsia="Times New Roman"/>
          <w:color w:val="000000"/>
          <w:spacing w:val="5"/>
          <w:sz w:val="33"/>
        </w:rPr>
      </w:pPr>
      <w:r>
        <w:rPr>
          <w:rFonts w:eastAsia="Times New Roman"/>
          <w:color w:val="000000"/>
          <w:spacing w:val="5"/>
          <w:sz w:val="33"/>
        </w:rPr>
        <w:t>Chapter 15</w:t>
      </w:r>
    </w:p>
    <w:p w:rsidR="00F72DBF" w:rsidRDefault="003E68D9">
      <w:pPr>
        <w:spacing w:line="347" w:lineRule="exact"/>
        <w:jc w:val="center"/>
        <w:textAlignment w:val="baseline"/>
        <w:rPr>
          <w:rFonts w:eastAsia="Times New Roman"/>
          <w:color w:val="000000"/>
          <w:spacing w:val="1"/>
          <w:sz w:val="33"/>
        </w:rPr>
      </w:pPr>
      <w:r>
        <w:rPr>
          <w:rFonts w:eastAsia="Times New Roman"/>
          <w:color w:val="000000"/>
          <w:spacing w:val="1"/>
          <w:sz w:val="33"/>
        </w:rPr>
        <w:t xml:space="preserve">OFFENCES AGAINST </w:t>
      </w:r>
      <w:r>
        <w:rPr>
          <w:rFonts w:eastAsia="Times New Roman"/>
          <w:color w:val="000000"/>
          <w:spacing w:val="1"/>
          <w:sz w:val="33"/>
        </w:rPr>
        <w:t>THE STATE</w:t>
      </w:r>
    </w:p>
    <w:p w:rsidR="00F72DBF" w:rsidRDefault="003E68D9">
      <w:pPr>
        <w:spacing w:before="267" w:line="346" w:lineRule="exact"/>
        <w:jc w:val="center"/>
        <w:textAlignment w:val="baseline"/>
        <w:rPr>
          <w:rFonts w:eastAsia="Times New Roman"/>
          <w:color w:val="000000"/>
          <w:spacing w:val="-4"/>
          <w:sz w:val="33"/>
        </w:rPr>
      </w:pPr>
      <w:r>
        <w:rPr>
          <w:rFonts w:eastAsia="Times New Roman"/>
          <w:color w:val="000000"/>
          <w:spacing w:val="-4"/>
          <w:sz w:val="33"/>
        </w:rPr>
        <w:t>Division 1</w:t>
      </w:r>
    </w:p>
    <w:p w:rsidR="00F72DBF" w:rsidRDefault="003E68D9">
      <w:pPr>
        <w:spacing w:line="347" w:lineRule="exact"/>
        <w:jc w:val="center"/>
        <w:textAlignment w:val="baseline"/>
        <w:rPr>
          <w:rFonts w:eastAsia="Times New Roman"/>
          <w:color w:val="000000"/>
          <w:spacing w:val="3"/>
          <w:sz w:val="33"/>
        </w:rPr>
      </w:pPr>
      <w:r>
        <w:rPr>
          <w:rFonts w:eastAsia="Times New Roman"/>
          <w:color w:val="000000"/>
          <w:spacing w:val="3"/>
          <w:sz w:val="33"/>
        </w:rPr>
        <w:t>General Provisions</w:t>
      </w:r>
    </w:p>
    <w:p w:rsidR="00F72DBF" w:rsidRDefault="003E68D9">
      <w:pPr>
        <w:spacing w:before="48" w:line="232" w:lineRule="exact"/>
        <w:jc w:val="center"/>
        <w:textAlignment w:val="baseline"/>
        <w:rPr>
          <w:rFonts w:eastAsia="Times New Roman"/>
          <w:color w:val="000000"/>
          <w:spacing w:val="-1"/>
          <w:sz w:val="20"/>
        </w:rPr>
      </w:pPr>
      <w:r>
        <w:rPr>
          <w:rFonts w:eastAsia="Times New Roman"/>
          <w:color w:val="000000"/>
          <w:spacing w:val="-1"/>
          <w:sz w:val="20"/>
        </w:rPr>
        <w:t>[RT I 2007, 16, 77 - entry into force 01.01.2008]</w:t>
      </w:r>
    </w:p>
    <w:p w:rsidR="00F72DBF" w:rsidRDefault="003E68D9">
      <w:pPr>
        <w:spacing w:before="365" w:line="24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230</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Punishment for offences provided for in this Chapter</w:t>
      </w:r>
    </w:p>
    <w:p w:rsidR="00F72DBF" w:rsidRDefault="003E68D9">
      <w:pPr>
        <w:spacing w:before="205" w:line="194" w:lineRule="exact"/>
        <w:ind w:right="504"/>
        <w:textAlignment w:val="baseline"/>
        <w:rPr>
          <w:rFonts w:eastAsia="Times New Roman"/>
          <w:color w:val="000000"/>
          <w:sz w:val="20"/>
        </w:rPr>
      </w:pPr>
      <w:r>
        <w:rPr>
          <w:rFonts w:eastAsia="Times New Roman"/>
          <w:color w:val="000000"/>
          <w:sz w:val="20"/>
        </w:rPr>
        <w:t>If the object of an offence provided for in this Chapter is a state secret or classified foreign information, the person who committed such offence is not released of liability if, after commission of such offence, the classification of the data expires, u</w:t>
      </w:r>
      <w:r>
        <w:rPr>
          <w:rFonts w:eastAsia="Times New Roman"/>
          <w:color w:val="000000"/>
          <w:sz w:val="20"/>
        </w:rPr>
        <w:t>nless the data had been classified without legal basis.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16, 77 - entry into force 01.01.2008]</w:t>
      </w:r>
    </w:p>
    <w:p w:rsidR="00F72DBF" w:rsidRDefault="003E68D9">
      <w:pPr>
        <w:spacing w:before="150" w:line="347" w:lineRule="exact"/>
        <w:ind w:left="3816"/>
        <w:textAlignment w:val="baseline"/>
        <w:rPr>
          <w:rFonts w:eastAsia="Times New Roman"/>
          <w:b/>
          <w:color w:val="000000"/>
          <w:spacing w:val="-5"/>
          <w:sz w:val="33"/>
        </w:rPr>
      </w:pPr>
      <w:r>
        <w:rPr>
          <w:rFonts w:eastAsia="Times New Roman"/>
          <w:b/>
          <w:color w:val="000000"/>
          <w:spacing w:val="-5"/>
          <w:sz w:val="33"/>
        </w:rPr>
        <w:t>Division 2</w:t>
      </w:r>
    </w:p>
    <w:p w:rsidR="00F72DBF" w:rsidRDefault="003E68D9">
      <w:pPr>
        <w:spacing w:line="347" w:lineRule="exact"/>
        <w:jc w:val="center"/>
        <w:textAlignment w:val="baseline"/>
        <w:rPr>
          <w:rFonts w:eastAsia="Times New Roman"/>
          <w:b/>
          <w:color w:val="000000"/>
          <w:spacing w:val="-4"/>
          <w:sz w:val="33"/>
        </w:rPr>
      </w:pPr>
      <w:r>
        <w:rPr>
          <w:rFonts w:eastAsia="Times New Roman"/>
          <w:b/>
          <w:color w:val="000000"/>
          <w:spacing w:val="-4"/>
          <w:sz w:val="33"/>
        </w:rPr>
        <w:t>Offences against the Republic of Estonia</w:t>
      </w:r>
    </w:p>
    <w:p w:rsidR="00F72DBF" w:rsidRDefault="00F72DBF">
      <w:pPr>
        <w:sectPr w:rsidR="00F72DBF">
          <w:pgSz w:w="11909" w:h="16838"/>
          <w:pgMar w:top="1520" w:right="1434" w:bottom="903" w:left="1415" w:header="720" w:footer="720" w:gutter="0"/>
          <w:cols w:space="720"/>
        </w:sectPr>
      </w:pPr>
    </w:p>
    <w:p w:rsidR="00F72DBF" w:rsidRDefault="003E68D9">
      <w:pPr>
        <w:spacing w:before="11" w:line="231" w:lineRule="exact"/>
        <w:jc w:val="center"/>
        <w:textAlignment w:val="baseline"/>
        <w:rPr>
          <w:rFonts w:eastAsia="Times New Roman"/>
          <w:color w:val="000000"/>
          <w:spacing w:val="-1"/>
          <w:sz w:val="20"/>
        </w:rPr>
      </w:pPr>
      <w:r>
        <w:lastRenderedPageBreak/>
        <w:pict>
          <v:shape id="_x0000_s1072" type="#_x0000_t202" style="position:absolute;left:0;text-align:left;margin-left:70.85pt;margin-top:776.95pt;width:469.15pt;height:11.8pt;z-index:-251650048;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64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[RT I 2007, 16, 77 - entry into force 01.01.2008]</w:t>
      </w:r>
    </w:p>
    <w:p w:rsidR="00F72DBF" w:rsidRDefault="003E68D9">
      <w:pPr>
        <w:spacing w:before="321"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231. Violent activities against the Republic of Estonia</w:t>
      </w:r>
    </w:p>
    <w:p w:rsidR="00F72DBF" w:rsidRDefault="003E68D9">
      <w:pPr>
        <w:numPr>
          <w:ilvl w:val="0"/>
          <w:numId w:val="243"/>
        </w:numPr>
        <w:spacing w:before="201" w:line="194" w:lineRule="exact"/>
        <w:ind w:left="0" w:right="144"/>
        <w:textAlignment w:val="baseline"/>
        <w:rPr>
          <w:rFonts w:eastAsia="Times New Roman"/>
          <w:color w:val="000000"/>
          <w:sz w:val="20"/>
        </w:rPr>
      </w:pPr>
      <w:r>
        <w:rPr>
          <w:rFonts w:eastAsia="Times New Roman"/>
          <w:color w:val="000000"/>
          <w:sz w:val="20"/>
        </w:rPr>
        <w:t>Activities aimed at violent disruption of the independence, sovereignty or territorial integrity of the Republic of Estonia, violent seizure of power or violent changing of the constitutional order of the Republic of Estonia in any other manner</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w:t>
      </w:r>
      <w:r>
        <w:rPr>
          <w:rFonts w:eastAsia="Times New Roman"/>
          <w:color w:val="000000"/>
          <w:sz w:val="20"/>
        </w:rPr>
        <w:t>le by six to twenty years’ imprisonment or life imprisonment.</w:t>
      </w:r>
    </w:p>
    <w:p w:rsidR="00F72DBF" w:rsidRDefault="003E68D9">
      <w:pPr>
        <w:spacing w:before="254" w:line="191" w:lineRule="exact"/>
        <w:ind w:right="496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43"/>
        </w:numPr>
        <w:spacing w:before="167" w:line="231" w:lineRule="exact"/>
        <w:ind w:left="0"/>
        <w:textAlignment w:val="baseline"/>
        <w:rPr>
          <w:rFonts w:eastAsia="Times New Roman"/>
          <w:color w:val="000000"/>
          <w:sz w:val="20"/>
        </w:rPr>
      </w:pPr>
      <w:r>
        <w:rPr>
          <w:rFonts w:eastAsia="Times New Roman"/>
          <w:color w:val="000000"/>
          <w:sz w:val="20"/>
        </w:rPr>
        <w:t>For the criminal offence provided for in this section, the court shall impose extended confiscation of assets</w:t>
      </w:r>
    </w:p>
    <w:p w:rsidR="00F72DBF" w:rsidRDefault="003E68D9">
      <w:pPr>
        <w:spacing w:before="50" w:line="203" w:lineRule="exact"/>
        <w:ind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2009, 51, 347 - entry into force 15.11.2009]</w:t>
      </w:r>
    </w:p>
    <w:p w:rsidR="00F72DBF" w:rsidRDefault="003E68D9">
      <w:pPr>
        <w:spacing w:before="168" w:line="235" w:lineRule="exact"/>
        <w:textAlignment w:val="baseline"/>
        <w:rPr>
          <w:rFonts w:eastAsia="Times New Roman"/>
          <w:color w:val="000000"/>
          <w:spacing w:val="-2"/>
          <w:sz w:val="20"/>
        </w:rPr>
      </w:pPr>
      <w:r>
        <w:rPr>
          <w:rFonts w:eastAsia="Times New Roman"/>
          <w:color w:val="000000"/>
          <w:spacing w:val="-2"/>
          <w:sz w:val="20"/>
        </w:rPr>
        <w:t>§</w:t>
      </w:r>
      <w:r>
        <w:rPr>
          <w:rFonts w:eastAsia="Times New Roman"/>
          <w:color w:val="000000"/>
          <w:spacing w:val="-2"/>
          <w:sz w:val="20"/>
        </w:rPr>
        <w:t xml:space="preserve"> 232. </w:t>
      </w:r>
      <w:r>
        <w:rPr>
          <w:rFonts w:eastAsia="Times New Roman"/>
          <w:b/>
          <w:color w:val="000000"/>
          <w:spacing w:val="-2"/>
          <w:sz w:val="20"/>
        </w:rPr>
        <w:t>Treason</w:t>
      </w:r>
    </w:p>
    <w:p w:rsidR="00F72DBF" w:rsidRDefault="003E68D9">
      <w:pPr>
        <w:numPr>
          <w:ilvl w:val="0"/>
          <w:numId w:val="244"/>
        </w:numPr>
        <w:spacing w:before="199" w:line="200" w:lineRule="exact"/>
        <w:ind w:left="0" w:right="504"/>
        <w:textAlignment w:val="baseline"/>
        <w:rPr>
          <w:rFonts w:eastAsia="Times New Roman"/>
          <w:color w:val="000000"/>
          <w:sz w:val="20"/>
        </w:rPr>
      </w:pPr>
      <w:r>
        <w:rPr>
          <w:rFonts w:eastAsia="Times New Roman"/>
          <w:color w:val="000000"/>
          <w:sz w:val="20"/>
        </w:rPr>
        <w:t>Assisting of a foreign state, an organisation of a foreign state, an alien or a person acting at the request of a foreign state in non-violent activities directed against the independence and sovereignty or territorial integrity of the Republ</w:t>
      </w:r>
      <w:r>
        <w:rPr>
          <w:rFonts w:eastAsia="Times New Roman"/>
          <w:color w:val="000000"/>
          <w:sz w:val="20"/>
        </w:rPr>
        <w:t>ic of Estonia, or collection of state secrets or classified information of a foreign state communicated to Estonia on the basis of an international agreement with the intention of communication thereof, or communication of such information to a foreign sta</w:t>
      </w:r>
      <w:r>
        <w:rPr>
          <w:rFonts w:eastAsia="Times New Roman"/>
          <w:color w:val="000000"/>
          <w:sz w:val="20"/>
        </w:rPr>
        <w:t>te, organisation of a foreign state, alien or a person acting at the request of a foreign state by a citizen of the Republic of Estonia is punishable by six to twenty years’ imprisonment or life imprisonment.</w:t>
      </w:r>
    </w:p>
    <w:p w:rsidR="00F72DBF" w:rsidRDefault="003E68D9">
      <w:pPr>
        <w:numPr>
          <w:ilvl w:val="0"/>
          <w:numId w:val="244"/>
        </w:numPr>
        <w:spacing w:before="167" w:line="231" w:lineRule="exact"/>
        <w:ind w:left="0"/>
        <w:textAlignment w:val="baseline"/>
        <w:rPr>
          <w:rFonts w:eastAsia="Times New Roman"/>
          <w:color w:val="000000"/>
          <w:sz w:val="20"/>
        </w:rPr>
      </w:pPr>
      <w:r>
        <w:rPr>
          <w:rFonts w:eastAsia="Times New Roman"/>
          <w:color w:val="000000"/>
          <w:sz w:val="20"/>
        </w:rPr>
        <w:t>For the criminal offence provided for in this s</w:t>
      </w:r>
      <w:r>
        <w:rPr>
          <w:rFonts w:eastAsia="Times New Roman"/>
          <w:color w:val="000000"/>
          <w:sz w:val="20"/>
        </w:rPr>
        <w:t>ection, the court shall impose extended confiscation of assets</w:t>
      </w:r>
    </w:p>
    <w:p w:rsidR="00F72DBF" w:rsidRDefault="003E68D9">
      <w:pPr>
        <w:spacing w:before="50" w:line="203" w:lineRule="exact"/>
        <w:ind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2009, 51, 347 - entry into force 15.11.2009]</w:t>
      </w:r>
    </w:p>
    <w:p w:rsidR="00F72DBF" w:rsidRDefault="003E68D9">
      <w:pPr>
        <w:spacing w:before="168"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233. Non-violent acts committed by alien again</w:t>
      </w:r>
      <w:r>
        <w:rPr>
          <w:rFonts w:eastAsia="Times New Roman"/>
          <w:b/>
          <w:color w:val="000000"/>
          <w:sz w:val="20"/>
        </w:rPr>
        <w:t>st the Republic of Estonia</w:t>
      </w:r>
    </w:p>
    <w:p w:rsidR="00F72DBF" w:rsidRDefault="003E68D9">
      <w:pPr>
        <w:spacing w:before="200" w:line="194" w:lineRule="exact"/>
        <w:textAlignment w:val="baseline"/>
        <w:rPr>
          <w:rFonts w:eastAsia="Times New Roman"/>
          <w:color w:val="000000"/>
          <w:sz w:val="20"/>
        </w:rPr>
      </w:pPr>
      <w:r>
        <w:rPr>
          <w:rFonts w:eastAsia="Times New Roman"/>
          <w:color w:val="000000"/>
          <w:sz w:val="20"/>
        </w:rPr>
        <w:t>Engagement by an alien in non-violent activities directed against the independence and sovereignty or territorial integrity of the Republic of Estonia and such activities do not contain the necessary elements of an offence provided for in § 231 or 234 of t</w:t>
      </w:r>
      <w:r>
        <w:rPr>
          <w:rFonts w:eastAsia="Times New Roman"/>
          <w:color w:val="000000"/>
          <w:sz w:val="20"/>
        </w:rPr>
        <w:t>his Code,</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two to fifteen years’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2009, 51, 347 - entry into force 15.11.2009]</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234. Espionage</w:t>
      </w:r>
    </w:p>
    <w:p w:rsidR="00F72DBF" w:rsidRDefault="003E68D9">
      <w:pPr>
        <w:numPr>
          <w:ilvl w:val="0"/>
          <w:numId w:val="245"/>
        </w:numPr>
        <w:spacing w:before="199" w:line="196" w:lineRule="exact"/>
        <w:ind w:left="0" w:right="72"/>
        <w:textAlignment w:val="baseline"/>
        <w:rPr>
          <w:rFonts w:eastAsia="Times New Roman"/>
          <w:color w:val="000000"/>
          <w:sz w:val="20"/>
        </w:rPr>
      </w:pPr>
      <w:r>
        <w:rPr>
          <w:rFonts w:eastAsia="Times New Roman"/>
          <w:color w:val="000000"/>
          <w:sz w:val="20"/>
        </w:rPr>
        <w:t>Collection of state secrets or classified information of a foreign state communicated to Estonia on the basis of an internati</w:t>
      </w:r>
      <w:r>
        <w:rPr>
          <w:rFonts w:eastAsia="Times New Roman"/>
          <w:color w:val="000000"/>
          <w:sz w:val="20"/>
        </w:rPr>
        <w:t>onal agreement with the intention of communication thereof, or communication of such information to a foreign state, organisation of a foreign state, alien, or a person acting at the request of a foreign state by an alien</w:t>
      </w:r>
    </w:p>
    <w:p w:rsidR="00F72DBF" w:rsidRDefault="003E68D9">
      <w:pPr>
        <w:spacing w:line="200" w:lineRule="exact"/>
        <w:textAlignment w:val="baseline"/>
        <w:rPr>
          <w:rFonts w:eastAsia="Times New Roman"/>
          <w:color w:val="000000"/>
          <w:sz w:val="20"/>
        </w:rPr>
      </w:pPr>
      <w:r>
        <w:rPr>
          <w:rFonts w:eastAsia="Times New Roman"/>
          <w:color w:val="000000"/>
          <w:sz w:val="20"/>
        </w:rPr>
        <w:t xml:space="preserve">is punishable by three to fifteen </w:t>
      </w:r>
      <w:r>
        <w:rPr>
          <w:rFonts w:eastAsia="Times New Roman"/>
          <w:color w:val="000000"/>
          <w:sz w:val="20"/>
        </w:rPr>
        <w:t>years’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2009, 51, 347 - entry into force 15.11.2009]</w:t>
      </w:r>
    </w:p>
    <w:p w:rsidR="00F72DBF" w:rsidRDefault="003E68D9">
      <w:pPr>
        <w:numPr>
          <w:ilvl w:val="0"/>
          <w:numId w:val="245"/>
        </w:numPr>
        <w:spacing w:before="172" w:line="231" w:lineRule="exact"/>
        <w:ind w:left="0"/>
        <w:textAlignment w:val="baseline"/>
        <w:rPr>
          <w:rFonts w:eastAsia="Times New Roman"/>
          <w:color w:val="000000"/>
          <w:sz w:val="20"/>
        </w:rPr>
      </w:pPr>
      <w:r>
        <w:rPr>
          <w:rFonts w:eastAsia="Times New Roman"/>
          <w:color w:val="000000"/>
          <w:sz w:val="20"/>
        </w:rPr>
        <w:t>For the criminal offence provided for in this section, the court shall impose extended confiscation of assets</w:t>
      </w:r>
    </w:p>
    <w:p w:rsidR="00F72DBF" w:rsidRDefault="003E68D9">
      <w:pPr>
        <w:spacing w:before="53" w:line="199" w:lineRule="exact"/>
        <w:ind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2009, 51, 347 - entry into force 15.11.2009]</w:t>
      </w:r>
    </w:p>
    <w:p w:rsidR="00F72DBF" w:rsidRDefault="003E68D9">
      <w:pPr>
        <w:spacing w:before="212" w:line="246"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234</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Support of war against or occupation of Republic of Estonia</w:t>
      </w:r>
    </w:p>
    <w:p w:rsidR="00F72DBF" w:rsidRDefault="003E68D9">
      <w:pPr>
        <w:spacing w:before="201" w:line="196" w:lineRule="exact"/>
        <w:ind w:right="72"/>
        <w:textAlignment w:val="baseline"/>
        <w:rPr>
          <w:rFonts w:eastAsia="Times New Roman"/>
          <w:color w:val="000000"/>
          <w:sz w:val="20"/>
        </w:rPr>
      </w:pPr>
      <w:r>
        <w:rPr>
          <w:rFonts w:eastAsia="Times New Roman"/>
          <w:color w:val="000000"/>
          <w:sz w:val="20"/>
        </w:rPr>
        <w:t>Joining of the armed forces of an enemy dur</w:t>
      </w:r>
      <w:r>
        <w:rPr>
          <w:rFonts w:eastAsia="Times New Roman"/>
          <w:color w:val="000000"/>
          <w:sz w:val="20"/>
        </w:rPr>
        <w:t>ing a war against the Republic of Estonia or occupation of Estonia, participation in military actions against the Republic of Estonia or performance of such military or leading civilian functions that support the military action against the Republic of Est</w:t>
      </w:r>
      <w:r>
        <w:rPr>
          <w:rFonts w:eastAsia="Times New Roman"/>
          <w:color w:val="000000"/>
          <w:sz w:val="20"/>
        </w:rPr>
        <w:t>onia or occupation of the Republic of Estonia by an Estonian citizen</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six to twenty years’ imprisonment or life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2009, 51, 347 - entry into force 15.11.2009]</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235. Unconstitutional organisations</w:t>
      </w:r>
    </w:p>
    <w:p w:rsidR="00F72DBF" w:rsidRDefault="003E68D9">
      <w:pPr>
        <w:numPr>
          <w:ilvl w:val="0"/>
          <w:numId w:val="246"/>
        </w:numPr>
        <w:spacing w:before="199" w:line="200" w:lineRule="exact"/>
        <w:ind w:left="0" w:right="216"/>
        <w:textAlignment w:val="baseline"/>
        <w:rPr>
          <w:rFonts w:eastAsia="Times New Roman"/>
          <w:color w:val="000000"/>
          <w:sz w:val="20"/>
        </w:rPr>
      </w:pPr>
      <w:r>
        <w:rPr>
          <w:rFonts w:eastAsia="Times New Roman"/>
          <w:color w:val="000000"/>
          <w:sz w:val="20"/>
        </w:rPr>
        <w:t>Membership in a permanent</w:t>
      </w:r>
      <w:r>
        <w:rPr>
          <w:rFonts w:eastAsia="Times New Roman"/>
          <w:color w:val="000000"/>
          <w:sz w:val="20"/>
        </w:rPr>
        <w:t xml:space="preserve"> organisation which consists of three or more persons who share a distribution of tasks and which has been formed with the intention of carrying out violent activities directed against the Republic of Estonia, or forming, leading or recruitment of members </w:t>
      </w:r>
      <w:r>
        <w:rPr>
          <w:rFonts w:eastAsia="Times New Roman"/>
          <w:color w:val="000000"/>
          <w:sz w:val="20"/>
        </w:rPr>
        <w:t>to such organisation is punishable by five to fifteen years’ imprisonment or life imprisonment.</w:t>
      </w:r>
    </w:p>
    <w:p w:rsidR="00F72DBF" w:rsidRDefault="003E68D9">
      <w:pPr>
        <w:numPr>
          <w:ilvl w:val="0"/>
          <w:numId w:val="246"/>
        </w:numPr>
        <w:spacing w:before="198" w:line="201"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F72DBF">
      <w:pPr>
        <w:sectPr w:rsidR="00F72DBF">
          <w:pgSz w:w="11909" w:h="16838"/>
          <w:pgMar w:top="760" w:right="1432" w:bottom="903" w:left="1417" w:header="720" w:footer="720" w:gutter="0"/>
          <w:cols w:space="720"/>
        </w:sectPr>
      </w:pPr>
    </w:p>
    <w:p w:rsidR="00F72DBF" w:rsidRDefault="003E68D9">
      <w:pPr>
        <w:spacing w:line="350" w:lineRule="exact"/>
        <w:ind w:right="5040"/>
        <w:textAlignment w:val="baseline"/>
        <w:rPr>
          <w:rFonts w:eastAsia="Times New Roman"/>
          <w:color w:val="000000"/>
          <w:spacing w:val="-2"/>
          <w:sz w:val="20"/>
        </w:rPr>
      </w:pPr>
      <w:r>
        <w:lastRenderedPageBreak/>
        <w:pict>
          <v:shape id="_x0000_s1071" type="#_x0000_t202" style="position:absolute;margin-left:416.4pt;margin-top:776.95pt;width:123.6pt;height:11.8pt;z-index:-25164902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65 / 110</w:t>
                  </w:r>
                </w:p>
              </w:txbxContent>
            </v:textbox>
            <w10:wrap type="square" anchorx="page" anchory="page"/>
          </v:shape>
        </w:pict>
      </w:r>
      <w:r>
        <w:rPr>
          <w:rFonts w:eastAsia="Times New Roman"/>
          <w:color w:val="000000"/>
          <w:spacing w:val="-2"/>
          <w:sz w:val="20"/>
        </w:rPr>
        <w:t xml:space="preserve">[RT I, 12.07.2014, 1 - entry into force 01.01.2015] § </w:t>
      </w:r>
      <w:r>
        <w:rPr>
          <w:rFonts w:eastAsia="Times New Roman"/>
          <w:b/>
          <w:color w:val="000000"/>
          <w:spacing w:val="-2"/>
          <w:sz w:val="20"/>
        </w:rPr>
        <w:t>235</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Conspiracy against Republic of Estonia</w:t>
      </w:r>
    </w:p>
    <w:p w:rsidR="00F72DBF" w:rsidRDefault="003E68D9">
      <w:pPr>
        <w:spacing w:before="207" w:line="200" w:lineRule="exact"/>
        <w:ind w:right="216"/>
        <w:textAlignment w:val="baseline"/>
        <w:rPr>
          <w:rFonts w:eastAsia="Times New Roman"/>
          <w:color w:val="000000"/>
          <w:spacing w:val="23"/>
          <w:sz w:val="20"/>
        </w:rPr>
      </w:pPr>
      <w:r>
        <w:rPr>
          <w:rFonts w:eastAsia="Times New Roman"/>
          <w:color w:val="000000"/>
          <w:spacing w:val="23"/>
          <w:sz w:val="20"/>
        </w:rPr>
        <w:t>Establishment or maintenance of a relationship by a citizen of the Republic of Estonia with a foreign state, an organisation of a foreign state or a person a</w:t>
      </w:r>
      <w:r>
        <w:rPr>
          <w:rFonts w:eastAsia="Times New Roman"/>
          <w:color w:val="000000"/>
          <w:spacing w:val="23"/>
          <w:sz w:val="20"/>
        </w:rPr>
        <w:t xml:space="preserve">cting at the request of a foreign state with the aim of committing a criminal offence specified in § 232 of this Code is punishable by up to six years’ imprisonment. [RT I 2009, 51, 347 - entry into force </w:t>
      </w:r>
      <w:r>
        <w:rPr>
          <w:rFonts w:eastAsia="Times New Roman"/>
          <w:b/>
          <w:color w:val="000000"/>
          <w:spacing w:val="23"/>
          <w:sz w:val="20"/>
        </w:rPr>
        <w:t>15.11.2009]</w:t>
      </w:r>
    </w:p>
    <w:p w:rsidR="00F72DBF" w:rsidRDefault="003E68D9">
      <w:pPr>
        <w:spacing w:before="206" w:line="247" w:lineRule="exact"/>
        <w:textAlignment w:val="baseline"/>
        <w:rPr>
          <w:rFonts w:eastAsia="Times New Roman"/>
          <w:b/>
          <w:color w:val="000000"/>
          <w:sz w:val="20"/>
        </w:rPr>
      </w:pPr>
      <w:r>
        <w:rPr>
          <w:rFonts w:eastAsia="Times New Roman"/>
          <w:b/>
          <w:color w:val="000000"/>
          <w:sz w:val="20"/>
        </w:rPr>
        <w:t>§ 235</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Counterfeiting against Republic of Estonia</w:t>
      </w:r>
    </w:p>
    <w:p w:rsidR="00F72DBF" w:rsidRDefault="003E68D9">
      <w:pPr>
        <w:numPr>
          <w:ilvl w:val="0"/>
          <w:numId w:val="247"/>
        </w:numPr>
        <w:spacing w:before="201" w:line="200" w:lineRule="exact"/>
        <w:ind w:left="0" w:right="144"/>
        <w:textAlignment w:val="baseline"/>
        <w:rPr>
          <w:rFonts w:eastAsia="Times New Roman"/>
          <w:color w:val="000000"/>
          <w:sz w:val="20"/>
        </w:rPr>
      </w:pPr>
      <w:r>
        <w:rPr>
          <w:rFonts w:eastAsia="Times New Roman"/>
          <w:color w:val="000000"/>
          <w:sz w:val="20"/>
        </w:rPr>
        <w:t>Counterfeiting of official documents, dissemination of such documents or data contained therein with the aim of damaging the independence and sovereignty or territorial integrity of the Republic of Estonia or if t</w:t>
      </w:r>
      <w:r>
        <w:rPr>
          <w:rFonts w:eastAsia="Times New Roman"/>
          <w:color w:val="000000"/>
          <w:sz w:val="20"/>
        </w:rPr>
        <w:t>his is accompanied by a threat to the independence and sovereignty or territorial integrity of the Republic of Estonia is punishable by up to six years’ imprisonment.</w:t>
      </w:r>
    </w:p>
    <w:p w:rsidR="00F72DBF" w:rsidRDefault="003E68D9">
      <w:pPr>
        <w:numPr>
          <w:ilvl w:val="0"/>
          <w:numId w:val="247"/>
        </w:numPr>
        <w:spacing w:before="204"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w:t>
      </w:r>
      <w:r>
        <w:rPr>
          <w:rFonts w:eastAsia="Times New Roman"/>
          <w:color w:val="000000"/>
          <w:sz w:val="20"/>
        </w:rPr>
        <w:t>T I, 23.12.2014, 14 - entry into force 01.01.2015]</w:t>
      </w:r>
    </w:p>
    <w:p w:rsidR="00F72DBF" w:rsidRDefault="003E68D9">
      <w:pPr>
        <w:spacing w:before="211" w:line="243"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235</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Anti-state influencing of officials</w:t>
      </w:r>
    </w:p>
    <w:p w:rsidR="00F72DBF" w:rsidRDefault="003E68D9">
      <w:pPr>
        <w:spacing w:before="174" w:line="232" w:lineRule="exact"/>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248"/>
        </w:numPr>
        <w:spacing w:before="199" w:line="199" w:lineRule="exact"/>
        <w:ind w:left="0" w:right="720"/>
        <w:textAlignment w:val="baseline"/>
        <w:rPr>
          <w:rFonts w:eastAsia="Times New Roman"/>
          <w:color w:val="000000"/>
          <w:sz w:val="20"/>
        </w:rPr>
      </w:pPr>
      <w:r>
        <w:rPr>
          <w:rFonts w:eastAsia="Times New Roman"/>
          <w:color w:val="000000"/>
          <w:sz w:val="20"/>
        </w:rPr>
        <w:t>Systematic influencing of officials to non-performance of their duties with the aim of damaging the independe</w:t>
      </w:r>
      <w:r>
        <w:rPr>
          <w:rFonts w:eastAsia="Times New Roman"/>
          <w:color w:val="000000"/>
          <w:sz w:val="20"/>
        </w:rPr>
        <w:t>nce and sovereignty or territorial integrity of the Republic of Estonia is punishable by a pecuniary punishment or up to three years’ imprisonment.</w:t>
      </w:r>
    </w:p>
    <w:p w:rsidR="00F72DBF" w:rsidRDefault="003E68D9">
      <w:pPr>
        <w:numPr>
          <w:ilvl w:val="0"/>
          <w:numId w:val="248"/>
        </w:numPr>
        <w:spacing w:before="205" w:line="199" w:lineRule="exact"/>
        <w:ind w:left="0" w:right="5040"/>
        <w:textAlignment w:val="baseline"/>
        <w:rPr>
          <w:rFonts w:eastAsia="Times New Roman"/>
          <w:color w:val="000000"/>
          <w:spacing w:val="-1"/>
          <w:sz w:val="20"/>
        </w:rPr>
      </w:pPr>
      <w:r>
        <w:rPr>
          <w:rFonts w:eastAsia="Times New Roman"/>
          <w:color w:val="000000"/>
          <w:spacing w:val="-1"/>
          <w:sz w:val="20"/>
        </w:rPr>
        <w:t xml:space="preserve">The same act, if committed by a legal person, is punishable by a pecuniary punishment. [RT I, 12.07.2014, 1 </w:t>
      </w:r>
      <w:r>
        <w:rPr>
          <w:rFonts w:eastAsia="Times New Roman"/>
          <w:color w:val="000000"/>
          <w:spacing w:val="-1"/>
          <w:sz w:val="20"/>
        </w:rPr>
        <w:t>-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236. Incitement to commit criminal offence against Republic of Estonia</w:t>
      </w:r>
    </w:p>
    <w:p w:rsidR="00F72DBF" w:rsidRDefault="003E68D9">
      <w:pPr>
        <w:numPr>
          <w:ilvl w:val="0"/>
          <w:numId w:val="249"/>
        </w:numPr>
        <w:spacing w:before="207" w:line="196" w:lineRule="exact"/>
        <w:ind w:left="0" w:right="1728"/>
        <w:textAlignment w:val="baseline"/>
        <w:rPr>
          <w:rFonts w:eastAsia="Times New Roman"/>
          <w:color w:val="000000"/>
          <w:sz w:val="20"/>
        </w:rPr>
      </w:pPr>
      <w:r>
        <w:rPr>
          <w:rFonts w:eastAsia="Times New Roman"/>
          <w:color w:val="000000"/>
          <w:sz w:val="20"/>
        </w:rPr>
        <w:t>Public incitement to the commission of a criminal offence provided for in this Division is punishable by a pecuniary punishment or up to three years’ im</w:t>
      </w:r>
      <w:r>
        <w:rPr>
          <w:rFonts w:eastAsia="Times New Roman"/>
          <w:color w:val="000000"/>
          <w:sz w:val="20"/>
        </w:rPr>
        <w:t>prisonment.</w:t>
      </w:r>
    </w:p>
    <w:p w:rsidR="00F72DBF" w:rsidRDefault="003E68D9">
      <w:pPr>
        <w:numPr>
          <w:ilvl w:val="0"/>
          <w:numId w:val="249"/>
        </w:numPr>
        <w:spacing w:before="205"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48" w:line="348" w:lineRule="exact"/>
        <w:jc w:val="center"/>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line="348" w:lineRule="exact"/>
        <w:jc w:val="center"/>
        <w:textAlignment w:val="baseline"/>
        <w:rPr>
          <w:rFonts w:eastAsia="Times New Roman"/>
          <w:b/>
          <w:color w:val="000000"/>
          <w:sz w:val="32"/>
        </w:rPr>
      </w:pPr>
      <w:r>
        <w:rPr>
          <w:rFonts w:eastAsia="Times New Roman"/>
          <w:b/>
          <w:color w:val="000000"/>
          <w:sz w:val="32"/>
        </w:rPr>
        <w:t>Offences against State Power</w:t>
      </w:r>
    </w:p>
    <w:p w:rsidR="00F72DBF" w:rsidRDefault="003E68D9">
      <w:pPr>
        <w:spacing w:before="52" w:line="232" w:lineRule="exact"/>
        <w:jc w:val="center"/>
        <w:textAlignment w:val="baseline"/>
        <w:rPr>
          <w:rFonts w:eastAsia="Times New Roman"/>
          <w:color w:val="000000"/>
          <w:spacing w:val="-1"/>
          <w:sz w:val="20"/>
        </w:rPr>
      </w:pPr>
      <w:r>
        <w:rPr>
          <w:rFonts w:eastAsia="Times New Roman"/>
          <w:color w:val="000000"/>
          <w:spacing w:val="-1"/>
          <w:sz w:val="20"/>
        </w:rPr>
        <w:t>[RT I 2007, 16, 77 - entry into force 01.01.2008]</w:t>
      </w:r>
    </w:p>
    <w:p w:rsidR="00F72DBF" w:rsidRDefault="003E68D9">
      <w:pPr>
        <w:spacing w:before="320"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237. Acts of terrorism</w:t>
      </w:r>
    </w:p>
    <w:p w:rsidR="00F72DBF" w:rsidRDefault="003E68D9">
      <w:pPr>
        <w:spacing w:before="165" w:line="232"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250"/>
        </w:numPr>
        <w:spacing w:before="211" w:line="197" w:lineRule="exact"/>
        <w:ind w:left="0"/>
        <w:textAlignment w:val="baseline"/>
        <w:rPr>
          <w:rFonts w:eastAsia="Times New Roman"/>
          <w:color w:val="000000"/>
          <w:sz w:val="20"/>
        </w:rPr>
      </w:pPr>
      <w:r>
        <w:rPr>
          <w:rFonts w:eastAsia="Times New Roman"/>
          <w:color w:val="000000"/>
          <w:sz w:val="20"/>
        </w:rPr>
        <w:t>Commission of a criminal offence against international security, against the person or the environment while posing a threat to life or health, against foreign states or international</w:t>
      </w:r>
      <w:r>
        <w:rPr>
          <w:rFonts w:eastAsia="Times New Roman"/>
          <w:color w:val="000000"/>
          <w:sz w:val="20"/>
        </w:rPr>
        <w:t xml:space="preserve"> organisations, or of a criminal offence dangerous to the public, or manufacture, distribution or use of prohibited weapons, illegal seizure, damaging or destruction of property to a significant extent, or interference with computer data or hindrance of fu</w:t>
      </w:r>
      <w:r>
        <w:rPr>
          <w:rFonts w:eastAsia="Times New Roman"/>
          <w:color w:val="000000"/>
          <w:sz w:val="20"/>
        </w:rPr>
        <w:t>nctioning of computer systems as well as threatening with commission of such acts, if committed with the purpose of forcing the state or an international organisation to perform an act or omission, or seriously interfering with or destroying the political,</w:t>
      </w:r>
      <w:r>
        <w:rPr>
          <w:rFonts w:eastAsia="Times New Roman"/>
          <w:color w:val="000000"/>
          <w:sz w:val="20"/>
        </w:rPr>
        <w:t xml:space="preserve"> constitutional, economic or social structure of the state, or seriously interfering with or destroying the operation of an international organisation, or seriously terrorising the population is punishable by five to twenty years’ imprisonment or life impr</w:t>
      </w:r>
      <w:r>
        <w:rPr>
          <w:rFonts w:eastAsia="Times New Roman"/>
          <w:color w:val="000000"/>
          <w:sz w:val="20"/>
        </w:rPr>
        <w:t>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2009, 19, 114 - entry into force 06.04.2009]</w:t>
      </w:r>
    </w:p>
    <w:p w:rsidR="00F72DBF" w:rsidRDefault="003E68D9">
      <w:pPr>
        <w:numPr>
          <w:ilvl w:val="0"/>
          <w:numId w:val="250"/>
        </w:numPr>
        <w:spacing w:before="199"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12.07.2014, 1 - entry into force 01.01.2015]</w:t>
      </w:r>
    </w:p>
    <w:p w:rsidR="00F72DBF" w:rsidRDefault="00F72DBF">
      <w:pPr>
        <w:sectPr w:rsidR="00F72DBF">
          <w:pgSz w:w="11909" w:h="16838"/>
          <w:pgMar w:top="1520" w:right="1434" w:bottom="903" w:left="1415" w:header="720" w:footer="720" w:gutter="0"/>
          <w:cols w:space="720"/>
        </w:sectPr>
      </w:pPr>
    </w:p>
    <w:p w:rsidR="00F72DBF" w:rsidRDefault="003E68D9">
      <w:pPr>
        <w:numPr>
          <w:ilvl w:val="0"/>
          <w:numId w:val="251"/>
        </w:numPr>
        <w:tabs>
          <w:tab w:val="clear" w:pos="288"/>
          <w:tab w:val="left" w:pos="360"/>
        </w:tabs>
        <w:spacing w:before="5" w:line="231" w:lineRule="exact"/>
        <w:ind w:left="72"/>
        <w:textAlignment w:val="baseline"/>
        <w:rPr>
          <w:rFonts w:eastAsia="Times New Roman"/>
          <w:color w:val="000000"/>
          <w:sz w:val="20"/>
        </w:rPr>
      </w:pPr>
      <w:r>
        <w:lastRenderedPageBreak/>
        <w:pict>
          <v:shape id="_x0000_s1070" type="#_x0000_t202" style="position:absolute;left:0;text-align:left;margin-left:70.15pt;margin-top:776.95pt;width:469.85pt;height:11.8pt;z-index:-251648000;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66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For the criminal offence provided for in this section, the court shall impose extended confiscation of assets</w:t>
      </w:r>
    </w:p>
    <w:p w:rsidR="00F72DBF" w:rsidRDefault="003E68D9">
      <w:pPr>
        <w:spacing w:before="48" w:line="204" w:lineRule="exact"/>
        <w:ind w:left="72"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2007, 2, 7 - entry into force 01.02.2007]</w:t>
      </w:r>
    </w:p>
    <w:p w:rsidR="00F72DBF" w:rsidRDefault="003E68D9">
      <w:pPr>
        <w:spacing w:before="212" w:line="243" w:lineRule="exact"/>
        <w:ind w:left="72"/>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23</w:t>
      </w:r>
      <w:r>
        <w:rPr>
          <w:rFonts w:eastAsia="Times New Roman"/>
          <w:b/>
          <w:color w:val="000000"/>
          <w:spacing w:val="-3"/>
          <w:sz w:val="20"/>
        </w:rPr>
        <w:t>7</w:t>
      </w:r>
      <w:r>
        <w:rPr>
          <w:rFonts w:eastAsia="Times New Roman"/>
          <w:b/>
          <w:color w:val="000000"/>
          <w:spacing w:val="-3"/>
          <w:sz w:val="20"/>
          <w:vertAlign w:val="superscript"/>
        </w:rPr>
        <w:t>1</w:t>
      </w:r>
      <w:r>
        <w:rPr>
          <w:rFonts w:eastAsia="Times New Roman"/>
          <w:color w:val="000000"/>
          <w:spacing w:val="-3"/>
          <w:sz w:val="20"/>
        </w:rPr>
        <w:t xml:space="preserve">. </w:t>
      </w:r>
      <w:r>
        <w:rPr>
          <w:rFonts w:eastAsia="Times New Roman"/>
          <w:b/>
          <w:color w:val="000000"/>
          <w:spacing w:val="-3"/>
          <w:sz w:val="20"/>
        </w:rPr>
        <w:t>Terrorist organisation</w:t>
      </w:r>
    </w:p>
    <w:p w:rsidR="00F72DBF" w:rsidRDefault="003E68D9">
      <w:pPr>
        <w:numPr>
          <w:ilvl w:val="0"/>
          <w:numId w:val="252"/>
        </w:numPr>
        <w:tabs>
          <w:tab w:val="clear" w:pos="288"/>
          <w:tab w:val="left" w:pos="360"/>
        </w:tabs>
        <w:spacing w:before="206" w:line="194" w:lineRule="exact"/>
        <w:ind w:left="72"/>
        <w:textAlignment w:val="baseline"/>
        <w:rPr>
          <w:rFonts w:eastAsia="Times New Roman"/>
          <w:color w:val="000000"/>
          <w:sz w:val="20"/>
        </w:rPr>
      </w:pPr>
      <w:r>
        <w:rPr>
          <w:rFonts w:eastAsia="Times New Roman"/>
          <w:color w:val="000000"/>
          <w:sz w:val="20"/>
        </w:rPr>
        <w:t>Membership in a permanent organisation consisting of three or more persons who share a distribution of tasks and whose activities are directed at the commission of a criminal offence provided in § 237 of this Code as well as form</w:t>
      </w:r>
      <w:r>
        <w:rPr>
          <w:rFonts w:eastAsia="Times New Roman"/>
          <w:color w:val="000000"/>
          <w:sz w:val="20"/>
        </w:rPr>
        <w:t>ing, directing or recruiting members to such organisation</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five to fifteen years’ imprisonment or life imprisonment.</w:t>
      </w:r>
    </w:p>
    <w:p w:rsidR="00F72DBF" w:rsidRDefault="003E68D9">
      <w:pPr>
        <w:numPr>
          <w:ilvl w:val="0"/>
          <w:numId w:val="252"/>
        </w:numPr>
        <w:tabs>
          <w:tab w:val="clear" w:pos="288"/>
          <w:tab w:val="left" w:pos="360"/>
        </w:tabs>
        <w:spacing w:before="203"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w:t>
      </w:r>
      <w:r>
        <w:rPr>
          <w:rFonts w:eastAsia="Times New Roman"/>
          <w:color w:val="000000"/>
          <w:sz w:val="20"/>
        </w:rPr>
        <w:t xml:space="preserve">rce </w:t>
      </w:r>
      <w:r>
        <w:rPr>
          <w:rFonts w:eastAsia="Times New Roman"/>
          <w:b/>
          <w:color w:val="000000"/>
          <w:sz w:val="20"/>
        </w:rPr>
        <w:t>01.01.2015]</w:t>
      </w:r>
    </w:p>
    <w:p w:rsidR="00F72DBF" w:rsidRDefault="003E68D9">
      <w:pPr>
        <w:spacing w:before="209" w:line="245" w:lineRule="exact"/>
        <w:ind w:left="72"/>
        <w:textAlignment w:val="baseline"/>
        <w:rPr>
          <w:rFonts w:eastAsia="Times New Roman"/>
          <w:b/>
          <w:color w:val="000000"/>
          <w:spacing w:val="-1"/>
          <w:sz w:val="20"/>
        </w:rPr>
      </w:pPr>
      <w:r>
        <w:rPr>
          <w:rFonts w:eastAsia="Times New Roman"/>
          <w:b/>
          <w:color w:val="000000"/>
          <w:spacing w:val="-1"/>
          <w:sz w:val="20"/>
        </w:rPr>
        <w:t>§ 237</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Preparation of and incitement to acts of terrorism</w:t>
      </w:r>
    </w:p>
    <w:p w:rsidR="00F72DBF" w:rsidRDefault="003E68D9">
      <w:pPr>
        <w:numPr>
          <w:ilvl w:val="0"/>
          <w:numId w:val="253"/>
        </w:numPr>
        <w:tabs>
          <w:tab w:val="clear" w:pos="288"/>
          <w:tab w:val="left" w:pos="360"/>
        </w:tabs>
        <w:spacing w:before="204" w:line="194" w:lineRule="exact"/>
        <w:ind w:left="72" w:right="288"/>
        <w:textAlignment w:val="baseline"/>
        <w:rPr>
          <w:rFonts w:eastAsia="Times New Roman"/>
          <w:color w:val="000000"/>
          <w:sz w:val="20"/>
        </w:rPr>
      </w:pPr>
      <w:r>
        <w:rPr>
          <w:rFonts w:eastAsia="Times New Roman"/>
          <w:color w:val="000000"/>
          <w:sz w:val="20"/>
        </w:rPr>
        <w:t>Organisation of training or recruiting persons for the commission of a criminal offence provided in § 237 of this Code, or preparation for such criminal offence in another manner as well as public incitement for the commission of such criminal offence</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is p</w:t>
      </w:r>
      <w:r>
        <w:rPr>
          <w:rFonts w:eastAsia="Times New Roman"/>
          <w:color w:val="000000"/>
          <w:spacing w:val="-1"/>
          <w:sz w:val="20"/>
        </w:rPr>
        <w:t>unishable by two to ten years’ imprisonment.</w:t>
      </w:r>
    </w:p>
    <w:p w:rsidR="00F72DBF" w:rsidRDefault="003E68D9">
      <w:pPr>
        <w:numPr>
          <w:ilvl w:val="0"/>
          <w:numId w:val="253"/>
        </w:numPr>
        <w:tabs>
          <w:tab w:val="clear" w:pos="288"/>
          <w:tab w:val="left" w:pos="360"/>
        </w:tabs>
        <w:spacing w:before="202" w:line="201" w:lineRule="exact"/>
        <w:ind w:left="72" w:right="4968"/>
        <w:textAlignment w:val="baseline"/>
        <w:rPr>
          <w:rFonts w:eastAsia="Times New Roman"/>
          <w:color w:val="000000"/>
          <w:sz w:val="20"/>
        </w:rPr>
      </w:pPr>
      <w:r>
        <w:rPr>
          <w:rFonts w:eastAsia="Times New Roman"/>
          <w:color w:val="000000"/>
          <w:sz w:val="20"/>
        </w:rPr>
        <w:t xml:space="preserve">The same act, if committed by a legal person, is punishable by a pecuniary punishment. [RT I, 12.07.2014, 1 - entry into force </w:t>
      </w:r>
      <w:r>
        <w:rPr>
          <w:rFonts w:eastAsia="Times New Roman"/>
          <w:b/>
          <w:color w:val="000000"/>
          <w:sz w:val="20"/>
        </w:rPr>
        <w:t>01.01.2015]</w:t>
      </w:r>
    </w:p>
    <w:p w:rsidR="00F72DBF" w:rsidRDefault="003E68D9">
      <w:pPr>
        <w:spacing w:before="204" w:line="250" w:lineRule="exact"/>
        <w:ind w:left="72"/>
        <w:textAlignment w:val="baseline"/>
        <w:rPr>
          <w:rFonts w:eastAsia="Times New Roman"/>
          <w:b/>
          <w:color w:val="000000"/>
          <w:spacing w:val="-1"/>
          <w:sz w:val="20"/>
        </w:rPr>
      </w:pPr>
      <w:r>
        <w:rPr>
          <w:rFonts w:eastAsia="Times New Roman"/>
          <w:b/>
          <w:color w:val="000000"/>
          <w:spacing w:val="-1"/>
          <w:sz w:val="20"/>
        </w:rPr>
        <w:t>§ 237</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Financing and support of act of terrorism and activities directed at it</w:t>
      </w:r>
    </w:p>
    <w:p w:rsidR="00F72DBF" w:rsidRDefault="003E68D9">
      <w:pPr>
        <w:numPr>
          <w:ilvl w:val="0"/>
          <w:numId w:val="254"/>
        </w:numPr>
        <w:tabs>
          <w:tab w:val="clear" w:pos="288"/>
          <w:tab w:val="left" w:pos="360"/>
        </w:tabs>
        <w:spacing w:before="166" w:line="231" w:lineRule="exact"/>
        <w:ind w:left="72"/>
        <w:textAlignment w:val="baseline"/>
        <w:rPr>
          <w:rFonts w:eastAsia="Times New Roman"/>
          <w:color w:val="000000"/>
          <w:sz w:val="20"/>
        </w:rPr>
      </w:pPr>
      <w:r>
        <w:rPr>
          <w:rFonts w:eastAsia="Times New Roman"/>
          <w:color w:val="000000"/>
          <w:sz w:val="20"/>
        </w:rPr>
        <w:t>Financing or knowing supporting in another manner of commission of a criminal offence provided for in</w:t>
      </w:r>
    </w:p>
    <w:p w:rsidR="00F72DBF" w:rsidRDefault="003E68D9">
      <w:pPr>
        <w:spacing w:before="52" w:line="202" w:lineRule="exact"/>
        <w:ind w:left="72" w:right="288"/>
        <w:textAlignment w:val="baseline"/>
        <w:rPr>
          <w:rFonts w:eastAsia="Times New Roman"/>
          <w:color w:val="000000"/>
          <w:spacing w:val="-2"/>
          <w:sz w:val="20"/>
        </w:rPr>
      </w:pPr>
      <w:r>
        <w:rPr>
          <w:rFonts w:eastAsia="Times New Roman"/>
          <w:color w:val="000000"/>
          <w:spacing w:val="-2"/>
          <w:sz w:val="20"/>
        </w:rPr>
        <w:t>§§ 237, 237</w:t>
      </w:r>
      <w:r>
        <w:rPr>
          <w:rFonts w:eastAsia="Times New Roman"/>
          <w:color w:val="000000"/>
          <w:spacing w:val="-2"/>
          <w:sz w:val="20"/>
          <w:vertAlign w:val="superscript"/>
        </w:rPr>
        <w:t>1</w:t>
      </w:r>
      <w:r>
        <w:rPr>
          <w:rFonts w:eastAsia="Times New Roman"/>
          <w:color w:val="000000"/>
          <w:spacing w:val="-2"/>
          <w:sz w:val="20"/>
        </w:rPr>
        <w:t>or 2372 of this Code, as well as a terrorist organisation or a person whose activities are directed at commission of a criminal offence provided in § 237 of this Code, and making available or accumulating of funds while knowing that these may be used in fu</w:t>
      </w:r>
      <w:r>
        <w:rPr>
          <w:rFonts w:eastAsia="Times New Roman"/>
          <w:color w:val="000000"/>
          <w:spacing w:val="-2"/>
          <w:sz w:val="20"/>
        </w:rPr>
        <w:t>ll or in part to commit a criminal offence provided for in §§</w:t>
      </w:r>
    </w:p>
    <w:p w:rsidR="00F72DBF" w:rsidRDefault="003E68D9">
      <w:pPr>
        <w:spacing w:before="10" w:line="223" w:lineRule="exact"/>
        <w:ind w:left="72"/>
        <w:textAlignment w:val="baseline"/>
        <w:rPr>
          <w:rFonts w:eastAsia="Times New Roman"/>
          <w:color w:val="000000"/>
          <w:spacing w:val="-3"/>
          <w:sz w:val="20"/>
        </w:rPr>
      </w:pPr>
      <w:r>
        <w:rPr>
          <w:rFonts w:eastAsia="Times New Roman"/>
          <w:color w:val="000000"/>
          <w:spacing w:val="-3"/>
          <w:sz w:val="20"/>
        </w:rPr>
        <w:t>237, 237</w:t>
      </w:r>
      <w:r>
        <w:rPr>
          <w:rFonts w:eastAsia="Times New Roman"/>
          <w:color w:val="000000"/>
          <w:spacing w:val="-3"/>
          <w:sz w:val="20"/>
          <w:vertAlign w:val="superscript"/>
        </w:rPr>
        <w:t>1</w:t>
      </w:r>
      <w:r>
        <w:rPr>
          <w:rFonts w:eastAsia="Times New Roman"/>
          <w:color w:val="000000"/>
          <w:spacing w:val="-3"/>
          <w:sz w:val="20"/>
        </w:rPr>
        <w:t>or 237</w:t>
      </w:r>
      <w:r>
        <w:rPr>
          <w:rFonts w:eastAsia="Times New Roman"/>
          <w:color w:val="000000"/>
          <w:spacing w:val="-3"/>
          <w:sz w:val="20"/>
          <w:vertAlign w:val="superscript"/>
        </w:rPr>
        <w:t>2</w:t>
      </w:r>
      <w:r>
        <w:rPr>
          <w:rFonts w:eastAsia="Times New Roman"/>
          <w:color w:val="000000"/>
          <w:spacing w:val="-3"/>
          <w:sz w:val="20"/>
        </w:rPr>
        <w:t>of this Code,</w:t>
      </w:r>
    </w:p>
    <w:p w:rsidR="00F72DBF" w:rsidRDefault="003E68D9">
      <w:pPr>
        <w:spacing w:line="218" w:lineRule="exact"/>
        <w:ind w:left="72"/>
        <w:textAlignment w:val="baseline"/>
        <w:rPr>
          <w:rFonts w:eastAsia="Times New Roman"/>
          <w:color w:val="000000"/>
          <w:spacing w:val="-1"/>
          <w:sz w:val="20"/>
        </w:rPr>
      </w:pPr>
      <w:r>
        <w:rPr>
          <w:rFonts w:eastAsia="Times New Roman"/>
          <w:color w:val="000000"/>
          <w:spacing w:val="-1"/>
          <w:sz w:val="20"/>
        </w:rPr>
        <w:t>is punishable by two to ten years’ imprisonment.</w:t>
      </w:r>
    </w:p>
    <w:p w:rsidR="00F72DBF" w:rsidRDefault="003E68D9">
      <w:pPr>
        <w:numPr>
          <w:ilvl w:val="0"/>
          <w:numId w:val="254"/>
        </w:numPr>
        <w:tabs>
          <w:tab w:val="clear" w:pos="288"/>
          <w:tab w:val="left" w:pos="360"/>
        </w:tabs>
        <w:spacing w:before="205"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w:t>
      </w:r>
      <w:r>
        <w:rPr>
          <w:rFonts w:eastAsia="Times New Roman"/>
          <w:color w:val="000000"/>
          <w:sz w:val="20"/>
        </w:rPr>
        <w:t xml:space="preserve"> into force 01.01.2015]</w:t>
      </w:r>
    </w:p>
    <w:p w:rsidR="00F72DBF" w:rsidRDefault="003E68D9">
      <w:pPr>
        <w:numPr>
          <w:ilvl w:val="0"/>
          <w:numId w:val="254"/>
        </w:numPr>
        <w:tabs>
          <w:tab w:val="clear" w:pos="288"/>
          <w:tab w:val="left" w:pos="360"/>
        </w:tabs>
        <w:spacing w:before="167" w:line="231" w:lineRule="exact"/>
        <w:ind w:left="72"/>
        <w:textAlignment w:val="baseline"/>
        <w:rPr>
          <w:rFonts w:eastAsia="Times New Roman"/>
          <w:color w:val="000000"/>
          <w:sz w:val="20"/>
        </w:rPr>
      </w:pPr>
      <w:r>
        <w:rPr>
          <w:rFonts w:eastAsia="Times New Roman"/>
          <w:color w:val="000000"/>
          <w:sz w:val="20"/>
        </w:rPr>
        <w:t>For the criminal offence provided for in this section, the court shall impose extended confiscation of assets</w:t>
      </w:r>
    </w:p>
    <w:p w:rsidR="00F72DBF" w:rsidRDefault="003E68D9">
      <w:pPr>
        <w:spacing w:before="51" w:line="204" w:lineRule="exact"/>
        <w:ind w:left="72"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 xml:space="preserve">of this Code. [RT I 2009, 19, 114 - entry </w:t>
      </w:r>
      <w:r>
        <w:rPr>
          <w:rFonts w:eastAsia="Times New Roman"/>
          <w:color w:val="000000"/>
          <w:sz w:val="20"/>
        </w:rPr>
        <w:t xml:space="preserve">into force </w:t>
      </w:r>
      <w:r>
        <w:rPr>
          <w:rFonts w:eastAsia="Times New Roman"/>
          <w:b/>
          <w:color w:val="000000"/>
          <w:sz w:val="20"/>
        </w:rPr>
        <w:t>06.04.2009]</w:t>
      </w:r>
    </w:p>
    <w:p w:rsidR="00F72DBF" w:rsidRDefault="003E68D9">
      <w:pPr>
        <w:spacing w:before="209" w:line="244" w:lineRule="exact"/>
        <w:ind w:left="72"/>
        <w:textAlignment w:val="baseline"/>
        <w:rPr>
          <w:rFonts w:eastAsia="Times New Roman"/>
          <w:b/>
          <w:color w:val="000000"/>
          <w:spacing w:val="-1"/>
          <w:sz w:val="20"/>
        </w:rPr>
      </w:pPr>
      <w:r>
        <w:rPr>
          <w:rFonts w:eastAsia="Times New Roman"/>
          <w:b/>
          <w:color w:val="000000"/>
          <w:spacing w:val="-1"/>
          <w:sz w:val="20"/>
        </w:rPr>
        <w:t>§ 237</w:t>
      </w:r>
      <w:r>
        <w:rPr>
          <w:rFonts w:eastAsia="Times New Roman"/>
          <w:b/>
          <w:color w:val="000000"/>
          <w:spacing w:val="-1"/>
          <w:sz w:val="20"/>
          <w:vertAlign w:val="superscript"/>
        </w:rPr>
        <w:t>4</w:t>
      </w:r>
      <w:r>
        <w:rPr>
          <w:rFonts w:eastAsia="Times New Roman"/>
          <w:color w:val="000000"/>
          <w:spacing w:val="-1"/>
          <w:sz w:val="20"/>
        </w:rPr>
        <w:t xml:space="preserve">. </w:t>
      </w:r>
      <w:r>
        <w:rPr>
          <w:rFonts w:eastAsia="Times New Roman"/>
          <w:b/>
          <w:color w:val="000000"/>
          <w:spacing w:val="-1"/>
          <w:sz w:val="20"/>
        </w:rPr>
        <w:t>Malicious entry into the Republic of Estonia</w:t>
      </w:r>
    </w:p>
    <w:p w:rsidR="00F72DBF" w:rsidRDefault="003E68D9">
      <w:pPr>
        <w:spacing w:before="172" w:line="214" w:lineRule="exact"/>
        <w:ind w:left="72"/>
        <w:textAlignment w:val="baseline"/>
        <w:rPr>
          <w:rFonts w:eastAsia="Times New Roman"/>
          <w:color w:val="000000"/>
          <w:sz w:val="20"/>
        </w:rPr>
      </w:pPr>
      <w:r>
        <w:rPr>
          <w:rFonts w:eastAsia="Times New Roman"/>
          <w:color w:val="000000"/>
          <w:sz w:val="20"/>
        </w:rPr>
        <w:t>(1) Illegal crossing of the Estonian state border or temporary border line by an alien, if:</w:t>
      </w:r>
    </w:p>
    <w:p w:rsidR="00F72DBF" w:rsidRDefault="003E68D9">
      <w:pPr>
        <w:numPr>
          <w:ilvl w:val="0"/>
          <w:numId w:val="255"/>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committed in order to conceal another criminal offence against the state in the Republic of Estonia;</w:t>
      </w:r>
    </w:p>
    <w:p w:rsidR="00F72DBF" w:rsidRDefault="003E68D9">
      <w:pPr>
        <w:numPr>
          <w:ilvl w:val="0"/>
          <w:numId w:val="255"/>
        </w:numPr>
        <w:tabs>
          <w:tab w:val="clear" w:pos="288"/>
          <w:tab w:val="left" w:pos="360"/>
        </w:tabs>
        <w:spacing w:line="217" w:lineRule="exact"/>
        <w:ind w:left="72"/>
        <w:textAlignment w:val="baseline"/>
        <w:rPr>
          <w:rFonts w:eastAsia="Times New Roman"/>
          <w:color w:val="000000"/>
          <w:sz w:val="20"/>
        </w:rPr>
      </w:pPr>
      <w:r>
        <w:rPr>
          <w:rFonts w:eastAsia="Times New Roman"/>
          <w:color w:val="000000"/>
          <w:sz w:val="20"/>
        </w:rPr>
        <w:t>it involves violence, depriving a person of liberty, threat to use force or restrict the liberty of the person; or</w:t>
      </w:r>
    </w:p>
    <w:p w:rsidR="00F72DBF" w:rsidRDefault="003E68D9">
      <w:pPr>
        <w:numPr>
          <w:ilvl w:val="0"/>
          <w:numId w:val="255"/>
        </w:numPr>
        <w:tabs>
          <w:tab w:val="clear" w:pos="288"/>
          <w:tab w:val="left" w:pos="360"/>
        </w:tabs>
        <w:spacing w:before="4" w:line="197" w:lineRule="exact"/>
        <w:ind w:left="72" w:right="1152"/>
        <w:textAlignment w:val="baseline"/>
        <w:rPr>
          <w:rFonts w:eastAsia="Times New Roman"/>
          <w:color w:val="000000"/>
          <w:sz w:val="20"/>
        </w:rPr>
      </w:pPr>
      <w:r>
        <w:rPr>
          <w:rFonts w:eastAsia="Times New Roman"/>
          <w:color w:val="000000"/>
          <w:sz w:val="20"/>
        </w:rPr>
        <w:t>property has been damaged or destroyed f</w:t>
      </w:r>
      <w:r>
        <w:rPr>
          <w:rFonts w:eastAsia="Times New Roman"/>
          <w:color w:val="000000"/>
          <w:sz w:val="20"/>
        </w:rPr>
        <w:t>or the purpose of facilitating illegal border crossing; is punishable by one to five years’ imprisonment.</w:t>
      </w:r>
    </w:p>
    <w:p w:rsidR="00F72DBF" w:rsidRDefault="003E68D9">
      <w:pPr>
        <w:spacing w:before="172" w:line="214" w:lineRule="exact"/>
        <w:ind w:left="72"/>
        <w:textAlignment w:val="baseline"/>
        <w:rPr>
          <w:rFonts w:eastAsia="Times New Roman"/>
          <w:color w:val="000000"/>
          <w:sz w:val="20"/>
        </w:rPr>
      </w:pPr>
      <w:r>
        <w:rPr>
          <w:rFonts w:eastAsia="Times New Roman"/>
          <w:color w:val="000000"/>
          <w:sz w:val="20"/>
        </w:rPr>
        <w:t>(2) The same act if:</w:t>
      </w:r>
    </w:p>
    <w:p w:rsidR="00F72DBF" w:rsidRDefault="003E68D9">
      <w:pPr>
        <w:spacing w:line="208" w:lineRule="exact"/>
        <w:ind w:left="72" w:right="504"/>
        <w:textAlignment w:val="baseline"/>
        <w:rPr>
          <w:rFonts w:eastAsia="Times New Roman"/>
          <w:color w:val="000000"/>
          <w:sz w:val="20"/>
        </w:rPr>
      </w:pPr>
      <w:r>
        <w:rPr>
          <w:rFonts w:eastAsia="Times New Roman"/>
          <w:color w:val="000000"/>
          <w:sz w:val="20"/>
        </w:rPr>
        <w:t>1) committed when carrying a weapon, object used as a weapon, explosive, explosive device or radiation source;</w:t>
      </w:r>
    </w:p>
    <w:p w:rsidR="00F72DBF" w:rsidRDefault="003E68D9">
      <w:pPr>
        <w:spacing w:before="167" w:line="216" w:lineRule="exact"/>
        <w:ind w:left="72"/>
        <w:textAlignment w:val="baseline"/>
        <w:rPr>
          <w:rFonts w:eastAsia="Times New Roman"/>
          <w:color w:val="000000"/>
          <w:spacing w:val="-1"/>
          <w:sz w:val="20"/>
        </w:rPr>
      </w:pPr>
      <w:r>
        <w:rPr>
          <w:rFonts w:eastAsia="Times New Roman"/>
          <w:color w:val="000000"/>
          <w:spacing w:val="-1"/>
          <w:sz w:val="20"/>
        </w:rPr>
        <w:t>(2) committed by h</w:t>
      </w:r>
      <w:r>
        <w:rPr>
          <w:rFonts w:eastAsia="Times New Roman"/>
          <w:color w:val="000000"/>
          <w:spacing w:val="-1"/>
          <w:sz w:val="20"/>
        </w:rPr>
        <w:t>iding of the face with a cover or mask or in any other manner which prevents identification;</w:t>
      </w:r>
    </w:p>
    <w:p w:rsidR="00F72DBF" w:rsidRDefault="003E68D9">
      <w:pPr>
        <w:spacing w:line="202" w:lineRule="exact"/>
        <w:ind w:left="72"/>
        <w:textAlignment w:val="baseline"/>
        <w:rPr>
          <w:rFonts w:eastAsia="Times New Roman"/>
          <w:color w:val="000000"/>
          <w:spacing w:val="-10"/>
          <w:sz w:val="20"/>
        </w:rPr>
      </w:pPr>
      <w:r>
        <w:rPr>
          <w:rFonts w:eastAsia="Times New Roman"/>
          <w:color w:val="000000"/>
          <w:spacing w:val="-10"/>
          <w:sz w:val="20"/>
        </w:rPr>
        <w:t>or</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3) it involved a danger to human life;</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three to ten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67" w:line="234" w:lineRule="exact"/>
        <w:ind w:left="72"/>
        <w:textAlignment w:val="baseline"/>
        <w:rPr>
          <w:rFonts w:eastAsia="Times New Roman"/>
          <w:b/>
          <w:color w:val="000000"/>
          <w:sz w:val="20"/>
        </w:rPr>
      </w:pPr>
      <w:r>
        <w:rPr>
          <w:rFonts w:eastAsia="Times New Roman"/>
          <w:b/>
          <w:color w:val="000000"/>
          <w:sz w:val="20"/>
        </w:rPr>
        <w:t>§ 238. Organising and preparing mass disorders and incitement to participation therein</w:t>
      </w:r>
    </w:p>
    <w:p w:rsidR="00F72DBF" w:rsidRDefault="003E68D9">
      <w:pPr>
        <w:numPr>
          <w:ilvl w:val="0"/>
          <w:numId w:val="256"/>
        </w:numPr>
        <w:tabs>
          <w:tab w:val="clear" w:pos="288"/>
          <w:tab w:val="left" w:pos="360"/>
        </w:tabs>
        <w:spacing w:before="202" w:line="199" w:lineRule="exact"/>
        <w:ind w:left="72" w:right="360"/>
        <w:textAlignment w:val="baseline"/>
        <w:rPr>
          <w:rFonts w:eastAsia="Times New Roman"/>
          <w:color w:val="000000"/>
          <w:sz w:val="20"/>
        </w:rPr>
      </w:pPr>
      <w:r>
        <w:rPr>
          <w:rFonts w:eastAsia="Times New Roman"/>
          <w:color w:val="000000"/>
          <w:sz w:val="20"/>
        </w:rPr>
        <w:t>Organising or preparing a disorder involving a large number of persons or incitement to participation in such disorder, if such disorder results in desecration, destruction, arson or other similar acts, is punishable by three to eight years’ imprisonment.</w:t>
      </w:r>
    </w:p>
    <w:p w:rsidR="00F72DBF" w:rsidRDefault="003E68D9">
      <w:pPr>
        <w:numPr>
          <w:ilvl w:val="0"/>
          <w:numId w:val="256"/>
        </w:numPr>
        <w:tabs>
          <w:tab w:val="clear" w:pos="288"/>
          <w:tab w:val="left" w:pos="360"/>
        </w:tabs>
        <w:spacing w:before="198" w:line="201"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F72DBF">
      <w:pPr>
        <w:sectPr w:rsidR="00F72DBF">
          <w:pgSz w:w="11909" w:h="16838"/>
          <w:pgMar w:top="680" w:right="1446" w:bottom="903" w:left="1403" w:header="720" w:footer="720" w:gutter="0"/>
          <w:cols w:space="720"/>
        </w:sectPr>
      </w:pPr>
    </w:p>
    <w:p w:rsidR="00F72DBF" w:rsidRDefault="003E68D9">
      <w:pPr>
        <w:spacing w:before="48" w:line="202" w:lineRule="exact"/>
        <w:textAlignment w:val="baseline"/>
        <w:rPr>
          <w:rFonts w:eastAsia="Times New Roman"/>
          <w:color w:val="000000"/>
          <w:sz w:val="20"/>
        </w:rPr>
      </w:pPr>
      <w:r>
        <w:lastRenderedPageBreak/>
        <w:pict>
          <v:shape id="_x0000_s1069" type="#_x0000_t202" style="position:absolute;margin-left:416.4pt;margin-top:776.95pt;width:123.6pt;height:11.8pt;z-index:-25164697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67 / 110</w:t>
                  </w:r>
                </w:p>
              </w:txbxContent>
            </v:textbox>
            <w10:wrap type="square" anchorx="page" anchory="page"/>
          </v:shape>
        </w:pict>
      </w:r>
      <w:r>
        <w:rPr>
          <w:rFonts w:eastAsia="Times New Roman"/>
          <w:color w:val="000000"/>
          <w:sz w:val="20"/>
        </w:rPr>
        <w:t xml:space="preserve">§ </w:t>
      </w:r>
      <w:r>
        <w:rPr>
          <w:rFonts w:eastAsia="Times New Roman"/>
          <w:b/>
          <w:color w:val="000000"/>
          <w:sz w:val="20"/>
        </w:rPr>
        <w:t>239. Commission of offence during mass disorder</w:t>
      </w:r>
    </w:p>
    <w:p w:rsidR="00F72DBF" w:rsidRDefault="003E68D9">
      <w:pPr>
        <w:numPr>
          <w:ilvl w:val="0"/>
          <w:numId w:val="257"/>
        </w:numPr>
        <w:spacing w:before="190" w:line="197" w:lineRule="exact"/>
        <w:ind w:left="0" w:right="144"/>
        <w:textAlignment w:val="baseline"/>
        <w:rPr>
          <w:rFonts w:eastAsia="Times New Roman"/>
          <w:color w:val="000000"/>
          <w:sz w:val="20"/>
        </w:rPr>
      </w:pPr>
      <w:r>
        <w:rPr>
          <w:rFonts w:eastAsia="Times New Roman"/>
          <w:color w:val="000000"/>
          <w:sz w:val="20"/>
        </w:rPr>
        <w:t xml:space="preserve">Participation in a mass </w:t>
      </w:r>
      <w:r>
        <w:rPr>
          <w:rFonts w:eastAsia="Times New Roman"/>
          <w:color w:val="000000"/>
          <w:sz w:val="20"/>
        </w:rPr>
        <w:t xml:space="preserve">disorder by a person who commits desecration, destruction, arson or other similar act or disregards a lawful order or offers resistance to a police officer, special constable or any other person combating such activities on a legal basis, or incitement of </w:t>
      </w:r>
      <w:r>
        <w:rPr>
          <w:rFonts w:eastAsia="Times New Roman"/>
          <w:color w:val="000000"/>
          <w:sz w:val="20"/>
        </w:rPr>
        <w:t>such person to non-performance of his or her duties is punishable by a pecuniary punishment or up to five years’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2009, 51, 347 - entry into force 15.11.2009]</w:t>
      </w:r>
    </w:p>
    <w:p w:rsidR="00F72DBF" w:rsidRDefault="003E68D9">
      <w:pPr>
        <w:numPr>
          <w:ilvl w:val="0"/>
          <w:numId w:val="257"/>
        </w:numPr>
        <w:spacing w:before="206" w:line="189" w:lineRule="exact"/>
        <w:ind w:left="0" w:right="648"/>
        <w:textAlignment w:val="baseline"/>
        <w:rPr>
          <w:rFonts w:eastAsia="Times New Roman"/>
          <w:color w:val="000000"/>
          <w:sz w:val="20"/>
        </w:rPr>
      </w:pPr>
      <w:r>
        <w:rPr>
          <w:rFonts w:eastAsia="Times New Roman"/>
          <w:color w:val="000000"/>
          <w:sz w:val="20"/>
        </w:rPr>
        <w:t>The same act, if committed by hiding of the face with a cover or mask or in an</w:t>
      </w:r>
      <w:r>
        <w:rPr>
          <w:rFonts w:eastAsia="Times New Roman"/>
          <w:color w:val="000000"/>
          <w:sz w:val="20"/>
        </w:rPr>
        <w:t>y other manner which prevents identification,</w:t>
      </w:r>
    </w:p>
    <w:p w:rsidR="00F72DBF" w:rsidRDefault="003E68D9">
      <w:pPr>
        <w:spacing w:line="209" w:lineRule="exact"/>
        <w:ind w:right="4968"/>
        <w:textAlignment w:val="baseline"/>
        <w:rPr>
          <w:rFonts w:eastAsia="Times New Roman"/>
          <w:color w:val="000000"/>
          <w:spacing w:val="-1"/>
          <w:sz w:val="20"/>
        </w:rPr>
      </w:pPr>
      <w:r>
        <w:rPr>
          <w:rFonts w:eastAsia="Times New Roman"/>
          <w:color w:val="000000"/>
          <w:spacing w:val="-1"/>
          <w:sz w:val="20"/>
        </w:rPr>
        <w:t>is punishable by two to eight years’ imprisonment. [RT I 2008, 28, 181 - entry into force 13.07.2008]</w:t>
      </w:r>
    </w:p>
    <w:p w:rsidR="00F72DBF" w:rsidRDefault="003E68D9">
      <w:pPr>
        <w:numPr>
          <w:ilvl w:val="0"/>
          <w:numId w:val="257"/>
        </w:numPr>
        <w:spacing w:before="196" w:line="193" w:lineRule="exact"/>
        <w:ind w:left="0" w:right="1512"/>
        <w:textAlignment w:val="baseline"/>
        <w:rPr>
          <w:rFonts w:eastAsia="Times New Roman"/>
          <w:color w:val="000000"/>
          <w:sz w:val="20"/>
        </w:rPr>
      </w:pPr>
      <w:r>
        <w:rPr>
          <w:rFonts w:eastAsia="Times New Roman"/>
          <w:color w:val="000000"/>
          <w:sz w:val="20"/>
        </w:rPr>
        <w:t xml:space="preserve">An act provided for in subsection (1) or (2) of this section, if committed by a legal person, is punishable </w:t>
      </w:r>
      <w:r>
        <w:rPr>
          <w:rFonts w:eastAsia="Times New Roman"/>
          <w:color w:val="000000"/>
          <w:sz w:val="20"/>
        </w:rPr>
        <w:t>by a pecuniary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5" w:lineRule="exact"/>
        <w:textAlignment w:val="baseline"/>
        <w:rPr>
          <w:rFonts w:eastAsia="Times New Roman"/>
          <w:b/>
          <w:color w:val="000000"/>
          <w:sz w:val="20"/>
        </w:rPr>
      </w:pPr>
      <w:r>
        <w:rPr>
          <w:rFonts w:eastAsia="Times New Roman"/>
          <w:b/>
          <w:color w:val="000000"/>
          <w:sz w:val="20"/>
        </w:rPr>
        <w:t>§ 240. Illegal entry into official premises</w:t>
      </w:r>
    </w:p>
    <w:p w:rsidR="00F72DBF" w:rsidRDefault="003E68D9">
      <w:pPr>
        <w:spacing w:before="196" w:line="20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202" w:line="20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241. Disclosure of state secrets and classified information of foreign states</w:t>
      </w:r>
    </w:p>
    <w:p w:rsidR="00F72DBF" w:rsidRDefault="003E68D9">
      <w:pPr>
        <w:numPr>
          <w:ilvl w:val="0"/>
          <w:numId w:val="258"/>
        </w:numPr>
        <w:spacing w:before="190" w:line="197" w:lineRule="exact"/>
        <w:ind w:left="0"/>
        <w:textAlignment w:val="baseline"/>
        <w:rPr>
          <w:rFonts w:eastAsia="Times New Roman"/>
          <w:color w:val="000000"/>
          <w:sz w:val="20"/>
        </w:rPr>
      </w:pPr>
      <w:r>
        <w:rPr>
          <w:rFonts w:eastAsia="Times New Roman"/>
          <w:color w:val="000000"/>
          <w:sz w:val="20"/>
        </w:rPr>
        <w:t>Disclosure or illegal communication or provision of illegal access to state secrets or classified information of a foreign state by a person required to maintain the confidential</w:t>
      </w:r>
      <w:r>
        <w:rPr>
          <w:rFonts w:eastAsia="Times New Roman"/>
          <w:color w:val="000000"/>
          <w:sz w:val="20"/>
        </w:rPr>
        <w:t>ity of state secrets or classified information of the foreign state, if such act does not contain the necessary elements of an offence provided for in § 232 or § 234 of this Code,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258"/>
        </w:numPr>
        <w:spacing w:before="195" w:line="202" w:lineRule="exact"/>
        <w:ind w:left="0" w:right="5040"/>
        <w:textAlignment w:val="baseline"/>
        <w:rPr>
          <w:rFonts w:eastAsia="Times New Roman"/>
          <w:color w:val="000000"/>
          <w:sz w:val="20"/>
        </w:rPr>
      </w:pPr>
      <w:r>
        <w:rPr>
          <w:rFonts w:eastAsia="Times New Roman"/>
          <w:color w:val="000000"/>
          <w:sz w:val="20"/>
        </w:rPr>
        <w:t>T</w:t>
      </w:r>
      <w:r>
        <w:rPr>
          <w:rFonts w:eastAsia="Times New Roman"/>
          <w:color w:val="000000"/>
          <w:sz w:val="20"/>
        </w:rPr>
        <w:t>he same act, if committed by a legal person, is punishable by a pecuniary punishment. [RT I 2007, 16, 77 - entry into force 01.01.2008]</w:t>
      </w:r>
    </w:p>
    <w:p w:rsidR="00F72DBF" w:rsidRDefault="003E68D9">
      <w:pPr>
        <w:spacing w:before="169" w:line="235" w:lineRule="exact"/>
        <w:textAlignment w:val="baseline"/>
        <w:rPr>
          <w:rFonts w:eastAsia="Times New Roman"/>
          <w:b/>
          <w:color w:val="000000"/>
          <w:sz w:val="20"/>
        </w:rPr>
      </w:pPr>
      <w:r>
        <w:rPr>
          <w:rFonts w:eastAsia="Times New Roman"/>
          <w:b/>
          <w:color w:val="000000"/>
          <w:sz w:val="20"/>
        </w:rPr>
        <w:t>§ 242. Publication of state secrets and classified information of foreign states through negligence</w:t>
      </w:r>
    </w:p>
    <w:p w:rsidR="00F72DBF" w:rsidRDefault="003E68D9">
      <w:pPr>
        <w:spacing w:before="190" w:line="197" w:lineRule="exact"/>
        <w:ind w:right="72"/>
        <w:textAlignment w:val="baseline"/>
        <w:rPr>
          <w:rFonts w:eastAsia="Times New Roman"/>
          <w:color w:val="000000"/>
          <w:sz w:val="20"/>
        </w:rPr>
      </w:pPr>
      <w:r>
        <w:rPr>
          <w:rFonts w:eastAsia="Times New Roman"/>
          <w:color w:val="000000"/>
          <w:sz w:val="20"/>
        </w:rPr>
        <w:t>(1) Disclosure or il</w:t>
      </w:r>
      <w:r>
        <w:rPr>
          <w:rFonts w:eastAsia="Times New Roman"/>
          <w:color w:val="000000"/>
          <w:sz w:val="20"/>
        </w:rPr>
        <w:t>legally communication or provision of illegal access to state secrets or classified information of a foreign state through negligence by a person required to maintain the confidentiality of state secrets or classified information of the foreign state, or l</w:t>
      </w:r>
      <w:r>
        <w:rPr>
          <w:rFonts w:eastAsia="Times New Roman"/>
          <w:color w:val="000000"/>
          <w:sz w:val="20"/>
        </w:rPr>
        <w:t>osing of a data medium containing a state secret or classified information of the foreign state, if:</w:t>
      </w:r>
    </w:p>
    <w:p w:rsidR="00F72DBF" w:rsidRDefault="003E68D9">
      <w:pPr>
        <w:numPr>
          <w:ilvl w:val="0"/>
          <w:numId w:val="259"/>
        </w:numPr>
        <w:spacing w:line="207" w:lineRule="exact"/>
        <w:ind w:left="0" w:right="936"/>
        <w:textAlignment w:val="baseline"/>
        <w:rPr>
          <w:rFonts w:eastAsia="Times New Roman"/>
          <w:color w:val="000000"/>
          <w:sz w:val="20"/>
        </w:rPr>
      </w:pPr>
      <w:r>
        <w:rPr>
          <w:rFonts w:eastAsia="Times New Roman"/>
          <w:color w:val="000000"/>
          <w:sz w:val="20"/>
        </w:rPr>
        <w:t>significant damage is caused thereby to the security of the Republic of Estonia, a foreign state, an international organisation or an institution establish</w:t>
      </w:r>
      <w:r>
        <w:rPr>
          <w:rFonts w:eastAsia="Times New Roman"/>
          <w:color w:val="000000"/>
          <w:sz w:val="20"/>
        </w:rPr>
        <w:t>ed by international agreement; or</w:t>
      </w:r>
    </w:p>
    <w:p w:rsidR="00F72DBF" w:rsidRDefault="003E68D9">
      <w:pPr>
        <w:spacing w:before="52" w:line="202" w:lineRule="exact"/>
        <w:ind w:right="3744"/>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danger to the life or health of the person is caused thereby; or [RT I, 12.07.2014, 1 - entry into force 01.01.2015]</w:t>
      </w:r>
    </w:p>
    <w:p w:rsidR="00F72DBF" w:rsidRDefault="003E68D9">
      <w:pPr>
        <w:numPr>
          <w:ilvl w:val="0"/>
          <w:numId w:val="259"/>
        </w:numPr>
        <w:spacing w:before="5" w:line="189" w:lineRule="exact"/>
        <w:ind w:left="0" w:right="144"/>
        <w:textAlignment w:val="baseline"/>
        <w:rPr>
          <w:rFonts w:eastAsia="Times New Roman"/>
          <w:color w:val="000000"/>
          <w:sz w:val="20"/>
        </w:rPr>
      </w:pPr>
      <w:r>
        <w:rPr>
          <w:rFonts w:eastAsia="Times New Roman"/>
          <w:color w:val="000000"/>
          <w:sz w:val="20"/>
        </w:rPr>
        <w:t xml:space="preserve">the object of the offence was a state secret or classified information of a foreign state classified </w:t>
      </w:r>
      <w:r>
        <w:rPr>
          <w:rFonts w:eastAsia="Times New Roman"/>
          <w:color w:val="000000"/>
          <w:sz w:val="20"/>
        </w:rPr>
        <w:t>as secret or top secret,</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96" w:line="202" w:lineRule="exact"/>
        <w:ind w:right="5040"/>
        <w:textAlignment w:val="baseline"/>
        <w:rPr>
          <w:rFonts w:eastAsia="Times New Roman"/>
          <w:color w:val="000000"/>
          <w:sz w:val="20"/>
        </w:rPr>
      </w:pPr>
      <w:r>
        <w:rPr>
          <w:rFonts w:eastAsia="Times New Roman"/>
          <w:color w:val="000000"/>
          <w:sz w:val="20"/>
        </w:rPr>
        <w:t>(2) The same act, if committed by a legal person, is punishable by a pecuniary punishment.</w:t>
      </w:r>
    </w:p>
    <w:p w:rsidR="00F72DBF" w:rsidRDefault="003E68D9">
      <w:pPr>
        <w:spacing w:line="202" w:lineRule="exact"/>
        <w:textAlignment w:val="baseline"/>
        <w:rPr>
          <w:rFonts w:eastAsia="Times New Roman"/>
          <w:color w:val="000000"/>
          <w:spacing w:val="-1"/>
          <w:sz w:val="20"/>
        </w:rPr>
      </w:pPr>
      <w:r>
        <w:rPr>
          <w:rFonts w:eastAsia="Times New Roman"/>
          <w:color w:val="000000"/>
          <w:spacing w:val="-1"/>
          <w:sz w:val="20"/>
        </w:rPr>
        <w:t>[RT I 2007, 16, 77 - entry into force 01.01.2008]</w:t>
      </w:r>
    </w:p>
    <w:p w:rsidR="00F72DBF" w:rsidRDefault="003E68D9">
      <w:pPr>
        <w:spacing w:before="201" w:line="20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243. Communication of internal information</w:t>
      </w:r>
    </w:p>
    <w:p w:rsidR="00F72DBF" w:rsidRDefault="003E68D9">
      <w:pPr>
        <w:numPr>
          <w:ilvl w:val="0"/>
          <w:numId w:val="260"/>
        </w:numPr>
        <w:spacing w:before="191" w:line="196" w:lineRule="exact"/>
        <w:ind w:left="0" w:right="72"/>
        <w:textAlignment w:val="baseline"/>
        <w:rPr>
          <w:rFonts w:eastAsia="Times New Roman"/>
          <w:color w:val="000000"/>
          <w:sz w:val="20"/>
        </w:rPr>
      </w:pPr>
      <w:r>
        <w:rPr>
          <w:rFonts w:eastAsia="Times New Roman"/>
          <w:color w:val="000000"/>
          <w:sz w:val="20"/>
        </w:rPr>
        <w:t>Collection of information classified as internal information with the intention of communication thereof, or communication of such information to a foreign state, organisation of a foreign state, alien, or a perso</w:t>
      </w:r>
      <w:r>
        <w:rPr>
          <w:rFonts w:eastAsia="Times New Roman"/>
          <w:color w:val="000000"/>
          <w:sz w:val="20"/>
        </w:rPr>
        <w:t>n acting at the request of a foreign state,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up to three years’ imprisonment.</w:t>
      </w:r>
    </w:p>
    <w:p w:rsidR="00F72DBF" w:rsidRDefault="003E68D9">
      <w:pPr>
        <w:numPr>
          <w:ilvl w:val="0"/>
          <w:numId w:val="260"/>
        </w:numPr>
        <w:spacing w:before="195" w:line="202"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202" w:line="20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244. Attack against </w:t>
      </w:r>
      <w:r>
        <w:rPr>
          <w:rFonts w:eastAsia="Times New Roman"/>
          <w:b/>
          <w:color w:val="000000"/>
          <w:sz w:val="20"/>
        </w:rPr>
        <w:t>life or health of higher state public servants</w:t>
      </w:r>
    </w:p>
    <w:p w:rsidR="00F72DBF" w:rsidRDefault="003E68D9">
      <w:pPr>
        <w:spacing w:before="190" w:line="202" w:lineRule="exact"/>
        <w:ind w:right="72"/>
        <w:textAlignment w:val="baseline"/>
        <w:rPr>
          <w:rFonts w:eastAsia="Times New Roman"/>
          <w:color w:val="000000"/>
          <w:spacing w:val="9"/>
          <w:sz w:val="20"/>
        </w:rPr>
      </w:pPr>
      <w:r>
        <w:rPr>
          <w:rFonts w:eastAsia="Times New Roman"/>
          <w:color w:val="000000"/>
          <w:spacing w:val="9"/>
          <w:sz w:val="20"/>
        </w:rPr>
        <w:t xml:space="preserve">(1) Acts of violence against the President of the Republic, President of the </w:t>
      </w:r>
      <w:r>
        <w:rPr>
          <w:rFonts w:ascii="Arial" w:eastAsia="Arial" w:hAnsi="Arial"/>
          <w:i/>
          <w:color w:val="000000"/>
          <w:spacing w:val="9"/>
          <w:sz w:val="19"/>
        </w:rPr>
        <w:t>Riigikogu</w:t>
      </w:r>
      <w:r>
        <w:rPr>
          <w:rFonts w:ascii="Arial" w:eastAsia="Arial" w:hAnsi="Arial"/>
          <w:i/>
          <w:color w:val="000000"/>
          <w:spacing w:val="9"/>
        </w:rPr>
        <w:t xml:space="preserve">, </w:t>
      </w:r>
      <w:r>
        <w:rPr>
          <w:rFonts w:eastAsia="Times New Roman"/>
          <w:color w:val="000000"/>
          <w:spacing w:val="9"/>
          <w:sz w:val="20"/>
        </w:rPr>
        <w:t>Prime Minister, Chief Justice of the Supreme Court, Chancellor of Justice, Auditor General or Commander of the Defence Forces, and against family members of the specified persons is punishable by up to five years’ imprisonment.</w:t>
      </w:r>
    </w:p>
    <w:p w:rsidR="00F72DBF" w:rsidRDefault="00F72DBF">
      <w:pPr>
        <w:sectPr w:rsidR="00F72DBF">
          <w:pgSz w:w="11909" w:h="16838"/>
          <w:pgMar w:top="1520" w:right="1434" w:bottom="903" w:left="1415" w:header="720" w:footer="720" w:gutter="0"/>
          <w:cols w:space="720"/>
        </w:sectPr>
      </w:pPr>
    </w:p>
    <w:p w:rsidR="00F72DBF" w:rsidRDefault="003E68D9">
      <w:pPr>
        <w:numPr>
          <w:ilvl w:val="0"/>
          <w:numId w:val="261"/>
        </w:numPr>
        <w:tabs>
          <w:tab w:val="clear" w:pos="288"/>
          <w:tab w:val="left" w:pos="360"/>
        </w:tabs>
        <w:spacing w:before="34" w:line="194" w:lineRule="exact"/>
        <w:ind w:left="72" w:right="72"/>
        <w:textAlignment w:val="baseline"/>
        <w:rPr>
          <w:rFonts w:eastAsia="Times New Roman"/>
          <w:color w:val="000000"/>
          <w:sz w:val="20"/>
        </w:rPr>
      </w:pPr>
      <w:r>
        <w:lastRenderedPageBreak/>
        <w:pict>
          <v:shape id="_x0000_s1068" type="#_x0000_t202" style="position:absolute;left:0;text-align:left;margin-left:70.25pt;margin-top:776.95pt;width:469.75pt;height:11.8pt;z-index:-251645952;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68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Killing, hostage taking of or causing serious health damage to any persons specified in subsection (1) of this section</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six to twenty years’ imprisonment or life imprisonment.</w:t>
      </w:r>
    </w:p>
    <w:p w:rsidR="00F72DBF" w:rsidRDefault="003E68D9">
      <w:pPr>
        <w:numPr>
          <w:ilvl w:val="0"/>
          <w:numId w:val="261"/>
        </w:numPr>
        <w:tabs>
          <w:tab w:val="clear" w:pos="288"/>
          <w:tab w:val="left" w:pos="360"/>
        </w:tabs>
        <w:spacing w:before="198" w:line="192" w:lineRule="exact"/>
        <w:ind w:left="72" w:right="1440"/>
        <w:textAlignment w:val="baseline"/>
        <w:rPr>
          <w:rFonts w:eastAsia="Times New Roman"/>
          <w:color w:val="000000"/>
          <w:sz w:val="20"/>
        </w:rPr>
      </w:pPr>
      <w:r>
        <w:rPr>
          <w:rFonts w:eastAsia="Times New Roman"/>
          <w:color w:val="000000"/>
          <w:sz w:val="20"/>
        </w:rPr>
        <w:t>An act provided for in subsection (1) o</w:t>
      </w:r>
      <w:r>
        <w:rPr>
          <w:rFonts w:eastAsia="Times New Roman"/>
          <w:color w:val="000000"/>
          <w:sz w:val="20"/>
        </w:rPr>
        <w:t>r (2)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245. Defamation of official symbols of Republic of Estonia</w:t>
      </w:r>
    </w:p>
    <w:p w:rsidR="00F72DBF" w:rsidRDefault="003E68D9">
      <w:pPr>
        <w:numPr>
          <w:ilvl w:val="0"/>
          <w:numId w:val="262"/>
        </w:numPr>
        <w:tabs>
          <w:tab w:val="clear" w:pos="288"/>
          <w:tab w:val="left" w:pos="360"/>
        </w:tabs>
        <w:spacing w:before="203" w:line="199" w:lineRule="exact"/>
        <w:ind w:left="72" w:right="144"/>
        <w:textAlignment w:val="baseline"/>
        <w:rPr>
          <w:rFonts w:eastAsia="Times New Roman"/>
          <w:color w:val="000000"/>
          <w:sz w:val="20"/>
        </w:rPr>
      </w:pPr>
      <w:r>
        <w:rPr>
          <w:rFonts w:eastAsia="Times New Roman"/>
          <w:color w:val="000000"/>
          <w:sz w:val="20"/>
        </w:rPr>
        <w:t>A person who tears down, damages, profanes or otherwise defames the Estonian flag, national coat of arms or any other official symbol of the Republic of Estonia, or defames the national anthem, is punishable by a pecuniary punishment or up to one year of i</w:t>
      </w:r>
      <w:r>
        <w:rPr>
          <w:rFonts w:eastAsia="Times New Roman"/>
          <w:color w:val="000000"/>
          <w:sz w:val="20"/>
        </w:rPr>
        <w:t>mprisonment.</w:t>
      </w:r>
    </w:p>
    <w:p w:rsidR="00F72DBF" w:rsidRDefault="003E68D9">
      <w:pPr>
        <w:numPr>
          <w:ilvl w:val="0"/>
          <w:numId w:val="262"/>
        </w:numPr>
        <w:tabs>
          <w:tab w:val="clear" w:pos="288"/>
          <w:tab w:val="left" w:pos="360"/>
        </w:tabs>
        <w:spacing w:before="205"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48" w:line="348" w:lineRule="exact"/>
        <w:ind w:left="72"/>
        <w:jc w:val="center"/>
        <w:textAlignment w:val="baseline"/>
        <w:rPr>
          <w:rFonts w:eastAsia="Times New Roman"/>
          <w:b/>
          <w:color w:val="000000"/>
          <w:spacing w:val="-1"/>
          <w:sz w:val="32"/>
        </w:rPr>
      </w:pPr>
      <w:r>
        <w:rPr>
          <w:rFonts w:eastAsia="Times New Roman"/>
          <w:b/>
          <w:color w:val="000000"/>
          <w:spacing w:val="-1"/>
          <w:sz w:val="32"/>
        </w:rPr>
        <w:t>Division 4</w:t>
      </w:r>
    </w:p>
    <w:p w:rsidR="00F72DBF" w:rsidRDefault="003E68D9">
      <w:pPr>
        <w:spacing w:line="349" w:lineRule="exact"/>
        <w:ind w:left="216"/>
        <w:textAlignment w:val="baseline"/>
        <w:rPr>
          <w:rFonts w:eastAsia="Times New Roman"/>
          <w:b/>
          <w:color w:val="000000"/>
          <w:sz w:val="32"/>
        </w:rPr>
      </w:pPr>
      <w:r>
        <w:rPr>
          <w:rFonts w:eastAsia="Times New Roman"/>
          <w:b/>
          <w:color w:val="000000"/>
          <w:sz w:val="32"/>
        </w:rPr>
        <w:t>Offences against Foreign States or International Organisations</w:t>
      </w:r>
    </w:p>
    <w:p w:rsidR="00F72DBF" w:rsidRDefault="003E68D9">
      <w:pPr>
        <w:spacing w:before="52" w:line="231" w:lineRule="exact"/>
        <w:ind w:left="72"/>
        <w:jc w:val="center"/>
        <w:textAlignment w:val="baseline"/>
        <w:rPr>
          <w:rFonts w:eastAsia="Times New Roman"/>
          <w:color w:val="000000"/>
          <w:spacing w:val="-1"/>
          <w:sz w:val="20"/>
        </w:rPr>
      </w:pPr>
      <w:r>
        <w:rPr>
          <w:rFonts w:eastAsia="Times New Roman"/>
          <w:color w:val="000000"/>
          <w:spacing w:val="-1"/>
          <w:sz w:val="20"/>
        </w:rPr>
        <w:t>[RT I 2007, 16, 77 - entry into force 01.01.2008]</w:t>
      </w:r>
    </w:p>
    <w:p w:rsidR="00F72DBF" w:rsidRDefault="003E68D9">
      <w:pPr>
        <w:spacing w:before="321" w:line="233" w:lineRule="exact"/>
        <w:ind w:left="72"/>
        <w:textAlignment w:val="baseline"/>
        <w:rPr>
          <w:rFonts w:eastAsia="Times New Roman"/>
          <w:b/>
          <w:color w:val="000000"/>
          <w:sz w:val="20"/>
        </w:rPr>
      </w:pPr>
      <w:r>
        <w:rPr>
          <w:rFonts w:eastAsia="Times New Roman"/>
          <w:b/>
          <w:color w:val="000000"/>
          <w:sz w:val="20"/>
        </w:rPr>
        <w:t>§ 246. Attack against life or health of persons enjoying international immunity</w:t>
      </w:r>
    </w:p>
    <w:p w:rsidR="00F72DBF" w:rsidRDefault="003E68D9">
      <w:pPr>
        <w:numPr>
          <w:ilvl w:val="0"/>
          <w:numId w:val="263"/>
        </w:numPr>
        <w:tabs>
          <w:tab w:val="clear" w:pos="288"/>
          <w:tab w:val="left" w:pos="360"/>
        </w:tabs>
        <w:spacing w:before="196" w:line="201" w:lineRule="exact"/>
        <w:ind w:left="72" w:right="144"/>
        <w:textAlignment w:val="baseline"/>
        <w:rPr>
          <w:rFonts w:eastAsia="Times New Roman"/>
          <w:color w:val="000000"/>
          <w:sz w:val="20"/>
        </w:rPr>
      </w:pPr>
      <w:r>
        <w:rPr>
          <w:rFonts w:eastAsia="Times New Roman"/>
          <w:color w:val="000000"/>
          <w:sz w:val="20"/>
        </w:rPr>
        <w:t>Acts of violence against representatives of international organisations or generally recognised international non-governmental</w:t>
      </w:r>
      <w:r>
        <w:rPr>
          <w:rFonts w:eastAsia="Times New Roman"/>
          <w:color w:val="000000"/>
          <w:sz w:val="20"/>
        </w:rPr>
        <w:t xml:space="preserve"> organisations or foreign high-ranking public officials or their family members is punishable by up to five years’ imprisonment.</w:t>
      </w:r>
    </w:p>
    <w:p w:rsidR="00F72DBF" w:rsidRDefault="003E68D9">
      <w:pPr>
        <w:numPr>
          <w:ilvl w:val="0"/>
          <w:numId w:val="263"/>
        </w:numPr>
        <w:tabs>
          <w:tab w:val="clear" w:pos="288"/>
          <w:tab w:val="left" w:pos="360"/>
        </w:tabs>
        <w:spacing w:before="198" w:line="192" w:lineRule="exact"/>
        <w:ind w:left="72" w:right="72"/>
        <w:textAlignment w:val="baseline"/>
        <w:rPr>
          <w:rFonts w:eastAsia="Times New Roman"/>
          <w:color w:val="000000"/>
          <w:sz w:val="20"/>
        </w:rPr>
      </w:pPr>
      <w:r>
        <w:rPr>
          <w:rFonts w:eastAsia="Times New Roman"/>
          <w:color w:val="000000"/>
          <w:sz w:val="20"/>
        </w:rPr>
        <w:t>Killing, hostage taking of or causing serious health damage to any persons specified in subsection (1) of this section</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w:t>
      </w:r>
      <w:r>
        <w:rPr>
          <w:rFonts w:eastAsia="Times New Roman"/>
          <w:color w:val="000000"/>
          <w:sz w:val="20"/>
        </w:rPr>
        <w:t>hable by six to twenty years’ imprisonment or life imprisonment.</w:t>
      </w:r>
    </w:p>
    <w:p w:rsidR="00F72DBF" w:rsidRDefault="003E68D9">
      <w:pPr>
        <w:numPr>
          <w:ilvl w:val="0"/>
          <w:numId w:val="263"/>
        </w:numPr>
        <w:tabs>
          <w:tab w:val="clear" w:pos="288"/>
          <w:tab w:val="left" w:pos="360"/>
        </w:tabs>
        <w:spacing w:before="206" w:line="189"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24</w:t>
      </w:r>
      <w:r>
        <w:rPr>
          <w:rFonts w:eastAsia="Times New Roman"/>
          <w:b/>
          <w:color w:val="000000"/>
          <w:sz w:val="20"/>
        </w:rPr>
        <w:t>7. Defamation and insulting of persons enjoying international immunity</w:t>
      </w:r>
    </w:p>
    <w:p w:rsidR="00F72DBF" w:rsidRDefault="003E68D9">
      <w:pPr>
        <w:numPr>
          <w:ilvl w:val="0"/>
          <w:numId w:val="264"/>
        </w:numPr>
        <w:tabs>
          <w:tab w:val="clear" w:pos="288"/>
          <w:tab w:val="left" w:pos="360"/>
        </w:tabs>
        <w:spacing w:before="204" w:line="197" w:lineRule="exact"/>
        <w:ind w:left="72" w:right="144"/>
        <w:textAlignment w:val="baseline"/>
        <w:rPr>
          <w:rFonts w:eastAsia="Times New Roman"/>
          <w:color w:val="000000"/>
          <w:sz w:val="20"/>
        </w:rPr>
      </w:pPr>
      <w:r>
        <w:rPr>
          <w:rFonts w:eastAsia="Times New Roman"/>
          <w:color w:val="000000"/>
          <w:sz w:val="20"/>
        </w:rPr>
        <w:t>Defamation or insulting of a person enjoying international immunity or of a family member of such person is punishable by a pecuniary punishment or up to two years' imprisonment.</w:t>
      </w:r>
    </w:p>
    <w:p w:rsidR="00F72DBF" w:rsidRDefault="003E68D9">
      <w:pPr>
        <w:numPr>
          <w:ilvl w:val="0"/>
          <w:numId w:val="264"/>
        </w:numPr>
        <w:tabs>
          <w:tab w:val="clear" w:pos="288"/>
          <w:tab w:val="left" w:pos="360"/>
        </w:tabs>
        <w:spacing w:before="205" w:line="199"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2003, 83, 557 - entry into force 01.01.2004]</w:t>
      </w:r>
    </w:p>
    <w:p w:rsidR="00F72DBF" w:rsidRDefault="003E68D9">
      <w:pPr>
        <w:spacing w:line="400" w:lineRule="exact"/>
        <w:ind w:left="72" w:right="1800"/>
        <w:textAlignment w:val="baseline"/>
        <w:rPr>
          <w:rFonts w:eastAsia="Times New Roman"/>
          <w:b/>
          <w:color w:val="000000"/>
          <w:sz w:val="20"/>
        </w:rPr>
      </w:pPr>
      <w:r>
        <w:rPr>
          <w:rFonts w:eastAsia="Times New Roman"/>
          <w:b/>
          <w:color w:val="000000"/>
          <w:sz w:val="20"/>
        </w:rPr>
        <w:t xml:space="preserve">§ 248. Illegal entry into territory, building or premises enjoying diplomatic immunity </w:t>
      </w:r>
      <w:r>
        <w:rPr>
          <w:rFonts w:eastAsia="Times New Roman"/>
          <w:color w:val="000000"/>
          <w:sz w:val="20"/>
        </w:rPr>
        <w:t>[Repealed - RT I, 12.07.2014, 1</w:t>
      </w:r>
      <w:r>
        <w:rPr>
          <w:rFonts w:eastAsia="Times New Roman"/>
          <w:color w:val="000000"/>
          <w:sz w:val="20"/>
        </w:rPr>
        <w:t xml:space="preserve"> - entry into force 01.01.2015]</w:t>
      </w:r>
    </w:p>
    <w:p w:rsidR="00F72DBF" w:rsidRDefault="003E68D9">
      <w:pPr>
        <w:spacing w:before="168" w:line="233" w:lineRule="exact"/>
        <w:ind w:left="72"/>
        <w:textAlignment w:val="baseline"/>
        <w:rPr>
          <w:rFonts w:eastAsia="Times New Roman"/>
          <w:b/>
          <w:color w:val="000000"/>
          <w:sz w:val="20"/>
        </w:rPr>
      </w:pPr>
      <w:r>
        <w:rPr>
          <w:rFonts w:eastAsia="Times New Roman"/>
          <w:b/>
          <w:color w:val="000000"/>
          <w:sz w:val="20"/>
        </w:rPr>
        <w:t>§ 249. Defamation of official symbols of foreign state or international organisation</w:t>
      </w:r>
    </w:p>
    <w:p w:rsidR="00F72DBF" w:rsidRDefault="003E68D9">
      <w:pPr>
        <w:numPr>
          <w:ilvl w:val="0"/>
          <w:numId w:val="265"/>
        </w:numPr>
        <w:tabs>
          <w:tab w:val="clear" w:pos="288"/>
          <w:tab w:val="left" w:pos="360"/>
        </w:tabs>
        <w:spacing w:before="196" w:line="195" w:lineRule="exact"/>
        <w:ind w:left="72" w:right="72"/>
        <w:textAlignment w:val="baseline"/>
        <w:rPr>
          <w:rFonts w:eastAsia="Times New Roman"/>
          <w:color w:val="000000"/>
          <w:sz w:val="20"/>
        </w:rPr>
      </w:pPr>
      <w:r>
        <w:rPr>
          <w:rFonts w:eastAsia="Times New Roman"/>
          <w:color w:val="000000"/>
          <w:sz w:val="20"/>
        </w:rPr>
        <w:t xml:space="preserve">A person who tears down, damages, profanes or otherwise defames the national flag, national coat of arms or any other official symbol of a </w:t>
      </w:r>
      <w:r>
        <w:rPr>
          <w:rFonts w:eastAsia="Times New Roman"/>
          <w:color w:val="000000"/>
          <w:sz w:val="20"/>
        </w:rPr>
        <w:t>foreign state, or an official symbol of an international organisation, or defames the national anthem of a foreign state,</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265"/>
        </w:numPr>
        <w:tabs>
          <w:tab w:val="clear" w:pos="288"/>
          <w:tab w:val="left" w:pos="360"/>
        </w:tabs>
        <w:spacing w:before="205"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w:t>
      </w:r>
      <w:r>
        <w:rPr>
          <w:rFonts w:eastAsia="Times New Roman"/>
          <w:color w:val="000000"/>
          <w:sz w:val="20"/>
        </w:rPr>
        <w:t xml:space="preserve"> by a pecuniary punishment. [RT I, 23.12.2014, 14 - entry into force 01.01.2015]</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250. Incitement to commission of criminal offence against foreign state or international organisation</w:t>
      </w:r>
    </w:p>
    <w:p w:rsidR="00F72DBF" w:rsidRDefault="003E68D9">
      <w:pPr>
        <w:numPr>
          <w:ilvl w:val="0"/>
          <w:numId w:val="266"/>
        </w:numPr>
        <w:tabs>
          <w:tab w:val="clear" w:pos="288"/>
          <w:tab w:val="left" w:pos="360"/>
        </w:tabs>
        <w:spacing w:before="204" w:line="197" w:lineRule="exact"/>
        <w:ind w:left="72" w:right="1728"/>
        <w:textAlignment w:val="baseline"/>
        <w:rPr>
          <w:rFonts w:eastAsia="Times New Roman"/>
          <w:color w:val="000000"/>
          <w:sz w:val="20"/>
        </w:rPr>
      </w:pPr>
      <w:r>
        <w:rPr>
          <w:rFonts w:eastAsia="Times New Roman"/>
          <w:color w:val="000000"/>
          <w:sz w:val="20"/>
        </w:rPr>
        <w:t xml:space="preserve">Public incitement to the commission of a criminal offence provided for </w:t>
      </w:r>
      <w:r>
        <w:rPr>
          <w:rFonts w:eastAsia="Times New Roman"/>
          <w:color w:val="000000"/>
          <w:sz w:val="20"/>
        </w:rPr>
        <w:t>in this Division is punishable by a pecuniary punishment or up to three years’ imprisonment.</w:t>
      </w:r>
    </w:p>
    <w:p w:rsidR="00F72DBF" w:rsidRDefault="003E68D9">
      <w:pPr>
        <w:numPr>
          <w:ilvl w:val="0"/>
          <w:numId w:val="266"/>
        </w:numPr>
        <w:tabs>
          <w:tab w:val="clear" w:pos="288"/>
          <w:tab w:val="left" w:pos="360"/>
        </w:tabs>
        <w:spacing w:before="205"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F72DBF">
      <w:pPr>
        <w:sectPr w:rsidR="00F72DBF">
          <w:pgSz w:w="11909" w:h="16838"/>
          <w:pgMar w:top="680" w:right="1444" w:bottom="903" w:left="1405" w:header="720" w:footer="720" w:gutter="0"/>
          <w:cols w:space="720"/>
        </w:sectPr>
      </w:pPr>
    </w:p>
    <w:p w:rsidR="00F72DBF" w:rsidRDefault="003E68D9">
      <w:pPr>
        <w:spacing w:before="16" w:line="347" w:lineRule="exact"/>
        <w:ind w:left="3816"/>
        <w:textAlignment w:val="baseline"/>
        <w:rPr>
          <w:rFonts w:eastAsia="Times New Roman"/>
          <w:b/>
          <w:color w:val="000000"/>
          <w:spacing w:val="-1"/>
          <w:sz w:val="32"/>
        </w:rPr>
      </w:pPr>
      <w:r>
        <w:lastRenderedPageBreak/>
        <w:pict>
          <v:shape id="_x0000_s1067" type="#_x0000_t202" style="position:absolute;left:0;text-align:left;margin-left:416.4pt;margin-top:776.95pt;width:123.6pt;height:11.8pt;z-index:-25164492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69 / 110</w:t>
                  </w:r>
                </w:p>
              </w:txbxContent>
            </v:textbox>
            <w10:wrap type="square" anchorx="page" anchory="page"/>
          </v:shape>
        </w:pict>
      </w:r>
      <w:r>
        <w:rPr>
          <w:rFonts w:eastAsia="Times New Roman"/>
          <w:b/>
          <w:color w:val="000000"/>
          <w:spacing w:val="-1"/>
          <w:sz w:val="32"/>
        </w:rPr>
        <w:t>Division 5</w:t>
      </w:r>
    </w:p>
    <w:p w:rsidR="00F72DBF" w:rsidRDefault="003E68D9">
      <w:pPr>
        <w:spacing w:line="347" w:lineRule="exact"/>
        <w:ind w:left="72"/>
        <w:jc w:val="center"/>
        <w:textAlignment w:val="baseline"/>
        <w:rPr>
          <w:rFonts w:eastAsia="Times New Roman"/>
          <w:b/>
          <w:color w:val="000000"/>
          <w:sz w:val="32"/>
        </w:rPr>
      </w:pPr>
      <w:r>
        <w:rPr>
          <w:rFonts w:eastAsia="Times New Roman"/>
          <w:b/>
          <w:color w:val="000000"/>
          <w:sz w:val="32"/>
        </w:rPr>
        <w:t>Offences against National Defence</w:t>
      </w:r>
    </w:p>
    <w:p w:rsidR="00F72DBF" w:rsidRDefault="003E68D9">
      <w:pPr>
        <w:spacing w:before="54" w:line="231" w:lineRule="exact"/>
        <w:ind w:left="72"/>
        <w:jc w:val="center"/>
        <w:textAlignment w:val="baseline"/>
        <w:rPr>
          <w:rFonts w:eastAsia="Times New Roman"/>
          <w:color w:val="000000"/>
          <w:spacing w:val="-1"/>
          <w:sz w:val="20"/>
        </w:rPr>
      </w:pPr>
      <w:r>
        <w:rPr>
          <w:rFonts w:eastAsia="Times New Roman"/>
          <w:color w:val="000000"/>
          <w:spacing w:val="-1"/>
          <w:sz w:val="20"/>
        </w:rPr>
        <w:t>[RT I 2007, 16, 77 - entry into force 01.01.2008]</w:t>
      </w:r>
    </w:p>
    <w:p w:rsidR="00F72DBF" w:rsidRDefault="003E68D9">
      <w:pPr>
        <w:spacing w:before="321" w:line="231" w:lineRule="exact"/>
        <w:ind w:left="72"/>
        <w:textAlignment w:val="baseline"/>
        <w:rPr>
          <w:rFonts w:eastAsia="Times New Roman"/>
          <w:b/>
          <w:color w:val="000000"/>
          <w:sz w:val="20"/>
        </w:rPr>
      </w:pPr>
      <w:r>
        <w:rPr>
          <w:rFonts w:eastAsia="Times New Roman"/>
          <w:b/>
          <w:color w:val="000000"/>
          <w:sz w:val="20"/>
        </w:rPr>
        <w:t>§ 251. Assumption of authority in Defence Forces</w:t>
      </w:r>
    </w:p>
    <w:p w:rsidR="00F72DBF" w:rsidRDefault="003E68D9">
      <w:pPr>
        <w:spacing w:before="198" w:line="193" w:lineRule="exact"/>
        <w:ind w:left="72" w:right="144"/>
        <w:textAlignment w:val="baseline"/>
        <w:rPr>
          <w:rFonts w:eastAsia="Times New Roman"/>
          <w:color w:val="000000"/>
          <w:sz w:val="20"/>
        </w:rPr>
      </w:pPr>
      <w:r>
        <w:rPr>
          <w:rFonts w:eastAsia="Times New Roman"/>
          <w:color w:val="000000"/>
          <w:sz w:val="20"/>
        </w:rPr>
        <w:t>(1) Assumption of authority in the Defence Forces or any other militarily organised institution, organisation or unit which possesses weapons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(2) Preparation for the same act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w:t>
      </w:r>
      <w:r>
        <w:rPr>
          <w:rFonts w:eastAsia="Times New Roman"/>
          <w:color w:val="000000"/>
          <w:sz w:val="20"/>
        </w:rPr>
        <w:t>ishment or up to five years’ imprisonment.</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(3) An act provided for in subsection (1) of this section, if committed:</w:t>
      </w:r>
    </w:p>
    <w:p w:rsidR="00F72DBF" w:rsidRDefault="003E68D9">
      <w:pPr>
        <w:numPr>
          <w:ilvl w:val="0"/>
          <w:numId w:val="267"/>
        </w:numPr>
        <w:tabs>
          <w:tab w:val="clear" w:pos="288"/>
          <w:tab w:val="left" w:pos="360"/>
        </w:tabs>
        <w:spacing w:line="200" w:lineRule="exact"/>
        <w:ind w:left="72"/>
        <w:textAlignment w:val="baseline"/>
        <w:rPr>
          <w:rFonts w:eastAsia="Times New Roman"/>
          <w:color w:val="000000"/>
          <w:sz w:val="20"/>
        </w:rPr>
      </w:pPr>
      <w:r>
        <w:rPr>
          <w:rFonts w:eastAsia="Times New Roman"/>
          <w:color w:val="000000"/>
          <w:sz w:val="20"/>
        </w:rPr>
        <w:t>by using violence;</w:t>
      </w:r>
    </w:p>
    <w:p w:rsidR="00F72DBF" w:rsidRDefault="003E68D9">
      <w:pPr>
        <w:numPr>
          <w:ilvl w:val="0"/>
          <w:numId w:val="267"/>
        </w:numPr>
        <w:tabs>
          <w:tab w:val="clear" w:pos="288"/>
          <w:tab w:val="left" w:pos="360"/>
        </w:tabs>
        <w:spacing w:line="200" w:lineRule="exact"/>
        <w:ind w:left="72" w:right="720"/>
        <w:textAlignment w:val="baseline"/>
        <w:rPr>
          <w:rFonts w:eastAsia="Times New Roman"/>
          <w:color w:val="000000"/>
          <w:sz w:val="20"/>
        </w:rPr>
      </w:pPr>
      <w:r>
        <w:rPr>
          <w:rFonts w:eastAsia="Times New Roman"/>
          <w:color w:val="000000"/>
          <w:sz w:val="20"/>
        </w:rPr>
        <w:t>by using threat with a weapon, any other object used as a weapon, an explosive device or explosive substance; or</w:t>
      </w:r>
    </w:p>
    <w:p w:rsidR="00F72DBF" w:rsidRDefault="003E68D9">
      <w:pPr>
        <w:spacing w:line="200" w:lineRule="exact"/>
        <w:ind w:left="72"/>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267"/>
        </w:numPr>
        <w:tabs>
          <w:tab w:val="clear" w:pos="288"/>
          <w:tab w:val="left" w:pos="360"/>
        </w:tabs>
        <w:spacing w:line="207" w:lineRule="exact"/>
        <w:ind w:left="72" w:right="4824"/>
        <w:textAlignment w:val="baseline"/>
        <w:rPr>
          <w:rFonts w:eastAsia="Times New Roman"/>
          <w:color w:val="000000"/>
          <w:sz w:val="20"/>
        </w:rPr>
      </w:pPr>
      <w:r>
        <w:rPr>
          <w:rFonts w:eastAsia="Times New Roman"/>
          <w:color w:val="000000"/>
          <w:sz w:val="20"/>
        </w:rPr>
        <w:t>by causing serious damage to health; is punishable by four to twelve years’ imprisonment.</w:t>
      </w:r>
    </w:p>
    <w:p w:rsidR="00F72DBF" w:rsidRDefault="003E68D9">
      <w:pPr>
        <w:spacing w:before="198" w:line="193" w:lineRule="exact"/>
        <w:ind w:left="72" w:right="1080"/>
        <w:textAlignment w:val="baseline"/>
        <w:rPr>
          <w:rFonts w:eastAsia="Times New Roman"/>
          <w:color w:val="000000"/>
          <w:sz w:val="20"/>
        </w:rPr>
      </w:pPr>
      <w:r>
        <w:rPr>
          <w:rFonts w:eastAsia="Times New Roman"/>
          <w:color w:val="000000"/>
          <w:sz w:val="20"/>
        </w:rPr>
        <w:t>(4) An act provided for in subsections (1), (2) or (3) of this section, if committed by a legal person, is punishabl</w:t>
      </w:r>
      <w:r>
        <w:rPr>
          <w:rFonts w:eastAsia="Times New Roman"/>
          <w:color w:val="000000"/>
          <w:sz w:val="20"/>
        </w:rPr>
        <w:t>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398" w:lineRule="exact"/>
        <w:ind w:left="72" w:right="3312"/>
        <w:textAlignment w:val="baseline"/>
        <w:rPr>
          <w:rFonts w:eastAsia="Times New Roman"/>
          <w:b/>
          <w:color w:val="000000"/>
          <w:spacing w:val="-2"/>
          <w:sz w:val="20"/>
        </w:rPr>
      </w:pPr>
      <w:r>
        <w:rPr>
          <w:rFonts w:eastAsia="Times New Roman"/>
          <w:b/>
          <w:color w:val="000000"/>
          <w:spacing w:val="-2"/>
          <w:sz w:val="20"/>
        </w:rPr>
        <w:t xml:space="preserve">§ 252. Illegal entry into national defence area, building or premises </w:t>
      </w:r>
      <w:r>
        <w:rPr>
          <w:rFonts w:eastAsia="Times New Roman"/>
          <w:color w:val="000000"/>
          <w:spacing w:val="-2"/>
          <w:sz w:val="20"/>
        </w:rPr>
        <w:t>[Repealed - RT I, 12.07.2014, 1 - entry into force 01.01.2015]</w:t>
      </w:r>
    </w:p>
    <w:p w:rsidR="00F72DBF" w:rsidRDefault="003E68D9">
      <w:pPr>
        <w:spacing w:before="167" w:line="231" w:lineRule="exact"/>
        <w:ind w:left="72"/>
        <w:textAlignment w:val="baseline"/>
        <w:rPr>
          <w:rFonts w:eastAsia="Times New Roman"/>
          <w:b/>
          <w:color w:val="000000"/>
          <w:sz w:val="20"/>
        </w:rPr>
      </w:pPr>
      <w:r>
        <w:rPr>
          <w:rFonts w:eastAsia="Times New Roman"/>
          <w:b/>
          <w:color w:val="000000"/>
          <w:sz w:val="20"/>
        </w:rPr>
        <w:t>§ 253. Evasion of national defence duties</w:t>
      </w:r>
    </w:p>
    <w:p w:rsidR="00F72DBF" w:rsidRDefault="003E68D9">
      <w:pPr>
        <w:spacing w:before="172" w:line="231"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8" w:line="231" w:lineRule="exact"/>
        <w:ind w:left="72"/>
        <w:textAlignment w:val="baseline"/>
        <w:rPr>
          <w:rFonts w:eastAsia="Times New Roman"/>
          <w:b/>
          <w:color w:val="000000"/>
          <w:sz w:val="20"/>
        </w:rPr>
      </w:pPr>
      <w:r>
        <w:rPr>
          <w:rFonts w:eastAsia="Times New Roman"/>
          <w:b/>
          <w:color w:val="000000"/>
          <w:sz w:val="20"/>
        </w:rPr>
        <w:t>§ 254. Failure to comply with mobilisation order, or evasion of service in Defence Forces</w:t>
      </w:r>
    </w:p>
    <w:p w:rsidR="00F72DBF" w:rsidRDefault="003E68D9">
      <w:pPr>
        <w:numPr>
          <w:ilvl w:val="0"/>
          <w:numId w:val="268"/>
        </w:numPr>
        <w:tabs>
          <w:tab w:val="clear" w:pos="288"/>
          <w:tab w:val="left" w:pos="360"/>
        </w:tabs>
        <w:spacing w:before="203" w:line="200" w:lineRule="exact"/>
        <w:ind w:left="72"/>
        <w:textAlignment w:val="baseline"/>
        <w:rPr>
          <w:rFonts w:eastAsia="Times New Roman"/>
          <w:color w:val="000000"/>
          <w:spacing w:val="14"/>
          <w:sz w:val="20"/>
        </w:rPr>
      </w:pPr>
      <w:r>
        <w:rPr>
          <w:rFonts w:eastAsia="Times New Roman"/>
          <w:color w:val="000000"/>
          <w:spacing w:val="14"/>
          <w:sz w:val="20"/>
        </w:rPr>
        <w:t>Failure to comply with a mobilisation order or a mobilisation notice communicated in peace-time, without a reasonable impediment, by a person liable to service in the Defence Forces is punishable by a pecuniary punishment or up to one year of imprisonment.</w:t>
      </w:r>
      <w:r>
        <w:rPr>
          <w:rFonts w:eastAsia="Times New Roman"/>
          <w:color w:val="000000"/>
          <w:spacing w:val="14"/>
          <w:sz w:val="20"/>
        </w:rPr>
        <w:t xml:space="preserve"> [RT I, 10.07.2012, 2 - entry into force 01.04.2013]</w:t>
      </w:r>
    </w:p>
    <w:p w:rsidR="00F72DBF" w:rsidRDefault="003E68D9">
      <w:pPr>
        <w:numPr>
          <w:ilvl w:val="0"/>
          <w:numId w:val="268"/>
        </w:numPr>
        <w:tabs>
          <w:tab w:val="clear" w:pos="288"/>
          <w:tab w:val="left" w:pos="360"/>
        </w:tabs>
        <w:spacing w:before="196" w:line="202" w:lineRule="exact"/>
        <w:ind w:left="72" w:right="216"/>
        <w:textAlignment w:val="baseline"/>
        <w:rPr>
          <w:rFonts w:eastAsia="Times New Roman"/>
          <w:color w:val="000000"/>
          <w:sz w:val="20"/>
        </w:rPr>
      </w:pPr>
      <w:r>
        <w:rPr>
          <w:rFonts w:eastAsia="Times New Roman"/>
          <w:color w:val="000000"/>
          <w:sz w:val="20"/>
        </w:rPr>
        <w:t>The same act, if committed during war-time, or evasion of service in the Defence Forces during war-time, is punishable by one to five years’ imprisonment.</w:t>
      </w:r>
    </w:p>
    <w:p w:rsidR="00F72DBF" w:rsidRDefault="003E68D9">
      <w:pPr>
        <w:spacing w:before="149" w:line="346" w:lineRule="exact"/>
        <w:ind w:left="72"/>
        <w:jc w:val="center"/>
        <w:textAlignment w:val="baseline"/>
        <w:rPr>
          <w:rFonts w:eastAsia="Times New Roman"/>
          <w:b/>
          <w:color w:val="000000"/>
          <w:spacing w:val="-1"/>
          <w:sz w:val="32"/>
        </w:rPr>
      </w:pPr>
      <w:r>
        <w:rPr>
          <w:rFonts w:eastAsia="Times New Roman"/>
          <w:b/>
          <w:color w:val="000000"/>
          <w:spacing w:val="-1"/>
          <w:sz w:val="32"/>
        </w:rPr>
        <w:t>Chapter 16</w:t>
      </w:r>
    </w:p>
    <w:p w:rsidR="00F72DBF" w:rsidRDefault="003E68D9">
      <w:pPr>
        <w:spacing w:line="347" w:lineRule="exact"/>
        <w:ind w:left="72"/>
        <w:jc w:val="center"/>
        <w:textAlignment w:val="baseline"/>
        <w:rPr>
          <w:rFonts w:eastAsia="Times New Roman"/>
          <w:b/>
          <w:color w:val="000000"/>
          <w:sz w:val="32"/>
        </w:rPr>
      </w:pPr>
      <w:r>
        <w:rPr>
          <w:rFonts w:eastAsia="Times New Roman"/>
          <w:b/>
          <w:color w:val="000000"/>
          <w:sz w:val="32"/>
        </w:rPr>
        <w:t>OFFENCES AGAINST PUBLIC PEACE</w:t>
      </w:r>
    </w:p>
    <w:p w:rsidR="00F72DBF" w:rsidRDefault="003E68D9">
      <w:pPr>
        <w:spacing w:before="267" w:line="346" w:lineRule="exact"/>
        <w:ind w:left="72"/>
        <w:jc w:val="center"/>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7" w:lineRule="exact"/>
        <w:ind w:left="72"/>
        <w:jc w:val="center"/>
        <w:textAlignment w:val="baseline"/>
        <w:rPr>
          <w:rFonts w:eastAsia="Times New Roman"/>
          <w:b/>
          <w:color w:val="000000"/>
          <w:sz w:val="32"/>
        </w:rPr>
      </w:pPr>
      <w:r>
        <w:rPr>
          <w:rFonts w:eastAsia="Times New Roman"/>
          <w:b/>
          <w:color w:val="000000"/>
          <w:sz w:val="32"/>
        </w:rPr>
        <w:t>Offences against Public Security</w:t>
      </w:r>
    </w:p>
    <w:p w:rsidR="00F72DBF" w:rsidRDefault="003E68D9">
      <w:pPr>
        <w:spacing w:before="285" w:line="23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255. Criminal organisation</w:t>
      </w:r>
    </w:p>
    <w:p w:rsidR="00F72DBF" w:rsidRDefault="003E68D9">
      <w:pPr>
        <w:numPr>
          <w:ilvl w:val="0"/>
          <w:numId w:val="269"/>
        </w:numPr>
        <w:tabs>
          <w:tab w:val="clear" w:pos="288"/>
          <w:tab w:val="left" w:pos="360"/>
        </w:tabs>
        <w:spacing w:before="199" w:line="196" w:lineRule="exact"/>
        <w:ind w:left="72" w:right="288"/>
        <w:textAlignment w:val="baseline"/>
        <w:rPr>
          <w:rFonts w:eastAsia="Times New Roman"/>
          <w:color w:val="000000"/>
          <w:sz w:val="20"/>
        </w:rPr>
      </w:pPr>
      <w:r>
        <w:rPr>
          <w:rFonts w:eastAsia="Times New Roman"/>
          <w:color w:val="000000"/>
          <w:sz w:val="20"/>
        </w:rPr>
        <w:t>Membership in a permanent organisation consisting of three or more persons who share a distribution of tasks, which activities are directed at the commission of criminal offences in the second degree for which the maximum term of imprisonment of at least t</w:t>
      </w:r>
      <w:r>
        <w:rPr>
          <w:rFonts w:eastAsia="Times New Roman"/>
          <w:color w:val="000000"/>
          <w:sz w:val="20"/>
        </w:rPr>
        <w:t>hree years is prescribed, or criminal offences in the first degree, is punishable by three to twelve years’ imprisonment.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48" w:line="196" w:lineRule="exact"/>
        <w:ind w:left="72" w:right="496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legal person, is punishable by a pecuniary pu</w:t>
      </w:r>
      <w:r>
        <w:rPr>
          <w:rFonts w:eastAsia="Times New Roman"/>
          <w:color w:val="000000"/>
          <w:sz w:val="20"/>
        </w:rPr>
        <w:t>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69"/>
        </w:numPr>
        <w:tabs>
          <w:tab w:val="clear" w:pos="288"/>
          <w:tab w:val="left" w:pos="360"/>
        </w:tabs>
        <w:spacing w:before="172" w:line="231" w:lineRule="exact"/>
        <w:ind w:left="72"/>
        <w:textAlignment w:val="baseline"/>
        <w:rPr>
          <w:rFonts w:eastAsia="Times New Roman"/>
          <w:color w:val="000000"/>
          <w:sz w:val="20"/>
        </w:rPr>
      </w:pPr>
      <w:r>
        <w:rPr>
          <w:rFonts w:eastAsia="Times New Roman"/>
          <w:color w:val="000000"/>
          <w:sz w:val="20"/>
        </w:rPr>
        <w:t>For a criminal offence provided in this section:</w:t>
      </w:r>
    </w:p>
    <w:p w:rsidR="00F72DBF" w:rsidRDefault="00F72DBF">
      <w:pPr>
        <w:sectPr w:rsidR="00F72DBF">
          <w:pgSz w:w="11909" w:h="16838"/>
          <w:pgMar w:top="1500" w:right="1451" w:bottom="903" w:left="1398" w:header="720" w:footer="720" w:gutter="0"/>
          <w:cols w:space="720"/>
        </w:sectPr>
      </w:pPr>
    </w:p>
    <w:p w:rsidR="00F72DBF" w:rsidRDefault="003E68D9">
      <w:pPr>
        <w:numPr>
          <w:ilvl w:val="0"/>
          <w:numId w:val="270"/>
        </w:numPr>
        <w:tabs>
          <w:tab w:val="clear" w:pos="288"/>
          <w:tab w:val="left" w:pos="360"/>
        </w:tabs>
        <w:spacing w:before="34" w:line="202" w:lineRule="exact"/>
        <w:ind w:left="72"/>
        <w:textAlignment w:val="baseline"/>
        <w:rPr>
          <w:rFonts w:eastAsia="Times New Roman"/>
          <w:color w:val="000000"/>
          <w:sz w:val="20"/>
        </w:rPr>
      </w:pPr>
      <w:r>
        <w:lastRenderedPageBreak/>
        <w:pict>
          <v:shape id="_x0000_s1066" type="#_x0000_t202" style="position:absolute;left:0;text-align:left;margin-left:70.65pt;margin-top:776.95pt;width:469.35pt;height:11.8pt;z-index:-25164390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70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the court may impose, as supplementary punishment, a pecuniary punishment pursuant to the provisions of § 53 of this Code; or</w:t>
      </w:r>
    </w:p>
    <w:p w:rsidR="00F72DBF" w:rsidRDefault="003E68D9">
      <w:pPr>
        <w:numPr>
          <w:ilvl w:val="0"/>
          <w:numId w:val="270"/>
        </w:numPr>
        <w:tabs>
          <w:tab w:val="clear" w:pos="288"/>
          <w:tab w:val="left" w:pos="360"/>
        </w:tabs>
        <w:spacing w:before="50" w:line="194" w:lineRule="exact"/>
        <w:ind w:left="72" w:right="360"/>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extended confiscation of the property obtained by the criminal</w:t>
      </w:r>
      <w:r>
        <w:rPr>
          <w:rFonts w:eastAsia="Times New Roman"/>
          <w:color w:val="000000"/>
          <w:sz w:val="20"/>
        </w:rPr>
        <w:t xml:space="preserve"> offence.</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8" w:line="23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256. Formation of criminal organisation</w:t>
      </w:r>
    </w:p>
    <w:p w:rsidR="00F72DBF" w:rsidRDefault="003E68D9">
      <w:pPr>
        <w:numPr>
          <w:ilvl w:val="0"/>
          <w:numId w:val="271"/>
        </w:numPr>
        <w:tabs>
          <w:tab w:val="clear" w:pos="288"/>
          <w:tab w:val="left" w:pos="360"/>
        </w:tabs>
        <w:spacing w:before="201" w:line="202" w:lineRule="exact"/>
        <w:ind w:left="72" w:right="3024"/>
        <w:textAlignment w:val="baseline"/>
        <w:rPr>
          <w:rFonts w:eastAsia="Times New Roman"/>
          <w:color w:val="000000"/>
          <w:sz w:val="20"/>
        </w:rPr>
      </w:pPr>
      <w:r>
        <w:rPr>
          <w:rFonts w:eastAsia="Times New Roman"/>
          <w:color w:val="000000"/>
          <w:sz w:val="20"/>
        </w:rPr>
        <w:t>Forming or leading of or recruiting members to a criminal organisation is punishable by five to fifteen years’ imprisonment.</w:t>
      </w:r>
    </w:p>
    <w:p w:rsidR="00F72DBF" w:rsidRDefault="003E68D9">
      <w:pPr>
        <w:spacing w:before="244" w:line="196" w:lineRule="exact"/>
        <w:ind w:left="72" w:right="496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71"/>
        </w:numPr>
        <w:tabs>
          <w:tab w:val="clear" w:pos="288"/>
          <w:tab w:val="left" w:pos="360"/>
        </w:tabs>
        <w:spacing w:before="167" w:line="231" w:lineRule="exact"/>
        <w:ind w:left="72"/>
        <w:textAlignment w:val="baseline"/>
        <w:rPr>
          <w:rFonts w:eastAsia="Times New Roman"/>
          <w:color w:val="000000"/>
          <w:sz w:val="20"/>
        </w:rPr>
      </w:pPr>
      <w:r>
        <w:rPr>
          <w:rFonts w:eastAsia="Times New Roman"/>
          <w:color w:val="000000"/>
          <w:sz w:val="20"/>
        </w:rPr>
        <w:t>For a criminal offence provided in this section:</w:t>
      </w:r>
    </w:p>
    <w:p w:rsidR="00F72DBF" w:rsidRDefault="003E68D9">
      <w:pPr>
        <w:numPr>
          <w:ilvl w:val="0"/>
          <w:numId w:val="272"/>
        </w:numPr>
        <w:tabs>
          <w:tab w:val="clear" w:pos="288"/>
          <w:tab w:val="left" w:pos="360"/>
        </w:tabs>
        <w:spacing w:before="5" w:line="197" w:lineRule="exact"/>
        <w:ind w:left="72"/>
        <w:textAlignment w:val="baseline"/>
        <w:rPr>
          <w:rFonts w:eastAsia="Times New Roman"/>
          <w:color w:val="000000"/>
          <w:sz w:val="20"/>
        </w:rPr>
      </w:pPr>
      <w:r>
        <w:rPr>
          <w:rFonts w:eastAsia="Times New Roman"/>
          <w:color w:val="000000"/>
          <w:sz w:val="20"/>
        </w:rPr>
        <w:t>the court may impose, as supplementary punishment, a pecuniary pun</w:t>
      </w:r>
      <w:r>
        <w:rPr>
          <w:rFonts w:eastAsia="Times New Roman"/>
          <w:color w:val="000000"/>
          <w:sz w:val="20"/>
        </w:rPr>
        <w:t>ishment pursuant to the provisions of § 53 of this Code; or</w:t>
      </w:r>
    </w:p>
    <w:p w:rsidR="00F72DBF" w:rsidRDefault="003E68D9">
      <w:pPr>
        <w:numPr>
          <w:ilvl w:val="0"/>
          <w:numId w:val="272"/>
        </w:numPr>
        <w:tabs>
          <w:tab w:val="clear" w:pos="288"/>
          <w:tab w:val="left" w:pos="360"/>
        </w:tabs>
        <w:spacing w:before="60" w:line="190" w:lineRule="exact"/>
        <w:ind w:left="72" w:right="360"/>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extended confiscation of the property obtained by the criminal offence.</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8" w:line="231"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257. A</w:t>
      </w:r>
      <w:r>
        <w:rPr>
          <w:rFonts w:eastAsia="Times New Roman"/>
          <w:b/>
          <w:color w:val="000000"/>
          <w:spacing w:val="-2"/>
          <w:sz w:val="20"/>
        </w:rPr>
        <w:t>rbitrary action</w:t>
      </w:r>
    </w:p>
    <w:p w:rsidR="00F72DBF" w:rsidRDefault="003E68D9">
      <w:pPr>
        <w:spacing w:before="172" w:line="231"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258. Illegal crossing of state border or temporary border line of Republic of Estonia</w:t>
      </w:r>
    </w:p>
    <w:p w:rsidR="00F72DBF" w:rsidRDefault="003E68D9">
      <w:pPr>
        <w:spacing w:before="168" w:line="231" w:lineRule="exact"/>
        <w:ind w:left="72"/>
        <w:textAlignment w:val="baseline"/>
        <w:rPr>
          <w:rFonts w:eastAsia="Times New Roman"/>
          <w:color w:val="000000"/>
          <w:sz w:val="20"/>
        </w:rPr>
      </w:pPr>
      <w:r>
        <w:rPr>
          <w:rFonts w:eastAsia="Times New Roman"/>
          <w:color w:val="000000"/>
          <w:sz w:val="20"/>
        </w:rPr>
        <w:t xml:space="preserve">Illegal crossing of the state border or temporary border line of the Republic of Estonia </w:t>
      </w:r>
      <w:r>
        <w:rPr>
          <w:rFonts w:eastAsia="Times New Roman"/>
          <w:color w:val="000000"/>
          <w:sz w:val="20"/>
        </w:rPr>
        <w:t>if the act does not</w:t>
      </w:r>
    </w:p>
    <w:p w:rsidR="00F72DBF" w:rsidRDefault="003E68D9">
      <w:pPr>
        <w:spacing w:before="10" w:line="228" w:lineRule="exact"/>
        <w:ind w:left="72"/>
        <w:textAlignment w:val="baseline"/>
        <w:rPr>
          <w:rFonts w:eastAsia="Times New Roman"/>
          <w:color w:val="000000"/>
          <w:spacing w:val="-1"/>
          <w:sz w:val="20"/>
        </w:rPr>
      </w:pPr>
      <w:r>
        <w:rPr>
          <w:rFonts w:eastAsia="Times New Roman"/>
          <w:color w:val="000000"/>
          <w:spacing w:val="-1"/>
          <w:sz w:val="20"/>
        </w:rPr>
        <w:t>contain the necessary elements of an offence provided for in § 237</w:t>
      </w:r>
      <w:r>
        <w:rPr>
          <w:rFonts w:eastAsia="Times New Roman"/>
          <w:color w:val="000000"/>
          <w:spacing w:val="-1"/>
          <w:sz w:val="20"/>
          <w:vertAlign w:val="superscript"/>
        </w:rPr>
        <w:t>4</w:t>
      </w:r>
      <w:r>
        <w:rPr>
          <w:rFonts w:eastAsia="Times New Roman"/>
          <w:color w:val="000000"/>
          <w:spacing w:val="-1"/>
          <w:sz w:val="20"/>
        </w:rPr>
        <w:t>of this code and was committed:</w:t>
      </w:r>
    </w:p>
    <w:p w:rsidR="00F72DBF" w:rsidRDefault="003E68D9">
      <w:pPr>
        <w:numPr>
          <w:ilvl w:val="0"/>
          <w:numId w:val="273"/>
        </w:numPr>
        <w:tabs>
          <w:tab w:val="clear" w:pos="288"/>
          <w:tab w:val="left" w:pos="360"/>
        </w:tabs>
        <w:spacing w:line="203" w:lineRule="exact"/>
        <w:ind w:left="72"/>
        <w:textAlignment w:val="baseline"/>
        <w:rPr>
          <w:rFonts w:eastAsia="Times New Roman"/>
          <w:color w:val="000000"/>
          <w:sz w:val="20"/>
        </w:rPr>
      </w:pPr>
      <w:r>
        <w:rPr>
          <w:rFonts w:eastAsia="Times New Roman"/>
          <w:color w:val="000000"/>
          <w:sz w:val="20"/>
        </w:rPr>
        <w:t>in disregard of a stop signal or order given by a police officer;</w:t>
      </w:r>
    </w:p>
    <w:p w:rsidR="00F72DBF" w:rsidRDefault="003E68D9">
      <w:pPr>
        <w:numPr>
          <w:ilvl w:val="0"/>
          <w:numId w:val="273"/>
        </w:numPr>
        <w:tabs>
          <w:tab w:val="clear" w:pos="288"/>
          <w:tab w:val="left" w:pos="360"/>
        </w:tabs>
        <w:spacing w:line="199" w:lineRule="exact"/>
        <w:ind w:left="72"/>
        <w:textAlignment w:val="baseline"/>
        <w:rPr>
          <w:rFonts w:eastAsia="Times New Roman"/>
          <w:color w:val="000000"/>
          <w:spacing w:val="-1"/>
          <w:sz w:val="20"/>
        </w:rPr>
      </w:pPr>
      <w:r>
        <w:rPr>
          <w:rFonts w:eastAsia="Times New Roman"/>
          <w:color w:val="000000"/>
          <w:spacing w:val="-1"/>
          <w:sz w:val="20"/>
        </w:rPr>
        <w:t>by a group; or</w:t>
      </w:r>
    </w:p>
    <w:p w:rsidR="00F72DBF" w:rsidRDefault="003E68D9">
      <w:pPr>
        <w:numPr>
          <w:ilvl w:val="0"/>
          <w:numId w:val="273"/>
        </w:numPr>
        <w:tabs>
          <w:tab w:val="clear" w:pos="288"/>
          <w:tab w:val="left" w:pos="360"/>
        </w:tabs>
        <w:spacing w:line="205" w:lineRule="exact"/>
        <w:ind w:left="72" w:right="2952"/>
        <w:textAlignment w:val="baseline"/>
        <w:rPr>
          <w:rFonts w:eastAsia="Times New Roman"/>
          <w:color w:val="000000"/>
          <w:sz w:val="20"/>
        </w:rPr>
      </w:pPr>
      <w:r>
        <w:rPr>
          <w:rFonts w:eastAsia="Times New Roman"/>
          <w:color w:val="000000"/>
          <w:sz w:val="20"/>
        </w:rPr>
        <w:t>by a means of transport in a location not intended for crossing; is punishable by a pecuniary punishment or up to one year of imprisonment. [RT I, 23.12.2014, 14 - entry into force 01.01.2015]</w:t>
      </w:r>
    </w:p>
    <w:p w:rsidR="00F72DBF" w:rsidRDefault="003E68D9">
      <w:pPr>
        <w:spacing w:before="168" w:line="23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259. Illegal transportation of aliens across state border or </w:t>
      </w:r>
      <w:r>
        <w:rPr>
          <w:rFonts w:eastAsia="Times New Roman"/>
          <w:b/>
          <w:color w:val="000000"/>
          <w:spacing w:val="-1"/>
          <w:sz w:val="20"/>
        </w:rPr>
        <w:t>temporary border line of Republic of Estonia</w:t>
      </w:r>
    </w:p>
    <w:p w:rsidR="00F72DBF" w:rsidRDefault="003E68D9">
      <w:pPr>
        <w:numPr>
          <w:ilvl w:val="0"/>
          <w:numId w:val="274"/>
        </w:numPr>
        <w:tabs>
          <w:tab w:val="clear" w:pos="288"/>
          <w:tab w:val="left" w:pos="360"/>
        </w:tabs>
        <w:spacing w:before="196" w:line="202" w:lineRule="exact"/>
        <w:ind w:left="72" w:right="144"/>
        <w:textAlignment w:val="baseline"/>
        <w:rPr>
          <w:rFonts w:eastAsia="Times New Roman"/>
          <w:color w:val="000000"/>
          <w:sz w:val="20"/>
        </w:rPr>
      </w:pPr>
      <w:r>
        <w:rPr>
          <w:rFonts w:eastAsia="Times New Roman"/>
          <w:color w:val="000000"/>
          <w:sz w:val="20"/>
        </w:rPr>
        <w:t>Illegal transportation of an alien across the state border or temporary border line of the Republic of Estonia is punishable by a pecuniary punishment or up to three years’ imprisonment.</w:t>
      </w:r>
    </w:p>
    <w:p w:rsidR="00F72DBF" w:rsidRDefault="003E68D9">
      <w:pPr>
        <w:numPr>
          <w:ilvl w:val="0"/>
          <w:numId w:val="274"/>
        </w:numPr>
        <w:tabs>
          <w:tab w:val="clear" w:pos="288"/>
          <w:tab w:val="left" w:pos="360"/>
        </w:tabs>
        <w:spacing w:before="198" w:line="201" w:lineRule="exact"/>
        <w:ind w:left="72" w:right="4968"/>
        <w:textAlignment w:val="baseline"/>
        <w:rPr>
          <w:rFonts w:eastAsia="Times New Roman"/>
          <w:color w:val="000000"/>
          <w:sz w:val="20"/>
        </w:rPr>
      </w:pPr>
      <w:r>
        <w:rPr>
          <w:rFonts w:eastAsia="Times New Roman"/>
          <w:color w:val="000000"/>
          <w:sz w:val="20"/>
        </w:rPr>
        <w:t>The same act, if committ</w:t>
      </w:r>
      <w:r>
        <w:rPr>
          <w:rFonts w:eastAsia="Times New Roman"/>
          <w:color w:val="000000"/>
          <w:sz w:val="20"/>
        </w:rPr>
        <w:t>ed by a legal person, is punishable by a pecuniary punishment. [RT I, 12.07.2014, 1 - entry into force 01.01.2015]</w:t>
      </w:r>
    </w:p>
    <w:p w:rsidR="00F72DBF" w:rsidRDefault="003E68D9">
      <w:pPr>
        <w:spacing w:before="168" w:line="23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260. Stay of alien in Estonia without legal basis</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212" w:line="24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260</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Provision of emplo</w:t>
      </w:r>
      <w:r>
        <w:rPr>
          <w:rFonts w:eastAsia="Times New Roman"/>
          <w:b/>
          <w:color w:val="000000"/>
          <w:spacing w:val="-1"/>
          <w:sz w:val="20"/>
        </w:rPr>
        <w:t>yment for alien staying in Estonia without legal basis</w:t>
      </w:r>
    </w:p>
    <w:p w:rsidR="00F72DBF" w:rsidRDefault="003E68D9">
      <w:pPr>
        <w:spacing w:before="174" w:line="231" w:lineRule="exact"/>
        <w:ind w:left="72"/>
        <w:textAlignment w:val="baseline"/>
        <w:rPr>
          <w:rFonts w:eastAsia="Times New Roman"/>
          <w:color w:val="000000"/>
          <w:spacing w:val="-1"/>
          <w:sz w:val="20"/>
        </w:rPr>
      </w:pPr>
      <w:r>
        <w:rPr>
          <w:rFonts w:eastAsia="Times New Roman"/>
          <w:color w:val="000000"/>
          <w:spacing w:val="-1"/>
          <w:sz w:val="20"/>
        </w:rPr>
        <w:t>(1) Provision of employment by an employer in Estonia for an alien staying in Estonia without legal basis if the</w:t>
      </w:r>
    </w:p>
    <w:p w:rsidR="00F72DBF" w:rsidRDefault="003E68D9">
      <w:pPr>
        <w:spacing w:before="50" w:line="194" w:lineRule="exact"/>
        <w:ind w:left="72" w:right="360"/>
        <w:textAlignment w:val="baseline"/>
        <w:rPr>
          <w:rFonts w:eastAsia="Times New Roman"/>
          <w:color w:val="000000"/>
          <w:sz w:val="20"/>
        </w:rPr>
      </w:pPr>
      <w:r>
        <w:rPr>
          <w:rFonts w:eastAsia="Times New Roman"/>
          <w:color w:val="000000"/>
          <w:sz w:val="20"/>
        </w:rPr>
        <w:t>act does not contain the necessary elements of an offence provided for §§ 133, 133</w:t>
      </w:r>
      <w:r>
        <w:rPr>
          <w:rFonts w:eastAsia="Times New Roman"/>
          <w:color w:val="000000"/>
          <w:sz w:val="20"/>
          <w:vertAlign w:val="superscript"/>
        </w:rPr>
        <w:t>1</w:t>
      </w:r>
      <w:r>
        <w:rPr>
          <w:rFonts w:eastAsia="Times New Roman"/>
          <w:color w:val="000000"/>
          <w:sz w:val="20"/>
        </w:rPr>
        <w:t>or 175 of this Code, and: [RT I, 04.04.2012, 1 - entry into force 14.04.2012]</w:t>
      </w:r>
    </w:p>
    <w:p w:rsidR="00F72DBF" w:rsidRDefault="003E68D9">
      <w:pPr>
        <w:numPr>
          <w:ilvl w:val="0"/>
          <w:numId w:val="275"/>
        </w:numPr>
        <w:tabs>
          <w:tab w:val="clear" w:pos="288"/>
          <w:tab w:val="left" w:pos="360"/>
        </w:tabs>
        <w:spacing w:line="200" w:lineRule="exact"/>
        <w:ind w:left="72" w:right="4968"/>
        <w:textAlignment w:val="baseline"/>
        <w:rPr>
          <w:rFonts w:eastAsia="Times New Roman"/>
          <w:color w:val="000000"/>
          <w:sz w:val="20"/>
        </w:rPr>
      </w:pPr>
      <w:r>
        <w:rPr>
          <w:rFonts w:eastAsia="Times New Roman"/>
          <w:color w:val="000000"/>
          <w:sz w:val="20"/>
        </w:rPr>
        <w:t>the act is committed systematically, [RT I, 12.07.2014, 1 - entry into force 01.01.2015]</w:t>
      </w:r>
    </w:p>
    <w:p w:rsidR="00F72DBF" w:rsidRDefault="003E68D9">
      <w:pPr>
        <w:numPr>
          <w:ilvl w:val="0"/>
          <w:numId w:val="275"/>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employment is provided for three or more aliens;</w:t>
      </w:r>
    </w:p>
    <w:p w:rsidR="00F72DBF" w:rsidRDefault="003E68D9">
      <w:pPr>
        <w:numPr>
          <w:ilvl w:val="0"/>
          <w:numId w:val="275"/>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employment is provided for a minor alien;</w:t>
      </w:r>
    </w:p>
    <w:p w:rsidR="00F72DBF" w:rsidRDefault="003E68D9">
      <w:pPr>
        <w:numPr>
          <w:ilvl w:val="0"/>
          <w:numId w:val="275"/>
        </w:numPr>
        <w:tabs>
          <w:tab w:val="clear" w:pos="288"/>
          <w:tab w:val="left" w:pos="360"/>
        </w:tabs>
        <w:spacing w:line="217" w:lineRule="exact"/>
        <w:ind w:left="72"/>
        <w:textAlignment w:val="baseline"/>
        <w:rPr>
          <w:rFonts w:eastAsia="Times New Roman"/>
          <w:color w:val="000000"/>
          <w:sz w:val="20"/>
        </w:rPr>
      </w:pPr>
      <w:r>
        <w:rPr>
          <w:rFonts w:eastAsia="Times New Roman"/>
          <w:color w:val="000000"/>
          <w:sz w:val="20"/>
        </w:rPr>
        <w:t>employment is provided for an alien victim of a crime relating to human trafficking; or</w:t>
      </w:r>
    </w:p>
    <w:p w:rsidR="00F72DBF" w:rsidRDefault="003E68D9">
      <w:pPr>
        <w:numPr>
          <w:ilvl w:val="0"/>
          <w:numId w:val="275"/>
        </w:numPr>
        <w:tabs>
          <w:tab w:val="clear" w:pos="288"/>
          <w:tab w:val="left" w:pos="360"/>
        </w:tabs>
        <w:spacing w:before="4" w:line="189" w:lineRule="exact"/>
        <w:ind w:left="72" w:right="792"/>
        <w:textAlignment w:val="baseline"/>
        <w:rPr>
          <w:rFonts w:eastAsia="Times New Roman"/>
          <w:color w:val="000000"/>
          <w:sz w:val="20"/>
        </w:rPr>
      </w:pPr>
      <w:r>
        <w:rPr>
          <w:rFonts w:eastAsia="Times New Roman"/>
          <w:color w:val="000000"/>
          <w:sz w:val="20"/>
        </w:rPr>
        <w:t>this causes a danger to the life or health of the alien or the alien is subject to inhuman or degrading treatment,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w:t>
      </w:r>
      <w:r>
        <w:rPr>
          <w:rFonts w:eastAsia="Times New Roman"/>
          <w:color w:val="000000"/>
          <w:sz w:val="20"/>
        </w:rPr>
        <w:t>le by a pecuniary punishment or up to three years’ imprisonment.</w:t>
      </w:r>
    </w:p>
    <w:p w:rsidR="00F72DBF" w:rsidRDefault="003E68D9">
      <w:pPr>
        <w:spacing w:before="196" w:line="194" w:lineRule="exact"/>
        <w:ind w:left="72" w:right="1944"/>
        <w:textAlignment w:val="baseline"/>
        <w:rPr>
          <w:rFonts w:eastAsia="Times New Roman"/>
          <w:color w:val="000000"/>
          <w:sz w:val="20"/>
        </w:rPr>
      </w:pPr>
      <w:r>
        <w:rPr>
          <w:rFonts w:eastAsia="Times New Roman"/>
          <w:color w:val="000000"/>
          <w:sz w:val="20"/>
        </w:rPr>
        <w:t>(2) An act provided for in subsection (1) of this section, if committed by a legal person, is punishable by a pecuniary punishment.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30.06.2011, 1 - entry into force 20.07.2011]</w:t>
      </w:r>
    </w:p>
    <w:p w:rsidR="00F72DBF" w:rsidRDefault="003E68D9">
      <w:pPr>
        <w:spacing w:before="168" w:line="231" w:lineRule="exact"/>
        <w:ind w:left="72"/>
        <w:textAlignment w:val="baseline"/>
        <w:rPr>
          <w:rFonts w:eastAsia="Times New Roman"/>
          <w:b/>
          <w:color w:val="000000"/>
          <w:spacing w:val="-1"/>
          <w:sz w:val="20"/>
        </w:rPr>
      </w:pPr>
      <w:r>
        <w:rPr>
          <w:rFonts w:eastAsia="Times New Roman"/>
          <w:b/>
          <w:color w:val="000000"/>
          <w:spacing w:val="-1"/>
          <w:sz w:val="20"/>
        </w:rPr>
        <w:t xml:space="preserve">§ 261. </w:t>
      </w:r>
      <w:r>
        <w:rPr>
          <w:rFonts w:eastAsia="Times New Roman"/>
          <w:b/>
          <w:color w:val="000000"/>
          <w:spacing w:val="-1"/>
          <w:sz w:val="20"/>
        </w:rPr>
        <w:t>Failure to perform duties</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F72DBF">
      <w:pPr>
        <w:sectPr w:rsidR="00F72DBF">
          <w:pgSz w:w="11909" w:h="16838"/>
          <w:pgMar w:top="680" w:right="1436" w:bottom="903" w:left="1413" w:header="720" w:footer="720" w:gutter="0"/>
          <w:cols w:space="720"/>
        </w:sectPr>
      </w:pPr>
    </w:p>
    <w:p w:rsidR="00F72DBF" w:rsidRDefault="003E68D9">
      <w:pPr>
        <w:numPr>
          <w:ilvl w:val="0"/>
          <w:numId w:val="276"/>
        </w:numPr>
        <w:spacing w:before="47" w:line="201" w:lineRule="exact"/>
        <w:ind w:left="0"/>
        <w:textAlignment w:val="baseline"/>
        <w:rPr>
          <w:rFonts w:eastAsia="Times New Roman"/>
          <w:color w:val="000000"/>
          <w:sz w:val="20"/>
        </w:rPr>
      </w:pPr>
      <w:r>
        <w:lastRenderedPageBreak/>
        <w:pict>
          <v:shape id="_x0000_s1065" type="#_x0000_t202" style="position:absolute;left:0;text-align:left;margin-left:416.4pt;margin-top:776.95pt;width:123.6pt;height:11.8pt;z-index:-25164288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71 / 110</w:t>
                  </w:r>
                </w:p>
              </w:txbxContent>
            </v:textbox>
            <w10:wrap type="square" anchorx="page" anchory="page"/>
          </v:shape>
        </w:pict>
      </w:r>
      <w:r>
        <w:rPr>
          <w:rFonts w:eastAsia="Times New Roman"/>
          <w:color w:val="000000"/>
          <w:sz w:val="20"/>
        </w:rPr>
        <w:t>Failure to perform a duty imposed on a person or failure to give notice that performance is impossible is punishable by a fine of up to 100 fine units or by detention.</w:t>
      </w:r>
    </w:p>
    <w:p w:rsidR="00F72DBF" w:rsidRDefault="003E68D9">
      <w:pPr>
        <w:numPr>
          <w:ilvl w:val="0"/>
          <w:numId w:val="276"/>
        </w:numPr>
        <w:spacing w:before="198" w:line="201" w:lineRule="exact"/>
        <w:ind w:left="0" w:right="4248"/>
        <w:textAlignment w:val="baseline"/>
        <w:rPr>
          <w:rFonts w:eastAsia="Times New Roman"/>
          <w:color w:val="000000"/>
          <w:sz w:val="20"/>
        </w:rPr>
      </w:pPr>
      <w:r>
        <w:rPr>
          <w:rFonts w:eastAsia="Times New Roman"/>
          <w:color w:val="000000"/>
          <w:sz w:val="20"/>
        </w:rPr>
        <w:t>The same act, if committed during a state of war, is punishable by a pecuniary punishmen</w:t>
      </w:r>
      <w:r>
        <w:rPr>
          <w:rFonts w:eastAsia="Times New Roman"/>
          <w:color w:val="000000"/>
          <w:sz w:val="20"/>
        </w:rPr>
        <w:t>t.</w:t>
      </w:r>
    </w:p>
    <w:p w:rsidR="00F72DBF" w:rsidRDefault="003E68D9">
      <w:pPr>
        <w:numPr>
          <w:ilvl w:val="0"/>
          <w:numId w:val="276"/>
        </w:numPr>
        <w:spacing w:before="198" w:line="201" w:lineRule="exact"/>
        <w:ind w:left="0" w:right="1440"/>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fine of up to 2000 euros.</w:t>
      </w:r>
    </w:p>
    <w:p w:rsidR="00F72DBF" w:rsidRDefault="003E68D9">
      <w:pPr>
        <w:numPr>
          <w:ilvl w:val="0"/>
          <w:numId w:val="276"/>
        </w:numPr>
        <w:spacing w:before="198" w:line="201" w:lineRule="exact"/>
        <w:ind w:left="0" w:right="1440"/>
        <w:textAlignment w:val="baseline"/>
        <w:rPr>
          <w:rFonts w:eastAsia="Times New Roman"/>
          <w:color w:val="000000"/>
          <w:sz w:val="20"/>
        </w:rPr>
      </w:pPr>
      <w:r>
        <w:rPr>
          <w:rFonts w:eastAsia="Times New Roman"/>
          <w:color w:val="000000"/>
          <w:sz w:val="20"/>
        </w:rPr>
        <w:t>An act provided for in subsection (2) of this section, if committed by a legal person, is punishable by a pecuniary punis</w:t>
      </w:r>
      <w:r>
        <w:rPr>
          <w:rFonts w:eastAsia="Times New Roman"/>
          <w:color w:val="000000"/>
          <w:sz w:val="20"/>
        </w:rPr>
        <w:t>hment.</w:t>
      </w:r>
    </w:p>
    <w:p w:rsidR="00F72DBF" w:rsidRDefault="003E68D9">
      <w:pPr>
        <w:numPr>
          <w:ilvl w:val="0"/>
          <w:numId w:val="276"/>
        </w:numPr>
        <w:spacing w:before="198" w:line="201" w:lineRule="exact"/>
        <w:ind w:left="0" w:right="432"/>
        <w:textAlignment w:val="baseline"/>
        <w:rPr>
          <w:rFonts w:eastAsia="Times New Roman"/>
          <w:color w:val="000000"/>
          <w:sz w:val="20"/>
        </w:rPr>
      </w:pPr>
      <w:r>
        <w:rPr>
          <w:rFonts w:eastAsia="Times New Roman"/>
          <w:color w:val="000000"/>
          <w:sz w:val="20"/>
        </w:rPr>
        <w:t>Attempted misdemeanours provided for in subsections (1) and (3) of this section are punishable. [RT I, 12.07.2014, 1 - entry into force 01.01.2015]</w:t>
      </w:r>
    </w:p>
    <w:p w:rsidR="00F72DBF" w:rsidRDefault="003E68D9">
      <w:pPr>
        <w:spacing w:before="147" w:line="348" w:lineRule="exact"/>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8" w:lineRule="exact"/>
        <w:jc w:val="center"/>
        <w:textAlignment w:val="baseline"/>
        <w:rPr>
          <w:rFonts w:eastAsia="Times New Roman"/>
          <w:b/>
          <w:color w:val="000000"/>
          <w:sz w:val="32"/>
        </w:rPr>
      </w:pPr>
      <w:r>
        <w:rPr>
          <w:rFonts w:eastAsia="Times New Roman"/>
          <w:b/>
          <w:color w:val="000000"/>
          <w:sz w:val="32"/>
        </w:rPr>
        <w:t>Offences against Public Order</w:t>
      </w:r>
    </w:p>
    <w:p w:rsidR="00F72DBF" w:rsidRDefault="003E68D9">
      <w:pPr>
        <w:spacing w:before="278" w:line="235" w:lineRule="exact"/>
        <w:textAlignment w:val="baseline"/>
        <w:rPr>
          <w:rFonts w:eastAsia="Times New Roman"/>
          <w:b/>
          <w:color w:val="000000"/>
          <w:sz w:val="20"/>
        </w:rPr>
      </w:pPr>
      <w:r>
        <w:rPr>
          <w:rFonts w:eastAsia="Times New Roman"/>
          <w:b/>
          <w:color w:val="000000"/>
          <w:sz w:val="20"/>
        </w:rPr>
        <w:t>§ 262. Breach of public order</w:t>
      </w:r>
    </w:p>
    <w:p w:rsidR="00F72DBF" w:rsidRDefault="003E68D9">
      <w:pPr>
        <w:numPr>
          <w:ilvl w:val="0"/>
          <w:numId w:val="277"/>
        </w:numPr>
        <w:spacing w:before="207" w:line="199" w:lineRule="exact"/>
        <w:ind w:left="0" w:right="2736"/>
        <w:textAlignment w:val="baseline"/>
        <w:rPr>
          <w:rFonts w:eastAsia="Times New Roman"/>
          <w:color w:val="000000"/>
          <w:sz w:val="20"/>
        </w:rPr>
      </w:pPr>
      <w:r>
        <w:rPr>
          <w:rFonts w:eastAsia="Times New Roman"/>
          <w:color w:val="000000"/>
          <w:sz w:val="20"/>
        </w:rPr>
        <w:t>Violation of the general requirements for behaviour in public places is punishable by a fine of up to one hundred fine units or by detention. [RT I, 12.07.2014, 1 - entry into force 01.01.2015]</w:t>
      </w:r>
    </w:p>
    <w:p w:rsidR="00F72DBF" w:rsidRDefault="003E68D9">
      <w:pPr>
        <w:numPr>
          <w:ilvl w:val="0"/>
          <w:numId w:val="277"/>
        </w:numPr>
        <w:spacing w:before="199" w:line="201" w:lineRule="exact"/>
        <w:ind w:left="0" w:right="4392"/>
        <w:textAlignment w:val="baseline"/>
        <w:rPr>
          <w:rFonts w:eastAsia="Times New Roman"/>
          <w:color w:val="000000"/>
          <w:sz w:val="20"/>
        </w:rPr>
      </w:pPr>
      <w:r>
        <w:rPr>
          <w:rFonts w:eastAsia="Times New Roman"/>
          <w:color w:val="000000"/>
          <w:sz w:val="20"/>
        </w:rPr>
        <w:t>The same act, if committed by a legal person, is punishable by</w:t>
      </w:r>
      <w:r>
        <w:rPr>
          <w:rFonts w:eastAsia="Times New Roman"/>
          <w:color w:val="000000"/>
          <w:sz w:val="20"/>
        </w:rPr>
        <w:t xml:space="preserve"> a fine of up to 2000 euros. [RT I, 12.07.2014, 1 - entry into force 01.01.2015]</w:t>
      </w:r>
    </w:p>
    <w:p w:rsidR="00F72DBF" w:rsidRDefault="003E68D9">
      <w:pPr>
        <w:spacing w:before="160" w:line="235" w:lineRule="exact"/>
        <w:textAlignment w:val="baseline"/>
        <w:rPr>
          <w:rFonts w:eastAsia="Times New Roman"/>
          <w:b/>
          <w:color w:val="000000"/>
          <w:sz w:val="20"/>
        </w:rPr>
      </w:pPr>
      <w:r>
        <w:rPr>
          <w:rFonts w:eastAsia="Times New Roman"/>
          <w:b/>
          <w:color w:val="000000"/>
          <w:sz w:val="20"/>
        </w:rPr>
        <w:t>§ 263. Aggravated breach of public order</w:t>
      </w:r>
    </w:p>
    <w:p w:rsidR="00F72DBF" w:rsidRDefault="003E68D9">
      <w:pPr>
        <w:spacing w:before="164" w:line="219" w:lineRule="exact"/>
        <w:textAlignment w:val="baseline"/>
        <w:rPr>
          <w:rFonts w:eastAsia="Times New Roman"/>
          <w:color w:val="000000"/>
          <w:sz w:val="20"/>
        </w:rPr>
      </w:pPr>
      <w:r>
        <w:rPr>
          <w:rFonts w:eastAsia="Times New Roman"/>
          <w:color w:val="000000"/>
          <w:sz w:val="20"/>
        </w:rPr>
        <w:t>(1) Violation of the general requirements for behaviour in public places if such act was committed:</w:t>
      </w:r>
    </w:p>
    <w:p w:rsidR="00F72DBF" w:rsidRDefault="003E68D9">
      <w:pPr>
        <w:numPr>
          <w:ilvl w:val="0"/>
          <w:numId w:val="278"/>
        </w:numPr>
        <w:spacing w:line="220" w:lineRule="exact"/>
        <w:ind w:left="0"/>
        <w:textAlignment w:val="baseline"/>
        <w:rPr>
          <w:rFonts w:eastAsia="Times New Roman"/>
          <w:color w:val="000000"/>
          <w:spacing w:val="-2"/>
          <w:sz w:val="20"/>
        </w:rPr>
      </w:pPr>
      <w:r>
        <w:rPr>
          <w:rFonts w:eastAsia="Times New Roman"/>
          <w:color w:val="000000"/>
          <w:spacing w:val="-2"/>
          <w:sz w:val="20"/>
        </w:rPr>
        <w:t>by using violence; or</w:t>
      </w:r>
    </w:p>
    <w:p w:rsidR="00F72DBF" w:rsidRDefault="003E68D9">
      <w:pPr>
        <w:numPr>
          <w:ilvl w:val="0"/>
          <w:numId w:val="278"/>
        </w:numPr>
        <w:spacing w:before="5" w:line="187" w:lineRule="exact"/>
        <w:ind w:left="0" w:right="72"/>
        <w:textAlignment w:val="baseline"/>
        <w:rPr>
          <w:rFonts w:eastAsia="Times New Roman"/>
          <w:color w:val="000000"/>
          <w:sz w:val="20"/>
        </w:rPr>
      </w:pPr>
      <w:r>
        <w:rPr>
          <w:rFonts w:eastAsia="Times New Roman"/>
          <w:color w:val="000000"/>
          <w:sz w:val="20"/>
        </w:rPr>
        <w:t>by using thr</w:t>
      </w:r>
      <w:r>
        <w:rPr>
          <w:rFonts w:eastAsia="Times New Roman"/>
          <w:color w:val="000000"/>
          <w:sz w:val="20"/>
        </w:rPr>
        <w:t>eat with a weapon or any other object used as a weapon, an explosive device or explosive substance</w:t>
      </w:r>
    </w:p>
    <w:p w:rsidR="00F72DBF" w:rsidRDefault="003E68D9">
      <w:pPr>
        <w:spacing w:line="220"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98" w:line="192" w:lineRule="exact"/>
        <w:ind w:right="4464"/>
        <w:textAlignment w:val="baseline"/>
        <w:rPr>
          <w:rFonts w:eastAsia="Times New Roman"/>
          <w:color w:val="000000"/>
          <w:sz w:val="20"/>
        </w:rPr>
      </w:pPr>
      <w:r>
        <w:rPr>
          <w:rFonts w:eastAsia="Times New Roman"/>
          <w:color w:val="000000"/>
          <w:sz w:val="20"/>
        </w:rPr>
        <w:t>(2) The same act, if committed by a legal person, is punishable by a pecuniary pun</w:t>
      </w:r>
      <w:r>
        <w:rPr>
          <w:rFonts w:eastAsia="Times New Roman"/>
          <w:color w:val="000000"/>
          <w:sz w:val="20"/>
        </w:rPr>
        <w:t>ishment.</w:t>
      </w:r>
    </w:p>
    <w:p w:rsidR="00F72DBF" w:rsidRDefault="003E68D9">
      <w:pPr>
        <w:spacing w:line="220"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0" w:line="235" w:lineRule="exact"/>
        <w:textAlignment w:val="baseline"/>
        <w:rPr>
          <w:rFonts w:eastAsia="Times New Roman"/>
          <w:b/>
          <w:color w:val="000000"/>
          <w:sz w:val="20"/>
        </w:rPr>
      </w:pPr>
      <w:r>
        <w:rPr>
          <w:rFonts w:eastAsia="Times New Roman"/>
          <w:b/>
          <w:color w:val="000000"/>
          <w:sz w:val="20"/>
        </w:rPr>
        <w:t>§ 264. Cruel treatment of animals</w:t>
      </w:r>
    </w:p>
    <w:p w:rsidR="00F72DBF" w:rsidRDefault="003E68D9">
      <w:pPr>
        <w:spacing w:before="164" w:line="219" w:lineRule="exact"/>
        <w:textAlignment w:val="baseline"/>
        <w:rPr>
          <w:rFonts w:eastAsia="Times New Roman"/>
          <w:color w:val="000000"/>
          <w:sz w:val="20"/>
        </w:rPr>
      </w:pPr>
      <w:r>
        <w:rPr>
          <w:rFonts w:eastAsia="Times New Roman"/>
          <w:color w:val="000000"/>
          <w:sz w:val="20"/>
        </w:rPr>
        <w:t>(1) Commission of prohibited act with respect to animals:</w:t>
      </w:r>
    </w:p>
    <w:p w:rsidR="00F72DBF" w:rsidRDefault="003E68D9">
      <w:pPr>
        <w:numPr>
          <w:ilvl w:val="0"/>
          <w:numId w:val="279"/>
        </w:numPr>
        <w:spacing w:line="202" w:lineRule="exact"/>
        <w:ind w:left="0"/>
        <w:textAlignment w:val="baseline"/>
        <w:rPr>
          <w:rFonts w:eastAsia="Times New Roman"/>
          <w:color w:val="000000"/>
          <w:spacing w:val="-1"/>
          <w:sz w:val="20"/>
        </w:rPr>
      </w:pPr>
      <w:r>
        <w:rPr>
          <w:rFonts w:eastAsia="Times New Roman"/>
          <w:color w:val="000000"/>
          <w:spacing w:val="-1"/>
          <w:sz w:val="20"/>
        </w:rPr>
        <w:t>[repealed - RT I, 12.07.2014, 1 - entry into force 01.01.2015]</w:t>
      </w:r>
    </w:p>
    <w:p w:rsidR="00F72DBF" w:rsidRDefault="003E68D9">
      <w:pPr>
        <w:numPr>
          <w:ilvl w:val="0"/>
          <w:numId w:val="279"/>
        </w:numPr>
        <w:spacing w:line="199" w:lineRule="exact"/>
        <w:ind w:left="0"/>
        <w:textAlignment w:val="baseline"/>
        <w:rPr>
          <w:rFonts w:eastAsia="Times New Roman"/>
          <w:color w:val="000000"/>
          <w:spacing w:val="-2"/>
          <w:sz w:val="20"/>
        </w:rPr>
      </w:pPr>
      <w:r>
        <w:rPr>
          <w:rFonts w:eastAsia="Times New Roman"/>
          <w:color w:val="000000"/>
          <w:spacing w:val="-2"/>
          <w:sz w:val="20"/>
        </w:rPr>
        <w:t>in a public place; or</w:t>
      </w:r>
    </w:p>
    <w:p w:rsidR="00F72DBF" w:rsidRDefault="003E68D9">
      <w:pPr>
        <w:numPr>
          <w:ilvl w:val="0"/>
          <w:numId w:val="279"/>
        </w:numPr>
        <w:spacing w:line="199" w:lineRule="exact"/>
        <w:ind w:left="0"/>
        <w:textAlignment w:val="baseline"/>
        <w:rPr>
          <w:rFonts w:eastAsia="Times New Roman"/>
          <w:color w:val="000000"/>
          <w:spacing w:val="-3"/>
          <w:sz w:val="20"/>
        </w:rPr>
      </w:pPr>
      <w:r>
        <w:rPr>
          <w:rFonts w:eastAsia="Times New Roman"/>
          <w:color w:val="000000"/>
          <w:spacing w:val="-3"/>
          <w:sz w:val="20"/>
        </w:rPr>
        <w:t>in a cruel manner,</w:t>
      </w:r>
    </w:p>
    <w:p w:rsidR="00F72DBF" w:rsidRDefault="003E68D9">
      <w:pPr>
        <w:spacing w:line="220"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98" w:line="192" w:lineRule="exact"/>
        <w:ind w:right="4464"/>
        <w:textAlignment w:val="baseline"/>
        <w:rPr>
          <w:rFonts w:eastAsia="Times New Roman"/>
          <w:color w:val="000000"/>
          <w:sz w:val="20"/>
        </w:rPr>
      </w:pPr>
      <w:r>
        <w:rPr>
          <w:rFonts w:eastAsia="Times New Roman"/>
          <w:color w:val="000000"/>
          <w:sz w:val="20"/>
        </w:rPr>
        <w:t>(2) The same act, if committed by a legal person, is punishable by a pecuniary punishment.</w:t>
      </w:r>
    </w:p>
    <w:p w:rsidR="00F72DBF" w:rsidRDefault="003E68D9">
      <w:pPr>
        <w:spacing w:line="220"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205" w:line="249"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264</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Violation of requirements for holding public meetings</w:t>
      </w:r>
    </w:p>
    <w:p w:rsidR="00F72DBF" w:rsidRDefault="003E68D9">
      <w:pPr>
        <w:spacing w:before="198" w:line="192" w:lineRule="exact"/>
        <w:ind w:right="2304"/>
        <w:textAlignment w:val="baseline"/>
        <w:rPr>
          <w:rFonts w:eastAsia="Times New Roman"/>
          <w:color w:val="000000"/>
          <w:sz w:val="20"/>
        </w:rPr>
      </w:pPr>
      <w:r>
        <w:rPr>
          <w:rFonts w:eastAsia="Times New Roman"/>
          <w:color w:val="000000"/>
          <w:sz w:val="20"/>
        </w:rPr>
        <w:t>Violation of requirements established with regard to holding public meetings is punishable by a fine of up to 200 fine units.</w:t>
      </w:r>
    </w:p>
    <w:p w:rsidR="00F72DBF" w:rsidRDefault="003E68D9">
      <w:pPr>
        <w:spacing w:line="220" w:lineRule="exact"/>
        <w:textAlignment w:val="baseline"/>
        <w:rPr>
          <w:rFonts w:eastAsia="Times New Roman"/>
          <w:color w:val="000000"/>
          <w:spacing w:val="-1"/>
          <w:sz w:val="20"/>
        </w:rPr>
      </w:pPr>
      <w:r>
        <w:rPr>
          <w:rFonts w:eastAsia="Times New Roman"/>
          <w:color w:val="000000"/>
          <w:spacing w:val="-1"/>
          <w:sz w:val="20"/>
        </w:rPr>
        <w:t>[RT I, 13.03.2014, 4 - entry into force 01.07.2014]</w:t>
      </w:r>
    </w:p>
    <w:p w:rsidR="00F72DBF" w:rsidRDefault="003E68D9">
      <w:pPr>
        <w:spacing w:before="161" w:line="238"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265. Unauthorised publ</w:t>
      </w:r>
      <w:r>
        <w:rPr>
          <w:rFonts w:eastAsia="Times New Roman"/>
          <w:b/>
          <w:color w:val="000000"/>
          <w:sz w:val="20"/>
        </w:rPr>
        <w:t>ic meeting</w:t>
      </w:r>
    </w:p>
    <w:p w:rsidR="00F72DBF" w:rsidRDefault="003E68D9">
      <w:pPr>
        <w:numPr>
          <w:ilvl w:val="0"/>
          <w:numId w:val="280"/>
        </w:numPr>
        <w:spacing w:before="196" w:line="202" w:lineRule="exact"/>
        <w:ind w:left="0" w:right="1008"/>
        <w:textAlignment w:val="baseline"/>
        <w:rPr>
          <w:rFonts w:eastAsia="Times New Roman"/>
          <w:color w:val="000000"/>
          <w:sz w:val="20"/>
        </w:rPr>
      </w:pPr>
      <w:r>
        <w:rPr>
          <w:rFonts w:eastAsia="Times New Roman"/>
          <w:color w:val="000000"/>
          <w:sz w:val="20"/>
        </w:rPr>
        <w:t>Organising an unauthorised public meeting or incitement to participation in such meeting is punishable by a pecuniary punishment or up to one year of imprisonment.</w:t>
      </w:r>
    </w:p>
    <w:p w:rsidR="00F72DBF" w:rsidRDefault="003E68D9">
      <w:pPr>
        <w:numPr>
          <w:ilvl w:val="0"/>
          <w:numId w:val="280"/>
        </w:numPr>
        <w:spacing w:before="196" w:line="192" w:lineRule="exact"/>
        <w:ind w:left="0" w:right="4464"/>
        <w:textAlignment w:val="baseline"/>
        <w:rPr>
          <w:rFonts w:eastAsia="Times New Roman"/>
          <w:color w:val="000000"/>
          <w:sz w:val="20"/>
        </w:rPr>
      </w:pPr>
      <w:r>
        <w:rPr>
          <w:rFonts w:eastAsia="Times New Roman"/>
          <w:color w:val="000000"/>
          <w:sz w:val="20"/>
        </w:rPr>
        <w:t>The same act, if committed by a legal person, is punishable by a pecuniary punish</w:t>
      </w:r>
      <w:r>
        <w:rPr>
          <w:rFonts w:eastAsia="Times New Roman"/>
          <w:color w:val="000000"/>
          <w:sz w:val="20"/>
        </w:rPr>
        <w:t>ment.</w:t>
      </w:r>
    </w:p>
    <w:p w:rsidR="00F72DBF" w:rsidRDefault="003E68D9">
      <w:pPr>
        <w:spacing w:line="220"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F72DBF">
      <w:pPr>
        <w:sectPr w:rsidR="00F72DBF">
          <w:pgSz w:w="11909" w:h="16838"/>
          <w:pgMar w:top="1520" w:right="1984" w:bottom="903" w:left="1445" w:header="720" w:footer="720" w:gutter="0"/>
          <w:cols w:space="720"/>
        </w:sectPr>
      </w:pPr>
    </w:p>
    <w:p w:rsidR="00F72DBF" w:rsidRDefault="003E68D9">
      <w:pPr>
        <w:spacing w:line="320" w:lineRule="exact"/>
        <w:ind w:right="3744"/>
        <w:textAlignment w:val="baseline"/>
        <w:rPr>
          <w:rFonts w:eastAsia="Times New Roman"/>
          <w:b/>
          <w:color w:val="000000"/>
          <w:sz w:val="20"/>
        </w:rPr>
      </w:pPr>
      <w:r>
        <w:lastRenderedPageBreak/>
        <w:pict>
          <v:shape id="_x0000_s1064" type="#_x0000_t202" style="position:absolute;margin-left:70.65pt;margin-top:776.95pt;width:469.35pt;height:11.8pt;z-index:-25164185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72 / 110</w:t>
                  </w:r>
                  <w:r>
                    <w:rPr>
                      <w:rFonts w:ascii="Arial" w:eastAsia="Arial" w:hAnsi="Arial"/>
                      <w:color w:val="000000"/>
                      <w:sz w:val="20"/>
                    </w:rPr>
                    <w:tab/>
                    <w:t>Penal Code</w:t>
                  </w:r>
                </w:p>
              </w:txbxContent>
            </v:textbox>
            <w10:wrap type="square" anchorx="page" anchory="page"/>
          </v:shape>
        </w:pict>
      </w:r>
      <w:r>
        <w:rPr>
          <w:rFonts w:eastAsia="Times New Roman"/>
          <w:b/>
          <w:color w:val="000000"/>
          <w:sz w:val="20"/>
        </w:rPr>
        <w:t xml:space="preserve">§ 266. Illegal entry and failure to comply with demand to leave </w:t>
      </w:r>
      <w:r>
        <w:rPr>
          <w:rFonts w:eastAsia="Times New Roman"/>
          <w:color w:val="000000"/>
          <w:sz w:val="20"/>
        </w:rPr>
        <w:t>[RT I, 12.07.2014, 1 - entry into force 01.01.2015]</w:t>
      </w:r>
    </w:p>
    <w:p w:rsidR="00F72DBF" w:rsidRDefault="003E68D9">
      <w:pPr>
        <w:spacing w:before="198" w:line="192" w:lineRule="exact"/>
        <w:ind w:right="216"/>
        <w:textAlignment w:val="baseline"/>
        <w:rPr>
          <w:rFonts w:eastAsia="Times New Roman"/>
          <w:color w:val="000000"/>
          <w:sz w:val="20"/>
        </w:rPr>
      </w:pPr>
      <w:r>
        <w:rPr>
          <w:rFonts w:eastAsia="Times New Roman"/>
          <w:color w:val="000000"/>
          <w:sz w:val="20"/>
        </w:rPr>
        <w:t>(1) Illegal entry into a building, premises, vehicle or enclosed area against the will of the possessor thereof or unlawful failure to comply with demand of the possessor to leave</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fine of up to 300 fine units or by detention.</w:t>
      </w:r>
    </w:p>
    <w:p w:rsidR="00F72DBF" w:rsidRDefault="003E68D9">
      <w:pPr>
        <w:spacing w:before="171" w:line="214" w:lineRule="exact"/>
        <w:textAlignment w:val="baseline"/>
        <w:rPr>
          <w:rFonts w:eastAsia="Times New Roman"/>
          <w:color w:val="000000"/>
          <w:sz w:val="20"/>
        </w:rPr>
      </w:pPr>
      <w:r>
        <w:rPr>
          <w:rFonts w:eastAsia="Times New Roman"/>
          <w:color w:val="000000"/>
          <w:sz w:val="20"/>
        </w:rPr>
        <w:t>(2) The sam</w:t>
      </w:r>
      <w:r>
        <w:rPr>
          <w:rFonts w:eastAsia="Times New Roman"/>
          <w:color w:val="000000"/>
          <w:sz w:val="20"/>
        </w:rPr>
        <w:t>e act if:</w:t>
      </w:r>
    </w:p>
    <w:p w:rsidR="00F72DBF" w:rsidRDefault="003E68D9">
      <w:pPr>
        <w:numPr>
          <w:ilvl w:val="0"/>
          <w:numId w:val="281"/>
        </w:numPr>
        <w:spacing w:line="200" w:lineRule="exact"/>
        <w:ind w:left="0"/>
        <w:textAlignment w:val="baseline"/>
        <w:rPr>
          <w:rFonts w:eastAsia="Times New Roman"/>
          <w:color w:val="000000"/>
          <w:sz w:val="20"/>
        </w:rPr>
      </w:pPr>
      <w:r>
        <w:rPr>
          <w:rFonts w:eastAsia="Times New Roman"/>
          <w:color w:val="000000"/>
          <w:sz w:val="20"/>
        </w:rPr>
        <w:t>committed by entry into premises used for habitation;</w:t>
      </w:r>
    </w:p>
    <w:p w:rsidR="00F72DBF" w:rsidRDefault="003E68D9">
      <w:pPr>
        <w:numPr>
          <w:ilvl w:val="0"/>
          <w:numId w:val="281"/>
        </w:numPr>
        <w:spacing w:line="201" w:lineRule="exact"/>
        <w:ind w:left="0"/>
        <w:textAlignment w:val="baseline"/>
        <w:rPr>
          <w:rFonts w:eastAsia="Times New Roman"/>
          <w:color w:val="000000"/>
          <w:spacing w:val="-1"/>
          <w:sz w:val="20"/>
        </w:rPr>
      </w:pPr>
      <w:r>
        <w:rPr>
          <w:rFonts w:eastAsia="Times New Roman"/>
          <w:color w:val="000000"/>
          <w:spacing w:val="-1"/>
          <w:sz w:val="20"/>
        </w:rPr>
        <w:t>committed by use of violence;</w:t>
      </w:r>
    </w:p>
    <w:p w:rsidR="00F72DBF" w:rsidRDefault="003E68D9">
      <w:pPr>
        <w:numPr>
          <w:ilvl w:val="0"/>
          <w:numId w:val="281"/>
        </w:numPr>
        <w:spacing w:line="199" w:lineRule="exact"/>
        <w:ind w:left="0"/>
        <w:textAlignment w:val="baseline"/>
        <w:rPr>
          <w:rFonts w:eastAsia="Times New Roman"/>
          <w:color w:val="000000"/>
          <w:sz w:val="20"/>
        </w:rPr>
      </w:pPr>
      <w:r>
        <w:rPr>
          <w:rFonts w:eastAsia="Times New Roman"/>
          <w:color w:val="000000"/>
          <w:sz w:val="20"/>
        </w:rPr>
        <w:t>entry into a territory, building or premises enjoying diplomatic immunity took place; or</w:t>
      </w:r>
    </w:p>
    <w:p w:rsidR="00F72DBF" w:rsidRDefault="003E68D9">
      <w:pPr>
        <w:numPr>
          <w:ilvl w:val="0"/>
          <w:numId w:val="281"/>
        </w:numPr>
        <w:spacing w:line="200" w:lineRule="exact"/>
        <w:ind w:left="0" w:right="288"/>
        <w:textAlignment w:val="baseline"/>
        <w:rPr>
          <w:rFonts w:eastAsia="Times New Roman"/>
          <w:color w:val="000000"/>
          <w:sz w:val="20"/>
        </w:rPr>
      </w:pPr>
      <w:r>
        <w:rPr>
          <w:rFonts w:eastAsia="Times New Roman"/>
          <w:color w:val="000000"/>
          <w:sz w:val="20"/>
        </w:rPr>
        <w:t>committed with the intention of occupying an area, building or premises o</w:t>
      </w:r>
      <w:r>
        <w:rPr>
          <w:rFonts w:eastAsia="Times New Roman"/>
          <w:color w:val="000000"/>
          <w:sz w:val="20"/>
        </w:rPr>
        <w:t>r of interfering with the regular operation thereof,</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before="198" w:line="201" w:lineRule="exact"/>
        <w:ind w:right="1944"/>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fine of up to 320</w:t>
      </w:r>
      <w:r>
        <w:rPr>
          <w:rFonts w:eastAsia="Times New Roman"/>
          <w:color w:val="000000"/>
          <w:sz w:val="20"/>
        </w:rPr>
        <w:t>0 euros.</w:t>
      </w:r>
    </w:p>
    <w:p w:rsidR="00F72DBF" w:rsidRDefault="003E68D9">
      <w:pPr>
        <w:spacing w:before="198" w:line="192" w:lineRule="exact"/>
        <w:ind w:right="1944"/>
        <w:textAlignment w:val="baseline"/>
        <w:rPr>
          <w:rFonts w:eastAsia="Times New Roman"/>
          <w:color w:val="000000"/>
          <w:sz w:val="20"/>
        </w:rPr>
      </w:pPr>
      <w:r>
        <w:rPr>
          <w:rFonts w:eastAsia="Times New Roman"/>
          <w:color w:val="000000"/>
          <w:sz w:val="20"/>
        </w:rPr>
        <w:t>(4) An act provided for in subsection (2) of this section, if committed by a legal person, is punishable by a pecuniary punishment.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401" w:lineRule="exact"/>
        <w:ind w:right="72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267. Failure to comply with demand to leave building, room, vehicle or enclosed area of another </w:t>
      </w:r>
      <w:r>
        <w:rPr>
          <w:rFonts w:eastAsia="Times New Roman"/>
          <w:color w:val="000000"/>
          <w:sz w:val="20"/>
        </w:rPr>
        <w:t>[Repealed - 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268. Provision of opportunity to engage in unlawful activities</w:t>
      </w:r>
    </w:p>
    <w:p w:rsidR="00F72DBF" w:rsidRDefault="003E68D9">
      <w:pPr>
        <w:numPr>
          <w:ilvl w:val="0"/>
          <w:numId w:val="282"/>
        </w:numPr>
        <w:spacing w:before="205" w:line="189" w:lineRule="exact"/>
        <w:ind w:left="0" w:right="72"/>
        <w:textAlignment w:val="baseline"/>
        <w:rPr>
          <w:rFonts w:eastAsia="Times New Roman"/>
          <w:color w:val="000000"/>
          <w:sz w:val="20"/>
        </w:rPr>
      </w:pPr>
      <w:r>
        <w:rPr>
          <w:rFonts w:eastAsia="Times New Roman"/>
          <w:color w:val="000000"/>
          <w:sz w:val="20"/>
        </w:rPr>
        <w:t>Providing premises for the purpo</w:t>
      </w:r>
      <w:r>
        <w:rPr>
          <w:rFonts w:eastAsia="Times New Roman"/>
          <w:color w:val="000000"/>
          <w:sz w:val="20"/>
        </w:rPr>
        <w:t>ses of illegal consumption of narcotic drugs or psychotropic substances, or for organising illegal gambling,</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282"/>
        </w:numPr>
        <w:spacing w:before="166" w:line="232" w:lineRule="exact"/>
        <w:ind w:left="0"/>
        <w:textAlignment w:val="baseline"/>
        <w:rPr>
          <w:rFonts w:eastAsia="Times New Roman"/>
          <w:color w:val="000000"/>
          <w:sz w:val="20"/>
        </w:rPr>
      </w:pPr>
      <w:r>
        <w:rPr>
          <w:rFonts w:eastAsia="Times New Roman"/>
          <w:color w:val="000000"/>
          <w:sz w:val="20"/>
        </w:rPr>
        <w:t>For a criminal offence provided in this section:</w:t>
      </w:r>
    </w:p>
    <w:p w:rsidR="00F72DBF" w:rsidRDefault="003E68D9">
      <w:pPr>
        <w:numPr>
          <w:ilvl w:val="0"/>
          <w:numId w:val="283"/>
        </w:numPr>
        <w:spacing w:before="1" w:line="201" w:lineRule="exact"/>
        <w:ind w:left="0"/>
        <w:textAlignment w:val="baseline"/>
        <w:rPr>
          <w:rFonts w:eastAsia="Times New Roman"/>
          <w:color w:val="000000"/>
          <w:sz w:val="20"/>
        </w:rPr>
      </w:pPr>
      <w:r>
        <w:rPr>
          <w:rFonts w:eastAsia="Times New Roman"/>
          <w:color w:val="000000"/>
          <w:sz w:val="20"/>
        </w:rPr>
        <w:t>the court may impose, a</w:t>
      </w:r>
      <w:r>
        <w:rPr>
          <w:rFonts w:eastAsia="Times New Roman"/>
          <w:color w:val="000000"/>
          <w:sz w:val="20"/>
        </w:rPr>
        <w:t>s supplementary punishment, a pecuniary punishment pursuant to the provisions of § 53 of this Code; or</w:t>
      </w:r>
    </w:p>
    <w:p w:rsidR="00F72DBF" w:rsidRDefault="003E68D9">
      <w:pPr>
        <w:numPr>
          <w:ilvl w:val="0"/>
          <w:numId w:val="283"/>
        </w:numPr>
        <w:spacing w:before="55" w:line="190" w:lineRule="exact"/>
        <w:ind w:left="0" w:right="360"/>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extended confiscation of the property obtained by the criminal offence.</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2</w:t>
      </w:r>
      <w:r>
        <w:rPr>
          <w:rFonts w:eastAsia="Times New Roman"/>
          <w:color w:val="000000"/>
          <w:spacing w:val="-1"/>
          <w:sz w:val="20"/>
        </w:rPr>
        <w:t>, 7 - entry into force 01.02.2007]</w:t>
      </w:r>
    </w:p>
    <w:p w:rsidR="00F72DBF" w:rsidRDefault="003E68D9">
      <w:pPr>
        <w:spacing w:before="211" w:line="242"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268</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Aiding prostitution</w:t>
      </w:r>
    </w:p>
    <w:p w:rsidR="00F72DBF" w:rsidRDefault="003E68D9">
      <w:pPr>
        <w:spacing w:before="174" w:line="232" w:lineRule="exact"/>
        <w:textAlignment w:val="baseline"/>
        <w:rPr>
          <w:rFonts w:eastAsia="Times New Roman"/>
          <w:color w:val="000000"/>
          <w:sz w:val="20"/>
        </w:rPr>
      </w:pPr>
      <w:r>
        <w:rPr>
          <w:rFonts w:eastAsia="Times New Roman"/>
          <w:color w:val="000000"/>
          <w:sz w:val="20"/>
        </w:rPr>
        <w:t>[Repealed - RT I, 04.04.2012, 1 - entry into force 14.04.2012]</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269. Unlawful firing of red signal rockets</w:t>
      </w:r>
    </w:p>
    <w:p w:rsidR="00F72DBF" w:rsidRDefault="003E68D9">
      <w:pPr>
        <w:spacing w:before="165" w:line="217" w:lineRule="exact"/>
        <w:textAlignment w:val="baseline"/>
        <w:rPr>
          <w:rFonts w:eastAsia="Times New Roman"/>
          <w:color w:val="000000"/>
          <w:sz w:val="20"/>
        </w:rPr>
      </w:pPr>
      <w:r>
        <w:rPr>
          <w:rFonts w:eastAsia="Times New Roman"/>
          <w:color w:val="000000"/>
          <w:sz w:val="20"/>
        </w:rPr>
        <w:t>Unlawful firing of a red signal rocket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fine of up to one hundred fine units or by detention.</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270. Unauthorised raising of sunken property of another</w:t>
      </w:r>
    </w:p>
    <w:p w:rsidR="00F72DBF" w:rsidRDefault="003E68D9">
      <w:pPr>
        <w:numPr>
          <w:ilvl w:val="0"/>
          <w:numId w:val="284"/>
        </w:numPr>
        <w:spacing w:before="205" w:line="189" w:lineRule="exact"/>
        <w:ind w:left="0" w:right="360"/>
        <w:textAlignment w:val="baseline"/>
        <w:rPr>
          <w:rFonts w:eastAsia="Times New Roman"/>
          <w:color w:val="000000"/>
          <w:sz w:val="20"/>
        </w:rPr>
      </w:pPr>
      <w:r>
        <w:rPr>
          <w:rFonts w:eastAsia="Times New Roman"/>
          <w:color w:val="000000"/>
          <w:sz w:val="20"/>
        </w:rPr>
        <w:t>Raising of sunken property of another located in the territorial waters or the exclusive economic zone of Estonia without the authorisation of a competent state agency</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fine of up to three hundred fine units or by detention.</w:t>
      </w:r>
    </w:p>
    <w:p w:rsidR="00F72DBF" w:rsidRDefault="003E68D9">
      <w:pPr>
        <w:numPr>
          <w:ilvl w:val="0"/>
          <w:numId w:val="284"/>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w:t>
      </w:r>
      <w:r>
        <w:rPr>
          <w:rFonts w:eastAsia="Times New Roman"/>
          <w:color w:val="000000"/>
          <w:spacing w:val="-1"/>
          <w:sz w:val="20"/>
        </w:rPr>
        <w:t xml:space="preserve"> if committed by a legal person, is punishable by a fine of up to 3200 euros. [RT I 2010, 22, 108 - entry into force 01.01.2011]</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271. Violation of procedure for use of national flag</w:t>
      </w:r>
    </w:p>
    <w:p w:rsidR="00F72DBF" w:rsidRDefault="003E68D9">
      <w:pPr>
        <w:numPr>
          <w:ilvl w:val="0"/>
          <w:numId w:val="285"/>
        </w:numPr>
        <w:spacing w:before="195" w:line="194" w:lineRule="exact"/>
        <w:ind w:left="0" w:right="792"/>
        <w:textAlignment w:val="baseline"/>
        <w:rPr>
          <w:rFonts w:eastAsia="Times New Roman"/>
          <w:color w:val="000000"/>
          <w:sz w:val="20"/>
        </w:rPr>
      </w:pPr>
      <w:r>
        <w:rPr>
          <w:rFonts w:eastAsia="Times New Roman"/>
          <w:color w:val="000000"/>
          <w:sz w:val="20"/>
        </w:rPr>
        <w:t>Violation of the requirements for hoisting the Estonian flag or use of t</w:t>
      </w:r>
      <w:r>
        <w:rPr>
          <w:rFonts w:eastAsia="Times New Roman"/>
          <w:color w:val="000000"/>
          <w:sz w:val="20"/>
        </w:rPr>
        <w:t>he Estonian flag or its colour combination or use of the Estonian flag as a trade mark</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fine of up to one hundred fine units or by detention.</w:t>
      </w:r>
    </w:p>
    <w:p w:rsidR="00F72DBF" w:rsidRDefault="003E68D9">
      <w:pPr>
        <w:numPr>
          <w:ilvl w:val="0"/>
          <w:numId w:val="285"/>
        </w:numPr>
        <w:spacing w:before="167" w:line="232" w:lineRule="exact"/>
        <w:ind w:left="0"/>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numPr>
          <w:ilvl w:val="0"/>
          <w:numId w:val="285"/>
        </w:numPr>
        <w:spacing w:before="196" w:line="194" w:lineRule="exact"/>
        <w:ind w:left="0" w:right="1944"/>
        <w:textAlignment w:val="baseline"/>
        <w:rPr>
          <w:rFonts w:eastAsia="Times New Roman"/>
          <w:color w:val="000000"/>
          <w:sz w:val="20"/>
        </w:rPr>
      </w:pPr>
      <w:r>
        <w:rPr>
          <w:rFonts w:eastAsia="Times New Roman"/>
          <w:color w:val="000000"/>
          <w:sz w:val="20"/>
        </w:rPr>
        <w:t>An act provided for in subsection</w:t>
      </w:r>
      <w:r>
        <w:rPr>
          <w:rFonts w:eastAsia="Times New Roman"/>
          <w:color w:val="000000"/>
          <w:sz w:val="20"/>
        </w:rPr>
        <w:t xml:space="preserve"> (1) of this section, if committed by a legal person, is punishable by a fine of up to 960 euros.</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F72DBF">
      <w:pPr>
        <w:sectPr w:rsidR="00F72DBF">
          <w:pgSz w:w="11909" w:h="16838"/>
          <w:pgMar w:top="680" w:right="1436" w:bottom="903" w:left="1413" w:header="720" w:footer="720" w:gutter="0"/>
          <w:cols w:space="720"/>
        </w:sectPr>
      </w:pPr>
    </w:p>
    <w:p w:rsidR="00F72DBF" w:rsidRDefault="003E68D9">
      <w:pPr>
        <w:spacing w:line="325" w:lineRule="exact"/>
        <w:ind w:left="72" w:right="3240"/>
        <w:textAlignment w:val="baseline"/>
        <w:rPr>
          <w:rFonts w:eastAsia="Times New Roman"/>
          <w:b/>
          <w:color w:val="000000"/>
          <w:sz w:val="20"/>
        </w:rPr>
      </w:pPr>
      <w:r>
        <w:lastRenderedPageBreak/>
        <w:pict>
          <v:shape id="_x0000_s1063" type="#_x0000_t202" style="position:absolute;left:0;text-align:left;margin-left:416.4pt;margin-top:776.95pt;width:123.6pt;height:11.8pt;z-index:-25164083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73 / 110</w:t>
                  </w:r>
                </w:p>
              </w:txbxContent>
            </v:textbox>
            <w10:wrap type="square" anchorx="page" anchory="page"/>
          </v:shape>
        </w:pict>
      </w:r>
      <w:r>
        <w:rPr>
          <w:rFonts w:eastAsia="Times New Roman"/>
          <w:b/>
          <w:color w:val="000000"/>
          <w:sz w:val="20"/>
        </w:rPr>
        <w:t xml:space="preserve">§ 272. Illegal hoisting of national flag of Republic of Estonia on ship </w:t>
      </w:r>
      <w:r>
        <w:rPr>
          <w:rFonts w:eastAsia="Times New Roman"/>
          <w:color w:val="000000"/>
          <w:sz w:val="20"/>
        </w:rPr>
        <w:t>[Repealed - RT I, 12.07.2014, 1 - entry into force 01.01.2015]</w:t>
      </w:r>
    </w:p>
    <w:p w:rsidR="00F72DBF" w:rsidRDefault="003E68D9">
      <w:pPr>
        <w:spacing w:line="398" w:lineRule="exact"/>
        <w:ind w:left="72" w:right="23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273. Violation of obligation to fly national flag of Republic of Estonia on ship </w:t>
      </w:r>
      <w:r>
        <w:rPr>
          <w:rFonts w:eastAsia="Times New Roman"/>
          <w:color w:val="000000"/>
          <w:sz w:val="20"/>
        </w:rPr>
        <w:t>[Repealed - RT I, 12.07.2014, 1 - entr</w:t>
      </w:r>
      <w:r>
        <w:rPr>
          <w:rFonts w:eastAsia="Times New Roman"/>
          <w:color w:val="000000"/>
          <w:sz w:val="20"/>
        </w:rPr>
        <w:t>y into force 01.01.2015]</w:t>
      </w:r>
    </w:p>
    <w:p w:rsidR="00F72DBF" w:rsidRDefault="003E68D9">
      <w:pPr>
        <w:spacing w:before="150" w:line="347" w:lineRule="exact"/>
        <w:ind w:left="72"/>
        <w:jc w:val="center"/>
        <w:textAlignment w:val="baseline"/>
        <w:rPr>
          <w:rFonts w:eastAsia="Times New Roman"/>
          <w:color w:val="000000"/>
          <w:spacing w:val="-4"/>
          <w:sz w:val="33"/>
        </w:rPr>
      </w:pPr>
      <w:r>
        <w:rPr>
          <w:rFonts w:eastAsia="Times New Roman"/>
          <w:color w:val="000000"/>
          <w:spacing w:val="-4"/>
          <w:sz w:val="33"/>
        </w:rPr>
        <w:t>Division 3</w:t>
      </w:r>
    </w:p>
    <w:p w:rsidR="00F72DBF" w:rsidRDefault="003E68D9">
      <w:pPr>
        <w:spacing w:line="347" w:lineRule="exact"/>
        <w:ind w:left="72"/>
        <w:jc w:val="center"/>
        <w:textAlignment w:val="baseline"/>
        <w:rPr>
          <w:rFonts w:eastAsia="Times New Roman"/>
          <w:color w:val="000000"/>
          <w:spacing w:val="2"/>
          <w:sz w:val="33"/>
        </w:rPr>
      </w:pPr>
      <w:r>
        <w:rPr>
          <w:rFonts w:eastAsia="Times New Roman"/>
          <w:color w:val="000000"/>
          <w:spacing w:val="2"/>
          <w:sz w:val="33"/>
        </w:rPr>
        <w:t>Offences against Exercise of Public Authority</w:t>
      </w:r>
    </w:p>
    <w:p w:rsidR="00F72DBF" w:rsidRDefault="003E68D9">
      <w:pPr>
        <w:spacing w:before="266" w:line="347" w:lineRule="exact"/>
        <w:ind w:left="72"/>
        <w:jc w:val="center"/>
        <w:textAlignment w:val="baseline"/>
        <w:rPr>
          <w:rFonts w:eastAsia="Times New Roman"/>
          <w:color w:val="000000"/>
          <w:spacing w:val="-1"/>
          <w:sz w:val="33"/>
        </w:rPr>
      </w:pPr>
      <w:r>
        <w:rPr>
          <w:rFonts w:eastAsia="Times New Roman"/>
          <w:color w:val="000000"/>
          <w:spacing w:val="-1"/>
          <w:sz w:val="33"/>
        </w:rPr>
        <w:t>Subdivision 1</w:t>
      </w:r>
    </w:p>
    <w:p w:rsidR="00F72DBF" w:rsidRDefault="003E68D9">
      <w:pPr>
        <w:spacing w:line="347" w:lineRule="exact"/>
        <w:ind w:left="72"/>
        <w:jc w:val="center"/>
        <w:textAlignment w:val="baseline"/>
        <w:rPr>
          <w:rFonts w:eastAsia="Times New Roman"/>
          <w:color w:val="000000"/>
          <w:spacing w:val="3"/>
          <w:sz w:val="33"/>
        </w:rPr>
      </w:pPr>
      <w:r>
        <w:rPr>
          <w:rFonts w:eastAsia="Times New Roman"/>
          <w:color w:val="000000"/>
          <w:spacing w:val="3"/>
          <w:sz w:val="33"/>
        </w:rPr>
        <w:t>Offences against Representatives of State Authority</w:t>
      </w:r>
    </w:p>
    <w:p w:rsidR="00F72DBF" w:rsidRDefault="003E68D9">
      <w:pPr>
        <w:spacing w:before="111" w:line="403" w:lineRule="exact"/>
        <w:ind w:left="72" w:right="4320"/>
        <w:textAlignment w:val="baseline"/>
        <w:rPr>
          <w:rFonts w:eastAsia="Times New Roman"/>
          <w:color w:val="000000"/>
          <w:spacing w:val="-3"/>
          <w:sz w:val="20"/>
        </w:rPr>
      </w:pPr>
      <w:r>
        <w:rPr>
          <w:rFonts w:eastAsia="Times New Roman"/>
          <w:color w:val="000000"/>
          <w:spacing w:val="-3"/>
          <w:sz w:val="20"/>
        </w:rPr>
        <w:t xml:space="preserve">§ </w:t>
      </w:r>
      <w:r>
        <w:rPr>
          <w:rFonts w:eastAsia="Times New Roman"/>
          <w:b/>
          <w:color w:val="000000"/>
          <w:spacing w:val="-3"/>
          <w:sz w:val="20"/>
        </w:rPr>
        <w:t xml:space="preserve">274. Violence against representative of state authority </w:t>
      </w:r>
      <w:r>
        <w:rPr>
          <w:rFonts w:eastAsia="Times New Roman"/>
          <w:color w:val="000000"/>
          <w:spacing w:val="-3"/>
          <w:sz w:val="20"/>
        </w:rPr>
        <w:t>[RT I, 12.07.2014, 1 - entry into force 01.01.2015]</w:t>
      </w:r>
    </w:p>
    <w:p w:rsidR="00F72DBF" w:rsidRDefault="003E68D9">
      <w:pPr>
        <w:spacing w:before="198" w:line="193" w:lineRule="exact"/>
        <w:ind w:left="72" w:right="432"/>
        <w:textAlignment w:val="baseline"/>
        <w:rPr>
          <w:rFonts w:eastAsia="Times New Roman"/>
          <w:color w:val="000000"/>
          <w:sz w:val="20"/>
        </w:rPr>
      </w:pPr>
      <w:r>
        <w:rPr>
          <w:rFonts w:eastAsia="Times New Roman"/>
          <w:color w:val="000000"/>
          <w:sz w:val="20"/>
        </w:rPr>
        <w:t>(1) Use of violence against a representative of state authority in connection with performance of his or her official duties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spacing w:before="166" w:line="217" w:lineRule="exact"/>
        <w:ind w:left="72"/>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286"/>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with the int</w:t>
      </w:r>
      <w:r>
        <w:rPr>
          <w:rFonts w:eastAsia="Times New Roman"/>
          <w:color w:val="000000"/>
          <w:sz w:val="20"/>
        </w:rPr>
        <w:t>ention of coercing the representative of state authority into commission of an unlawful act;</w:t>
      </w:r>
    </w:p>
    <w:p w:rsidR="00F72DBF" w:rsidRDefault="003E68D9">
      <w:pPr>
        <w:numPr>
          <w:ilvl w:val="0"/>
          <w:numId w:val="286"/>
        </w:numPr>
        <w:tabs>
          <w:tab w:val="clear" w:pos="288"/>
          <w:tab w:val="left" w:pos="360"/>
        </w:tabs>
        <w:spacing w:line="199" w:lineRule="exact"/>
        <w:ind w:left="72"/>
        <w:textAlignment w:val="baseline"/>
        <w:rPr>
          <w:rFonts w:eastAsia="Times New Roman"/>
          <w:color w:val="000000"/>
          <w:spacing w:val="-1"/>
          <w:sz w:val="20"/>
        </w:rPr>
      </w:pPr>
      <w:r>
        <w:rPr>
          <w:rFonts w:eastAsia="Times New Roman"/>
          <w:color w:val="000000"/>
          <w:spacing w:val="-1"/>
          <w:sz w:val="20"/>
        </w:rPr>
        <w:t>by a group;</w:t>
      </w:r>
    </w:p>
    <w:p w:rsidR="00F72DBF" w:rsidRDefault="003E68D9">
      <w:pPr>
        <w:numPr>
          <w:ilvl w:val="0"/>
          <w:numId w:val="286"/>
        </w:numPr>
        <w:tabs>
          <w:tab w:val="clear" w:pos="288"/>
          <w:tab w:val="left" w:pos="360"/>
        </w:tabs>
        <w:spacing w:line="217" w:lineRule="exact"/>
        <w:ind w:left="72"/>
        <w:textAlignment w:val="baseline"/>
        <w:rPr>
          <w:rFonts w:eastAsia="Times New Roman"/>
          <w:color w:val="000000"/>
          <w:sz w:val="20"/>
        </w:rPr>
      </w:pPr>
      <w:r>
        <w:rPr>
          <w:rFonts w:eastAsia="Times New Roman"/>
          <w:color w:val="000000"/>
          <w:sz w:val="20"/>
        </w:rPr>
        <w:t>if committed repeatedly;</w:t>
      </w:r>
    </w:p>
    <w:p w:rsidR="00F72DBF" w:rsidRDefault="003E68D9">
      <w:pPr>
        <w:numPr>
          <w:ilvl w:val="0"/>
          <w:numId w:val="286"/>
        </w:numPr>
        <w:tabs>
          <w:tab w:val="clear" w:pos="288"/>
          <w:tab w:val="left" w:pos="360"/>
        </w:tabs>
        <w:spacing w:before="5" w:line="189" w:lineRule="exact"/>
        <w:ind w:left="72" w:right="72"/>
        <w:textAlignment w:val="baseline"/>
        <w:rPr>
          <w:rFonts w:eastAsia="Times New Roman"/>
          <w:color w:val="000000"/>
          <w:sz w:val="20"/>
        </w:rPr>
      </w:pPr>
      <w:r>
        <w:rPr>
          <w:rFonts w:eastAsia="Times New Roman"/>
          <w:color w:val="000000"/>
          <w:sz w:val="20"/>
        </w:rPr>
        <w:t>if committed by using a weapon or any other object used as a weapon, or by threatening to use a weapon or any other object used as a weapon,</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spacing w:before="198" w:line="193"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w:t>
      </w:r>
      <w:r>
        <w:rPr>
          <w:rFonts w:eastAsia="Times New Roman"/>
          <w:color w:val="000000"/>
          <w:sz w:val="20"/>
        </w:rPr>
        <w:t xml:space="preserve">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398" w:lineRule="exact"/>
        <w:ind w:left="72" w:right="4968"/>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 xml:space="preserve">275. Insult of representative of state authority </w:t>
      </w:r>
      <w:r>
        <w:rPr>
          <w:rFonts w:eastAsia="Times New Roman"/>
          <w:color w:val="000000"/>
          <w:spacing w:val="-2"/>
          <w:sz w:val="20"/>
        </w:rPr>
        <w:t>[RT I, 12.07.2014, 1 - entry into force 01.01.2015]</w:t>
      </w:r>
    </w:p>
    <w:p w:rsidR="00F72DBF" w:rsidRDefault="003E68D9">
      <w:pPr>
        <w:numPr>
          <w:ilvl w:val="0"/>
          <w:numId w:val="287"/>
        </w:numPr>
        <w:tabs>
          <w:tab w:val="clear" w:pos="288"/>
          <w:tab w:val="left" w:pos="360"/>
        </w:tabs>
        <w:spacing w:before="206" w:line="189" w:lineRule="exact"/>
        <w:ind w:left="72" w:right="72"/>
        <w:textAlignment w:val="baseline"/>
        <w:rPr>
          <w:rFonts w:eastAsia="Times New Roman"/>
          <w:color w:val="000000"/>
          <w:sz w:val="20"/>
        </w:rPr>
      </w:pPr>
      <w:r>
        <w:rPr>
          <w:rFonts w:eastAsia="Times New Roman"/>
          <w:color w:val="000000"/>
          <w:sz w:val="20"/>
        </w:rPr>
        <w:t>Insult to a representative of state authority protecting public order in connection with performance of his or her official duties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300 fine units or by detention.</w:t>
      </w:r>
    </w:p>
    <w:p w:rsidR="00F72DBF" w:rsidRDefault="003E68D9">
      <w:pPr>
        <w:numPr>
          <w:ilvl w:val="0"/>
          <w:numId w:val="287"/>
        </w:numPr>
        <w:tabs>
          <w:tab w:val="clear" w:pos="288"/>
          <w:tab w:val="left" w:pos="360"/>
        </w:tabs>
        <w:spacing w:before="199" w:line="201" w:lineRule="exact"/>
        <w:ind w:left="72" w:right="4968"/>
        <w:textAlignment w:val="baseline"/>
        <w:rPr>
          <w:rFonts w:eastAsia="Times New Roman"/>
          <w:color w:val="000000"/>
          <w:sz w:val="20"/>
        </w:rPr>
      </w:pPr>
      <w:r>
        <w:rPr>
          <w:rFonts w:eastAsia="Times New Roman"/>
          <w:color w:val="000000"/>
          <w:sz w:val="20"/>
        </w:rPr>
        <w:t xml:space="preserve">The same act, if committed by a legal person, is punishable </w:t>
      </w:r>
      <w:r>
        <w:rPr>
          <w:rFonts w:eastAsia="Times New Roman"/>
          <w:color w:val="000000"/>
          <w:sz w:val="20"/>
        </w:rPr>
        <w:t>by a fine of up to 3200 euros. [RT I, 12.07.2014, 1 - entry into force 01.01.2015]</w:t>
      </w:r>
    </w:p>
    <w:p w:rsidR="00F72DBF" w:rsidRDefault="003E68D9">
      <w:pPr>
        <w:spacing w:before="206" w:line="248"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275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Defamation of representative of state authority</w:t>
      </w:r>
    </w:p>
    <w:p w:rsidR="00F72DBF" w:rsidRDefault="003E68D9">
      <w:pPr>
        <w:numPr>
          <w:ilvl w:val="0"/>
          <w:numId w:val="288"/>
        </w:numPr>
        <w:tabs>
          <w:tab w:val="clear" w:pos="288"/>
          <w:tab w:val="left" w:pos="360"/>
        </w:tabs>
        <w:spacing w:before="198" w:line="202" w:lineRule="exact"/>
        <w:ind w:left="72"/>
        <w:textAlignment w:val="baseline"/>
        <w:rPr>
          <w:rFonts w:eastAsia="Times New Roman"/>
          <w:color w:val="000000"/>
          <w:sz w:val="20"/>
        </w:rPr>
      </w:pPr>
      <w:r>
        <w:rPr>
          <w:rFonts w:eastAsia="Times New Roman"/>
          <w:color w:val="000000"/>
          <w:sz w:val="20"/>
        </w:rPr>
        <w:t>Defamation of a representative of state authority in connection with performance of his or her official duties is punishable by a pecuniary punishment or up to two years' imprisonment.</w:t>
      </w:r>
    </w:p>
    <w:p w:rsidR="00F72DBF" w:rsidRDefault="003E68D9">
      <w:pPr>
        <w:numPr>
          <w:ilvl w:val="0"/>
          <w:numId w:val="288"/>
        </w:numPr>
        <w:tabs>
          <w:tab w:val="clear" w:pos="288"/>
          <w:tab w:val="left" w:pos="360"/>
        </w:tabs>
        <w:spacing w:before="198" w:line="201"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w:t>
      </w:r>
      <w:r>
        <w:rPr>
          <w:rFonts w:eastAsia="Times New Roman"/>
          <w:color w:val="000000"/>
          <w:sz w:val="20"/>
        </w:rPr>
        <w:t>ary punishment. [RT I, 12.07.2014, 1 - entry into force 01.01.2015]</w:t>
      </w:r>
    </w:p>
    <w:p w:rsidR="00F72DBF" w:rsidRDefault="003E68D9">
      <w:pPr>
        <w:spacing w:before="1" w:line="398" w:lineRule="exact"/>
        <w:ind w:left="72" w:right="27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276. Disregard of lawful order given by representative of state authority </w:t>
      </w:r>
      <w:r>
        <w:rPr>
          <w:rFonts w:eastAsia="Times New Roman"/>
          <w:color w:val="000000"/>
          <w:sz w:val="20"/>
        </w:rPr>
        <w:t>[Repealed - RT I, 12.07.2014, 1 - entry into force 01.01.2015]</w:t>
      </w:r>
    </w:p>
    <w:p w:rsidR="00F72DBF" w:rsidRDefault="003E68D9">
      <w:pPr>
        <w:spacing w:before="167" w:line="232" w:lineRule="exact"/>
        <w:ind w:left="72"/>
        <w:textAlignment w:val="baseline"/>
        <w:rPr>
          <w:rFonts w:eastAsia="Times New Roman"/>
          <w:b/>
          <w:color w:val="000000"/>
          <w:sz w:val="20"/>
        </w:rPr>
      </w:pPr>
      <w:r>
        <w:rPr>
          <w:rFonts w:eastAsia="Times New Roman"/>
          <w:b/>
          <w:color w:val="000000"/>
          <w:sz w:val="20"/>
        </w:rPr>
        <w:t>§ 277. Unlawful use of uniform or identification of official</w:t>
      </w:r>
    </w:p>
    <w:p w:rsidR="00F72DBF" w:rsidRDefault="003E68D9">
      <w:pPr>
        <w:spacing w:before="202" w:line="201" w:lineRule="exact"/>
        <w:ind w:left="72" w:right="3312"/>
        <w:textAlignment w:val="baseline"/>
        <w:rPr>
          <w:rFonts w:eastAsia="Times New Roman"/>
          <w:color w:val="000000"/>
          <w:sz w:val="20"/>
        </w:rPr>
      </w:pPr>
      <w:r>
        <w:rPr>
          <w:rFonts w:eastAsia="Times New Roman"/>
          <w:color w:val="000000"/>
          <w:sz w:val="20"/>
        </w:rPr>
        <w:t>(1) Unlawful use of the uniform or identification of an official is punishable by a fine of up to three hundred fine units or by detention.</w:t>
      </w:r>
    </w:p>
    <w:p w:rsidR="00F72DBF" w:rsidRDefault="00F72DBF">
      <w:pPr>
        <w:sectPr w:rsidR="00F72DBF">
          <w:pgSz w:w="11909" w:h="16838"/>
          <w:pgMar w:top="1520" w:right="1453" w:bottom="903" w:left="1396" w:header="720" w:footer="720" w:gutter="0"/>
          <w:cols w:space="720"/>
        </w:sectPr>
      </w:pPr>
    </w:p>
    <w:p w:rsidR="00F72DBF" w:rsidRDefault="003E68D9">
      <w:pPr>
        <w:spacing w:before="93" w:line="191" w:lineRule="exact"/>
        <w:ind w:left="72" w:right="4968"/>
        <w:jc w:val="both"/>
        <w:textAlignment w:val="baseline"/>
        <w:rPr>
          <w:rFonts w:eastAsia="Times New Roman"/>
          <w:color w:val="000000"/>
          <w:spacing w:val="-2"/>
          <w:sz w:val="20"/>
        </w:rPr>
      </w:pPr>
      <w:r>
        <w:lastRenderedPageBreak/>
        <w:pict>
          <v:shape id="_x0000_s1062" type="#_x0000_t202" style="position:absolute;left:0;text-align:left;margin-left:69.45pt;margin-top:776.95pt;width:470.55pt;height:11.8pt;z-index:-251639808;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74 / 110</w:t>
                  </w:r>
                  <w:r>
                    <w:rPr>
                      <w:rFonts w:ascii="Arial" w:eastAsia="Arial" w:hAnsi="Arial"/>
                      <w:color w:val="000000"/>
                      <w:sz w:val="20"/>
                    </w:rPr>
                    <w:tab/>
                    <w:t>Penal Code</w:t>
                  </w:r>
                </w:p>
              </w:txbxContent>
            </v:textbox>
            <w10:wrap type="square" anchorx="page" anchory="page"/>
          </v:shape>
        </w:pict>
      </w:r>
      <w:r>
        <w:rPr>
          <w:rFonts w:eastAsia="Times New Roman"/>
          <w:color w:val="000000"/>
          <w:spacing w:val="-2"/>
          <w:sz w:val="20"/>
        </w:rPr>
        <w:t>(1</w:t>
      </w:r>
      <w:r>
        <w:rPr>
          <w:rFonts w:eastAsia="Times New Roman"/>
          <w:color w:val="000000"/>
          <w:spacing w:val="-2"/>
          <w:sz w:val="20"/>
          <w:vertAlign w:val="superscript"/>
        </w:rPr>
        <w:t>1</w:t>
      </w:r>
      <w:r>
        <w:rPr>
          <w:rFonts w:eastAsia="Times New Roman"/>
          <w:color w:val="000000"/>
          <w:spacing w:val="-2"/>
          <w:sz w:val="20"/>
        </w:rPr>
        <w:t>) The same</w:t>
      </w:r>
      <w:r>
        <w:rPr>
          <w:rFonts w:eastAsia="Times New Roman"/>
          <w:color w:val="000000"/>
          <w:spacing w:val="-2"/>
          <w:sz w:val="20"/>
        </w:rPr>
        <w:t xml:space="preserve"> act, if committed by a legal person, is punishable by a fine of up to 3200 euros.</w:t>
      </w:r>
    </w:p>
    <w:p w:rsidR="00F72DBF" w:rsidRDefault="003E68D9">
      <w:pPr>
        <w:spacing w:line="217" w:lineRule="exact"/>
        <w:ind w:left="72"/>
        <w:jc w:val="both"/>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6" w:line="202" w:lineRule="exact"/>
        <w:ind w:left="72" w:right="72"/>
        <w:jc w:val="both"/>
        <w:textAlignment w:val="baseline"/>
        <w:rPr>
          <w:rFonts w:eastAsia="Times New Roman"/>
          <w:color w:val="000000"/>
          <w:sz w:val="20"/>
        </w:rPr>
      </w:pPr>
      <w:r>
        <w:rPr>
          <w:rFonts w:eastAsia="Times New Roman"/>
          <w:color w:val="000000"/>
          <w:sz w:val="20"/>
        </w:rPr>
        <w:t>(2) A court may, pursuant to the provisions of § 83 of this Code, apply confiscation of an object which was the direct object of the commission of an offence provided for in this section.</w:t>
      </w:r>
    </w:p>
    <w:p w:rsidR="00F72DBF" w:rsidRDefault="003E68D9">
      <w:pPr>
        <w:spacing w:before="166"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278. False emergency calls</w:t>
      </w:r>
    </w:p>
    <w:p w:rsidR="00F72DBF" w:rsidRDefault="003E68D9">
      <w:pPr>
        <w:numPr>
          <w:ilvl w:val="0"/>
          <w:numId w:val="289"/>
        </w:numPr>
        <w:tabs>
          <w:tab w:val="clear" w:pos="288"/>
          <w:tab w:val="left" w:pos="360"/>
        </w:tabs>
        <w:spacing w:before="203" w:line="194" w:lineRule="exact"/>
        <w:ind w:left="72" w:right="72"/>
        <w:textAlignment w:val="baseline"/>
        <w:rPr>
          <w:rFonts w:eastAsia="Times New Roman"/>
          <w:color w:val="000000"/>
          <w:sz w:val="20"/>
        </w:rPr>
      </w:pPr>
      <w:r>
        <w:rPr>
          <w:rFonts w:eastAsia="Times New Roman"/>
          <w:color w:val="000000"/>
          <w:sz w:val="20"/>
        </w:rPr>
        <w:t xml:space="preserve">Making knowingly false emergency calls </w:t>
      </w:r>
      <w:r>
        <w:rPr>
          <w:rFonts w:eastAsia="Times New Roman"/>
          <w:color w:val="000000"/>
          <w:sz w:val="20"/>
        </w:rPr>
        <w:t>to the Rescue Board, police, emergency medical care or any other emergency or road service, or causing a knowingly false dispatch of a corresponding emergency vehicle, is punishable by a fine of up to three hundred fine units or by detention.</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w:t>
      </w:r>
      <w:r>
        <w:rPr>
          <w:rFonts w:eastAsia="Times New Roman"/>
          <w:color w:val="000000"/>
          <w:spacing w:val="-1"/>
          <w:sz w:val="20"/>
        </w:rPr>
        <w:t>2014, 1 - entry into force 01.01.2015]</w:t>
      </w:r>
    </w:p>
    <w:p w:rsidR="00F72DBF" w:rsidRDefault="003E68D9">
      <w:pPr>
        <w:numPr>
          <w:ilvl w:val="0"/>
          <w:numId w:val="289"/>
        </w:numPr>
        <w:tabs>
          <w:tab w:val="clear" w:pos="288"/>
          <w:tab w:val="left" w:pos="360"/>
        </w:tabs>
        <w:spacing w:before="199"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fine of up to 3200 euros. [RT I, 12.07.2014, 1 - entry into force 01.01.2015]</w:t>
      </w:r>
    </w:p>
    <w:p w:rsidR="00F72DBF" w:rsidRDefault="003E68D9">
      <w:pPr>
        <w:spacing w:before="167"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279. Interference with exercise of state supervision</w:t>
      </w:r>
    </w:p>
    <w:p w:rsidR="00F72DBF" w:rsidRDefault="003E68D9">
      <w:pPr>
        <w:numPr>
          <w:ilvl w:val="0"/>
          <w:numId w:val="290"/>
        </w:numPr>
        <w:tabs>
          <w:tab w:val="clear" w:pos="288"/>
          <w:tab w:val="left" w:pos="360"/>
        </w:tabs>
        <w:spacing w:before="199" w:line="202" w:lineRule="exact"/>
        <w:ind w:left="72" w:right="2736"/>
        <w:textAlignment w:val="baseline"/>
        <w:rPr>
          <w:rFonts w:eastAsia="Times New Roman"/>
          <w:color w:val="000000"/>
          <w:sz w:val="20"/>
        </w:rPr>
      </w:pPr>
      <w:r>
        <w:rPr>
          <w:rFonts w:eastAsia="Times New Roman"/>
          <w:color w:val="000000"/>
          <w:sz w:val="20"/>
        </w:rPr>
        <w:t>Obstruction of stat</w:t>
      </w:r>
      <w:r>
        <w:rPr>
          <w:rFonts w:eastAsia="Times New Roman"/>
          <w:color w:val="000000"/>
          <w:sz w:val="20"/>
        </w:rPr>
        <w:t>e supervision in a form which did not allow supervision is punishable by a fine of up to 300 fine units or by detention.</w:t>
      </w:r>
    </w:p>
    <w:p w:rsidR="00F72DBF" w:rsidRDefault="003E68D9">
      <w:pPr>
        <w:numPr>
          <w:ilvl w:val="0"/>
          <w:numId w:val="290"/>
        </w:numPr>
        <w:tabs>
          <w:tab w:val="clear" w:pos="288"/>
          <w:tab w:val="left" w:pos="360"/>
        </w:tabs>
        <w:spacing w:before="199" w:line="199"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16,000 euros. [RT I, 12.07.2014, 1 - entry into force 01</w:t>
      </w:r>
      <w:r>
        <w:rPr>
          <w:rFonts w:eastAsia="Times New Roman"/>
          <w:color w:val="000000"/>
          <w:spacing w:val="-1"/>
          <w:sz w:val="20"/>
        </w:rPr>
        <w:t>.01.2015]</w:t>
      </w:r>
    </w:p>
    <w:p w:rsidR="00F72DBF" w:rsidRDefault="003E68D9">
      <w:pPr>
        <w:spacing w:before="153" w:line="344" w:lineRule="exact"/>
        <w:ind w:left="72"/>
        <w:jc w:val="center"/>
        <w:textAlignment w:val="baseline"/>
        <w:rPr>
          <w:rFonts w:eastAsia="Times New Roman"/>
          <w:b/>
          <w:color w:val="000000"/>
          <w:spacing w:val="-1"/>
          <w:sz w:val="32"/>
        </w:rPr>
      </w:pPr>
      <w:r>
        <w:rPr>
          <w:rFonts w:eastAsia="Times New Roman"/>
          <w:b/>
          <w:color w:val="000000"/>
          <w:spacing w:val="-1"/>
          <w:sz w:val="32"/>
        </w:rPr>
        <w:t>Subdivision 2</w:t>
      </w:r>
    </w:p>
    <w:p w:rsidR="00F72DBF" w:rsidRDefault="003E68D9">
      <w:pPr>
        <w:spacing w:line="345" w:lineRule="exact"/>
        <w:ind w:left="72"/>
        <w:jc w:val="center"/>
        <w:textAlignment w:val="baseline"/>
        <w:rPr>
          <w:rFonts w:eastAsia="Times New Roman"/>
          <w:b/>
          <w:color w:val="000000"/>
          <w:sz w:val="32"/>
        </w:rPr>
      </w:pPr>
      <w:r>
        <w:rPr>
          <w:rFonts w:eastAsia="Times New Roman"/>
          <w:b/>
          <w:color w:val="000000"/>
          <w:sz w:val="32"/>
        </w:rPr>
        <w:t>Offences Relating to Data</w:t>
      </w:r>
    </w:p>
    <w:p w:rsidR="00F72DBF" w:rsidRDefault="003E68D9">
      <w:pPr>
        <w:spacing w:before="285"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280. Submission of false information</w:t>
      </w:r>
    </w:p>
    <w:p w:rsidR="00F72DBF" w:rsidRDefault="003E68D9">
      <w:pPr>
        <w:numPr>
          <w:ilvl w:val="0"/>
          <w:numId w:val="291"/>
        </w:numPr>
        <w:tabs>
          <w:tab w:val="clear" w:pos="288"/>
          <w:tab w:val="left" w:pos="360"/>
        </w:tabs>
        <w:spacing w:before="199" w:line="202" w:lineRule="exact"/>
        <w:ind w:left="72" w:right="2952"/>
        <w:textAlignment w:val="baseline"/>
        <w:rPr>
          <w:rFonts w:eastAsia="Times New Roman"/>
          <w:color w:val="000000"/>
          <w:sz w:val="20"/>
        </w:rPr>
      </w:pPr>
      <w:r>
        <w:rPr>
          <w:rFonts w:eastAsia="Times New Roman"/>
          <w:color w:val="000000"/>
          <w:sz w:val="20"/>
        </w:rPr>
        <w:t>Knowing submission of false information to an administrative authority is punishable by a fine of up to 300 fine units or by detention.</w:t>
      </w:r>
    </w:p>
    <w:p w:rsidR="00F72DBF" w:rsidRDefault="003E68D9">
      <w:pPr>
        <w:numPr>
          <w:ilvl w:val="0"/>
          <w:numId w:val="291"/>
        </w:numPr>
        <w:tabs>
          <w:tab w:val="clear" w:pos="288"/>
          <w:tab w:val="left" w:pos="360"/>
        </w:tabs>
        <w:spacing w:before="199" w:line="194" w:lineRule="exact"/>
        <w:ind w:left="72"/>
        <w:textAlignment w:val="baseline"/>
        <w:rPr>
          <w:rFonts w:eastAsia="Times New Roman"/>
          <w:color w:val="000000"/>
          <w:sz w:val="20"/>
        </w:rPr>
      </w:pPr>
      <w:r>
        <w:rPr>
          <w:rFonts w:eastAsia="Times New Roman"/>
          <w:color w:val="000000"/>
          <w:sz w:val="20"/>
        </w:rPr>
        <w:t>The same act, if committed with the intention of getting official documents, obtaining rights or release from obligations and if it does not contain the necessary elements of an offence provided for in §§ 209 to 213 of this Code,</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w:t>
      </w:r>
      <w:r>
        <w:rPr>
          <w:rFonts w:eastAsia="Times New Roman"/>
          <w:color w:val="000000"/>
          <w:sz w:val="20"/>
        </w:rPr>
        <w:t>ry punishment or up to two years' imprisonment.</w:t>
      </w:r>
    </w:p>
    <w:p w:rsidR="00F72DBF" w:rsidRDefault="003E68D9">
      <w:pPr>
        <w:numPr>
          <w:ilvl w:val="0"/>
          <w:numId w:val="291"/>
        </w:numPr>
        <w:tabs>
          <w:tab w:val="clear" w:pos="288"/>
          <w:tab w:val="left" w:pos="360"/>
        </w:tabs>
        <w:spacing w:before="196" w:line="202" w:lineRule="exact"/>
        <w:ind w:left="72" w:right="1944"/>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fine of up to 2000 euros.</w:t>
      </w:r>
    </w:p>
    <w:p w:rsidR="00F72DBF" w:rsidRDefault="003E68D9">
      <w:pPr>
        <w:numPr>
          <w:ilvl w:val="0"/>
          <w:numId w:val="291"/>
        </w:numPr>
        <w:tabs>
          <w:tab w:val="clear" w:pos="288"/>
          <w:tab w:val="left" w:pos="360"/>
        </w:tabs>
        <w:spacing w:before="196" w:line="194" w:lineRule="exact"/>
        <w:ind w:left="72" w:right="1944"/>
        <w:textAlignment w:val="baseline"/>
        <w:rPr>
          <w:rFonts w:eastAsia="Times New Roman"/>
          <w:color w:val="000000"/>
          <w:sz w:val="20"/>
        </w:rPr>
      </w:pPr>
      <w:r>
        <w:rPr>
          <w:rFonts w:eastAsia="Times New Roman"/>
          <w:color w:val="000000"/>
          <w:sz w:val="20"/>
        </w:rPr>
        <w:t>An act provided for in subsection (2) of this section, if committed by a leg</w:t>
      </w:r>
      <w:r>
        <w:rPr>
          <w:rFonts w:eastAsia="Times New Roman"/>
          <w:color w:val="000000"/>
          <w:sz w:val="20"/>
        </w:rPr>
        <w:t>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3" w:line="197" w:lineRule="exact"/>
        <w:ind w:left="72" w:right="432"/>
        <w:jc w:val="both"/>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281. Submission of incorrect information to registrar of court register, Estonian Central Register of Securities, marital property register, notary or bailiff</w:t>
      </w:r>
    </w:p>
    <w:p w:rsidR="00F72DBF" w:rsidRDefault="003E68D9">
      <w:pPr>
        <w:numPr>
          <w:ilvl w:val="0"/>
          <w:numId w:val="292"/>
        </w:numPr>
        <w:tabs>
          <w:tab w:val="clear" w:pos="288"/>
          <w:tab w:val="left" w:pos="360"/>
        </w:tabs>
        <w:spacing w:before="201" w:line="196" w:lineRule="exact"/>
        <w:ind w:left="72" w:right="432"/>
        <w:jc w:val="both"/>
        <w:textAlignment w:val="baseline"/>
        <w:rPr>
          <w:rFonts w:eastAsia="Times New Roman"/>
          <w:color w:val="000000"/>
          <w:spacing w:val="-1"/>
          <w:sz w:val="20"/>
        </w:rPr>
      </w:pPr>
      <w:r>
        <w:rPr>
          <w:rFonts w:eastAsia="Times New Roman"/>
          <w:color w:val="000000"/>
          <w:spacing w:val="-1"/>
          <w:sz w:val="20"/>
        </w:rPr>
        <w:t>Submission of incorrect information to the registrar of the commercial register, the registrar of</w:t>
      </w:r>
      <w:r>
        <w:rPr>
          <w:rFonts w:eastAsia="Times New Roman"/>
          <w:color w:val="000000"/>
          <w:spacing w:val="-1"/>
          <w:sz w:val="20"/>
        </w:rPr>
        <w:t xml:space="preserve"> the non</w:t>
      </w:r>
      <w:r>
        <w:rPr>
          <w:rFonts w:eastAsia="Times New Roman"/>
          <w:color w:val="000000"/>
          <w:spacing w:val="-1"/>
          <w:sz w:val="20"/>
        </w:rPr>
        <w:softHyphen/>
        <w:t>profit associations and foundations register, the registrar of the ship register, the registrar of the commercial pledge register, the registrar of the Estonian Central Register of Securities, the marital property register, the maintainer of a lan</w:t>
      </w:r>
      <w:r>
        <w:rPr>
          <w:rFonts w:eastAsia="Times New Roman"/>
          <w:color w:val="000000"/>
          <w:spacing w:val="-1"/>
          <w:sz w:val="20"/>
        </w:rPr>
        <w:t>d register, a notary or a bailiff</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two years' imprisonment.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292"/>
        </w:numPr>
        <w:tabs>
          <w:tab w:val="clear" w:pos="288"/>
          <w:tab w:val="left" w:pos="360"/>
        </w:tabs>
        <w:spacing w:before="208" w:line="196"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3E68D9">
      <w:pPr>
        <w:spacing w:before="167" w:line="234" w:lineRule="exact"/>
        <w:ind w:left="72"/>
        <w:textAlignment w:val="baseline"/>
        <w:rPr>
          <w:rFonts w:eastAsia="Times New Roman"/>
          <w:b/>
          <w:color w:val="000000"/>
          <w:sz w:val="20"/>
        </w:rPr>
      </w:pPr>
      <w:r>
        <w:rPr>
          <w:rFonts w:eastAsia="Times New Roman"/>
          <w:b/>
          <w:color w:val="000000"/>
          <w:sz w:val="20"/>
        </w:rPr>
        <w:t>§ 282. Fa</w:t>
      </w:r>
      <w:r>
        <w:rPr>
          <w:rFonts w:eastAsia="Times New Roman"/>
          <w:b/>
          <w:color w:val="000000"/>
          <w:sz w:val="20"/>
        </w:rPr>
        <w:t>ilure to give notice of birth or death</w:t>
      </w:r>
    </w:p>
    <w:p w:rsidR="00F72DBF" w:rsidRDefault="003E68D9">
      <w:pPr>
        <w:spacing w:before="199" w:line="193" w:lineRule="exact"/>
        <w:ind w:left="72" w:right="72"/>
        <w:jc w:val="both"/>
        <w:textAlignment w:val="baseline"/>
        <w:rPr>
          <w:rFonts w:eastAsia="Times New Roman"/>
          <w:color w:val="000000"/>
          <w:sz w:val="20"/>
        </w:rPr>
      </w:pPr>
      <w:r>
        <w:rPr>
          <w:rFonts w:eastAsia="Times New Roman"/>
          <w:color w:val="000000"/>
          <w:sz w:val="20"/>
        </w:rPr>
        <w:t>Failure by a person who is required to give notice of a birth or death to notify the official registering births and deaths within the term prescribed by law</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fine of up to one hundred fine units.</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w:t>
      </w:r>
      <w:r>
        <w:rPr>
          <w:rFonts w:eastAsia="Times New Roman"/>
          <w:color w:val="000000"/>
          <w:spacing w:val="-1"/>
          <w:sz w:val="20"/>
        </w:rPr>
        <w:t>T I, 12.07.2014, 1 - entry into force 01.01.2015]</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283.–§ 287.[Repealed - RT I, 12.07.2014, 1 - entry into force 01.01.2015]</w:t>
      </w:r>
    </w:p>
    <w:p w:rsidR="00F72DBF" w:rsidRDefault="003E68D9">
      <w:pPr>
        <w:spacing w:before="154" w:line="372" w:lineRule="exact"/>
        <w:ind w:left="72"/>
        <w:jc w:val="center"/>
        <w:textAlignment w:val="baseline"/>
        <w:rPr>
          <w:rFonts w:eastAsia="Times New Roman"/>
          <w:b/>
          <w:color w:val="000000"/>
          <w:spacing w:val="-7"/>
          <w:sz w:val="32"/>
        </w:rPr>
      </w:pPr>
      <w:r>
        <w:rPr>
          <w:rFonts w:eastAsia="Times New Roman"/>
          <w:b/>
          <w:color w:val="000000"/>
          <w:spacing w:val="-7"/>
          <w:sz w:val="32"/>
        </w:rPr>
        <w:t xml:space="preserve">Chapter </w:t>
      </w:r>
      <w:r>
        <w:rPr>
          <w:rFonts w:ascii="Bookman Old Style" w:eastAsia="Bookman Old Style" w:hAnsi="Bookman Old Style"/>
          <w:color w:val="000000"/>
          <w:spacing w:val="-7"/>
          <w:sz w:val="31"/>
        </w:rPr>
        <w:t>17</w:t>
      </w:r>
    </w:p>
    <w:p w:rsidR="00F72DBF" w:rsidRDefault="00F72DBF">
      <w:pPr>
        <w:sectPr w:rsidR="00F72DBF">
          <w:pgSz w:w="11909" w:h="16838"/>
          <w:pgMar w:top="680" w:right="1460" w:bottom="903" w:left="1389" w:header="720" w:footer="720" w:gutter="0"/>
          <w:cols w:space="720"/>
        </w:sectPr>
      </w:pPr>
    </w:p>
    <w:p w:rsidR="00F72DBF" w:rsidRDefault="003E68D9">
      <w:pPr>
        <w:spacing w:before="18" w:line="373" w:lineRule="exact"/>
        <w:ind w:left="72"/>
        <w:jc w:val="center"/>
        <w:textAlignment w:val="baseline"/>
        <w:rPr>
          <w:rFonts w:eastAsia="Times New Roman"/>
          <w:color w:val="000000"/>
          <w:spacing w:val="5"/>
          <w:sz w:val="33"/>
        </w:rPr>
      </w:pPr>
      <w:r>
        <w:lastRenderedPageBreak/>
        <w:pict>
          <v:shape id="_x0000_s1061" type="#_x0000_t202" style="position:absolute;left:0;text-align:left;margin-left:416.4pt;margin-top:776.95pt;width:123.6pt;height:11.8pt;z-index:-25163878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75 / 110</w:t>
                  </w:r>
                </w:p>
              </w:txbxContent>
            </v:textbox>
            <w10:wrap type="square" anchorx="page" anchory="page"/>
          </v:shape>
        </w:pict>
      </w:r>
      <w:r>
        <w:rPr>
          <w:rFonts w:eastAsia="Times New Roman"/>
          <w:color w:val="000000"/>
          <w:spacing w:val="5"/>
          <w:sz w:val="33"/>
        </w:rPr>
        <w:t>OFFENCES RELATING TO OFFICE</w:t>
      </w:r>
    </w:p>
    <w:p w:rsidR="00F72DBF" w:rsidRDefault="003E68D9">
      <w:pPr>
        <w:spacing w:before="270" w:line="345" w:lineRule="exact"/>
        <w:ind w:left="72"/>
        <w:jc w:val="center"/>
        <w:textAlignment w:val="baseline"/>
        <w:rPr>
          <w:rFonts w:eastAsia="Times New Roman"/>
          <w:color w:val="000000"/>
          <w:spacing w:val="-4"/>
          <w:sz w:val="33"/>
        </w:rPr>
      </w:pPr>
      <w:r>
        <w:rPr>
          <w:rFonts w:eastAsia="Times New Roman"/>
          <w:color w:val="000000"/>
          <w:spacing w:val="-4"/>
          <w:sz w:val="33"/>
        </w:rPr>
        <w:t>Division 1</w:t>
      </w:r>
    </w:p>
    <w:p w:rsidR="00F72DBF" w:rsidRDefault="003E68D9">
      <w:pPr>
        <w:spacing w:line="345" w:lineRule="exact"/>
        <w:ind w:left="72"/>
        <w:jc w:val="center"/>
        <w:textAlignment w:val="baseline"/>
        <w:rPr>
          <w:rFonts w:eastAsia="Times New Roman"/>
          <w:color w:val="000000"/>
          <w:spacing w:val="4"/>
          <w:sz w:val="33"/>
        </w:rPr>
      </w:pPr>
      <w:r>
        <w:rPr>
          <w:rFonts w:eastAsia="Times New Roman"/>
          <w:color w:val="000000"/>
          <w:spacing w:val="4"/>
          <w:sz w:val="33"/>
        </w:rPr>
        <w:t>Abuse of authority</w:t>
      </w:r>
    </w:p>
    <w:p w:rsidR="00F72DBF" w:rsidRDefault="003E68D9">
      <w:pPr>
        <w:spacing w:before="282" w:line="231"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288. Definition of official</w:t>
      </w:r>
    </w:p>
    <w:p w:rsidR="00F72DBF" w:rsidRDefault="003E68D9">
      <w:pPr>
        <w:spacing w:before="172" w:line="231" w:lineRule="exact"/>
        <w:ind w:left="72"/>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293"/>
        </w:numPr>
        <w:tabs>
          <w:tab w:val="clear" w:pos="288"/>
          <w:tab w:val="left" w:pos="360"/>
        </w:tabs>
        <w:spacing w:before="199" w:line="196" w:lineRule="exact"/>
        <w:ind w:left="72" w:right="216"/>
        <w:textAlignment w:val="baseline"/>
        <w:rPr>
          <w:rFonts w:eastAsia="Times New Roman"/>
          <w:color w:val="000000"/>
          <w:sz w:val="20"/>
        </w:rPr>
      </w:pPr>
      <w:r>
        <w:rPr>
          <w:rFonts w:eastAsia="Times New Roman"/>
          <w:color w:val="000000"/>
          <w:sz w:val="20"/>
        </w:rPr>
        <w:t>For the purposes of the Special Part of this Code, an official is a natural person who holds an official position for the performance of public duties regardless of whether he or</w:t>
      </w:r>
      <w:r>
        <w:rPr>
          <w:rFonts w:eastAsia="Times New Roman"/>
          <w:color w:val="000000"/>
          <w:sz w:val="20"/>
        </w:rPr>
        <w:t xml:space="preserve"> she performs the duties imposed on him or her permanently or temporarily, for a charge or without charge, while in service or engaged in a liberal profession or under a contract, by appointment or election.</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05.07.2013, 2 - entry into force 15.07.20</w:t>
      </w:r>
      <w:r>
        <w:rPr>
          <w:rFonts w:eastAsia="Times New Roman"/>
          <w:color w:val="000000"/>
          <w:spacing w:val="-1"/>
          <w:sz w:val="20"/>
        </w:rPr>
        <w:t>13]</w:t>
      </w:r>
    </w:p>
    <w:p w:rsidR="00F72DBF" w:rsidRDefault="003E68D9">
      <w:pPr>
        <w:numPr>
          <w:ilvl w:val="0"/>
          <w:numId w:val="293"/>
        </w:numPr>
        <w:tabs>
          <w:tab w:val="clear" w:pos="288"/>
          <w:tab w:val="left" w:pos="360"/>
        </w:tabs>
        <w:spacing w:before="168" w:line="231"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numPr>
          <w:ilvl w:val="0"/>
          <w:numId w:val="293"/>
        </w:numPr>
        <w:tabs>
          <w:tab w:val="clear" w:pos="288"/>
          <w:tab w:val="left" w:pos="360"/>
        </w:tabs>
        <w:spacing w:before="259" w:line="197" w:lineRule="exact"/>
        <w:ind w:left="72" w:right="144"/>
        <w:textAlignment w:val="baseline"/>
        <w:rPr>
          <w:rFonts w:eastAsia="Times New Roman"/>
          <w:color w:val="000000"/>
          <w:sz w:val="20"/>
        </w:rPr>
      </w:pPr>
      <w:r>
        <w:rPr>
          <w:rFonts w:eastAsia="Times New Roman"/>
          <w:color w:val="000000"/>
          <w:sz w:val="20"/>
        </w:rPr>
        <w:t>In the criminal offences specified in §§ 293–298</w:t>
      </w:r>
      <w:r>
        <w:rPr>
          <w:rFonts w:eastAsia="Times New Roman"/>
          <w:color w:val="000000"/>
          <w:sz w:val="20"/>
          <w:vertAlign w:val="superscript"/>
        </w:rPr>
        <w:t>1</w:t>
      </w:r>
      <w:r>
        <w:rPr>
          <w:rFonts w:eastAsia="Times New Roman"/>
          <w:color w:val="000000"/>
          <w:sz w:val="20"/>
        </w:rPr>
        <w:t>of this Code, "an official" is also a foreign official. A foreign official is an elected or appointed person who performs the functions of the legislative, executive or judicial power in a foreign state or an administrative unit of any level thereof, or wh</w:t>
      </w:r>
      <w:r>
        <w:rPr>
          <w:rFonts w:eastAsia="Times New Roman"/>
          <w:color w:val="000000"/>
          <w:sz w:val="20"/>
        </w:rPr>
        <w:t>o performs public law functions for a foreign state, its administrative unit, public institution or public undertaking, as well as a public servant or representative of an international organisation in public law, including a member of an international rep</w:t>
      </w:r>
      <w:r>
        <w:rPr>
          <w:rFonts w:eastAsia="Times New Roman"/>
          <w:color w:val="000000"/>
          <w:sz w:val="20"/>
        </w:rPr>
        <w:t>resentative body or court.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2008, 33, 200 - entry into force 28.07.2008]</w:t>
      </w:r>
    </w:p>
    <w:p w:rsidR="00F72DBF" w:rsidRDefault="003E68D9">
      <w:pPr>
        <w:numPr>
          <w:ilvl w:val="0"/>
          <w:numId w:val="293"/>
        </w:numPr>
        <w:tabs>
          <w:tab w:val="clear" w:pos="288"/>
          <w:tab w:val="left" w:pos="360"/>
        </w:tabs>
        <w:spacing w:before="204" w:line="194" w:lineRule="exact"/>
        <w:ind w:left="72" w:right="144"/>
        <w:textAlignment w:val="baseline"/>
        <w:rPr>
          <w:rFonts w:eastAsia="Times New Roman"/>
          <w:color w:val="000000"/>
          <w:sz w:val="20"/>
        </w:rPr>
      </w:pPr>
      <w:r>
        <w:rPr>
          <w:rFonts w:eastAsia="Times New Roman"/>
          <w:color w:val="000000"/>
          <w:sz w:val="20"/>
        </w:rPr>
        <w:t>Taking advantage of his or her official position by an official of a foreign state is deemed to include commission of an act or omission thereof taking advantage of his or her of</w:t>
      </w:r>
      <w:r>
        <w:rPr>
          <w:rFonts w:eastAsia="Times New Roman"/>
          <w:color w:val="000000"/>
          <w:sz w:val="20"/>
        </w:rPr>
        <w:t>ficial position regardless of whether the act is in the competence of the official.</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2008, 33, 200 - entry into force 28.07.2008]</w:t>
      </w:r>
    </w:p>
    <w:p w:rsidR="00F72DBF" w:rsidRDefault="003E68D9">
      <w:pPr>
        <w:spacing w:before="167" w:line="23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289. [Repealed </w:t>
      </w:r>
      <w:r>
        <w:rPr>
          <w:rFonts w:eastAsia="Times New Roman"/>
          <w:color w:val="000000"/>
          <w:spacing w:val="-1"/>
          <w:sz w:val="20"/>
        </w:rPr>
        <w:t xml:space="preserve">- </w:t>
      </w:r>
      <w:r>
        <w:rPr>
          <w:rFonts w:eastAsia="Times New Roman"/>
          <w:b/>
          <w:color w:val="000000"/>
          <w:spacing w:val="-1"/>
          <w:sz w:val="20"/>
        </w:rPr>
        <w:t xml:space="preserve">RT I 2007, 13, 69 </w:t>
      </w:r>
      <w:r>
        <w:rPr>
          <w:rFonts w:eastAsia="Times New Roman"/>
          <w:color w:val="000000"/>
          <w:spacing w:val="-1"/>
          <w:sz w:val="20"/>
        </w:rPr>
        <w:t xml:space="preserve">- </w:t>
      </w:r>
      <w:r>
        <w:rPr>
          <w:rFonts w:eastAsia="Times New Roman"/>
          <w:b/>
          <w:color w:val="000000"/>
          <w:spacing w:val="-1"/>
          <w:sz w:val="20"/>
        </w:rPr>
        <w:t>entry into force 15.03.2007]</w:t>
      </w:r>
    </w:p>
    <w:p w:rsidR="00F72DBF" w:rsidRDefault="003E68D9">
      <w:pPr>
        <w:spacing w:line="425" w:lineRule="exact"/>
        <w:ind w:left="72" w:right="3528"/>
        <w:textAlignment w:val="baseline"/>
        <w:rPr>
          <w:rFonts w:eastAsia="Times New Roman"/>
          <w:b/>
          <w:color w:val="000000"/>
          <w:sz w:val="20"/>
        </w:rPr>
      </w:pPr>
      <w:r>
        <w:rPr>
          <w:rFonts w:eastAsia="Times New Roman"/>
          <w:b/>
          <w:color w:val="000000"/>
          <w:sz w:val="20"/>
        </w:rPr>
        <w:t xml:space="preserve">§ 290. [Repealed - RT I 2007, 13, 69 </w:t>
      </w:r>
      <w:r>
        <w:rPr>
          <w:rFonts w:eastAsia="Times New Roman"/>
          <w:color w:val="000000"/>
          <w:sz w:val="20"/>
        </w:rPr>
        <w:t xml:space="preserve">- </w:t>
      </w:r>
      <w:r>
        <w:rPr>
          <w:rFonts w:eastAsia="Times New Roman"/>
          <w:b/>
          <w:color w:val="000000"/>
          <w:sz w:val="20"/>
        </w:rPr>
        <w:t>entry into for</w:t>
      </w:r>
      <w:r>
        <w:rPr>
          <w:rFonts w:eastAsia="Times New Roman"/>
          <w:b/>
          <w:color w:val="000000"/>
          <w:sz w:val="20"/>
        </w:rPr>
        <w:t>ce 15.03.2007] § 290</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Torture</w:t>
      </w:r>
    </w:p>
    <w:p w:rsidR="00F72DBF" w:rsidRDefault="003E68D9">
      <w:pPr>
        <w:spacing w:before="207" w:line="200" w:lineRule="exact"/>
        <w:ind w:left="72" w:right="144"/>
        <w:textAlignment w:val="baseline"/>
        <w:rPr>
          <w:rFonts w:eastAsia="Times New Roman"/>
          <w:color w:val="000000"/>
          <w:sz w:val="20"/>
        </w:rPr>
      </w:pPr>
      <w:r>
        <w:rPr>
          <w:rFonts w:eastAsia="Times New Roman"/>
          <w:color w:val="000000"/>
          <w:sz w:val="20"/>
        </w:rPr>
        <w:t>(1) Causing of great or consistent physical or mental pain by an official without legal grounds to a person with the intention of receiving statements from him or her or third persons, punishment, frightening, coercion or discrimination, as well as instiga</w:t>
      </w:r>
      <w:r>
        <w:rPr>
          <w:rFonts w:eastAsia="Times New Roman"/>
          <w:color w:val="000000"/>
          <w:sz w:val="20"/>
        </w:rPr>
        <w:t>tion by an official to such act or consent to such act is punishable by one to seven years’ imprisonment.</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94"/>
        </w:numPr>
        <w:tabs>
          <w:tab w:val="clear" w:pos="288"/>
          <w:tab w:val="left" w:pos="360"/>
        </w:tabs>
        <w:spacing w:line="200" w:lineRule="exact"/>
        <w:ind w:left="72"/>
        <w:textAlignment w:val="baseline"/>
        <w:rPr>
          <w:rFonts w:eastAsia="Times New Roman"/>
          <w:color w:val="000000"/>
          <w:sz w:val="20"/>
        </w:rPr>
      </w:pPr>
      <w:r>
        <w:rPr>
          <w:rFonts w:eastAsia="Times New Roman"/>
          <w:color w:val="000000"/>
          <w:sz w:val="20"/>
        </w:rPr>
        <w:t>against two or more persons; or</w:t>
      </w:r>
    </w:p>
    <w:p w:rsidR="00F72DBF" w:rsidRDefault="003E68D9">
      <w:pPr>
        <w:numPr>
          <w:ilvl w:val="0"/>
          <w:numId w:val="294"/>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against a person of less than eighteen years of age; or</w:t>
      </w:r>
    </w:p>
    <w:p w:rsidR="00F72DBF" w:rsidRDefault="003E68D9">
      <w:pPr>
        <w:numPr>
          <w:ilvl w:val="0"/>
          <w:numId w:val="294"/>
        </w:numPr>
        <w:tabs>
          <w:tab w:val="clear" w:pos="288"/>
          <w:tab w:val="left" w:pos="360"/>
        </w:tabs>
        <w:spacing w:line="201" w:lineRule="exact"/>
        <w:ind w:left="72"/>
        <w:textAlignment w:val="baseline"/>
        <w:rPr>
          <w:rFonts w:eastAsia="Times New Roman"/>
          <w:color w:val="000000"/>
          <w:sz w:val="20"/>
        </w:rPr>
      </w:pPr>
      <w:r>
        <w:rPr>
          <w:rFonts w:eastAsia="Times New Roman"/>
          <w:color w:val="000000"/>
          <w:sz w:val="20"/>
        </w:rPr>
        <w:t>by a group,</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196" w:line="193"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291. Abuse of </w:t>
      </w:r>
      <w:r>
        <w:rPr>
          <w:rFonts w:eastAsia="Times New Roman"/>
          <w:b/>
          <w:color w:val="000000"/>
          <w:spacing w:val="-1"/>
          <w:sz w:val="20"/>
        </w:rPr>
        <w:t>authority</w:t>
      </w:r>
    </w:p>
    <w:p w:rsidR="00F72DBF" w:rsidRDefault="003E68D9">
      <w:pPr>
        <w:spacing w:before="205" w:line="199" w:lineRule="exact"/>
        <w:ind w:left="72" w:right="2664"/>
        <w:textAlignment w:val="baseline"/>
        <w:rPr>
          <w:rFonts w:eastAsia="Times New Roman"/>
          <w:color w:val="000000"/>
          <w:sz w:val="20"/>
        </w:rPr>
      </w:pPr>
      <w:r>
        <w:rPr>
          <w:rFonts w:eastAsia="Times New Roman"/>
          <w:color w:val="000000"/>
          <w:sz w:val="20"/>
        </w:rPr>
        <w:t>Unlawful use of a weapon, special equipment or physical force by an official is punishable by a pecuniary punishment or by one to five years’ imprisonment. [RT I, 23.12.2014, 14 - entry into force 01.01.2015]</w:t>
      </w:r>
    </w:p>
    <w:p w:rsidR="00F72DBF" w:rsidRDefault="003E68D9">
      <w:pPr>
        <w:spacing w:before="212" w:line="24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291</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Unlawful exercise of state su</w:t>
      </w:r>
      <w:r>
        <w:rPr>
          <w:rFonts w:eastAsia="Times New Roman"/>
          <w:b/>
          <w:color w:val="000000"/>
          <w:spacing w:val="-1"/>
          <w:sz w:val="20"/>
        </w:rPr>
        <w:t>pervision</w:t>
      </w:r>
    </w:p>
    <w:p w:rsidR="00F72DBF" w:rsidRDefault="003E68D9">
      <w:pPr>
        <w:spacing w:before="207" w:line="200" w:lineRule="exact"/>
        <w:ind w:left="72"/>
        <w:textAlignment w:val="baseline"/>
        <w:rPr>
          <w:rFonts w:eastAsia="Times New Roman"/>
          <w:color w:val="000000"/>
          <w:spacing w:val="2"/>
          <w:sz w:val="20"/>
        </w:rPr>
      </w:pPr>
      <w:r>
        <w:rPr>
          <w:rFonts w:eastAsia="Times New Roman"/>
          <w:color w:val="000000"/>
          <w:spacing w:val="2"/>
          <w:sz w:val="20"/>
        </w:rPr>
        <w:t>Knowing making of an unlawful decision or performance of an unlawful act or knowing and unlawful failure to make a decision or perform an act by an official performing state supervision duties or supervision duties assigned by law to a local government, if</w:t>
      </w:r>
      <w:r>
        <w:rPr>
          <w:rFonts w:eastAsia="Times New Roman"/>
          <w:color w:val="000000"/>
          <w:spacing w:val="2"/>
          <w:sz w:val="20"/>
        </w:rPr>
        <w:t xml:space="preserve"> significant proprietary damage is thereby caused or if this causes other serious consequences to another person, except for the state or local government, is punishable by a pecuniary punishment or up to five years’ imprisonment.</w:t>
      </w:r>
    </w:p>
    <w:p w:rsidR="00F72DBF" w:rsidRDefault="00F72DBF">
      <w:pPr>
        <w:sectPr w:rsidR="00F72DBF">
          <w:pgSz w:w="11909" w:h="16838"/>
          <w:pgMar w:top="1500" w:right="1458" w:bottom="903" w:left="1391" w:header="720" w:footer="720" w:gutter="0"/>
          <w:cols w:space="720"/>
        </w:sectPr>
      </w:pPr>
    </w:p>
    <w:p w:rsidR="00F72DBF" w:rsidRDefault="003E68D9">
      <w:pPr>
        <w:spacing w:before="5" w:line="232" w:lineRule="exact"/>
        <w:textAlignment w:val="baseline"/>
        <w:rPr>
          <w:rFonts w:eastAsia="Times New Roman"/>
          <w:color w:val="000000"/>
          <w:spacing w:val="-1"/>
          <w:sz w:val="20"/>
        </w:rPr>
      </w:pPr>
      <w:r>
        <w:lastRenderedPageBreak/>
        <w:pict>
          <v:shape id="_x0000_s1060" type="#_x0000_t202" style="position:absolute;margin-left:71.1pt;margin-top:776.95pt;width:468.9pt;height:11.8pt;z-index:-251637760;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76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[RT I 2007, 13, 69 - entry into force 15.03.2007]</w:t>
      </w:r>
    </w:p>
    <w:p w:rsidR="00F72DBF" w:rsidRDefault="003E68D9">
      <w:pPr>
        <w:spacing w:line="401" w:lineRule="exact"/>
        <w:ind w:right="37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292. Violation of requirements for maintenance of databases </w:t>
      </w:r>
      <w:r>
        <w:rPr>
          <w:rFonts w:eastAsia="Times New Roman"/>
          <w:color w:val="000000"/>
          <w:spacing w:val="-1"/>
          <w:sz w:val="20"/>
        </w:rPr>
        <w:t>[Repealed - RT I, 12.07.2014, 1 - entry into force 01.01.2015]</w:t>
      </w:r>
    </w:p>
    <w:p w:rsidR="00F72DBF" w:rsidRDefault="003E68D9">
      <w:pPr>
        <w:spacing w:before="149" w:line="347" w:lineRule="exact"/>
        <w:jc w:val="center"/>
        <w:textAlignment w:val="baseline"/>
        <w:rPr>
          <w:rFonts w:eastAsia="Times New Roman"/>
          <w:color w:val="000000"/>
          <w:spacing w:val="-3"/>
          <w:sz w:val="33"/>
        </w:rPr>
      </w:pPr>
      <w:r>
        <w:rPr>
          <w:rFonts w:eastAsia="Times New Roman"/>
          <w:color w:val="000000"/>
          <w:spacing w:val="-3"/>
          <w:sz w:val="33"/>
        </w:rPr>
        <w:t>Division 2</w:t>
      </w:r>
    </w:p>
    <w:p w:rsidR="00F72DBF" w:rsidRDefault="003E68D9">
      <w:pPr>
        <w:spacing w:line="348" w:lineRule="exact"/>
        <w:jc w:val="center"/>
        <w:textAlignment w:val="baseline"/>
        <w:rPr>
          <w:rFonts w:eastAsia="Times New Roman"/>
          <w:color w:val="000000"/>
          <w:spacing w:val="4"/>
          <w:sz w:val="33"/>
        </w:rPr>
      </w:pPr>
      <w:r>
        <w:rPr>
          <w:rFonts w:eastAsia="Times New Roman"/>
          <w:color w:val="000000"/>
          <w:spacing w:val="4"/>
          <w:sz w:val="33"/>
        </w:rPr>
        <w:t>Breach of Duty to Maintain Integrity</w:t>
      </w:r>
    </w:p>
    <w:p w:rsidR="00F72DBF" w:rsidRDefault="003E68D9">
      <w:pPr>
        <w:spacing w:before="282"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293. Accepting of gratuities</w:t>
      </w:r>
    </w:p>
    <w:p w:rsidR="00F72DBF" w:rsidRDefault="003E68D9">
      <w:pPr>
        <w:spacing w:before="170"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294. Accepting of bribe</w:t>
      </w:r>
    </w:p>
    <w:p w:rsidR="00F72DBF" w:rsidRDefault="003E68D9">
      <w:pPr>
        <w:spacing w:before="197" w:line="201" w:lineRule="exact"/>
        <w:ind w:right="720"/>
        <w:textAlignment w:val="baseline"/>
        <w:rPr>
          <w:rFonts w:eastAsia="Times New Roman"/>
          <w:color w:val="000000"/>
          <w:spacing w:val="7"/>
          <w:sz w:val="20"/>
        </w:rPr>
      </w:pPr>
      <w:r>
        <w:rPr>
          <w:rFonts w:eastAsia="Times New Roman"/>
          <w:color w:val="000000"/>
          <w:spacing w:val="7"/>
          <w:sz w:val="20"/>
        </w:rPr>
        <w:t>(1) Consent by an official to a promise of property or other advantages to him or her or third persons or acceptance thereof in exchange f</w:t>
      </w:r>
      <w:r>
        <w:rPr>
          <w:rFonts w:eastAsia="Times New Roman"/>
          <w:color w:val="000000"/>
          <w:spacing w:val="7"/>
          <w:sz w:val="20"/>
        </w:rPr>
        <w:t>or using of his or her official position is punishable by a pecuniary punishment or up to five years’ imprisonment.</w:t>
      </w:r>
    </w:p>
    <w:p w:rsidR="00F72DBF" w:rsidRDefault="003E68D9">
      <w:pPr>
        <w:spacing w:before="167" w:line="216"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95"/>
        </w:numPr>
        <w:spacing w:line="199" w:lineRule="exact"/>
        <w:ind w:left="0"/>
        <w:textAlignment w:val="baseline"/>
        <w:rPr>
          <w:rFonts w:eastAsia="Times New Roman"/>
          <w:color w:val="000000"/>
          <w:spacing w:val="-2"/>
          <w:sz w:val="20"/>
        </w:rPr>
      </w:pPr>
      <w:r>
        <w:rPr>
          <w:rFonts w:eastAsia="Times New Roman"/>
          <w:color w:val="000000"/>
          <w:spacing w:val="-2"/>
          <w:sz w:val="20"/>
        </w:rPr>
        <w:t>at least twice;</w:t>
      </w:r>
    </w:p>
    <w:p w:rsidR="00F72DBF" w:rsidRDefault="003E68D9">
      <w:pPr>
        <w:numPr>
          <w:ilvl w:val="0"/>
          <w:numId w:val="295"/>
        </w:numPr>
        <w:spacing w:line="200" w:lineRule="exact"/>
        <w:ind w:left="0"/>
        <w:textAlignment w:val="baseline"/>
        <w:rPr>
          <w:rFonts w:eastAsia="Times New Roman"/>
          <w:color w:val="000000"/>
          <w:spacing w:val="-1"/>
          <w:sz w:val="20"/>
        </w:rPr>
      </w:pPr>
      <w:r>
        <w:rPr>
          <w:rFonts w:eastAsia="Times New Roman"/>
          <w:color w:val="000000"/>
          <w:spacing w:val="-1"/>
          <w:sz w:val="20"/>
        </w:rPr>
        <w:t>by requesting a bribe;</w:t>
      </w:r>
    </w:p>
    <w:p w:rsidR="00F72DBF" w:rsidRDefault="003E68D9">
      <w:pPr>
        <w:numPr>
          <w:ilvl w:val="0"/>
          <w:numId w:val="295"/>
        </w:numPr>
        <w:spacing w:line="201" w:lineRule="exact"/>
        <w:ind w:left="0"/>
        <w:textAlignment w:val="baseline"/>
        <w:rPr>
          <w:rFonts w:eastAsia="Times New Roman"/>
          <w:color w:val="000000"/>
          <w:spacing w:val="-1"/>
          <w:sz w:val="20"/>
        </w:rPr>
      </w:pPr>
      <w:r>
        <w:rPr>
          <w:rFonts w:eastAsia="Times New Roman"/>
          <w:color w:val="000000"/>
          <w:spacing w:val="-1"/>
          <w:sz w:val="20"/>
        </w:rPr>
        <w:t>by a group; or</w:t>
      </w:r>
    </w:p>
    <w:p w:rsidR="00F72DBF" w:rsidRDefault="003E68D9">
      <w:pPr>
        <w:numPr>
          <w:ilvl w:val="0"/>
          <w:numId w:val="295"/>
        </w:numPr>
        <w:spacing w:line="199" w:lineRule="exact"/>
        <w:ind w:left="0"/>
        <w:textAlignment w:val="baseline"/>
        <w:rPr>
          <w:rFonts w:eastAsia="Times New Roman"/>
          <w:color w:val="000000"/>
          <w:spacing w:val="-1"/>
          <w:sz w:val="20"/>
        </w:rPr>
      </w:pPr>
      <w:r>
        <w:rPr>
          <w:rFonts w:eastAsia="Times New Roman"/>
          <w:color w:val="000000"/>
          <w:spacing w:val="-1"/>
          <w:sz w:val="20"/>
        </w:rPr>
        <w:t>on a large-scale basis;</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one to ten years’ imprisonment.</w:t>
      </w:r>
    </w:p>
    <w:p w:rsidR="00F72DBF" w:rsidRDefault="003E68D9">
      <w:pPr>
        <w:spacing w:before="206" w:line="197"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before="171" w:line="232" w:lineRule="exact"/>
        <w:textAlignment w:val="baseline"/>
        <w:rPr>
          <w:rFonts w:eastAsia="Times New Roman"/>
          <w:color w:val="000000"/>
          <w:sz w:val="20"/>
        </w:rPr>
      </w:pPr>
      <w:r>
        <w:rPr>
          <w:rFonts w:eastAsia="Times New Roman"/>
          <w:color w:val="000000"/>
          <w:sz w:val="20"/>
        </w:rPr>
        <w:t>(4) For the criminal offence provided for in this section, the court</w:t>
      </w:r>
      <w:r>
        <w:rPr>
          <w:rFonts w:eastAsia="Times New Roman"/>
          <w:color w:val="000000"/>
          <w:sz w:val="20"/>
        </w:rPr>
        <w:t xml:space="preserve"> shall impose extended confiscation of assets</w:t>
      </w:r>
    </w:p>
    <w:p w:rsidR="00F72DBF" w:rsidRDefault="003E68D9">
      <w:pPr>
        <w:spacing w:before="55" w:line="198" w:lineRule="exact"/>
        <w:ind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295. Arranging of receipt of gratuities</w:t>
      </w:r>
    </w:p>
    <w:p w:rsidR="00F72DBF" w:rsidRDefault="003E68D9">
      <w:pPr>
        <w:spacing w:before="170"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296. Arranging of bribe</w:t>
      </w:r>
    </w:p>
    <w:p w:rsidR="00F72DBF" w:rsidRDefault="003E68D9">
      <w:pPr>
        <w:numPr>
          <w:ilvl w:val="0"/>
          <w:numId w:val="296"/>
        </w:numPr>
        <w:spacing w:before="171" w:line="214" w:lineRule="exact"/>
        <w:ind w:left="0"/>
        <w:textAlignment w:val="baseline"/>
        <w:rPr>
          <w:rFonts w:eastAsia="Times New Roman"/>
          <w:color w:val="000000"/>
          <w:sz w:val="20"/>
        </w:rPr>
      </w:pPr>
      <w:r>
        <w:rPr>
          <w:rFonts w:eastAsia="Times New Roman"/>
          <w:color w:val="000000"/>
          <w:sz w:val="20"/>
        </w:rPr>
        <w:t>Arranging of a bribe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296"/>
        </w:numPr>
        <w:spacing w:before="208" w:line="188"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297. Granting of gratuities</w:t>
      </w:r>
    </w:p>
    <w:p w:rsidR="00F72DBF" w:rsidRDefault="003E68D9">
      <w:pPr>
        <w:spacing w:before="171"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298. Giving of bribe</w:t>
      </w:r>
    </w:p>
    <w:p w:rsidR="00F72DBF" w:rsidRDefault="003E68D9">
      <w:pPr>
        <w:spacing w:before="165" w:line="217" w:lineRule="exact"/>
        <w:textAlignment w:val="baseline"/>
        <w:rPr>
          <w:rFonts w:eastAsia="Times New Roman"/>
          <w:color w:val="000000"/>
          <w:sz w:val="20"/>
        </w:rPr>
      </w:pPr>
      <w:r>
        <w:rPr>
          <w:rFonts w:eastAsia="Times New Roman"/>
          <w:color w:val="000000"/>
          <w:sz w:val="20"/>
        </w:rPr>
        <w:t>(</w:t>
      </w:r>
      <w:r>
        <w:rPr>
          <w:rFonts w:eastAsia="Times New Roman"/>
          <w:color w:val="000000"/>
          <w:sz w:val="20"/>
        </w:rPr>
        <w:t>1) Giving or promising of a bribe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66" w:line="217"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297"/>
        </w:numPr>
        <w:spacing w:line="202" w:lineRule="exact"/>
        <w:ind w:left="0"/>
        <w:textAlignment w:val="baseline"/>
        <w:rPr>
          <w:rFonts w:eastAsia="Times New Roman"/>
          <w:color w:val="000000"/>
          <w:spacing w:val="-2"/>
          <w:sz w:val="20"/>
        </w:rPr>
      </w:pPr>
      <w:r>
        <w:rPr>
          <w:rFonts w:eastAsia="Times New Roman"/>
          <w:color w:val="000000"/>
          <w:spacing w:val="-2"/>
          <w:sz w:val="20"/>
        </w:rPr>
        <w:t>at least twice;</w:t>
      </w:r>
    </w:p>
    <w:p w:rsidR="00F72DBF" w:rsidRDefault="003E68D9">
      <w:pPr>
        <w:numPr>
          <w:ilvl w:val="0"/>
          <w:numId w:val="297"/>
        </w:numPr>
        <w:spacing w:line="199" w:lineRule="exact"/>
        <w:ind w:left="0"/>
        <w:textAlignment w:val="baseline"/>
        <w:rPr>
          <w:rFonts w:eastAsia="Times New Roman"/>
          <w:color w:val="000000"/>
          <w:spacing w:val="-1"/>
          <w:sz w:val="20"/>
        </w:rPr>
      </w:pPr>
      <w:r>
        <w:rPr>
          <w:rFonts w:eastAsia="Times New Roman"/>
          <w:color w:val="000000"/>
          <w:spacing w:val="-1"/>
          <w:sz w:val="20"/>
        </w:rPr>
        <w:t>by a group; or</w:t>
      </w:r>
    </w:p>
    <w:p w:rsidR="00F72DBF" w:rsidRDefault="003E68D9">
      <w:pPr>
        <w:numPr>
          <w:ilvl w:val="0"/>
          <w:numId w:val="297"/>
        </w:numPr>
        <w:spacing w:line="199" w:lineRule="exact"/>
        <w:ind w:left="0"/>
        <w:textAlignment w:val="baseline"/>
        <w:rPr>
          <w:rFonts w:eastAsia="Times New Roman"/>
          <w:color w:val="000000"/>
          <w:spacing w:val="-1"/>
          <w:sz w:val="20"/>
        </w:rPr>
      </w:pPr>
      <w:r>
        <w:rPr>
          <w:rFonts w:eastAsia="Times New Roman"/>
          <w:color w:val="000000"/>
          <w:spacing w:val="-1"/>
          <w:sz w:val="20"/>
        </w:rPr>
        <w:t>on a large-scale basis;</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one to ten years’ imprisonment.</w:t>
      </w:r>
    </w:p>
    <w:p w:rsidR="00F72DBF" w:rsidRDefault="003E68D9">
      <w:pPr>
        <w:spacing w:before="196" w:line="194" w:lineRule="exact"/>
        <w:ind w:right="1512"/>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6" w:line="247"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298</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Influence peddling</w:t>
      </w:r>
    </w:p>
    <w:p w:rsidR="00F72DBF" w:rsidRDefault="003E68D9">
      <w:pPr>
        <w:spacing w:before="199" w:line="202" w:lineRule="exact"/>
        <w:textAlignment w:val="baseline"/>
        <w:rPr>
          <w:rFonts w:eastAsia="Times New Roman"/>
          <w:color w:val="000000"/>
          <w:spacing w:val="-1"/>
          <w:sz w:val="20"/>
        </w:rPr>
      </w:pPr>
      <w:r>
        <w:rPr>
          <w:rFonts w:eastAsia="Times New Roman"/>
          <w:color w:val="000000"/>
          <w:spacing w:val="-1"/>
          <w:sz w:val="20"/>
        </w:rPr>
        <w:t>(1) Requesting, consenting to promising of property or other advantage by a person to himself or herself or third persons or accepting thereof in exchange for his or her actual or alleged influence peddling over an official with</w:t>
      </w:r>
    </w:p>
    <w:p w:rsidR="00F72DBF" w:rsidRDefault="00F72DBF">
      <w:pPr>
        <w:sectPr w:rsidR="00F72DBF">
          <w:pgSz w:w="11909" w:h="16838"/>
          <w:pgMar w:top="680" w:right="1427" w:bottom="903" w:left="1422" w:header="720" w:footer="720" w:gutter="0"/>
          <w:cols w:space="720"/>
        </w:sectPr>
      </w:pPr>
    </w:p>
    <w:p w:rsidR="00F72DBF" w:rsidRDefault="003E68D9">
      <w:pPr>
        <w:spacing w:before="47" w:line="195" w:lineRule="exact"/>
        <w:ind w:left="72"/>
        <w:textAlignment w:val="baseline"/>
        <w:rPr>
          <w:rFonts w:eastAsia="Times New Roman"/>
          <w:color w:val="000000"/>
          <w:sz w:val="20"/>
        </w:rPr>
      </w:pPr>
      <w:r>
        <w:lastRenderedPageBreak/>
        <w:pict>
          <v:shape id="_x0000_s1059" type="#_x0000_t202" style="position:absolute;left:0;text-align:left;margin-left:416.4pt;margin-top:776.95pt;width:123.6pt;height:11.8pt;z-index:-25163673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w:t>
                  </w:r>
                  <w:r>
                    <w:rPr>
                      <w:rFonts w:ascii="Arial" w:eastAsia="Arial" w:hAnsi="Arial"/>
                      <w:color w:val="000000"/>
                      <w:sz w:val="20"/>
                    </w:rPr>
                    <w:t xml:space="preserve"> Page 77 / 110</w:t>
                  </w:r>
                </w:p>
              </w:txbxContent>
            </v:textbox>
            <w10:wrap type="square" anchorx="page" anchory="page"/>
          </v:shape>
        </w:pict>
      </w:r>
      <w:r>
        <w:rPr>
          <w:rFonts w:eastAsia="Times New Roman"/>
          <w:color w:val="000000"/>
          <w:sz w:val="20"/>
        </w:rPr>
        <w:t>the intention of getting unequal or unjustified advantages from the point of view of public interest for the person giving the advantage or third persons, as well as promising of giving an advantage for the same purpose is punishable by a pe</w:t>
      </w:r>
      <w:r>
        <w:rPr>
          <w:rFonts w:eastAsia="Times New Roman"/>
          <w:color w:val="000000"/>
          <w:sz w:val="20"/>
        </w:rPr>
        <w:t>cuniary punishment or up to three years’ imprisonment.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6" w:line="189" w:lineRule="exact"/>
        <w:ind w:left="72" w:right="5040"/>
        <w:textAlignment w:val="baseline"/>
        <w:rPr>
          <w:rFonts w:eastAsia="Times New Roman"/>
          <w:color w:val="000000"/>
          <w:spacing w:val="-1"/>
          <w:sz w:val="20"/>
        </w:rPr>
      </w:pPr>
      <w:r>
        <w:rPr>
          <w:rFonts w:eastAsia="Times New Roman"/>
          <w:color w:val="000000"/>
          <w:spacing w:val="-1"/>
          <w:sz w:val="20"/>
        </w:rPr>
        <w:t>(2) The same act,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2006, 21, 160 - entry into force 25.05.2006]</w:t>
      </w:r>
    </w:p>
    <w:p w:rsidR="00F72DBF" w:rsidRDefault="003E68D9">
      <w:pPr>
        <w:spacing w:before="167"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299. Counterfeiting or falsification of documents by officials</w:t>
      </w:r>
    </w:p>
    <w:p w:rsidR="00F72DBF" w:rsidRDefault="003E68D9">
      <w:pPr>
        <w:numPr>
          <w:ilvl w:val="0"/>
          <w:numId w:val="298"/>
        </w:numPr>
        <w:tabs>
          <w:tab w:val="clear" w:pos="288"/>
          <w:tab w:val="left" w:pos="360"/>
        </w:tabs>
        <w:spacing w:before="202" w:line="199" w:lineRule="exact"/>
        <w:ind w:left="72" w:right="2808"/>
        <w:textAlignment w:val="baseline"/>
        <w:rPr>
          <w:rFonts w:eastAsia="Times New Roman"/>
          <w:color w:val="000000"/>
          <w:sz w:val="20"/>
        </w:rPr>
      </w:pPr>
      <w:r>
        <w:rPr>
          <w:rFonts w:eastAsia="Times New Roman"/>
          <w:color w:val="000000"/>
          <w:sz w:val="20"/>
        </w:rPr>
        <w:t>Falsification of a document or issue of a falsified document by an official is punishable by a pecuniary punishment or up to three years’ imprisonment. [RT I 2007, 13, 69 - entry into force 15.</w:t>
      </w:r>
      <w:r>
        <w:rPr>
          <w:rFonts w:eastAsia="Times New Roman"/>
          <w:color w:val="000000"/>
          <w:sz w:val="20"/>
        </w:rPr>
        <w:t>03.2007]</w:t>
      </w:r>
    </w:p>
    <w:p w:rsidR="00F72DBF" w:rsidRDefault="003E68D9">
      <w:pPr>
        <w:numPr>
          <w:ilvl w:val="0"/>
          <w:numId w:val="298"/>
        </w:numPr>
        <w:tabs>
          <w:tab w:val="clear" w:pos="288"/>
          <w:tab w:val="left" w:pos="360"/>
        </w:tabs>
        <w:spacing w:before="167" w:line="232" w:lineRule="exact"/>
        <w:ind w:left="72"/>
        <w:textAlignment w:val="baseline"/>
        <w:rPr>
          <w:rFonts w:eastAsia="Times New Roman"/>
          <w:color w:val="000000"/>
          <w:sz w:val="20"/>
        </w:rPr>
      </w:pPr>
      <w:r>
        <w:rPr>
          <w:rFonts w:eastAsia="Times New Roman"/>
          <w:color w:val="000000"/>
          <w:sz w:val="20"/>
        </w:rPr>
        <w:t>[Repealed - RT I 2007, 13, 69 - entry into force 15.03.2007]</w:t>
      </w:r>
    </w:p>
    <w:p w:rsidR="00F72DBF" w:rsidRDefault="003E68D9">
      <w:pPr>
        <w:numPr>
          <w:ilvl w:val="0"/>
          <w:numId w:val="298"/>
        </w:numPr>
        <w:tabs>
          <w:tab w:val="clear" w:pos="288"/>
          <w:tab w:val="left" w:pos="360"/>
        </w:tabs>
        <w:spacing w:before="206" w:line="189" w:lineRule="exact"/>
        <w:ind w:left="72" w:right="1944"/>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300. Violation of requirements for public procurement</w:t>
      </w:r>
    </w:p>
    <w:p w:rsidR="00F72DBF" w:rsidRDefault="003E68D9">
      <w:pPr>
        <w:numPr>
          <w:ilvl w:val="0"/>
          <w:numId w:val="299"/>
        </w:numPr>
        <w:tabs>
          <w:tab w:val="clear" w:pos="288"/>
          <w:tab w:val="left" w:pos="360"/>
        </w:tabs>
        <w:spacing w:before="201" w:line="200" w:lineRule="exact"/>
        <w:ind w:left="72" w:right="792"/>
        <w:textAlignment w:val="baseline"/>
        <w:rPr>
          <w:rFonts w:eastAsia="Times New Roman"/>
          <w:color w:val="000000"/>
          <w:sz w:val="20"/>
        </w:rPr>
      </w:pPr>
      <w:r>
        <w:rPr>
          <w:rFonts w:eastAsia="Times New Roman"/>
          <w:color w:val="000000"/>
          <w:sz w:val="20"/>
        </w:rPr>
        <w:t>Violation of the requirements for public procurement proceedings with the intention of granting an advantage to a party to the proceeding, as well as entry into a procurement contract without the public</w:t>
      </w:r>
      <w:r>
        <w:rPr>
          <w:rFonts w:eastAsia="Times New Roman"/>
          <w:color w:val="000000"/>
          <w:sz w:val="20"/>
        </w:rPr>
        <w:t xml:space="preserve"> procurement proceedings required according to law with the intention of granting an advantage is punishable by a pecuniary punishment or up to one year of imprisonment.</w:t>
      </w:r>
    </w:p>
    <w:p w:rsidR="00F72DBF" w:rsidRDefault="003E68D9">
      <w:pPr>
        <w:numPr>
          <w:ilvl w:val="0"/>
          <w:numId w:val="299"/>
        </w:numPr>
        <w:tabs>
          <w:tab w:val="clear" w:pos="288"/>
          <w:tab w:val="left" w:pos="360"/>
        </w:tabs>
        <w:spacing w:before="196" w:line="193" w:lineRule="exact"/>
        <w:ind w:left="72" w:right="504"/>
        <w:textAlignment w:val="baseline"/>
        <w:rPr>
          <w:rFonts w:eastAsia="Times New Roman"/>
          <w:color w:val="000000"/>
          <w:sz w:val="20"/>
        </w:rPr>
      </w:pPr>
      <w:r>
        <w:rPr>
          <w:rFonts w:eastAsia="Times New Roman"/>
          <w:color w:val="000000"/>
          <w:sz w:val="20"/>
        </w:rPr>
        <w:t>The same act, if the value of a public procurement or value of the procurement contrac</w:t>
      </w:r>
      <w:r>
        <w:rPr>
          <w:rFonts w:eastAsia="Times New Roman"/>
          <w:color w:val="000000"/>
          <w:sz w:val="20"/>
        </w:rPr>
        <w:t>t entered into is particularly high,</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299"/>
        </w:numPr>
        <w:tabs>
          <w:tab w:val="clear" w:pos="288"/>
          <w:tab w:val="left" w:pos="360"/>
        </w:tabs>
        <w:spacing w:before="206" w:line="189"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w:t>
      </w:r>
      <w:r>
        <w:rPr>
          <w:rFonts w:eastAsia="Times New Roman"/>
          <w:color w:val="000000"/>
          <w:spacing w:val="-1"/>
          <w:sz w:val="20"/>
        </w:rPr>
        <w:t>.07.2014, 1 - entry into force 01.01.2015]</w:t>
      </w:r>
    </w:p>
    <w:p w:rsidR="00F72DBF" w:rsidRDefault="003E68D9">
      <w:pPr>
        <w:spacing w:before="211" w:line="24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300</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Violation of procedural restrictions</w:t>
      </w:r>
    </w:p>
    <w:p w:rsidR="00F72DBF" w:rsidRDefault="003E68D9">
      <w:pPr>
        <w:numPr>
          <w:ilvl w:val="0"/>
          <w:numId w:val="300"/>
        </w:numPr>
        <w:tabs>
          <w:tab w:val="clear" w:pos="288"/>
          <w:tab w:val="left" w:pos="360"/>
        </w:tabs>
        <w:spacing w:before="207" w:line="189" w:lineRule="exact"/>
        <w:ind w:left="72" w:right="576"/>
        <w:textAlignment w:val="baseline"/>
        <w:rPr>
          <w:rFonts w:eastAsia="Times New Roman"/>
          <w:color w:val="000000"/>
          <w:sz w:val="20"/>
        </w:rPr>
      </w:pPr>
      <w:r>
        <w:rPr>
          <w:rFonts w:eastAsia="Times New Roman"/>
          <w:color w:val="000000"/>
          <w:sz w:val="20"/>
        </w:rPr>
        <w:t>Knowing violation of a procedural restriction established by the Anti-corruption Act to a large extent is punishable by a pecuniary punishment or up to one year of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300"/>
        </w:numPr>
        <w:tabs>
          <w:tab w:val="clear" w:pos="288"/>
          <w:tab w:val="left" w:pos="360"/>
        </w:tabs>
        <w:spacing w:before="198" w:line="201" w:lineRule="exact"/>
        <w:ind w:left="72" w:right="2880"/>
        <w:textAlignment w:val="baseline"/>
        <w:rPr>
          <w:rFonts w:eastAsia="Times New Roman"/>
          <w:color w:val="000000"/>
          <w:sz w:val="20"/>
        </w:rPr>
      </w:pPr>
      <w:r>
        <w:rPr>
          <w:rFonts w:eastAsia="Times New Roman"/>
          <w:color w:val="000000"/>
          <w:sz w:val="20"/>
        </w:rPr>
        <w:t>The same act, if committed o</w:t>
      </w:r>
      <w:r>
        <w:rPr>
          <w:rFonts w:eastAsia="Times New Roman"/>
          <w:color w:val="000000"/>
          <w:sz w:val="20"/>
        </w:rPr>
        <w:t>n a particularly large-scale basis, is punishable by a pecuniary punishment or up to three years’ imprisonment. [RT I, 12.07.2014, 1 - entry into force 01.01.2015]</w:t>
      </w:r>
    </w:p>
    <w:p w:rsidR="00F72DBF" w:rsidRDefault="003E68D9">
      <w:pPr>
        <w:spacing w:before="53" w:line="401" w:lineRule="exact"/>
        <w:ind w:left="72" w:right="352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300</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 xml:space="preserve">Knowing performance by notary of unlawful notarial act </w:t>
      </w:r>
      <w:r>
        <w:rPr>
          <w:rFonts w:eastAsia="Times New Roman"/>
          <w:color w:val="000000"/>
          <w:sz w:val="20"/>
        </w:rPr>
        <w:t>[Repealed - RT I, 12.07.2014, 1 - entry into force 01.01.2015]</w:t>
      </w:r>
    </w:p>
    <w:p w:rsidR="00F72DBF" w:rsidRDefault="003E68D9">
      <w:pPr>
        <w:spacing w:before="166"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301. Application of confiscation</w:t>
      </w:r>
    </w:p>
    <w:p w:rsidR="00F72DBF" w:rsidRDefault="003E68D9">
      <w:pPr>
        <w:spacing w:before="199" w:line="202" w:lineRule="exact"/>
        <w:ind w:left="72" w:right="432"/>
        <w:textAlignment w:val="baseline"/>
        <w:rPr>
          <w:rFonts w:eastAsia="Times New Roman"/>
          <w:color w:val="000000"/>
          <w:sz w:val="20"/>
        </w:rPr>
      </w:pPr>
      <w:r>
        <w:rPr>
          <w:rFonts w:eastAsia="Times New Roman"/>
          <w:color w:val="000000"/>
          <w:sz w:val="20"/>
        </w:rPr>
        <w:t>A court may, pursuant to the provisions of § 83 of this Code, apply confiscation of an object which was the direct object of the commission of an offence prov</w:t>
      </w:r>
      <w:r>
        <w:rPr>
          <w:rFonts w:eastAsia="Times New Roman"/>
          <w:color w:val="000000"/>
          <w:sz w:val="20"/>
        </w:rPr>
        <w:t>ided for in §§ 293 to 299 of this Code.</w:t>
      </w:r>
    </w:p>
    <w:p w:rsidR="00F72DBF" w:rsidRDefault="003E68D9">
      <w:pPr>
        <w:spacing w:before="146" w:line="349" w:lineRule="exact"/>
        <w:ind w:left="3744"/>
        <w:textAlignment w:val="baseline"/>
        <w:rPr>
          <w:rFonts w:eastAsia="Times New Roman"/>
          <w:color w:val="000000"/>
          <w:spacing w:val="5"/>
          <w:sz w:val="33"/>
        </w:rPr>
      </w:pPr>
      <w:r>
        <w:rPr>
          <w:rFonts w:eastAsia="Times New Roman"/>
          <w:color w:val="000000"/>
          <w:spacing w:val="5"/>
          <w:sz w:val="33"/>
        </w:rPr>
        <w:t>Chapter 18</w:t>
      </w:r>
    </w:p>
    <w:p w:rsidR="00F72DBF" w:rsidRDefault="003E68D9">
      <w:pPr>
        <w:spacing w:line="349" w:lineRule="exact"/>
        <w:ind w:left="72"/>
        <w:jc w:val="center"/>
        <w:textAlignment w:val="baseline"/>
        <w:rPr>
          <w:rFonts w:eastAsia="Times New Roman"/>
          <w:color w:val="000000"/>
          <w:spacing w:val="3"/>
          <w:sz w:val="33"/>
        </w:rPr>
      </w:pPr>
      <w:r>
        <w:rPr>
          <w:rFonts w:eastAsia="Times New Roman"/>
          <w:color w:val="000000"/>
          <w:spacing w:val="3"/>
          <w:sz w:val="33"/>
        </w:rPr>
        <w:t>OFFENCES AGAINST ADMINISTRATION OF JUSTICE</w:t>
      </w:r>
    </w:p>
    <w:p w:rsidR="00F72DBF" w:rsidRDefault="003E68D9">
      <w:pPr>
        <w:spacing w:before="262" w:line="349" w:lineRule="exact"/>
        <w:ind w:left="3888"/>
        <w:textAlignment w:val="baseline"/>
        <w:rPr>
          <w:rFonts w:eastAsia="Times New Roman"/>
          <w:color w:val="000000"/>
          <w:spacing w:val="-5"/>
          <w:sz w:val="33"/>
        </w:rPr>
      </w:pPr>
      <w:r>
        <w:rPr>
          <w:rFonts w:eastAsia="Times New Roman"/>
          <w:color w:val="000000"/>
          <w:spacing w:val="-5"/>
          <w:sz w:val="33"/>
        </w:rPr>
        <w:t>Division 1</w:t>
      </w:r>
    </w:p>
    <w:p w:rsidR="00F72DBF" w:rsidRDefault="003E68D9">
      <w:pPr>
        <w:spacing w:line="349" w:lineRule="exact"/>
        <w:ind w:left="72"/>
        <w:jc w:val="center"/>
        <w:textAlignment w:val="baseline"/>
        <w:rPr>
          <w:rFonts w:eastAsia="Times New Roman"/>
          <w:color w:val="000000"/>
          <w:spacing w:val="4"/>
          <w:sz w:val="33"/>
        </w:rPr>
      </w:pPr>
      <w:r>
        <w:rPr>
          <w:rFonts w:eastAsia="Times New Roman"/>
          <w:color w:val="000000"/>
          <w:spacing w:val="4"/>
          <w:sz w:val="33"/>
        </w:rPr>
        <w:t>Obstruction of Administration of Justice</w:t>
      </w:r>
    </w:p>
    <w:p w:rsidR="00F72DBF" w:rsidRDefault="003E68D9">
      <w:pPr>
        <w:spacing w:before="115" w:line="399" w:lineRule="exact"/>
        <w:ind w:left="72" w:right="22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302. Influencing of administration of justice by causing serious health damage </w:t>
      </w:r>
      <w:r>
        <w:rPr>
          <w:rFonts w:eastAsia="Times New Roman"/>
          <w:color w:val="000000"/>
          <w:sz w:val="20"/>
        </w:rPr>
        <w:t>[RT I, 12.07.2014, 1 - entry into force 01.01.2015]</w:t>
      </w:r>
    </w:p>
    <w:p w:rsidR="00F72DBF" w:rsidRDefault="00F72DBF">
      <w:pPr>
        <w:sectPr w:rsidR="00F72DBF">
          <w:pgSz w:w="11909" w:h="16838"/>
          <w:pgMar w:top="1520" w:right="1448" w:bottom="903" w:left="1401" w:header="720" w:footer="720" w:gutter="0"/>
          <w:cols w:space="720"/>
        </w:sectPr>
      </w:pPr>
    </w:p>
    <w:p w:rsidR="00F72DBF" w:rsidRDefault="003E68D9">
      <w:pPr>
        <w:numPr>
          <w:ilvl w:val="0"/>
          <w:numId w:val="301"/>
        </w:numPr>
        <w:spacing w:before="37" w:line="196" w:lineRule="exact"/>
        <w:ind w:left="0"/>
        <w:textAlignment w:val="baseline"/>
        <w:rPr>
          <w:rFonts w:eastAsia="Times New Roman"/>
          <w:color w:val="000000"/>
          <w:sz w:val="20"/>
        </w:rPr>
      </w:pPr>
      <w:r>
        <w:lastRenderedPageBreak/>
        <w:pict>
          <v:shape id="_x0000_s1058" type="#_x0000_t202" style="position:absolute;left:0;text-align:left;margin-left:70.65pt;margin-top:776.95pt;width:469.35pt;height:11.8pt;z-index:-251635712;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78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Causing of serious health damage with the intention of compelling a judge, lay judge, preliminary investigator, prosecutor, representative of participants in proc</w:t>
      </w:r>
      <w:r>
        <w:rPr>
          <w:rFonts w:eastAsia="Times New Roman"/>
          <w:color w:val="000000"/>
          <w:sz w:val="20"/>
        </w:rPr>
        <w:t>eedings, trustee in bankruptcy, expert, interpreter or translator or other persons participating in administration of justice to act contrary to the interests of justice or in revenge for the performance of his or her duties by such person,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w:t>
      </w:r>
      <w:r>
        <w:rPr>
          <w:rFonts w:eastAsia="Times New Roman"/>
          <w:color w:val="000000"/>
          <w:sz w:val="20"/>
        </w:rPr>
        <w:t>y four to twelve years’ imprisonment.</w:t>
      </w:r>
    </w:p>
    <w:p w:rsidR="00F72DBF" w:rsidRDefault="003E68D9">
      <w:pPr>
        <w:numPr>
          <w:ilvl w:val="0"/>
          <w:numId w:val="301"/>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12.07.2014, 1 - entry into force 01.01.2015]</w:t>
      </w:r>
    </w:p>
    <w:p w:rsidR="00F72DBF" w:rsidRDefault="003E68D9">
      <w:pPr>
        <w:spacing w:before="1" w:line="398" w:lineRule="exact"/>
        <w:ind w:right="4968"/>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303. Influencing of administration of justice </w:t>
      </w:r>
      <w:r>
        <w:rPr>
          <w:rFonts w:eastAsia="Times New Roman"/>
          <w:color w:val="000000"/>
          <w:spacing w:val="-1"/>
          <w:sz w:val="20"/>
        </w:rPr>
        <w:t>[RT I, 12.07.2014, 1 - entry into force 01.01.2015]</w:t>
      </w:r>
    </w:p>
    <w:p w:rsidR="00F72DBF" w:rsidRDefault="003E68D9">
      <w:pPr>
        <w:numPr>
          <w:ilvl w:val="0"/>
          <w:numId w:val="302"/>
        </w:numPr>
        <w:spacing w:before="203" w:line="200" w:lineRule="exact"/>
        <w:ind w:left="0" w:right="360"/>
        <w:textAlignment w:val="baseline"/>
        <w:rPr>
          <w:rFonts w:eastAsia="Times New Roman"/>
          <w:color w:val="000000"/>
          <w:sz w:val="20"/>
        </w:rPr>
      </w:pPr>
      <w:r>
        <w:rPr>
          <w:rFonts w:eastAsia="Times New Roman"/>
          <w:color w:val="000000"/>
          <w:sz w:val="20"/>
        </w:rPr>
        <w:t xml:space="preserve">Commission of an act of violence against a person participating in administration of justice by or influencing such person in another manner with the intention of compelling him or her to act contrary to </w:t>
      </w:r>
      <w:r>
        <w:rPr>
          <w:rFonts w:eastAsia="Times New Roman"/>
          <w:color w:val="000000"/>
          <w:sz w:val="20"/>
        </w:rPr>
        <w:t>the interests of justice or in revenge for the performance of his or her duties by such person is punishable by a pecuniary punishment or by one to five years’ imprisonment.</w:t>
      </w:r>
    </w:p>
    <w:p w:rsidR="00F72DBF" w:rsidRDefault="003E68D9">
      <w:pPr>
        <w:numPr>
          <w:ilvl w:val="0"/>
          <w:numId w:val="302"/>
        </w:numPr>
        <w:spacing w:before="200"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w:t>
      </w:r>
      <w:r>
        <w:rPr>
          <w:rFonts w:eastAsia="Times New Roman"/>
          <w:color w:val="000000"/>
          <w:spacing w:val="-1"/>
          <w:sz w:val="20"/>
        </w:rPr>
        <w:t>ent. [RT I, 12.07.2014, 1 - entry into force 01.01.2015]</w:t>
      </w:r>
    </w:p>
    <w:p w:rsidR="00F72DBF" w:rsidRDefault="003E68D9">
      <w:pPr>
        <w:spacing w:before="196" w:line="202" w:lineRule="exact"/>
        <w:ind w:right="4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304. Damaging or destroying property of judges, lay judges, preliminary investigators, prosecutors, criminal defence counsels, representatives of victims, or their close persons</w:t>
      </w:r>
    </w:p>
    <w:p w:rsidR="00F72DBF" w:rsidRDefault="003E68D9">
      <w:pPr>
        <w:spacing w:before="171"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305. Insulting of court</w:t>
      </w:r>
    </w:p>
    <w:p w:rsidR="00F72DBF" w:rsidRDefault="003E68D9">
      <w:pPr>
        <w:numPr>
          <w:ilvl w:val="0"/>
          <w:numId w:val="303"/>
        </w:numPr>
        <w:spacing w:before="196" w:line="202" w:lineRule="exact"/>
        <w:ind w:left="0" w:right="360"/>
        <w:textAlignment w:val="baseline"/>
        <w:rPr>
          <w:rFonts w:eastAsia="Times New Roman"/>
          <w:color w:val="000000"/>
          <w:sz w:val="20"/>
        </w:rPr>
      </w:pPr>
      <w:r>
        <w:rPr>
          <w:rFonts w:eastAsia="Times New Roman"/>
          <w:color w:val="000000"/>
          <w:sz w:val="20"/>
        </w:rPr>
        <w:t>Insulting of a court, judge or lay judge in connection with their participation in administration of justice is punishable by a fine of up to 300 fine units or by dete</w:t>
      </w:r>
      <w:r>
        <w:rPr>
          <w:rFonts w:eastAsia="Times New Roman"/>
          <w:color w:val="000000"/>
          <w:sz w:val="20"/>
        </w:rPr>
        <w:t>ntion.</w:t>
      </w:r>
    </w:p>
    <w:p w:rsidR="00F72DBF" w:rsidRDefault="003E68D9">
      <w:pPr>
        <w:numPr>
          <w:ilvl w:val="0"/>
          <w:numId w:val="303"/>
        </w:numPr>
        <w:spacing w:before="198" w:line="201"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fine of up to 3200 euros. [RT I, 23.12.2014, 14 - entry into force 01.01.2015]</w:t>
      </w:r>
    </w:p>
    <w:p w:rsidR="00F72DBF" w:rsidRDefault="003E68D9">
      <w:pPr>
        <w:spacing w:before="206" w:line="246"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305</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Defamation of court</w:t>
      </w:r>
    </w:p>
    <w:p w:rsidR="00F72DBF" w:rsidRDefault="003E68D9">
      <w:pPr>
        <w:numPr>
          <w:ilvl w:val="0"/>
          <w:numId w:val="304"/>
        </w:numPr>
        <w:spacing w:before="202" w:line="201" w:lineRule="exact"/>
        <w:ind w:left="0" w:right="144"/>
        <w:textAlignment w:val="baseline"/>
        <w:rPr>
          <w:rFonts w:eastAsia="Times New Roman"/>
          <w:color w:val="000000"/>
          <w:sz w:val="20"/>
        </w:rPr>
      </w:pPr>
      <w:r>
        <w:rPr>
          <w:rFonts w:eastAsia="Times New Roman"/>
          <w:color w:val="000000"/>
          <w:sz w:val="20"/>
        </w:rPr>
        <w:t>Defamation of a court, judge or lay judge in connection with their participat</w:t>
      </w:r>
      <w:r>
        <w:rPr>
          <w:rFonts w:eastAsia="Times New Roman"/>
          <w:color w:val="000000"/>
          <w:sz w:val="20"/>
        </w:rPr>
        <w:t>ion in administration of justice is punishable by a pecuniary punishment or up to two years' imprisonment.</w:t>
      </w:r>
    </w:p>
    <w:p w:rsidR="00F72DBF" w:rsidRDefault="003E68D9">
      <w:pPr>
        <w:numPr>
          <w:ilvl w:val="0"/>
          <w:numId w:val="304"/>
        </w:numPr>
        <w:spacing w:before="199"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12.07.2014, 1 - entry into force 01.01.2015]</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306. Non</w:t>
      </w:r>
      <w:r>
        <w:rPr>
          <w:rFonts w:eastAsia="Times New Roman"/>
          <w:b/>
          <w:color w:val="000000"/>
          <w:sz w:val="20"/>
        </w:rPr>
        <w:t>-disclosure of criminal offence</w:t>
      </w:r>
    </w:p>
    <w:p w:rsidR="00F72DBF" w:rsidRDefault="003E68D9">
      <w:pPr>
        <w:numPr>
          <w:ilvl w:val="0"/>
          <w:numId w:val="305"/>
        </w:numPr>
        <w:spacing w:before="198" w:line="201" w:lineRule="exact"/>
        <w:ind w:left="0" w:right="360"/>
        <w:textAlignment w:val="baseline"/>
        <w:rPr>
          <w:rFonts w:eastAsia="Times New Roman"/>
          <w:color w:val="000000"/>
          <w:sz w:val="20"/>
        </w:rPr>
      </w:pPr>
      <w:r>
        <w:rPr>
          <w:rFonts w:eastAsia="Times New Roman"/>
          <w:color w:val="000000"/>
          <w:sz w:val="20"/>
        </w:rPr>
        <w:t>Non-disclosure by a person other than the offender of a criminal offence in the first degree after the fact is punishable by a pecuniary punishment or up to five years’ imprisonment.</w:t>
      </w:r>
    </w:p>
    <w:p w:rsidR="00F72DBF" w:rsidRDefault="003E68D9">
      <w:pPr>
        <w:spacing w:before="253" w:line="192" w:lineRule="exact"/>
        <w:ind w:right="496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05"/>
        </w:numPr>
        <w:spacing w:before="196" w:line="202" w:lineRule="exact"/>
        <w:ind w:left="0" w:right="144"/>
        <w:textAlignment w:val="baseline"/>
        <w:rPr>
          <w:rFonts w:eastAsia="Times New Roman"/>
          <w:color w:val="000000"/>
          <w:sz w:val="20"/>
        </w:rPr>
      </w:pPr>
      <w:r>
        <w:rPr>
          <w:rFonts w:eastAsia="Times New Roman"/>
          <w:color w:val="000000"/>
          <w:sz w:val="20"/>
        </w:rPr>
        <w:t>Non-disclosure of a criminal offence after the fact by the offender’s parent, child, adoptive parent, adopted child, brother, sister, grandparent, grandchild, spouse or a parent thereof does not constitute guilt.</w:t>
      </w:r>
    </w:p>
    <w:p w:rsidR="00F72DBF" w:rsidRDefault="003E68D9">
      <w:pPr>
        <w:spacing w:before="166" w:line="232" w:lineRule="exact"/>
        <w:textAlignment w:val="baseline"/>
        <w:rPr>
          <w:rFonts w:eastAsia="Times New Roman"/>
          <w:b/>
          <w:color w:val="000000"/>
          <w:sz w:val="20"/>
        </w:rPr>
      </w:pPr>
      <w:r>
        <w:rPr>
          <w:rFonts w:eastAsia="Times New Roman"/>
          <w:b/>
          <w:color w:val="000000"/>
          <w:sz w:val="20"/>
        </w:rPr>
        <w:t>§ 307. Failure to report crime</w:t>
      </w:r>
    </w:p>
    <w:p w:rsidR="00F72DBF" w:rsidRDefault="003E68D9">
      <w:pPr>
        <w:numPr>
          <w:ilvl w:val="0"/>
          <w:numId w:val="306"/>
        </w:numPr>
        <w:spacing w:before="206" w:line="197" w:lineRule="exact"/>
        <w:ind w:left="0" w:right="1728"/>
        <w:textAlignment w:val="baseline"/>
        <w:rPr>
          <w:rFonts w:eastAsia="Times New Roman"/>
          <w:color w:val="000000"/>
          <w:sz w:val="20"/>
        </w:rPr>
      </w:pPr>
      <w:r>
        <w:rPr>
          <w:rFonts w:eastAsia="Times New Roman"/>
          <w:color w:val="000000"/>
          <w:sz w:val="20"/>
        </w:rPr>
        <w:t>Failure to r</w:t>
      </w:r>
      <w:r>
        <w:rPr>
          <w:rFonts w:eastAsia="Times New Roman"/>
          <w:color w:val="000000"/>
          <w:sz w:val="20"/>
        </w:rPr>
        <w:t>eport commission by another person of a criminal offence in the first degree is punishable by a pecuniary punishment or up to three years’ imprisonment.</w:t>
      </w:r>
    </w:p>
    <w:p w:rsidR="00F72DBF" w:rsidRDefault="003E68D9">
      <w:pPr>
        <w:spacing w:before="248" w:line="196" w:lineRule="exact"/>
        <w:ind w:right="4968"/>
        <w:textAlignment w:val="baseline"/>
        <w:rPr>
          <w:rFonts w:eastAsia="Times New Roman"/>
          <w:color w:val="000000"/>
          <w:sz w:val="20"/>
        </w:rPr>
      </w:pPr>
      <w:r>
        <w:rPr>
          <w:rFonts w:eastAsia="Times New Roman"/>
          <w:color w:val="000000"/>
          <w:sz w:val="20"/>
        </w:rPr>
        <w:t>(1</w:t>
      </w:r>
      <w:r>
        <w:rPr>
          <w:rFonts w:eastAsia="Times New Roman"/>
          <w:color w:val="000000"/>
          <w:sz w:val="20"/>
          <w:vertAlign w:val="superscript"/>
        </w:rPr>
        <w:t>1</w:t>
      </w:r>
      <w:r>
        <w:rPr>
          <w:rFonts w:eastAsia="Times New Roman"/>
          <w:color w:val="000000"/>
          <w:sz w:val="20"/>
        </w:rPr>
        <w:t>) The same act, if committed by a legal person, is punishable by a pecuniary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w:t>
      </w:r>
      <w:r>
        <w:rPr>
          <w:rFonts w:eastAsia="Times New Roman"/>
          <w:color w:val="000000"/>
          <w:spacing w:val="-1"/>
          <w:sz w:val="20"/>
        </w:rPr>
        <w:t>7.2014, 1 - entry into force 01.01.2015]</w:t>
      </w:r>
    </w:p>
    <w:p w:rsidR="00F72DBF" w:rsidRDefault="003E68D9">
      <w:pPr>
        <w:numPr>
          <w:ilvl w:val="0"/>
          <w:numId w:val="306"/>
        </w:numPr>
        <w:spacing w:before="205" w:line="194" w:lineRule="exact"/>
        <w:ind w:left="0" w:right="360"/>
        <w:textAlignment w:val="baseline"/>
        <w:rPr>
          <w:rFonts w:eastAsia="Times New Roman"/>
          <w:color w:val="000000"/>
          <w:sz w:val="20"/>
        </w:rPr>
      </w:pPr>
      <w:r>
        <w:rPr>
          <w:rFonts w:eastAsia="Times New Roman"/>
          <w:color w:val="000000"/>
          <w:sz w:val="20"/>
        </w:rPr>
        <w:t>Failure by the offender’s parent, child, adoptive parent, adopted child, brother, sister, grandparent, grandchild, spouse or a parent thereof to report commission of a criminal offence in the first degree does not c</w:t>
      </w:r>
      <w:r>
        <w:rPr>
          <w:rFonts w:eastAsia="Times New Roman"/>
          <w:color w:val="000000"/>
          <w:sz w:val="20"/>
        </w:rPr>
        <w:t>onstitute guilt.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2003, 83, 557 - entry into force 01.01.2004]</w:t>
      </w:r>
    </w:p>
    <w:p w:rsidR="00F72DBF" w:rsidRDefault="00F72DBF">
      <w:pPr>
        <w:sectPr w:rsidR="00F72DBF">
          <w:pgSz w:w="11909" w:h="16838"/>
          <w:pgMar w:top="680" w:right="1436" w:bottom="903" w:left="1413" w:header="720" w:footer="720" w:gutter="0"/>
          <w:cols w:space="720"/>
        </w:sectPr>
      </w:pPr>
    </w:p>
    <w:p w:rsidR="00F72DBF" w:rsidRDefault="003E68D9">
      <w:pPr>
        <w:spacing w:before="15" w:line="234" w:lineRule="exact"/>
        <w:ind w:left="72"/>
        <w:textAlignment w:val="baseline"/>
        <w:rPr>
          <w:rFonts w:eastAsia="Times New Roman"/>
          <w:color w:val="000000"/>
          <w:sz w:val="20"/>
        </w:rPr>
      </w:pPr>
      <w:r>
        <w:lastRenderedPageBreak/>
        <w:pict>
          <v:shape id="_x0000_s1057" type="#_x0000_t202" style="position:absolute;left:0;text-align:left;margin-left:416.4pt;margin-top:776.95pt;width:123.6pt;height:11.8pt;z-index:-25163468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79 / 110</w:t>
                  </w:r>
                </w:p>
              </w:txbxContent>
            </v:textbox>
            <w10:wrap type="square" anchorx="page" anchory="page"/>
          </v:shape>
        </w:pict>
      </w:r>
      <w:r>
        <w:rPr>
          <w:rFonts w:eastAsia="Times New Roman"/>
          <w:color w:val="000000"/>
          <w:sz w:val="20"/>
        </w:rPr>
        <w:t xml:space="preserve">§ </w:t>
      </w:r>
      <w:r>
        <w:rPr>
          <w:rFonts w:eastAsia="Times New Roman"/>
          <w:b/>
          <w:color w:val="000000"/>
          <w:sz w:val="20"/>
        </w:rPr>
        <w:t>308. Violation of requirements for safekeeping recorded assets</w:t>
      </w:r>
    </w:p>
    <w:p w:rsidR="00F72DBF" w:rsidRDefault="003E68D9">
      <w:pPr>
        <w:numPr>
          <w:ilvl w:val="0"/>
          <w:numId w:val="307"/>
        </w:numPr>
        <w:tabs>
          <w:tab w:val="clear" w:pos="288"/>
          <w:tab w:val="left" w:pos="360"/>
        </w:tabs>
        <w:spacing w:before="201" w:line="200" w:lineRule="exact"/>
        <w:ind w:left="72" w:right="504"/>
        <w:textAlignment w:val="baseline"/>
        <w:rPr>
          <w:rFonts w:eastAsia="Times New Roman"/>
          <w:color w:val="000000"/>
          <w:sz w:val="20"/>
        </w:rPr>
      </w:pPr>
      <w:r>
        <w:rPr>
          <w:rFonts w:eastAsia="Times New Roman"/>
          <w:color w:val="000000"/>
          <w:sz w:val="20"/>
        </w:rPr>
        <w:t>Use or disposal, without the authorisation of the entitled person, of assets recorded in order to secure a civil action, execution proceeding, confiscation, fine, pecuniary punishment, fine to the extent of assets or compensation for legal costs, by a pers</w:t>
      </w:r>
      <w:r>
        <w:rPr>
          <w:rFonts w:eastAsia="Times New Roman"/>
          <w:color w:val="000000"/>
          <w:sz w:val="20"/>
        </w:rPr>
        <w:t>on who is responsible for the storage of the assets is punishable by a pecuniary punishment or up to one year of imprisonment.</w:t>
      </w:r>
    </w:p>
    <w:p w:rsidR="00F72DBF" w:rsidRDefault="003E68D9">
      <w:pPr>
        <w:numPr>
          <w:ilvl w:val="0"/>
          <w:numId w:val="307"/>
        </w:numPr>
        <w:tabs>
          <w:tab w:val="clear" w:pos="288"/>
          <w:tab w:val="left" w:pos="360"/>
        </w:tabs>
        <w:spacing w:before="200" w:line="199" w:lineRule="exact"/>
        <w:ind w:left="72"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w:t>
      </w:r>
      <w:r>
        <w:rPr>
          <w:rFonts w:eastAsia="Times New Roman"/>
          <w:color w:val="000000"/>
          <w:sz w:val="20"/>
        </w:rPr>
        <w:t>1.01.2015]</w:t>
      </w:r>
    </w:p>
    <w:p w:rsidR="00F72DBF" w:rsidRDefault="003E68D9">
      <w:pPr>
        <w:spacing w:line="400" w:lineRule="exact"/>
        <w:ind w:left="72" w:right="403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 xml:space="preserve">309. Obstruction of activities of court security guard </w:t>
      </w:r>
      <w:r>
        <w:rPr>
          <w:rFonts w:eastAsia="Times New Roman"/>
          <w:color w:val="000000"/>
          <w:spacing w:val="-2"/>
          <w:sz w:val="20"/>
        </w:rPr>
        <w:t>[Repealed - RT I, 12.07.2014, 1 - entry into force 01.01.2015]</w:t>
      </w:r>
    </w:p>
    <w:p w:rsidR="00F72DBF" w:rsidRDefault="003E68D9">
      <w:pPr>
        <w:spacing w:before="194" w:line="321"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before="1" w:line="321" w:lineRule="exact"/>
        <w:ind w:left="72"/>
        <w:jc w:val="center"/>
        <w:textAlignment w:val="baseline"/>
        <w:rPr>
          <w:rFonts w:eastAsia="Times New Roman"/>
          <w:b/>
          <w:color w:val="000000"/>
          <w:sz w:val="32"/>
        </w:rPr>
      </w:pPr>
      <w:r>
        <w:rPr>
          <w:rFonts w:eastAsia="Times New Roman"/>
          <w:b/>
          <w:color w:val="000000"/>
          <w:sz w:val="32"/>
        </w:rPr>
        <w:t>Offences against Person’s Rights in Pre-</w:t>
      </w:r>
      <w:r>
        <w:rPr>
          <w:rFonts w:eastAsia="Times New Roman"/>
          <w:color w:val="000000"/>
          <w:sz w:val="24"/>
        </w:rPr>
        <w:t xml:space="preserve"> </w:t>
      </w:r>
      <w:r>
        <w:rPr>
          <w:rFonts w:eastAsia="Times New Roman"/>
          <w:color w:val="000000"/>
          <w:sz w:val="24"/>
        </w:rPr>
        <w:br/>
      </w:r>
      <w:r>
        <w:rPr>
          <w:rFonts w:eastAsia="Times New Roman"/>
          <w:b/>
          <w:color w:val="000000"/>
          <w:sz w:val="32"/>
        </w:rPr>
        <w:t>trial, Extra-judicial or Court Proceedings</w:t>
      </w:r>
    </w:p>
    <w:p w:rsidR="00F72DBF" w:rsidRDefault="003E68D9">
      <w:pPr>
        <w:spacing w:before="55" w:line="232" w:lineRule="exact"/>
        <w:ind w:left="72"/>
        <w:jc w:val="center"/>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320"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310. Unlawful bringing of charges</w:t>
      </w:r>
    </w:p>
    <w:p w:rsidR="00F72DBF" w:rsidRDefault="003E68D9">
      <w:pPr>
        <w:spacing w:before="203" w:line="193" w:lineRule="exact"/>
        <w:ind w:left="72" w:right="432"/>
        <w:textAlignment w:val="baseline"/>
        <w:rPr>
          <w:rFonts w:eastAsia="Times New Roman"/>
          <w:color w:val="000000"/>
          <w:sz w:val="20"/>
        </w:rPr>
      </w:pPr>
      <w:r>
        <w:rPr>
          <w:rFonts w:eastAsia="Times New Roman"/>
          <w:color w:val="000000"/>
          <w:sz w:val="20"/>
        </w:rPr>
        <w:t>Knowing bringing of charges against an innocent person by a prosecutor, entry into an agreement with him or her in an agreement process or preparation of a knowingly ille</w:t>
      </w:r>
      <w:r>
        <w:rPr>
          <w:rFonts w:eastAsia="Times New Roman"/>
          <w:color w:val="000000"/>
          <w:sz w:val="20"/>
        </w:rPr>
        <w:t>gal order for administration of coercive psychiatric treatment</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311. Knowing making of unlawful decision by judge</w:t>
      </w:r>
    </w:p>
    <w:p w:rsidR="00F72DBF" w:rsidRDefault="003E68D9">
      <w:pPr>
        <w:spacing w:before="197" w:line="201" w:lineRule="exact"/>
        <w:ind w:left="72" w:right="5112"/>
        <w:textAlignment w:val="baseline"/>
        <w:rPr>
          <w:rFonts w:eastAsia="Times New Roman"/>
          <w:color w:val="000000"/>
          <w:spacing w:val="-2"/>
          <w:sz w:val="20"/>
        </w:rPr>
      </w:pPr>
      <w:r>
        <w:rPr>
          <w:rFonts w:eastAsia="Times New Roman"/>
          <w:color w:val="000000"/>
          <w:spacing w:val="-2"/>
          <w:sz w:val="20"/>
        </w:rPr>
        <w:t>Knowing making of unlawful decision by judge is punishable by five to ten years’ imprisonment. [RT I 2007, 13, 69 - entry into force 15.03.2007]</w:t>
      </w:r>
    </w:p>
    <w:p w:rsidR="00F72DBF" w:rsidRDefault="003E68D9">
      <w:pPr>
        <w:spacing w:before="206" w:line="250"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311</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Knowing making of unlawful decision by assistant judge or judicial clerk</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[RT I, 21.06.2014, 8 - entry into force 01.07.2014]</w:t>
      </w:r>
    </w:p>
    <w:p w:rsidR="00F72DBF" w:rsidRDefault="003E68D9">
      <w:pPr>
        <w:spacing w:before="3" w:line="199" w:lineRule="exact"/>
        <w:ind w:left="72" w:right="2880"/>
        <w:textAlignment w:val="baseline"/>
        <w:rPr>
          <w:rFonts w:eastAsia="Times New Roman"/>
          <w:color w:val="000000"/>
          <w:spacing w:val="-2"/>
          <w:sz w:val="20"/>
        </w:rPr>
      </w:pPr>
      <w:r>
        <w:rPr>
          <w:rFonts w:eastAsia="Times New Roman"/>
          <w:color w:val="000000"/>
          <w:spacing w:val="-2"/>
          <w:sz w:val="20"/>
        </w:rPr>
        <w:t>Knowing making of unlawful decision by an assistant judge or judicial clerk is punishable by a pecuniary punishment or up to three years’ imprisonment. [RT I, 21.06.2014, 8 - entry into force 01.07.2014]</w:t>
      </w:r>
    </w:p>
    <w:p w:rsidR="00F72DBF" w:rsidRDefault="003E68D9">
      <w:pPr>
        <w:spacing w:before="211" w:line="245"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311</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Knowingly making unlawful decision in misdemeanour proceedings</w:t>
      </w:r>
    </w:p>
    <w:p w:rsidR="00F72DBF" w:rsidRDefault="003E68D9">
      <w:pPr>
        <w:spacing w:before="201" w:line="193" w:lineRule="exact"/>
        <w:ind w:left="72" w:right="144"/>
        <w:textAlignment w:val="baseline"/>
        <w:rPr>
          <w:rFonts w:eastAsia="Times New Roman"/>
          <w:color w:val="000000"/>
          <w:sz w:val="20"/>
        </w:rPr>
      </w:pPr>
      <w:r>
        <w:rPr>
          <w:rFonts w:eastAsia="Times New Roman"/>
          <w:color w:val="000000"/>
          <w:sz w:val="20"/>
        </w:rPr>
        <w:t>Knowing making of an unlawful decision in a misdemeanour proceeding by an official or employee of a body conducting extra-judicial proceedings</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w:t>
      </w:r>
      <w:r>
        <w:rPr>
          <w:rFonts w:eastAsia="Times New Roman"/>
          <w:color w:val="000000"/>
          <w:sz w:val="20"/>
        </w:rPr>
        <w:t xml:space="preserve"> up to three years’ imprisonment.</w:t>
      </w:r>
    </w:p>
    <w:p w:rsidR="00F72DBF" w:rsidRDefault="003E68D9">
      <w:pPr>
        <w:spacing w:line="219" w:lineRule="exact"/>
        <w:ind w:left="72"/>
        <w:textAlignment w:val="baseline"/>
        <w:rPr>
          <w:rFonts w:eastAsia="Times New Roman"/>
          <w:color w:val="000000"/>
          <w:spacing w:val="-1"/>
          <w:sz w:val="20"/>
        </w:rPr>
      </w:pPr>
      <w:r>
        <w:rPr>
          <w:rFonts w:eastAsia="Times New Roman"/>
          <w:color w:val="000000"/>
          <w:spacing w:val="-1"/>
          <w:sz w:val="20"/>
        </w:rPr>
        <w:t xml:space="preserve">[RT I 2007, 13, 69 - entry into force </w:t>
      </w:r>
      <w:r>
        <w:rPr>
          <w:rFonts w:eastAsia="Times New Roman"/>
          <w:b/>
          <w:color w:val="000000"/>
          <w:spacing w:val="-1"/>
          <w:sz w:val="20"/>
        </w:rPr>
        <w:t>15.03.2007]</w:t>
      </w:r>
    </w:p>
    <w:p w:rsidR="00F72DBF" w:rsidRDefault="003E68D9">
      <w:pPr>
        <w:spacing w:before="209" w:line="245" w:lineRule="exact"/>
        <w:ind w:left="72"/>
        <w:textAlignment w:val="baseline"/>
        <w:rPr>
          <w:rFonts w:eastAsia="Times New Roman"/>
          <w:b/>
          <w:color w:val="000000"/>
          <w:sz w:val="20"/>
        </w:rPr>
      </w:pPr>
      <w:r>
        <w:rPr>
          <w:rFonts w:eastAsia="Times New Roman"/>
          <w:b/>
          <w:color w:val="000000"/>
          <w:sz w:val="20"/>
        </w:rPr>
        <w:t>§ 311</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Knowingly unlawful termination of misdemeanour proceedings and withdrawal of charges</w:t>
      </w:r>
    </w:p>
    <w:p w:rsidR="00F72DBF" w:rsidRDefault="003E68D9">
      <w:pPr>
        <w:spacing w:before="172" w:line="214"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line="200" w:lineRule="exact"/>
        <w:ind w:left="72"/>
        <w:textAlignment w:val="baseline"/>
        <w:rPr>
          <w:rFonts w:eastAsia="Times New Roman"/>
          <w:color w:val="000000"/>
          <w:sz w:val="20"/>
        </w:rPr>
      </w:pPr>
      <w:r>
        <w:rPr>
          <w:rFonts w:eastAsia="Times New Roman"/>
          <w:color w:val="000000"/>
          <w:sz w:val="20"/>
        </w:rPr>
        <w:t>Knowingly unlawful termination of misdemeanour proceedings by an official or employee of a body conducting extra-judicial proceedings, as well as knowingly unlawful termination of criminal proceedings by a prosecutor or official of an investigative body, o</w:t>
      </w:r>
      <w:r>
        <w:rPr>
          <w:rFonts w:eastAsia="Times New Roman"/>
          <w:color w:val="000000"/>
          <w:sz w:val="20"/>
        </w:rPr>
        <w:t>r knowingly unlawful issue of an authorisation by a prosecutor to an investigative body for termination of criminal proceedings or withdrawal of charges 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w:t>
      </w:r>
      <w:r>
        <w:rPr>
          <w:rFonts w:eastAsia="Times New Roman"/>
          <w:color w:val="000000"/>
          <w:spacing w:val="-1"/>
          <w:sz w:val="20"/>
        </w:rPr>
        <w:t>y into force 01.01.2015]</w:t>
      </w:r>
    </w:p>
    <w:p w:rsidR="00F72DBF" w:rsidRDefault="003E68D9">
      <w:pPr>
        <w:spacing w:before="166"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312. Unlawful interrogation</w:t>
      </w:r>
    </w:p>
    <w:p w:rsidR="00F72DBF" w:rsidRDefault="003E68D9">
      <w:pPr>
        <w:spacing w:before="164" w:line="232" w:lineRule="exact"/>
        <w:ind w:left="72"/>
        <w:textAlignment w:val="baseline"/>
        <w:rPr>
          <w:rFonts w:eastAsia="Times New Roman"/>
          <w:color w:val="000000"/>
          <w:spacing w:val="-1"/>
          <w:sz w:val="20"/>
        </w:rPr>
      </w:pPr>
      <w:r>
        <w:rPr>
          <w:rFonts w:eastAsia="Times New Roman"/>
          <w:color w:val="000000"/>
          <w:spacing w:val="-1"/>
          <w:sz w:val="20"/>
        </w:rPr>
        <w:t>Compelling by a preliminary investigator or prosecutor by violence to give testimony, if it does not contain the</w:t>
      </w:r>
    </w:p>
    <w:p w:rsidR="00F72DBF" w:rsidRDefault="003E68D9">
      <w:pPr>
        <w:spacing w:before="52" w:line="202" w:lineRule="exact"/>
        <w:ind w:left="72" w:right="2664"/>
        <w:textAlignment w:val="baseline"/>
        <w:rPr>
          <w:rFonts w:eastAsia="Times New Roman"/>
          <w:color w:val="000000"/>
          <w:sz w:val="20"/>
        </w:rPr>
      </w:pPr>
      <w:r>
        <w:rPr>
          <w:rFonts w:eastAsia="Times New Roman"/>
          <w:color w:val="000000"/>
          <w:sz w:val="20"/>
        </w:rPr>
        <w:t>necessary elements of offence provided for in § 290</w:t>
      </w:r>
      <w:r>
        <w:rPr>
          <w:rFonts w:eastAsia="Times New Roman"/>
          <w:color w:val="000000"/>
          <w:sz w:val="20"/>
          <w:vertAlign w:val="superscript"/>
        </w:rPr>
        <w:t>1</w:t>
      </w:r>
      <w:r>
        <w:rPr>
          <w:rFonts w:eastAsia="Times New Roman"/>
          <w:color w:val="000000"/>
          <w:sz w:val="20"/>
        </w:rPr>
        <w:t>of this Code, is punishable by a pec</w:t>
      </w:r>
      <w:r>
        <w:rPr>
          <w:rFonts w:eastAsia="Times New Roman"/>
          <w:color w:val="000000"/>
          <w:sz w:val="20"/>
        </w:rPr>
        <w:t>uniary punishment or by one to five years’ imprisonment. [RT I, 12.07.2014, 1 - entry into force 01.01.2015]</w:t>
      </w:r>
    </w:p>
    <w:p w:rsidR="00F72DBF" w:rsidRDefault="00F72DBF">
      <w:pPr>
        <w:sectPr w:rsidR="00F72DBF">
          <w:pgSz w:w="11909" w:h="16838"/>
          <w:pgMar w:top="1520" w:right="1444" w:bottom="903" w:left="1405" w:header="720" w:footer="720" w:gutter="0"/>
          <w:cols w:space="720"/>
        </w:sectPr>
      </w:pPr>
    </w:p>
    <w:p w:rsidR="00F72DBF" w:rsidRDefault="003E68D9">
      <w:pPr>
        <w:spacing w:before="36" w:line="201" w:lineRule="exact"/>
        <w:textAlignment w:val="baseline"/>
        <w:rPr>
          <w:rFonts w:eastAsia="Times New Roman"/>
          <w:color w:val="000000"/>
          <w:sz w:val="20"/>
        </w:rPr>
      </w:pPr>
      <w:r>
        <w:lastRenderedPageBreak/>
        <w:pict>
          <v:shape id="_x0000_s1056" type="#_x0000_t202" style="position:absolute;margin-left:70.65pt;margin-top:776.95pt;width:469.35pt;height:11.8pt;z-index:-25163366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80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313. Unlawful application of measures securing conduct of proceedings</w:t>
      </w:r>
    </w:p>
    <w:p w:rsidR="00F72DBF" w:rsidRDefault="003E68D9">
      <w:pPr>
        <w:spacing w:before="171" w:line="214" w:lineRule="exact"/>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line="200" w:lineRule="exact"/>
        <w:textAlignment w:val="baseline"/>
        <w:rPr>
          <w:rFonts w:eastAsia="Times New Roman"/>
          <w:color w:val="000000"/>
          <w:sz w:val="20"/>
        </w:rPr>
      </w:pPr>
      <w:r>
        <w:rPr>
          <w:rFonts w:eastAsia="Times New Roman"/>
          <w:color w:val="000000"/>
          <w:sz w:val="20"/>
        </w:rPr>
        <w:t>Taking into custody or applying for it, keeping in custody or detention, or compelled attendance knowingly</w:t>
      </w:r>
    </w:p>
    <w:p w:rsidR="00F72DBF" w:rsidRDefault="003E68D9">
      <w:pPr>
        <w:spacing w:line="201" w:lineRule="exact"/>
        <w:textAlignment w:val="baseline"/>
        <w:rPr>
          <w:rFonts w:eastAsia="Times New Roman"/>
          <w:color w:val="000000"/>
          <w:sz w:val="20"/>
        </w:rPr>
      </w:pPr>
      <w:r>
        <w:rPr>
          <w:rFonts w:eastAsia="Times New Roman"/>
          <w:color w:val="000000"/>
          <w:sz w:val="20"/>
        </w:rPr>
        <w:t>without legal grounds</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7" w:line="201" w:lineRule="exact"/>
        <w:textAlignment w:val="baseline"/>
        <w:rPr>
          <w:rFonts w:eastAsia="Times New Roman"/>
          <w:b/>
          <w:color w:val="000000"/>
          <w:sz w:val="20"/>
        </w:rPr>
      </w:pPr>
      <w:r>
        <w:rPr>
          <w:rFonts w:eastAsia="Times New Roman"/>
          <w:b/>
          <w:color w:val="000000"/>
          <w:sz w:val="20"/>
        </w:rPr>
        <w:t>§ 314. Unlawful search or eviction</w:t>
      </w:r>
    </w:p>
    <w:p w:rsidR="00F72DBF" w:rsidRDefault="003E68D9">
      <w:pPr>
        <w:numPr>
          <w:ilvl w:val="0"/>
          <w:numId w:val="308"/>
        </w:numPr>
        <w:spacing w:before="203" w:line="201" w:lineRule="exact"/>
        <w:ind w:left="0" w:right="5112"/>
        <w:textAlignment w:val="baseline"/>
        <w:rPr>
          <w:rFonts w:eastAsia="Times New Roman"/>
          <w:color w:val="000000"/>
          <w:spacing w:val="-1"/>
          <w:sz w:val="20"/>
        </w:rPr>
      </w:pPr>
      <w:r>
        <w:rPr>
          <w:rFonts w:eastAsia="Times New Roman"/>
          <w:color w:val="000000"/>
          <w:spacing w:val="-1"/>
          <w:sz w:val="20"/>
        </w:rPr>
        <w:t>Unlawful search or eviction from a dwelling is punishable by a pecuniary punishment.</w:t>
      </w:r>
    </w:p>
    <w:p w:rsidR="00F72DBF" w:rsidRDefault="003E68D9">
      <w:pPr>
        <w:numPr>
          <w:ilvl w:val="0"/>
          <w:numId w:val="308"/>
        </w:numPr>
        <w:spacing w:before="200"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97" w:line="20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315. Unlawful surveillance activities and covert collection of information</w:t>
      </w:r>
    </w:p>
    <w:p w:rsidR="00F72DBF" w:rsidRDefault="003E68D9">
      <w:pPr>
        <w:numPr>
          <w:ilvl w:val="0"/>
          <w:numId w:val="309"/>
        </w:numPr>
        <w:spacing w:before="204" w:line="200" w:lineRule="exact"/>
        <w:ind w:left="0"/>
        <w:textAlignment w:val="baseline"/>
        <w:rPr>
          <w:rFonts w:eastAsia="Times New Roman"/>
          <w:color w:val="000000"/>
          <w:spacing w:val="4"/>
          <w:sz w:val="20"/>
        </w:rPr>
      </w:pPr>
      <w:r>
        <w:rPr>
          <w:rFonts w:eastAsia="Times New Roman"/>
          <w:color w:val="000000"/>
          <w:spacing w:val="4"/>
          <w:sz w:val="20"/>
        </w:rPr>
        <w:t>Unlawful surveillance activities or unl</w:t>
      </w:r>
      <w:r>
        <w:rPr>
          <w:rFonts w:eastAsia="Times New Roman"/>
          <w:color w:val="000000"/>
          <w:spacing w:val="4"/>
          <w:sz w:val="20"/>
        </w:rPr>
        <w:t>awful and covert collection of information, unlawful concealment or destruction of information collected by surveillance activities or covertly, if conducted by a person with the right arising from law to engage in surveillance or covert collection of info</w:t>
      </w:r>
      <w:r>
        <w:rPr>
          <w:rFonts w:eastAsia="Times New Roman"/>
          <w:color w:val="000000"/>
          <w:spacing w:val="4"/>
          <w:sz w:val="20"/>
        </w:rPr>
        <w:t>rmation, is punishable by a pecuniary punishment or up to three years’ imprisonment.</w:t>
      </w:r>
    </w:p>
    <w:p w:rsidR="00F72DBF" w:rsidRDefault="003E68D9">
      <w:pPr>
        <w:numPr>
          <w:ilvl w:val="0"/>
          <w:numId w:val="309"/>
        </w:numPr>
        <w:spacing w:before="198" w:line="201"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98" w:line="20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316. Removal and fraudulent creation of evidence</w:t>
      </w:r>
    </w:p>
    <w:p w:rsidR="00F72DBF" w:rsidRDefault="003E68D9">
      <w:pPr>
        <w:numPr>
          <w:ilvl w:val="0"/>
          <w:numId w:val="310"/>
        </w:numPr>
        <w:spacing w:before="166" w:line="232" w:lineRule="exact"/>
        <w:ind w:left="0"/>
        <w:textAlignment w:val="baseline"/>
        <w:rPr>
          <w:rFonts w:eastAsia="Times New Roman"/>
          <w:color w:val="000000"/>
          <w:sz w:val="20"/>
        </w:rPr>
      </w:pPr>
      <w:r>
        <w:rPr>
          <w:rFonts w:eastAsia="Times New Roman"/>
          <w:color w:val="000000"/>
          <w:sz w:val="20"/>
        </w:rPr>
        <w:t>Removal or fraudulent creation of evidence with the intention of obstructing ascertainment of the</w:t>
      </w:r>
    </w:p>
    <w:p w:rsidR="00F72DBF" w:rsidRDefault="003E68D9">
      <w:pPr>
        <w:spacing w:before="1" w:line="192" w:lineRule="exact"/>
        <w:ind w:right="72"/>
        <w:textAlignment w:val="baseline"/>
        <w:rPr>
          <w:rFonts w:eastAsia="Times New Roman"/>
          <w:color w:val="000000"/>
          <w:sz w:val="20"/>
        </w:rPr>
      </w:pPr>
      <w:r>
        <w:rPr>
          <w:rFonts w:eastAsia="Times New Roman"/>
          <w:color w:val="000000"/>
          <w:sz w:val="20"/>
        </w:rPr>
        <w:t>commission or absence of an act punishable as a criminal offence, or of any other facts relating to the subje</w:t>
      </w:r>
      <w:r>
        <w:rPr>
          <w:rFonts w:eastAsia="Times New Roman"/>
          <w:color w:val="000000"/>
          <w:sz w:val="20"/>
        </w:rPr>
        <w:t>ct of proof,</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pecuniary punishment or by one to five years’ imprisonment.</w:t>
      </w:r>
    </w:p>
    <w:p w:rsidR="00F72DBF" w:rsidRDefault="003E68D9">
      <w:pPr>
        <w:numPr>
          <w:ilvl w:val="0"/>
          <w:numId w:val="310"/>
        </w:numPr>
        <w:spacing w:before="205"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255" w:line="201" w:lineRule="exact"/>
        <w:ind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316</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Unlawful disclosure of information concerning pre-trial proceedings in criminal matters and surveillance proceedings</w:t>
      </w:r>
    </w:p>
    <w:p w:rsidR="00F72DBF" w:rsidRDefault="003E68D9">
      <w:pPr>
        <w:numPr>
          <w:ilvl w:val="0"/>
          <w:numId w:val="311"/>
        </w:numPr>
        <w:spacing w:before="202" w:line="197" w:lineRule="exact"/>
        <w:ind w:left="0" w:right="216"/>
        <w:textAlignment w:val="baseline"/>
        <w:rPr>
          <w:rFonts w:eastAsia="Times New Roman"/>
          <w:color w:val="000000"/>
          <w:sz w:val="20"/>
        </w:rPr>
      </w:pPr>
      <w:r>
        <w:rPr>
          <w:rFonts w:eastAsia="Times New Roman"/>
          <w:color w:val="000000"/>
          <w:sz w:val="20"/>
        </w:rPr>
        <w:t>Unlawful disclosure of information relating to pre-trial proceeding in a criminal matter or information relating to surveillance proceeding</w:t>
      </w:r>
      <w:r>
        <w:rPr>
          <w:rFonts w:eastAsia="Times New Roman"/>
          <w:color w:val="000000"/>
          <w:sz w:val="20"/>
        </w:rPr>
        <w:t>s carried out in order to prevent or combat a criminal offence by a person who became aware of such information in connection of the performance of his or her employment duties or functions, resulting in the impossibility or significant complication of the</w:t>
      </w:r>
      <w:r>
        <w:rPr>
          <w:rFonts w:eastAsia="Times New Roman"/>
          <w:color w:val="000000"/>
          <w:sz w:val="20"/>
        </w:rPr>
        <w:t xml:space="preserve"> establishment of the existence or absence of an act subject to punishment as a criminal offence, or establishment of other facts of the subject of proof, or achievement of the aim of surveillance activities</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pecuniary punishment or up to</w:t>
      </w:r>
      <w:r>
        <w:rPr>
          <w:rFonts w:eastAsia="Times New Roman"/>
          <w:color w:val="000000"/>
          <w:sz w:val="20"/>
        </w:rPr>
        <w:t xml:space="preserve"> five years’ imprisonment.</w:t>
      </w:r>
    </w:p>
    <w:p w:rsidR="00F72DBF" w:rsidRDefault="003E68D9">
      <w:pPr>
        <w:numPr>
          <w:ilvl w:val="0"/>
          <w:numId w:val="311"/>
        </w:numPr>
        <w:spacing w:before="204"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256" w:line="201" w:lineRule="exact"/>
        <w:ind w:right="288"/>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316</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Classification of information without legal basis and classification of state sec</w:t>
      </w:r>
      <w:r>
        <w:rPr>
          <w:rFonts w:eastAsia="Times New Roman"/>
          <w:b/>
          <w:color w:val="000000"/>
          <w:spacing w:val="-1"/>
          <w:sz w:val="20"/>
        </w:rPr>
        <w:t>rets and classified information of foreign states on incorrect legal basis and incorrect level or term of classification</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98" w:line="201" w:lineRule="exact"/>
        <w:ind w:right="9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317. Obstruction of appearance of party to proceedings, witness, victim, expert, translator or interpreter</w:t>
      </w:r>
    </w:p>
    <w:p w:rsidR="00F72DBF" w:rsidRDefault="003E68D9">
      <w:pPr>
        <w:numPr>
          <w:ilvl w:val="0"/>
          <w:numId w:val="312"/>
        </w:numPr>
        <w:spacing w:before="205" w:line="193" w:lineRule="exact"/>
        <w:ind w:left="0" w:right="144"/>
        <w:textAlignment w:val="baseline"/>
        <w:rPr>
          <w:rFonts w:eastAsia="Times New Roman"/>
          <w:color w:val="000000"/>
          <w:sz w:val="20"/>
        </w:rPr>
      </w:pPr>
      <w:r>
        <w:rPr>
          <w:rFonts w:eastAsia="Times New Roman"/>
          <w:color w:val="000000"/>
          <w:sz w:val="20"/>
        </w:rPr>
        <w:t>Knowingly preventing a party to a proceeding, a witness, expert, translator or interpreter from appearing at pre-trial proceedings or court proceedin</w:t>
      </w:r>
      <w:r>
        <w:rPr>
          <w:rFonts w:eastAsia="Times New Roman"/>
          <w:color w:val="000000"/>
          <w:sz w:val="20"/>
        </w:rPr>
        <w:t>gs as well as knowingly influencing the specified persons for the same purpose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12"/>
        </w:numPr>
        <w:spacing w:before="200"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12.07.20</w:t>
      </w:r>
      <w:r>
        <w:rPr>
          <w:rFonts w:eastAsia="Times New Roman"/>
          <w:color w:val="000000"/>
          <w:spacing w:val="-1"/>
          <w:sz w:val="20"/>
        </w:rPr>
        <w:t>14, 1 - entry into force 01.01.2015]</w:t>
      </w:r>
    </w:p>
    <w:p w:rsidR="00F72DBF" w:rsidRDefault="00F72DBF">
      <w:pPr>
        <w:sectPr w:rsidR="00F72DBF">
          <w:pgSz w:w="11909" w:h="16838"/>
          <w:pgMar w:top="680" w:right="1436" w:bottom="903" w:left="1413" w:header="720" w:footer="720" w:gutter="0"/>
          <w:cols w:space="720"/>
        </w:sectPr>
      </w:pPr>
    </w:p>
    <w:p w:rsidR="00F72DBF" w:rsidRDefault="003E68D9">
      <w:pPr>
        <w:spacing w:before="25" w:line="223" w:lineRule="exact"/>
        <w:textAlignment w:val="baseline"/>
        <w:rPr>
          <w:rFonts w:ascii="Lucida Console" w:eastAsia="Lucida Console" w:hAnsi="Lucida Console"/>
          <w:color w:val="000000"/>
          <w:spacing w:val="-4"/>
          <w:sz w:val="20"/>
        </w:rPr>
      </w:pPr>
      <w:r>
        <w:lastRenderedPageBreak/>
        <w:pict>
          <v:shape id="_x0000_s1055" type="#_x0000_t202" style="position:absolute;margin-left:416.4pt;margin-top:776.95pt;width:123.6pt;height:11.8pt;z-index:-25163264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81 / 110</w:t>
                  </w:r>
                </w:p>
              </w:txbxContent>
            </v:textbox>
            <w10:wrap type="square" anchorx="page" anchory="page"/>
          </v:shape>
        </w:pict>
      </w:r>
      <w:r>
        <w:rPr>
          <w:rFonts w:ascii="Lucida Console" w:eastAsia="Lucida Console" w:hAnsi="Lucida Console"/>
          <w:color w:val="000000"/>
          <w:spacing w:val="-4"/>
          <w:sz w:val="20"/>
        </w:rPr>
        <w:t xml:space="preserve">§ </w:t>
      </w:r>
      <w:r>
        <w:rPr>
          <w:rFonts w:ascii="Courier New" w:eastAsia="Courier New" w:hAnsi="Courier New"/>
          <w:b/>
          <w:color w:val="000000"/>
          <w:spacing w:val="-4"/>
        </w:rPr>
        <w:t xml:space="preserve">318. </w:t>
      </w:r>
      <w:r>
        <w:rPr>
          <w:rFonts w:eastAsia="Times New Roman"/>
          <w:b/>
          <w:color w:val="000000"/>
          <w:spacing w:val="-4"/>
          <w:sz w:val="20"/>
        </w:rPr>
        <w:t>Refusal by witness, victim, translator or interpreter to perform duties</w:t>
      </w:r>
    </w:p>
    <w:p w:rsidR="00F72DBF" w:rsidRDefault="003E68D9">
      <w:pPr>
        <w:spacing w:before="202" w:line="194" w:lineRule="exact"/>
        <w:ind w:right="72"/>
        <w:textAlignment w:val="baseline"/>
        <w:rPr>
          <w:rFonts w:eastAsia="Times New Roman"/>
          <w:color w:val="000000"/>
          <w:spacing w:val="1"/>
          <w:sz w:val="20"/>
        </w:rPr>
      </w:pPr>
      <w:r>
        <w:rPr>
          <w:rFonts w:eastAsia="Times New Roman"/>
          <w:color w:val="000000"/>
          <w:spacing w:val="1"/>
          <w:sz w:val="20"/>
        </w:rPr>
        <w:t>Unjustified refusal by a victim or witness to give testimony in a criminal or misdemeanour proceeding, or civil or administrative court proceeding, or unjustified refusal by a translator or interpreter to perform his or her duties</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w:t>
      </w:r>
      <w:r>
        <w:rPr>
          <w:rFonts w:eastAsia="Times New Roman"/>
          <w:color w:val="000000"/>
          <w:sz w:val="20"/>
        </w:rPr>
        <w:t>ary punishment or up to one year of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2006, 7, 42 - entry into force 04.02.2006]</w:t>
      </w:r>
    </w:p>
    <w:p w:rsidR="00F72DBF" w:rsidRDefault="003E68D9">
      <w:pPr>
        <w:spacing w:before="177" w:line="223" w:lineRule="exact"/>
        <w:textAlignment w:val="baseline"/>
        <w:rPr>
          <w:rFonts w:ascii="Lucida Console" w:eastAsia="Lucida Console" w:hAnsi="Lucida Console"/>
          <w:color w:val="000000"/>
          <w:spacing w:val="-15"/>
          <w:sz w:val="20"/>
        </w:rPr>
      </w:pPr>
      <w:r>
        <w:rPr>
          <w:rFonts w:ascii="Lucida Console" w:eastAsia="Lucida Console" w:hAnsi="Lucida Console"/>
          <w:color w:val="000000"/>
          <w:spacing w:val="-15"/>
          <w:sz w:val="20"/>
        </w:rPr>
        <w:t xml:space="preserve">§ </w:t>
      </w:r>
      <w:r>
        <w:rPr>
          <w:rFonts w:ascii="Courier New" w:eastAsia="Courier New" w:hAnsi="Courier New"/>
          <w:b/>
          <w:color w:val="000000"/>
          <w:spacing w:val="-15"/>
        </w:rPr>
        <w:t xml:space="preserve">319. </w:t>
      </w:r>
      <w:r>
        <w:rPr>
          <w:rFonts w:eastAsia="Times New Roman"/>
          <w:b/>
          <w:color w:val="000000"/>
          <w:spacing w:val="-15"/>
          <w:sz w:val="20"/>
        </w:rPr>
        <w:t>False accusation</w:t>
      </w:r>
    </w:p>
    <w:p w:rsidR="00F72DBF" w:rsidRDefault="003E68D9">
      <w:pPr>
        <w:numPr>
          <w:ilvl w:val="0"/>
          <w:numId w:val="313"/>
        </w:numPr>
        <w:spacing w:before="199" w:line="202" w:lineRule="exact"/>
        <w:ind w:left="0" w:right="72"/>
        <w:textAlignment w:val="baseline"/>
        <w:rPr>
          <w:rFonts w:eastAsia="Times New Roman"/>
          <w:color w:val="000000"/>
          <w:sz w:val="20"/>
        </w:rPr>
      </w:pPr>
      <w:r>
        <w:rPr>
          <w:rFonts w:eastAsia="Times New Roman"/>
          <w:color w:val="000000"/>
          <w:sz w:val="20"/>
        </w:rPr>
        <w:t>Submission of knowingly false accusations concerning commission of a criminal offence by another person is punishable by a pecuniary punishment or up to one year of imprisonment.</w:t>
      </w:r>
    </w:p>
    <w:p w:rsidR="00F72DBF" w:rsidRDefault="003E68D9">
      <w:pPr>
        <w:numPr>
          <w:ilvl w:val="0"/>
          <w:numId w:val="313"/>
        </w:numPr>
        <w:spacing w:before="196" w:line="202" w:lineRule="exact"/>
        <w:ind w:left="0" w:right="2952"/>
        <w:textAlignment w:val="baseline"/>
        <w:rPr>
          <w:rFonts w:eastAsia="Times New Roman"/>
          <w:color w:val="000000"/>
          <w:sz w:val="20"/>
        </w:rPr>
      </w:pPr>
      <w:r>
        <w:rPr>
          <w:rFonts w:eastAsia="Times New Roman"/>
          <w:color w:val="000000"/>
          <w:sz w:val="20"/>
        </w:rPr>
        <w:t>The same act, if it involves fraudulent creation of evidence, is punishable b</w:t>
      </w:r>
      <w:r>
        <w:rPr>
          <w:rFonts w:eastAsia="Times New Roman"/>
          <w:color w:val="000000"/>
          <w:sz w:val="20"/>
        </w:rPr>
        <w:t>y a pecuniary punishment or up to five years’ imprisonment.</w:t>
      </w:r>
    </w:p>
    <w:p w:rsidR="00F72DBF" w:rsidRDefault="003E68D9">
      <w:pPr>
        <w:numPr>
          <w:ilvl w:val="0"/>
          <w:numId w:val="313"/>
        </w:numPr>
        <w:spacing w:before="196" w:line="193"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2010, 8, 34 - entry into force 27.02.2010]</w:t>
      </w:r>
    </w:p>
    <w:p w:rsidR="00F72DBF" w:rsidRDefault="003E68D9">
      <w:pPr>
        <w:spacing w:before="157" w:line="242" w:lineRule="exact"/>
        <w:textAlignment w:val="baseline"/>
        <w:rPr>
          <w:rFonts w:ascii="Courier New" w:eastAsia="Courier New" w:hAnsi="Courier New"/>
          <w:b/>
          <w:color w:val="000000"/>
          <w:spacing w:val="-10"/>
        </w:rPr>
      </w:pPr>
      <w:r>
        <w:rPr>
          <w:rFonts w:ascii="Courier New" w:eastAsia="Courier New" w:hAnsi="Courier New"/>
          <w:b/>
          <w:color w:val="000000"/>
          <w:spacing w:val="-10"/>
        </w:rPr>
        <w:t xml:space="preserve">§ 320. </w:t>
      </w:r>
      <w:r>
        <w:rPr>
          <w:rFonts w:eastAsia="Times New Roman"/>
          <w:b/>
          <w:color w:val="000000"/>
          <w:spacing w:val="-10"/>
          <w:sz w:val="20"/>
        </w:rPr>
        <w:t>False</w:t>
      </w:r>
      <w:r>
        <w:rPr>
          <w:rFonts w:eastAsia="Times New Roman"/>
          <w:b/>
          <w:color w:val="000000"/>
          <w:spacing w:val="-10"/>
          <w:sz w:val="20"/>
        </w:rPr>
        <w:t xml:space="preserve"> testimony and perjury</w:t>
      </w:r>
    </w:p>
    <w:p w:rsidR="00F72DBF" w:rsidRDefault="003E68D9">
      <w:pPr>
        <w:numPr>
          <w:ilvl w:val="0"/>
          <w:numId w:val="314"/>
        </w:numPr>
        <w:spacing w:before="202" w:line="196" w:lineRule="exact"/>
        <w:ind w:left="0"/>
        <w:textAlignment w:val="baseline"/>
        <w:rPr>
          <w:rFonts w:eastAsia="Times New Roman"/>
          <w:color w:val="000000"/>
          <w:sz w:val="20"/>
        </w:rPr>
      </w:pPr>
      <w:r>
        <w:rPr>
          <w:rFonts w:eastAsia="Times New Roman"/>
          <w:color w:val="000000"/>
          <w:sz w:val="20"/>
        </w:rPr>
        <w:t>A victim or witness who gives knowingly false testimony in a criminal or misdemeanour proceeding or civil or administrative court proceeding, or a party to a proceeding who gives knowingly false statements under oath or provides a knowingly incorrect inven</w:t>
      </w:r>
      <w:r>
        <w:rPr>
          <w:rFonts w:eastAsia="Times New Roman"/>
          <w:color w:val="000000"/>
          <w:sz w:val="20"/>
        </w:rPr>
        <w:t>tory of assets or calculation of income or expenditure under oath is punishable by a pecuniary punishment or up to three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23.02.2011, 1 - entry into force 01.09.2011]</w:t>
      </w:r>
    </w:p>
    <w:p w:rsidR="00F72DBF" w:rsidRDefault="003E68D9">
      <w:pPr>
        <w:numPr>
          <w:ilvl w:val="0"/>
          <w:numId w:val="314"/>
        </w:numPr>
        <w:spacing w:before="196" w:line="202" w:lineRule="exact"/>
        <w:ind w:left="0" w:right="2952"/>
        <w:textAlignment w:val="baseline"/>
        <w:rPr>
          <w:rFonts w:eastAsia="Times New Roman"/>
          <w:color w:val="000000"/>
          <w:sz w:val="20"/>
        </w:rPr>
      </w:pPr>
      <w:r>
        <w:rPr>
          <w:rFonts w:eastAsia="Times New Roman"/>
          <w:color w:val="000000"/>
          <w:sz w:val="20"/>
        </w:rPr>
        <w:t xml:space="preserve">The same act, if it involves fraudulent creation of evidence, </w:t>
      </w:r>
      <w:r>
        <w:rPr>
          <w:rFonts w:eastAsia="Times New Roman"/>
          <w:color w:val="000000"/>
          <w:sz w:val="20"/>
        </w:rPr>
        <w:t>is punishable by a pecuniary punishment or up to five years’ imprisonment.</w:t>
      </w:r>
    </w:p>
    <w:p w:rsidR="00F72DBF" w:rsidRDefault="003E68D9">
      <w:pPr>
        <w:spacing w:before="157" w:line="242" w:lineRule="exact"/>
        <w:textAlignment w:val="baseline"/>
        <w:rPr>
          <w:rFonts w:ascii="Courier New" w:eastAsia="Courier New" w:hAnsi="Courier New"/>
          <w:b/>
          <w:color w:val="000000"/>
          <w:spacing w:val="-5"/>
        </w:rPr>
      </w:pPr>
      <w:r>
        <w:rPr>
          <w:rFonts w:ascii="Courier New" w:eastAsia="Courier New" w:hAnsi="Courier New"/>
          <w:b/>
          <w:color w:val="000000"/>
          <w:spacing w:val="-5"/>
        </w:rPr>
        <w:t xml:space="preserve">§ 321. </w:t>
      </w:r>
      <w:r>
        <w:rPr>
          <w:rFonts w:eastAsia="Times New Roman"/>
          <w:b/>
          <w:color w:val="000000"/>
          <w:spacing w:val="-5"/>
          <w:sz w:val="20"/>
        </w:rPr>
        <w:t>False expert opinion or false translation or interpretation</w:t>
      </w:r>
    </w:p>
    <w:p w:rsidR="00F72DBF" w:rsidRDefault="003E68D9">
      <w:pPr>
        <w:numPr>
          <w:ilvl w:val="0"/>
          <w:numId w:val="315"/>
        </w:numPr>
        <w:spacing w:before="197" w:line="193" w:lineRule="exact"/>
        <w:ind w:left="0" w:right="792"/>
        <w:textAlignment w:val="baseline"/>
        <w:rPr>
          <w:rFonts w:eastAsia="Times New Roman"/>
          <w:color w:val="000000"/>
          <w:sz w:val="20"/>
        </w:rPr>
      </w:pPr>
      <w:r>
        <w:rPr>
          <w:rFonts w:eastAsia="Times New Roman"/>
          <w:color w:val="000000"/>
          <w:sz w:val="20"/>
        </w:rPr>
        <w:t>Rendering a knowingly false opinion by an expert, or provision of a knowingly false translation or interpretation by a translator or interpreter,</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15"/>
        </w:numPr>
        <w:spacing w:before="196" w:line="202" w:lineRule="exact"/>
        <w:ind w:left="0" w:right="2952"/>
        <w:textAlignment w:val="baseline"/>
        <w:rPr>
          <w:rFonts w:eastAsia="Times New Roman"/>
          <w:color w:val="000000"/>
          <w:sz w:val="20"/>
        </w:rPr>
      </w:pPr>
      <w:r>
        <w:rPr>
          <w:rFonts w:eastAsia="Times New Roman"/>
          <w:color w:val="000000"/>
          <w:sz w:val="20"/>
        </w:rPr>
        <w:t>The same act, if it involves fraudu</w:t>
      </w:r>
      <w:r>
        <w:rPr>
          <w:rFonts w:eastAsia="Times New Roman"/>
          <w:color w:val="000000"/>
          <w:sz w:val="20"/>
        </w:rPr>
        <w:t>lent creation of evidence, is punishable by a pecuniary punishment or up to five years’ imprisonment.</w:t>
      </w:r>
    </w:p>
    <w:p w:rsidR="00F72DBF" w:rsidRDefault="003E68D9">
      <w:pPr>
        <w:spacing w:before="202" w:line="197" w:lineRule="exact"/>
        <w:ind w:right="72"/>
        <w:textAlignment w:val="baseline"/>
        <w:rPr>
          <w:rFonts w:ascii="Courier New" w:eastAsia="Courier New" w:hAnsi="Courier New"/>
          <w:b/>
          <w:color w:val="000000"/>
        </w:rPr>
      </w:pPr>
      <w:r>
        <w:rPr>
          <w:rFonts w:ascii="Courier New" w:eastAsia="Courier New" w:hAnsi="Courier New"/>
          <w:b/>
          <w:color w:val="000000"/>
        </w:rPr>
        <w:t xml:space="preserve">§ 322. </w:t>
      </w:r>
      <w:r>
        <w:rPr>
          <w:rFonts w:eastAsia="Times New Roman"/>
          <w:b/>
          <w:color w:val="000000"/>
          <w:sz w:val="20"/>
        </w:rPr>
        <w:t>Coercion into giving false testimony, rendering false expert opinion or provision of false translation or interpretation</w:t>
      </w:r>
    </w:p>
    <w:p w:rsidR="00F72DBF" w:rsidRDefault="003E68D9">
      <w:pPr>
        <w:numPr>
          <w:ilvl w:val="0"/>
          <w:numId w:val="316"/>
        </w:numPr>
        <w:spacing w:before="200" w:line="193" w:lineRule="exact"/>
        <w:ind w:left="0" w:right="504"/>
        <w:textAlignment w:val="baseline"/>
        <w:rPr>
          <w:rFonts w:eastAsia="Times New Roman"/>
          <w:color w:val="000000"/>
          <w:sz w:val="20"/>
        </w:rPr>
      </w:pPr>
      <w:r>
        <w:rPr>
          <w:rFonts w:eastAsia="Times New Roman"/>
          <w:color w:val="000000"/>
          <w:sz w:val="20"/>
        </w:rPr>
        <w:t>Coercion into giving false</w:t>
      </w:r>
      <w:r>
        <w:rPr>
          <w:rFonts w:eastAsia="Times New Roman"/>
          <w:color w:val="000000"/>
          <w:sz w:val="20"/>
        </w:rPr>
        <w:t xml:space="preserve"> testimony, rendering false expert opinion or provision of false translation or interpretation, if committed by using violence,</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pecuniary punishment or up to four years’ imprisonment.</w:t>
      </w:r>
    </w:p>
    <w:p w:rsidR="00F72DBF" w:rsidRDefault="003E68D9">
      <w:pPr>
        <w:numPr>
          <w:ilvl w:val="0"/>
          <w:numId w:val="316"/>
        </w:numPr>
        <w:spacing w:before="204" w:line="199" w:lineRule="exact"/>
        <w:ind w:left="0" w:right="4896"/>
        <w:textAlignment w:val="baseline"/>
        <w:rPr>
          <w:rFonts w:eastAsia="Times New Roman"/>
          <w:color w:val="000000"/>
          <w:sz w:val="20"/>
        </w:rPr>
      </w:pPr>
      <w:r>
        <w:rPr>
          <w:rFonts w:eastAsia="Times New Roman"/>
          <w:color w:val="000000"/>
          <w:sz w:val="20"/>
        </w:rPr>
        <w:t>The same act, if committed by a legal person, is puni</w:t>
      </w:r>
      <w:r>
        <w:rPr>
          <w:rFonts w:eastAsia="Times New Roman"/>
          <w:color w:val="000000"/>
          <w:sz w:val="20"/>
        </w:rPr>
        <w:t>shable by a pecuniary punishment. [RT I, 23.12.2014, 14 - entry into force 01.01.2015]</w:t>
      </w:r>
    </w:p>
    <w:p w:rsidR="00F72DBF" w:rsidRDefault="003E68D9">
      <w:pPr>
        <w:spacing w:line="401" w:lineRule="exact"/>
        <w:ind w:right="3240"/>
        <w:textAlignment w:val="baseline"/>
        <w:rPr>
          <w:rFonts w:ascii="Lucida Console" w:eastAsia="Lucida Console" w:hAnsi="Lucida Console"/>
          <w:color w:val="000000"/>
          <w:sz w:val="20"/>
        </w:rPr>
      </w:pPr>
      <w:r>
        <w:rPr>
          <w:rFonts w:ascii="Lucida Console" w:eastAsia="Lucida Console" w:hAnsi="Lucida Console"/>
          <w:color w:val="000000"/>
          <w:sz w:val="20"/>
        </w:rPr>
        <w:t xml:space="preserve">§ </w:t>
      </w:r>
      <w:r>
        <w:rPr>
          <w:rFonts w:ascii="Courier New" w:eastAsia="Courier New" w:hAnsi="Courier New"/>
          <w:b/>
          <w:color w:val="000000"/>
        </w:rPr>
        <w:t xml:space="preserve">323. </w:t>
      </w:r>
      <w:r>
        <w:rPr>
          <w:rFonts w:eastAsia="Times New Roman"/>
          <w:b/>
          <w:color w:val="000000"/>
          <w:sz w:val="20"/>
        </w:rPr>
        <w:t xml:space="preserve">Violence against persons involved in administration of justice </w:t>
      </w:r>
      <w:r>
        <w:rPr>
          <w:rFonts w:eastAsia="Times New Roman"/>
          <w:color w:val="000000"/>
          <w:sz w:val="20"/>
        </w:rPr>
        <w:t>[RT I, 12.07.2014, 1 - entry into force 01.01.2015]</w:t>
      </w:r>
    </w:p>
    <w:p w:rsidR="00F72DBF" w:rsidRDefault="003E68D9">
      <w:pPr>
        <w:numPr>
          <w:ilvl w:val="0"/>
          <w:numId w:val="317"/>
        </w:numPr>
        <w:spacing w:before="198" w:line="200" w:lineRule="exact"/>
        <w:ind w:left="0" w:right="72"/>
        <w:textAlignment w:val="baseline"/>
        <w:rPr>
          <w:rFonts w:eastAsia="Times New Roman"/>
          <w:color w:val="000000"/>
          <w:sz w:val="20"/>
        </w:rPr>
      </w:pPr>
      <w:r>
        <w:rPr>
          <w:rFonts w:eastAsia="Times New Roman"/>
          <w:color w:val="000000"/>
          <w:sz w:val="20"/>
        </w:rPr>
        <w:t>Use of violence against suspects, accused, acquitted persons, convicted offenders, witnesses or victims with the intention of preventing him or her from performing his or her duties, exercising his or her rights in criminal proceedings or taking revenge fo</w:t>
      </w:r>
      <w:r>
        <w:rPr>
          <w:rFonts w:eastAsia="Times New Roman"/>
          <w:color w:val="000000"/>
          <w:sz w:val="20"/>
        </w:rPr>
        <w:t>r his or her lawful activities in criminal proceedings is punishable by a pecuniary punishment or up to five years’ imprisonment.</w:t>
      </w:r>
    </w:p>
    <w:p w:rsidR="00F72DBF" w:rsidRDefault="003E68D9">
      <w:pPr>
        <w:numPr>
          <w:ilvl w:val="0"/>
          <w:numId w:val="317"/>
        </w:numPr>
        <w:spacing w:before="199" w:line="201" w:lineRule="exact"/>
        <w:ind w:left="0"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w:t>
      </w:r>
      <w:r>
        <w:rPr>
          <w:rFonts w:eastAsia="Times New Roman"/>
          <w:color w:val="000000"/>
          <w:sz w:val="20"/>
        </w:rPr>
        <w:t xml:space="preserve"> 01.01.2015]</w:t>
      </w:r>
    </w:p>
    <w:p w:rsidR="00F72DBF" w:rsidRDefault="003E68D9">
      <w:pPr>
        <w:spacing w:before="207" w:line="249" w:lineRule="exact"/>
        <w:textAlignment w:val="baseline"/>
        <w:rPr>
          <w:rFonts w:ascii="Lucida Console" w:eastAsia="Lucida Console" w:hAnsi="Lucida Console"/>
          <w:color w:val="000000"/>
          <w:spacing w:val="-5"/>
          <w:sz w:val="20"/>
        </w:rPr>
      </w:pPr>
      <w:r>
        <w:rPr>
          <w:rFonts w:ascii="Lucida Console" w:eastAsia="Lucida Console" w:hAnsi="Lucida Console"/>
          <w:color w:val="000000"/>
          <w:spacing w:val="-5"/>
          <w:sz w:val="20"/>
        </w:rPr>
        <w:t xml:space="preserve">§ </w:t>
      </w:r>
      <w:r>
        <w:rPr>
          <w:rFonts w:ascii="Courier New" w:eastAsia="Courier New" w:hAnsi="Courier New"/>
          <w:b/>
          <w:color w:val="000000"/>
          <w:spacing w:val="-5"/>
        </w:rPr>
        <w:t>323</w:t>
      </w:r>
      <w:r>
        <w:rPr>
          <w:rFonts w:eastAsia="Times New Roman"/>
          <w:b/>
          <w:color w:val="000000"/>
          <w:spacing w:val="-5"/>
          <w:vertAlign w:val="superscript"/>
        </w:rPr>
        <w:t>1</w:t>
      </w:r>
      <w:r>
        <w:rPr>
          <w:rFonts w:eastAsia="Times New Roman"/>
          <w:color w:val="000000"/>
          <w:spacing w:val="-5"/>
          <w:sz w:val="20"/>
        </w:rPr>
        <w:t xml:space="preserve">. </w:t>
      </w:r>
      <w:r>
        <w:rPr>
          <w:rFonts w:eastAsia="Times New Roman"/>
          <w:b/>
          <w:color w:val="000000"/>
          <w:spacing w:val="-5"/>
          <w:sz w:val="20"/>
        </w:rPr>
        <w:t>Violation of confidentiality requirement</w:t>
      </w:r>
    </w:p>
    <w:p w:rsidR="00F72DBF" w:rsidRDefault="003E68D9">
      <w:pPr>
        <w:spacing w:before="167" w:line="231"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F72DBF">
      <w:pPr>
        <w:sectPr w:rsidR="00F72DBF">
          <w:pgSz w:w="11909" w:h="16838"/>
          <w:pgMar w:top="1520" w:right="1439" w:bottom="903" w:left="1410" w:header="720" w:footer="720" w:gutter="0"/>
          <w:cols w:space="720"/>
        </w:sectPr>
      </w:pPr>
    </w:p>
    <w:p w:rsidR="00F72DBF" w:rsidRDefault="003E68D9">
      <w:pPr>
        <w:spacing w:before="6" w:line="348" w:lineRule="exact"/>
        <w:ind w:left="72"/>
        <w:jc w:val="center"/>
        <w:textAlignment w:val="baseline"/>
        <w:rPr>
          <w:rFonts w:eastAsia="Times New Roman"/>
          <w:b/>
          <w:color w:val="000000"/>
          <w:spacing w:val="-2"/>
          <w:sz w:val="32"/>
        </w:rPr>
      </w:pPr>
      <w:r>
        <w:lastRenderedPageBreak/>
        <w:pict>
          <v:shape id="_x0000_s1054" type="#_x0000_t202" style="position:absolute;left:0;text-align:left;margin-left:69.2pt;margin-top:776.95pt;width:470.8pt;height:11.8pt;z-index:-251631616;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82 / 110</w:t>
                  </w:r>
                  <w:r>
                    <w:rPr>
                      <w:rFonts w:ascii="Arial" w:eastAsia="Arial" w:hAnsi="Arial"/>
                      <w:color w:val="000000"/>
                      <w:sz w:val="20"/>
                    </w:rPr>
                    <w:tab/>
                    <w:t>Penal Code</w:t>
                  </w:r>
                </w:p>
              </w:txbxContent>
            </v:textbox>
            <w10:wrap type="square" anchorx="page" anchory="page"/>
          </v:shape>
        </w:pict>
      </w:r>
      <w:r>
        <w:rPr>
          <w:rFonts w:eastAsia="Times New Roman"/>
          <w:b/>
          <w:color w:val="000000"/>
          <w:spacing w:val="-2"/>
          <w:sz w:val="32"/>
        </w:rPr>
        <w:t>Division 3</w:t>
      </w:r>
    </w:p>
    <w:p w:rsidR="00F72DBF" w:rsidRDefault="003E68D9">
      <w:pPr>
        <w:spacing w:line="349" w:lineRule="exact"/>
        <w:ind w:left="72"/>
        <w:jc w:val="center"/>
        <w:textAlignment w:val="baseline"/>
        <w:rPr>
          <w:rFonts w:eastAsia="Times New Roman"/>
          <w:b/>
          <w:color w:val="000000"/>
          <w:sz w:val="32"/>
        </w:rPr>
      </w:pPr>
      <w:r>
        <w:rPr>
          <w:rFonts w:eastAsia="Times New Roman"/>
          <w:b/>
          <w:color w:val="000000"/>
          <w:sz w:val="32"/>
        </w:rPr>
        <w:t>Offences against Enforcement of Punishment</w:t>
      </w:r>
    </w:p>
    <w:p w:rsidR="00F72DBF" w:rsidRDefault="003E68D9">
      <w:pPr>
        <w:spacing w:before="282"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324. Unlawful treatment of prisoners</w:t>
      </w:r>
    </w:p>
    <w:p w:rsidR="00F72DBF" w:rsidRDefault="003E68D9">
      <w:pPr>
        <w:spacing w:before="169" w:line="214"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line="206" w:lineRule="exact"/>
        <w:ind w:left="72" w:right="72"/>
        <w:textAlignment w:val="baseline"/>
        <w:rPr>
          <w:rFonts w:eastAsia="Times New Roman"/>
          <w:color w:val="000000"/>
          <w:spacing w:val="-2"/>
          <w:sz w:val="20"/>
        </w:rPr>
      </w:pPr>
      <w:r>
        <w:rPr>
          <w:rFonts w:eastAsia="Times New Roman"/>
          <w:color w:val="000000"/>
          <w:spacing w:val="-2"/>
          <w:sz w:val="20"/>
        </w:rPr>
        <w:t>Degrading of the dignity of a prisoner, person in detention or custody or taken into custody to recover from intoxication, or discriminating against such person or unlawful restricting of his or her rights by an official of a custodial institution taking a</w:t>
      </w:r>
      <w:r>
        <w:rPr>
          <w:rFonts w:eastAsia="Times New Roman"/>
          <w:color w:val="000000"/>
          <w:spacing w:val="-2"/>
          <w:sz w:val="20"/>
        </w:rPr>
        <w:t>dvantage of his or her official position, if it does not contain the necessary elements</w:t>
      </w:r>
    </w:p>
    <w:p w:rsidR="00F72DBF" w:rsidRDefault="003E68D9">
      <w:pPr>
        <w:spacing w:before="10" w:line="225" w:lineRule="exact"/>
        <w:ind w:left="72"/>
        <w:textAlignment w:val="baseline"/>
        <w:rPr>
          <w:rFonts w:eastAsia="Times New Roman"/>
          <w:color w:val="000000"/>
          <w:spacing w:val="-1"/>
          <w:sz w:val="20"/>
        </w:rPr>
      </w:pPr>
      <w:r>
        <w:rPr>
          <w:rFonts w:eastAsia="Times New Roman"/>
          <w:color w:val="000000"/>
          <w:spacing w:val="-1"/>
          <w:sz w:val="20"/>
        </w:rPr>
        <w:t>of office provided for in § 290</w:t>
      </w:r>
      <w:r>
        <w:rPr>
          <w:rFonts w:eastAsia="Times New Roman"/>
          <w:color w:val="000000"/>
          <w:spacing w:val="-1"/>
          <w:sz w:val="20"/>
          <w:vertAlign w:val="superscript"/>
        </w:rPr>
        <w:t>1</w:t>
      </w:r>
      <w:r>
        <w:rPr>
          <w:rFonts w:eastAsia="Times New Roman"/>
          <w:color w:val="000000"/>
          <w:spacing w:val="-1"/>
          <w:sz w:val="20"/>
        </w:rPr>
        <w:t>of this Code,</w:t>
      </w:r>
    </w:p>
    <w:p w:rsidR="00F72DBF" w:rsidRDefault="003E68D9">
      <w:pPr>
        <w:spacing w:line="209" w:lineRule="exact"/>
        <w:ind w:left="72" w:right="2880"/>
        <w:textAlignment w:val="baseline"/>
        <w:rPr>
          <w:rFonts w:eastAsia="Times New Roman"/>
          <w:color w:val="000000"/>
          <w:sz w:val="20"/>
        </w:rPr>
      </w:pPr>
      <w:r>
        <w:rPr>
          <w:rFonts w:eastAsia="Times New Roman"/>
          <w:color w:val="000000"/>
          <w:sz w:val="20"/>
        </w:rPr>
        <w:t>is punishable by a pecuniary punishment or up to one year of imprisonment. [RT I, 12.07.2014, 1 - entry into force 01.01.2015]</w:t>
      </w:r>
    </w:p>
    <w:p w:rsidR="00F72DBF" w:rsidRDefault="003E68D9">
      <w:pPr>
        <w:spacing w:before="166"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325. Unlawful delivery of substance or object in custodial institution</w:t>
      </w:r>
    </w:p>
    <w:p w:rsidR="00F72DBF" w:rsidRDefault="003E68D9">
      <w:pPr>
        <w:numPr>
          <w:ilvl w:val="0"/>
          <w:numId w:val="318"/>
        </w:numPr>
        <w:tabs>
          <w:tab w:val="clear" w:pos="360"/>
          <w:tab w:val="left" w:pos="432"/>
        </w:tabs>
        <w:spacing w:before="206" w:line="188" w:lineRule="exact"/>
        <w:ind w:left="72" w:right="144"/>
        <w:textAlignment w:val="baseline"/>
        <w:rPr>
          <w:rFonts w:eastAsia="Times New Roman"/>
          <w:color w:val="000000"/>
          <w:sz w:val="20"/>
        </w:rPr>
      </w:pPr>
      <w:r>
        <w:rPr>
          <w:rFonts w:eastAsia="Times New Roman"/>
          <w:color w:val="000000"/>
          <w:sz w:val="20"/>
        </w:rPr>
        <w:t>Delivery, in a custodial institution, of a prohibited su</w:t>
      </w:r>
      <w:r>
        <w:rPr>
          <w:rFonts w:eastAsia="Times New Roman"/>
          <w:color w:val="000000"/>
          <w:sz w:val="20"/>
        </w:rPr>
        <w:t>bstance or object to a prisoner or a person in detention or custody</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three hundred fine units or by detention.</w:t>
      </w:r>
    </w:p>
    <w:p w:rsidR="00F72DBF" w:rsidRDefault="003E68D9">
      <w:pPr>
        <w:numPr>
          <w:ilvl w:val="0"/>
          <w:numId w:val="318"/>
        </w:numPr>
        <w:tabs>
          <w:tab w:val="clear" w:pos="360"/>
          <w:tab w:val="left" w:pos="432"/>
        </w:tabs>
        <w:spacing w:before="166" w:line="232" w:lineRule="exact"/>
        <w:ind w:left="72"/>
        <w:textAlignment w:val="baseline"/>
        <w:rPr>
          <w:rFonts w:eastAsia="Times New Roman"/>
          <w:color w:val="000000"/>
          <w:spacing w:val="-1"/>
          <w:sz w:val="20"/>
        </w:rPr>
      </w:pPr>
      <w:r>
        <w:rPr>
          <w:rFonts w:eastAsia="Times New Roman"/>
          <w:color w:val="000000"/>
          <w:spacing w:val="-1"/>
          <w:sz w:val="20"/>
        </w:rPr>
        <w:t>[Repealed - RT I, 12.07.2014, 1 - entry into force 01.01.2015]</w:t>
      </w:r>
    </w:p>
    <w:p w:rsidR="00F72DBF" w:rsidRDefault="003E68D9">
      <w:pPr>
        <w:numPr>
          <w:ilvl w:val="0"/>
          <w:numId w:val="318"/>
        </w:numPr>
        <w:tabs>
          <w:tab w:val="clear" w:pos="360"/>
          <w:tab w:val="left" w:pos="432"/>
        </w:tabs>
        <w:spacing w:before="208" w:line="196" w:lineRule="exact"/>
        <w:ind w:left="72" w:right="360"/>
        <w:textAlignment w:val="baseline"/>
        <w:rPr>
          <w:rFonts w:eastAsia="Times New Roman"/>
          <w:color w:val="000000"/>
          <w:sz w:val="20"/>
        </w:rPr>
      </w:pPr>
      <w:r>
        <w:rPr>
          <w:rFonts w:eastAsia="Times New Roman"/>
          <w:color w:val="000000"/>
          <w:sz w:val="20"/>
        </w:rPr>
        <w:t>A court may, pursuant to the provisions of § 83 of</w:t>
      </w:r>
      <w:r>
        <w:rPr>
          <w:rFonts w:eastAsia="Times New Roman"/>
          <w:color w:val="000000"/>
          <w:sz w:val="20"/>
        </w:rPr>
        <w:t xml:space="preserve"> this Code, apply confiscation of a substance or object which was the direct object of the commission of an offence provided for in this section.</w:t>
      </w:r>
    </w:p>
    <w:p w:rsidR="00F72DBF" w:rsidRDefault="003E68D9">
      <w:pPr>
        <w:spacing w:before="167"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326. Unlawful release of prisoners, persons in detention or custody</w:t>
      </w:r>
    </w:p>
    <w:p w:rsidR="00F72DBF" w:rsidRDefault="003E68D9">
      <w:pPr>
        <w:spacing w:before="202" w:line="194" w:lineRule="exact"/>
        <w:ind w:left="72" w:right="72"/>
        <w:textAlignment w:val="baseline"/>
        <w:rPr>
          <w:rFonts w:eastAsia="Times New Roman"/>
          <w:color w:val="000000"/>
          <w:sz w:val="20"/>
        </w:rPr>
      </w:pPr>
      <w:r>
        <w:rPr>
          <w:rFonts w:eastAsia="Times New Roman"/>
          <w:color w:val="000000"/>
          <w:sz w:val="20"/>
        </w:rPr>
        <w:t>Unlawful release of a prisoner, a person in detention or custody from a custodial institution by an official of the custodial institution or any other person who was required to prevent escape of the prisoner from the custodial institution</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w:t>
      </w:r>
      <w:r>
        <w:rPr>
          <w:rFonts w:eastAsia="Times New Roman"/>
          <w:color w:val="000000"/>
          <w:sz w:val="20"/>
        </w:rPr>
        <w:t xml:space="preserve">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166" w:line="234"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327. Mutiny in prison</w:t>
      </w:r>
    </w:p>
    <w:p w:rsidR="00F72DBF" w:rsidRDefault="003E68D9">
      <w:pPr>
        <w:numPr>
          <w:ilvl w:val="0"/>
          <w:numId w:val="319"/>
        </w:numPr>
        <w:tabs>
          <w:tab w:val="clear" w:pos="360"/>
          <w:tab w:val="left" w:pos="432"/>
        </w:tabs>
        <w:spacing w:before="194" w:line="194" w:lineRule="exact"/>
        <w:ind w:left="72" w:right="144"/>
        <w:textAlignment w:val="baseline"/>
        <w:rPr>
          <w:rFonts w:eastAsia="Times New Roman"/>
          <w:color w:val="000000"/>
          <w:sz w:val="20"/>
        </w:rPr>
      </w:pPr>
      <w:r>
        <w:rPr>
          <w:rFonts w:eastAsia="Times New Roman"/>
          <w:color w:val="000000"/>
          <w:sz w:val="20"/>
        </w:rPr>
        <w:t>Organisation of activities which are contrary to the internal procedure rules of the institution in a custodial institutio</w:t>
      </w:r>
      <w:r>
        <w:rPr>
          <w:rFonts w:eastAsia="Times New Roman"/>
          <w:color w:val="000000"/>
          <w:sz w:val="20"/>
        </w:rPr>
        <w:t>n or participation in such activities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319"/>
        </w:numPr>
        <w:tabs>
          <w:tab w:val="clear" w:pos="360"/>
          <w:tab w:val="left" w:pos="432"/>
        </w:tabs>
        <w:spacing w:before="196" w:line="193" w:lineRule="exact"/>
        <w:ind w:left="72" w:right="72"/>
        <w:textAlignment w:val="baseline"/>
        <w:rPr>
          <w:rFonts w:eastAsia="Times New Roman"/>
          <w:color w:val="000000"/>
          <w:sz w:val="20"/>
        </w:rPr>
      </w:pPr>
      <w:r>
        <w:rPr>
          <w:rFonts w:eastAsia="Times New Roman"/>
          <w:color w:val="000000"/>
          <w:sz w:val="20"/>
        </w:rPr>
        <w:t>The same act, if committed by using threat with a weapon, any other object used as a weapon, an explosive device or explosive substance,</w:t>
      </w:r>
    </w:p>
    <w:p w:rsidR="00F72DBF" w:rsidRDefault="003E68D9">
      <w:pPr>
        <w:spacing w:line="208" w:lineRule="exact"/>
        <w:ind w:left="72" w:right="5040"/>
        <w:textAlignment w:val="baseline"/>
        <w:rPr>
          <w:rFonts w:eastAsia="Times New Roman"/>
          <w:color w:val="000000"/>
          <w:spacing w:val="-2"/>
          <w:sz w:val="20"/>
        </w:rPr>
      </w:pPr>
      <w:r>
        <w:rPr>
          <w:rFonts w:eastAsia="Times New Roman"/>
          <w:color w:val="000000"/>
          <w:spacing w:val="-2"/>
          <w:sz w:val="20"/>
        </w:rPr>
        <w:t>is pu</w:t>
      </w:r>
      <w:r>
        <w:rPr>
          <w:rFonts w:eastAsia="Times New Roman"/>
          <w:color w:val="000000"/>
          <w:spacing w:val="-2"/>
          <w:sz w:val="20"/>
        </w:rPr>
        <w:t>nishable by one to five years’ imprisonment. [RT I 2007, 13, 69 - entry into force 15.03.2007]</w:t>
      </w:r>
    </w:p>
    <w:p w:rsidR="00F72DBF" w:rsidRDefault="003E68D9">
      <w:pPr>
        <w:numPr>
          <w:ilvl w:val="0"/>
          <w:numId w:val="319"/>
        </w:numPr>
        <w:tabs>
          <w:tab w:val="clear" w:pos="360"/>
          <w:tab w:val="left" w:pos="432"/>
        </w:tabs>
        <w:spacing w:before="166" w:line="217" w:lineRule="exact"/>
        <w:ind w:left="72"/>
        <w:textAlignment w:val="baseline"/>
        <w:rPr>
          <w:rFonts w:eastAsia="Times New Roman"/>
          <w:color w:val="000000"/>
          <w:spacing w:val="-2"/>
          <w:sz w:val="20"/>
        </w:rPr>
      </w:pPr>
      <w:r>
        <w:rPr>
          <w:rFonts w:eastAsia="Times New Roman"/>
          <w:color w:val="000000"/>
          <w:spacing w:val="-2"/>
          <w:sz w:val="20"/>
        </w:rPr>
        <w:t>The same act if it causes:</w:t>
      </w:r>
    </w:p>
    <w:p w:rsidR="00F72DBF" w:rsidRDefault="003E68D9">
      <w:pPr>
        <w:numPr>
          <w:ilvl w:val="0"/>
          <w:numId w:val="320"/>
        </w:numPr>
        <w:tabs>
          <w:tab w:val="clear" w:pos="360"/>
          <w:tab w:val="left" w:pos="432"/>
        </w:tabs>
        <w:spacing w:line="202" w:lineRule="exact"/>
        <w:ind w:left="72"/>
        <w:textAlignment w:val="baseline"/>
        <w:rPr>
          <w:rFonts w:eastAsia="Times New Roman"/>
          <w:color w:val="000000"/>
          <w:spacing w:val="-1"/>
          <w:sz w:val="20"/>
        </w:rPr>
      </w:pPr>
      <w:r>
        <w:rPr>
          <w:rFonts w:eastAsia="Times New Roman"/>
          <w:color w:val="000000"/>
          <w:spacing w:val="-1"/>
          <w:sz w:val="20"/>
        </w:rPr>
        <w:t>serious damage to the health of a person; or</w:t>
      </w:r>
    </w:p>
    <w:p w:rsidR="00F72DBF" w:rsidRDefault="003E68D9">
      <w:pPr>
        <w:numPr>
          <w:ilvl w:val="0"/>
          <w:numId w:val="320"/>
        </w:numPr>
        <w:tabs>
          <w:tab w:val="clear" w:pos="360"/>
          <w:tab w:val="left" w:pos="432"/>
        </w:tabs>
        <w:spacing w:line="199" w:lineRule="exact"/>
        <w:ind w:left="72"/>
        <w:textAlignment w:val="baseline"/>
        <w:rPr>
          <w:rFonts w:eastAsia="Times New Roman"/>
          <w:color w:val="000000"/>
          <w:spacing w:val="-3"/>
          <w:sz w:val="20"/>
        </w:rPr>
      </w:pPr>
      <w:r>
        <w:rPr>
          <w:rFonts w:eastAsia="Times New Roman"/>
          <w:color w:val="000000"/>
          <w:spacing w:val="-3"/>
          <w:sz w:val="20"/>
        </w:rPr>
        <w:t>death of a person,</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spacing w:before="167"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328. Escape of prisoners, persons in detention or custody</w:t>
      </w:r>
    </w:p>
    <w:p w:rsidR="00F72DBF" w:rsidRDefault="003E68D9">
      <w:pPr>
        <w:spacing w:before="199" w:line="193" w:lineRule="exact"/>
        <w:ind w:left="72" w:right="4896"/>
        <w:textAlignment w:val="baseline"/>
        <w:rPr>
          <w:rFonts w:eastAsia="Times New Roman"/>
          <w:color w:val="000000"/>
          <w:spacing w:val="-3"/>
          <w:sz w:val="20"/>
        </w:rPr>
      </w:pPr>
      <w:r>
        <w:rPr>
          <w:rFonts w:eastAsia="Times New Roman"/>
          <w:color w:val="000000"/>
          <w:spacing w:val="-3"/>
          <w:sz w:val="20"/>
        </w:rPr>
        <w:t>[RT I 2007, 13, 69 - entry into force 15.03.2007] Escape of a prisoner, person in detention or custody</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 xml:space="preserve">[RT I, 12.07.2014, </w:t>
      </w:r>
      <w:r>
        <w:rPr>
          <w:rFonts w:eastAsia="Times New Roman"/>
          <w:color w:val="000000"/>
          <w:spacing w:val="-1"/>
          <w:sz w:val="20"/>
        </w:rPr>
        <w:t>1 - entry into force 01.01.2015]</w:t>
      </w:r>
    </w:p>
    <w:p w:rsidR="00F72DBF" w:rsidRDefault="003E68D9">
      <w:pPr>
        <w:spacing w:before="166" w:line="234"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329. Evasion of service of sentence</w:t>
      </w:r>
    </w:p>
    <w:p w:rsidR="00F72DBF" w:rsidRDefault="003E68D9">
      <w:pPr>
        <w:spacing w:before="206" w:line="196" w:lineRule="exact"/>
        <w:ind w:left="72" w:right="144"/>
        <w:textAlignment w:val="baseline"/>
        <w:rPr>
          <w:rFonts w:eastAsia="Times New Roman"/>
          <w:color w:val="000000"/>
          <w:spacing w:val="-1"/>
          <w:sz w:val="20"/>
        </w:rPr>
      </w:pPr>
      <w:r>
        <w:rPr>
          <w:rFonts w:eastAsia="Times New Roman"/>
          <w:color w:val="000000"/>
          <w:spacing w:val="-1"/>
          <w:sz w:val="20"/>
        </w:rPr>
        <w:t>Knowing evasion of service of an enforced imprisonment or resumption of service of a sentence by a prisoner who has been permitted to leave the custodial institution, and of enforcement</w:t>
      </w:r>
      <w:r>
        <w:rPr>
          <w:rFonts w:eastAsia="Times New Roman"/>
          <w:color w:val="000000"/>
          <w:spacing w:val="-1"/>
          <w:sz w:val="20"/>
        </w:rPr>
        <w:t xml:space="preserve"> of a supplementary punishment</w:t>
      </w:r>
    </w:p>
    <w:p w:rsidR="00F72DBF" w:rsidRDefault="003E68D9">
      <w:pPr>
        <w:spacing w:before="50" w:line="195" w:lineRule="exact"/>
        <w:ind w:left="72" w:right="216"/>
        <w:textAlignment w:val="baseline"/>
        <w:rPr>
          <w:rFonts w:eastAsia="Times New Roman"/>
          <w:color w:val="000000"/>
          <w:sz w:val="20"/>
        </w:rPr>
      </w:pPr>
      <w:r>
        <w:rPr>
          <w:rFonts w:eastAsia="Times New Roman"/>
          <w:color w:val="000000"/>
          <w:sz w:val="20"/>
        </w:rPr>
        <w:t>provided for in §§ 49, 49</w:t>
      </w:r>
      <w:r>
        <w:rPr>
          <w:rFonts w:eastAsia="Times New Roman"/>
          <w:color w:val="000000"/>
          <w:sz w:val="20"/>
          <w:vertAlign w:val="superscript"/>
        </w:rPr>
        <w:t>1</w:t>
      </w:r>
      <w:r>
        <w:rPr>
          <w:rFonts w:eastAsia="Times New Roman"/>
          <w:color w:val="000000"/>
          <w:sz w:val="20"/>
        </w:rPr>
        <w:t>, 50, 51, 52 or 52</w:t>
      </w:r>
      <w:r>
        <w:rPr>
          <w:rFonts w:eastAsia="Times New Roman"/>
          <w:color w:val="000000"/>
          <w:sz w:val="20"/>
          <w:vertAlign w:val="superscript"/>
        </w:rPr>
        <w:t>2</w:t>
      </w:r>
      <w:r>
        <w:rPr>
          <w:rFonts w:eastAsia="Times New Roman"/>
          <w:color w:val="000000"/>
          <w:sz w:val="20"/>
        </w:rPr>
        <w:t>of this Code which have been imposed for a criminal offence and enforced,</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8" w:line="202" w:lineRule="exact"/>
        <w:ind w:left="72"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330. Manufacture, acquisition, possession, or consumption without prescription of alcoholic beverages or other substances containing spirit by prisoner or person in detention or custody</w:t>
      </w:r>
    </w:p>
    <w:p w:rsidR="00F72DBF" w:rsidRDefault="003E68D9">
      <w:pPr>
        <w:spacing w:before="169" w:line="232"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F72DBF">
      <w:pPr>
        <w:sectPr w:rsidR="00F72DBF">
          <w:pgSz w:w="11909" w:h="16838"/>
          <w:pgMar w:top="660" w:right="1465" w:bottom="903" w:left="1384" w:header="720" w:footer="720" w:gutter="0"/>
          <w:cols w:space="720"/>
        </w:sectPr>
      </w:pPr>
    </w:p>
    <w:p w:rsidR="00F72DBF" w:rsidRDefault="003E68D9">
      <w:pPr>
        <w:spacing w:before="47" w:line="200" w:lineRule="exact"/>
        <w:ind w:left="72" w:right="144"/>
        <w:textAlignment w:val="baseline"/>
        <w:rPr>
          <w:rFonts w:eastAsia="Times New Roman"/>
          <w:color w:val="000000"/>
          <w:sz w:val="20"/>
        </w:rPr>
      </w:pPr>
      <w:r>
        <w:lastRenderedPageBreak/>
        <w:pict>
          <v:shape id="_x0000_s1053" type="#_x0000_t202" style="position:absolute;left:0;text-align:left;margin-left:416.4pt;margin-top:776.95pt;width:123.6pt;height:11.8pt;z-index:-25163059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83 / 110</w:t>
                  </w:r>
                </w:p>
              </w:txbxContent>
            </v:textbox>
            <w10:wrap type="square" anchorx="page" anchory="page"/>
          </v:shape>
        </w:pict>
      </w:r>
      <w:r>
        <w:rPr>
          <w:rFonts w:eastAsia="Times New Roman"/>
          <w:color w:val="000000"/>
          <w:sz w:val="20"/>
        </w:rPr>
        <w:t xml:space="preserve">§ </w:t>
      </w:r>
      <w:r>
        <w:rPr>
          <w:rFonts w:eastAsia="Times New Roman"/>
          <w:b/>
          <w:color w:val="000000"/>
          <w:sz w:val="20"/>
        </w:rPr>
        <w:t>331. Preparation, acquisition and possession of narcotic drugs or psychotropic substances by prisoner or person in detention or custody and consumpti</w:t>
      </w:r>
      <w:r>
        <w:rPr>
          <w:rFonts w:eastAsia="Times New Roman"/>
          <w:b/>
          <w:color w:val="000000"/>
          <w:sz w:val="20"/>
        </w:rPr>
        <w:t>on by prisoner or person in detention or custody of such drugs or substances without prescription</w:t>
      </w:r>
    </w:p>
    <w:p w:rsidR="00F72DBF" w:rsidRDefault="003E68D9">
      <w:pPr>
        <w:spacing w:before="201" w:line="200" w:lineRule="exact"/>
        <w:ind w:left="72"/>
        <w:textAlignment w:val="baseline"/>
        <w:rPr>
          <w:rFonts w:eastAsia="Times New Roman"/>
          <w:color w:val="000000"/>
          <w:spacing w:val="24"/>
          <w:sz w:val="20"/>
        </w:rPr>
      </w:pPr>
      <w:r>
        <w:rPr>
          <w:rFonts w:eastAsia="Times New Roman"/>
          <w:color w:val="000000"/>
          <w:spacing w:val="24"/>
          <w:sz w:val="20"/>
        </w:rPr>
        <w:t>A prisoner or person in detention or custody who prepares, acquires or possesses narcotic drugs or psychotropic substances or consumes such drugs or substance</w:t>
      </w:r>
      <w:r>
        <w:rPr>
          <w:rFonts w:eastAsia="Times New Roman"/>
          <w:color w:val="000000"/>
          <w:spacing w:val="24"/>
          <w:sz w:val="20"/>
        </w:rPr>
        <w:t>s without a prescription is punishable by up to three years’ imprisonment. [RT I 2003, 83, 557 - entry into force 01.01.2004]</w:t>
      </w:r>
    </w:p>
    <w:p w:rsidR="00F72DBF" w:rsidRDefault="003E68D9">
      <w:pPr>
        <w:spacing w:before="146" w:line="349" w:lineRule="exact"/>
        <w:ind w:left="72"/>
        <w:jc w:val="center"/>
        <w:textAlignment w:val="baseline"/>
        <w:rPr>
          <w:rFonts w:eastAsia="Times New Roman"/>
          <w:b/>
          <w:color w:val="000000"/>
          <w:spacing w:val="-5"/>
          <w:sz w:val="33"/>
        </w:rPr>
      </w:pPr>
      <w:r>
        <w:rPr>
          <w:rFonts w:eastAsia="Times New Roman"/>
          <w:b/>
          <w:color w:val="000000"/>
          <w:spacing w:val="-5"/>
          <w:sz w:val="33"/>
        </w:rPr>
        <w:t>Division 4</w:t>
      </w:r>
    </w:p>
    <w:p w:rsidR="00F72DBF" w:rsidRDefault="003E68D9">
      <w:pPr>
        <w:spacing w:line="349" w:lineRule="exact"/>
        <w:ind w:left="72"/>
        <w:jc w:val="center"/>
        <w:textAlignment w:val="baseline"/>
        <w:rPr>
          <w:rFonts w:eastAsia="Times New Roman"/>
          <w:b/>
          <w:color w:val="000000"/>
          <w:spacing w:val="-4"/>
          <w:sz w:val="33"/>
        </w:rPr>
      </w:pPr>
      <w:r>
        <w:rPr>
          <w:rFonts w:eastAsia="Times New Roman"/>
          <w:b/>
          <w:color w:val="000000"/>
          <w:spacing w:val="-4"/>
          <w:sz w:val="33"/>
        </w:rPr>
        <w:t>Offences against Enforcement of Court Decision</w:t>
      </w:r>
    </w:p>
    <w:p w:rsidR="00F72DBF" w:rsidRDefault="003E68D9">
      <w:pPr>
        <w:spacing w:line="446" w:lineRule="exact"/>
        <w:ind w:left="72" w:right="2520" w:firstLine="2448"/>
        <w:textAlignment w:val="baseline"/>
        <w:rPr>
          <w:rFonts w:eastAsia="Times New Roman"/>
          <w:color w:val="000000"/>
          <w:sz w:val="20"/>
        </w:rPr>
      </w:pPr>
      <w:r>
        <w:rPr>
          <w:rFonts w:eastAsia="Times New Roman"/>
          <w:color w:val="000000"/>
          <w:sz w:val="20"/>
        </w:rPr>
        <w:t xml:space="preserve">[RT I 2005, 39, 308 - entry into force 01.01.2006] § </w:t>
      </w:r>
      <w:r>
        <w:rPr>
          <w:rFonts w:eastAsia="Times New Roman"/>
          <w:b/>
          <w:color w:val="000000"/>
          <w:sz w:val="20"/>
        </w:rPr>
        <w:t>331</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Failure to enforce court decision</w:t>
      </w:r>
    </w:p>
    <w:p w:rsidR="00F72DBF" w:rsidRDefault="003E68D9">
      <w:pPr>
        <w:numPr>
          <w:ilvl w:val="0"/>
          <w:numId w:val="321"/>
        </w:numPr>
        <w:tabs>
          <w:tab w:val="clear" w:pos="288"/>
          <w:tab w:val="left" w:pos="360"/>
        </w:tabs>
        <w:spacing w:before="199" w:line="200" w:lineRule="exact"/>
        <w:ind w:left="72" w:right="144"/>
        <w:textAlignment w:val="baseline"/>
        <w:rPr>
          <w:rFonts w:eastAsia="Times New Roman"/>
          <w:color w:val="000000"/>
          <w:sz w:val="20"/>
        </w:rPr>
      </w:pPr>
      <w:r>
        <w:rPr>
          <w:rFonts w:eastAsia="Times New Roman"/>
          <w:color w:val="000000"/>
          <w:sz w:val="20"/>
        </w:rPr>
        <w:t>Failure to enforce a court decision made in a civil matter whereby a person is required to surrender a child or thing, to perform an act which cannot be substituted or to refrain from performing such act, if the person has</w:t>
      </w:r>
      <w:r>
        <w:rPr>
          <w:rFonts w:eastAsia="Times New Roman"/>
          <w:color w:val="000000"/>
          <w:sz w:val="20"/>
        </w:rPr>
        <w:t xml:space="preserve"> been punished by a fine or penalty payment or detention in an execution proceeding for such act, is punishable by a pecuniary punishment or up to one year of imprisonment.</w:t>
      </w:r>
    </w:p>
    <w:p w:rsidR="00F72DBF" w:rsidRDefault="003E68D9">
      <w:pPr>
        <w:numPr>
          <w:ilvl w:val="0"/>
          <w:numId w:val="321"/>
        </w:numPr>
        <w:tabs>
          <w:tab w:val="clear" w:pos="288"/>
          <w:tab w:val="left" w:pos="360"/>
        </w:tabs>
        <w:spacing w:before="204" w:line="200" w:lineRule="exact"/>
        <w:ind w:left="72" w:right="4968"/>
        <w:textAlignment w:val="baseline"/>
        <w:rPr>
          <w:rFonts w:eastAsia="Times New Roman"/>
          <w:color w:val="000000"/>
          <w:sz w:val="20"/>
        </w:rPr>
      </w:pPr>
      <w:r>
        <w:rPr>
          <w:rFonts w:eastAsia="Times New Roman"/>
          <w:color w:val="000000"/>
          <w:sz w:val="20"/>
        </w:rPr>
        <w:t xml:space="preserve">The same act, if committed by a legal person, is punishable by a pecuniary punishment. [RT I, 12.07.2014, 1 - entry into force </w:t>
      </w:r>
      <w:r>
        <w:rPr>
          <w:rFonts w:eastAsia="Times New Roman"/>
          <w:b/>
          <w:color w:val="000000"/>
          <w:sz w:val="20"/>
        </w:rPr>
        <w:t>01.01.2015]</w:t>
      </w:r>
    </w:p>
    <w:p w:rsidR="00F72DBF" w:rsidRDefault="003E68D9">
      <w:pPr>
        <w:spacing w:before="209" w:line="244" w:lineRule="exact"/>
        <w:ind w:left="72"/>
        <w:textAlignment w:val="baseline"/>
        <w:rPr>
          <w:rFonts w:eastAsia="Times New Roman"/>
          <w:b/>
          <w:color w:val="000000"/>
          <w:spacing w:val="-2"/>
          <w:sz w:val="20"/>
        </w:rPr>
      </w:pPr>
      <w:r>
        <w:rPr>
          <w:rFonts w:eastAsia="Times New Roman"/>
          <w:b/>
          <w:color w:val="000000"/>
          <w:spacing w:val="-2"/>
          <w:sz w:val="20"/>
        </w:rPr>
        <w:t>§ 331</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Violation of restriction order</w:t>
      </w:r>
    </w:p>
    <w:p w:rsidR="00F72DBF" w:rsidRDefault="003E68D9">
      <w:pPr>
        <w:spacing w:before="204" w:line="195" w:lineRule="exact"/>
        <w:ind w:left="72" w:right="144"/>
        <w:textAlignment w:val="baseline"/>
        <w:rPr>
          <w:rFonts w:eastAsia="Times New Roman"/>
          <w:color w:val="000000"/>
          <w:spacing w:val="13"/>
          <w:sz w:val="20"/>
        </w:rPr>
      </w:pPr>
      <w:r>
        <w:rPr>
          <w:rFonts w:eastAsia="Times New Roman"/>
          <w:color w:val="000000"/>
          <w:spacing w:val="13"/>
          <w:sz w:val="20"/>
        </w:rPr>
        <w:t>Violation of a restriction order or other measure of protection of personality right imposed by a court decision, if this poses a danger to the life, health or property of persons, or repeated violation of a restriction order or other measure of protection</w:t>
      </w:r>
      <w:r>
        <w:rPr>
          <w:rFonts w:eastAsia="Times New Roman"/>
          <w:color w:val="000000"/>
          <w:spacing w:val="13"/>
          <w:sz w:val="20"/>
        </w:rPr>
        <w:t xml:space="preserve"> of personality right is punishable by a pecuniary punishment or up to one year of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 xml:space="preserve">[RT I 2009, 59, 388 - entry into force </w:t>
      </w:r>
      <w:r>
        <w:rPr>
          <w:rFonts w:eastAsia="Times New Roman"/>
          <w:b/>
          <w:color w:val="000000"/>
          <w:spacing w:val="-1"/>
          <w:sz w:val="20"/>
        </w:rPr>
        <w:t>20.12.2009]</w:t>
      </w:r>
    </w:p>
    <w:p w:rsidR="00F72DBF" w:rsidRDefault="003E68D9">
      <w:pPr>
        <w:spacing w:before="209" w:line="245" w:lineRule="exact"/>
        <w:ind w:left="72"/>
        <w:textAlignment w:val="baseline"/>
        <w:rPr>
          <w:rFonts w:eastAsia="Times New Roman"/>
          <w:b/>
          <w:color w:val="000000"/>
          <w:spacing w:val="-1"/>
          <w:sz w:val="20"/>
        </w:rPr>
      </w:pPr>
      <w:r>
        <w:rPr>
          <w:rFonts w:eastAsia="Times New Roman"/>
          <w:b/>
          <w:color w:val="000000"/>
          <w:spacing w:val="-1"/>
          <w:sz w:val="20"/>
        </w:rPr>
        <w:t>§ 331</w:t>
      </w:r>
      <w:r>
        <w:rPr>
          <w:rFonts w:eastAsia="Times New Roman"/>
          <w:b/>
          <w:color w:val="000000"/>
          <w:spacing w:val="-1"/>
          <w:sz w:val="20"/>
          <w:vertAlign w:val="superscript"/>
        </w:rPr>
        <w:t>3</w:t>
      </w:r>
      <w:r>
        <w:rPr>
          <w:rFonts w:eastAsia="Times New Roman"/>
          <w:color w:val="000000"/>
          <w:spacing w:val="-1"/>
          <w:sz w:val="20"/>
        </w:rPr>
        <w:t xml:space="preserve">. </w:t>
      </w:r>
      <w:r>
        <w:rPr>
          <w:rFonts w:eastAsia="Times New Roman"/>
          <w:b/>
          <w:color w:val="000000"/>
          <w:spacing w:val="-1"/>
          <w:sz w:val="20"/>
        </w:rPr>
        <w:t>Knowingly unlawful seizure and sale of property by bailiff</w:t>
      </w:r>
    </w:p>
    <w:p w:rsidR="00F72DBF" w:rsidRDefault="003E68D9">
      <w:pPr>
        <w:numPr>
          <w:ilvl w:val="0"/>
          <w:numId w:val="322"/>
        </w:numPr>
        <w:tabs>
          <w:tab w:val="clear" w:pos="288"/>
          <w:tab w:val="left" w:pos="360"/>
        </w:tabs>
        <w:spacing w:before="205" w:line="191" w:lineRule="exact"/>
        <w:ind w:left="72" w:right="1800"/>
        <w:textAlignment w:val="baseline"/>
        <w:rPr>
          <w:rFonts w:eastAsia="Times New Roman"/>
          <w:color w:val="000000"/>
          <w:sz w:val="20"/>
        </w:rPr>
      </w:pPr>
      <w:r>
        <w:rPr>
          <w:rFonts w:eastAsia="Times New Roman"/>
          <w:color w:val="000000"/>
          <w:sz w:val="20"/>
        </w:rPr>
        <w:t>Knowing and unlawful seizure or selling of property by a bailiff to a significant extent is punishable by a pecuniary punishment or up to three years’ imprisonment.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22"/>
        </w:numPr>
        <w:tabs>
          <w:tab w:val="clear" w:pos="288"/>
          <w:tab w:val="left" w:pos="360"/>
        </w:tabs>
        <w:spacing w:before="204" w:line="200" w:lineRule="exact"/>
        <w:ind w:left="72" w:right="2952"/>
        <w:textAlignment w:val="baseline"/>
        <w:rPr>
          <w:rFonts w:eastAsia="Times New Roman"/>
          <w:color w:val="000000"/>
          <w:sz w:val="20"/>
        </w:rPr>
      </w:pPr>
      <w:r>
        <w:rPr>
          <w:rFonts w:eastAsia="Times New Roman"/>
          <w:color w:val="000000"/>
          <w:sz w:val="20"/>
        </w:rPr>
        <w:t>The same act, if major proprietary dama</w:t>
      </w:r>
      <w:r>
        <w:rPr>
          <w:rFonts w:eastAsia="Times New Roman"/>
          <w:color w:val="000000"/>
          <w:sz w:val="20"/>
        </w:rPr>
        <w:t xml:space="preserve">ge is thereby caused, is punishable by a pecuniary punishment or up to five years’ imprisonment. [RT I 2007, 13, 69 - entry into force </w:t>
      </w:r>
      <w:r>
        <w:rPr>
          <w:rFonts w:eastAsia="Times New Roman"/>
          <w:b/>
          <w:color w:val="000000"/>
          <w:sz w:val="20"/>
        </w:rPr>
        <w:t>15.03.2007]</w:t>
      </w:r>
    </w:p>
    <w:p w:rsidR="00F72DBF" w:rsidRDefault="003E68D9">
      <w:pPr>
        <w:spacing w:before="250" w:line="204" w:lineRule="exact"/>
        <w:ind w:left="72" w:right="288"/>
        <w:textAlignment w:val="baseline"/>
        <w:rPr>
          <w:rFonts w:eastAsia="Times New Roman"/>
          <w:b/>
          <w:color w:val="000000"/>
          <w:sz w:val="20"/>
        </w:rPr>
      </w:pPr>
      <w:r>
        <w:rPr>
          <w:rFonts w:eastAsia="Times New Roman"/>
          <w:b/>
          <w:color w:val="000000"/>
          <w:sz w:val="20"/>
        </w:rPr>
        <w:t>§ 331</w:t>
      </w:r>
      <w:r>
        <w:rPr>
          <w:rFonts w:eastAsia="Times New Roman"/>
          <w:b/>
          <w:color w:val="000000"/>
          <w:sz w:val="20"/>
          <w:vertAlign w:val="superscript"/>
        </w:rPr>
        <w:t>4</w:t>
      </w:r>
      <w:r>
        <w:rPr>
          <w:rFonts w:eastAsia="Times New Roman"/>
          <w:color w:val="000000"/>
          <w:sz w:val="20"/>
        </w:rPr>
        <w:t xml:space="preserve">. </w:t>
      </w:r>
      <w:r>
        <w:rPr>
          <w:rFonts w:eastAsia="Times New Roman"/>
          <w:b/>
          <w:color w:val="000000"/>
          <w:sz w:val="20"/>
        </w:rPr>
        <w:t>Violation of supervisory requirements and obligations of supervision of conduct after service of sent</w:t>
      </w:r>
      <w:r>
        <w:rPr>
          <w:rFonts w:eastAsia="Times New Roman"/>
          <w:b/>
          <w:color w:val="000000"/>
          <w:sz w:val="20"/>
        </w:rPr>
        <w:t>ence</w:t>
      </w:r>
    </w:p>
    <w:p w:rsidR="00F72DBF" w:rsidRDefault="003E68D9">
      <w:pPr>
        <w:spacing w:before="198" w:line="200" w:lineRule="exact"/>
        <w:ind w:left="72" w:right="72"/>
        <w:textAlignment w:val="baseline"/>
        <w:rPr>
          <w:rFonts w:eastAsia="Times New Roman"/>
          <w:color w:val="000000"/>
          <w:sz w:val="20"/>
        </w:rPr>
      </w:pPr>
      <w:r>
        <w:rPr>
          <w:rFonts w:eastAsia="Times New Roman"/>
          <w:color w:val="000000"/>
          <w:sz w:val="20"/>
        </w:rPr>
        <w:t>Intentional violation of supervisory requirements or obligations imposed subject to supervision of conduct by a person subjected to supervision of conduct after service of the sentence</w:t>
      </w:r>
    </w:p>
    <w:p w:rsidR="00F72DBF" w:rsidRDefault="003E68D9">
      <w:pPr>
        <w:spacing w:before="1" w:line="182"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2009, 39, 261 - entry into force 24.07.2009]</w:t>
      </w:r>
    </w:p>
    <w:p w:rsidR="00F72DBF" w:rsidRDefault="003E68D9">
      <w:pPr>
        <w:spacing w:before="151" w:line="344" w:lineRule="exact"/>
        <w:ind w:left="72"/>
        <w:jc w:val="center"/>
        <w:textAlignment w:val="baseline"/>
        <w:rPr>
          <w:rFonts w:eastAsia="Times New Roman"/>
          <w:color w:val="000000"/>
          <w:spacing w:val="5"/>
          <w:sz w:val="33"/>
        </w:rPr>
      </w:pPr>
      <w:r>
        <w:rPr>
          <w:rFonts w:eastAsia="Times New Roman"/>
          <w:color w:val="000000"/>
          <w:spacing w:val="5"/>
          <w:sz w:val="33"/>
        </w:rPr>
        <w:t>Chapter 19</w:t>
      </w:r>
    </w:p>
    <w:p w:rsidR="00F72DBF" w:rsidRDefault="003E68D9">
      <w:pPr>
        <w:spacing w:line="345" w:lineRule="exact"/>
        <w:ind w:left="72"/>
        <w:jc w:val="center"/>
        <w:textAlignment w:val="baseline"/>
        <w:rPr>
          <w:rFonts w:eastAsia="Times New Roman"/>
          <w:color w:val="000000"/>
          <w:spacing w:val="3"/>
          <w:sz w:val="33"/>
        </w:rPr>
      </w:pPr>
      <w:r>
        <w:rPr>
          <w:rFonts w:eastAsia="Times New Roman"/>
          <w:color w:val="000000"/>
          <w:spacing w:val="3"/>
          <w:sz w:val="33"/>
        </w:rPr>
        <w:t>OFFENCES AGAINST PUBLIC TRUST</w:t>
      </w:r>
    </w:p>
    <w:p w:rsidR="00F72DBF" w:rsidRDefault="003E68D9">
      <w:pPr>
        <w:spacing w:before="271" w:line="344" w:lineRule="exact"/>
        <w:ind w:left="72"/>
        <w:jc w:val="center"/>
        <w:textAlignment w:val="baseline"/>
        <w:rPr>
          <w:rFonts w:eastAsia="Times New Roman"/>
          <w:color w:val="000000"/>
          <w:spacing w:val="-4"/>
          <w:sz w:val="33"/>
        </w:rPr>
      </w:pPr>
      <w:r>
        <w:rPr>
          <w:rFonts w:eastAsia="Times New Roman"/>
          <w:color w:val="000000"/>
          <w:spacing w:val="-4"/>
          <w:sz w:val="33"/>
        </w:rPr>
        <w:t>Division 1</w:t>
      </w:r>
    </w:p>
    <w:p w:rsidR="00F72DBF" w:rsidRDefault="003E68D9">
      <w:pPr>
        <w:spacing w:line="345" w:lineRule="exact"/>
        <w:ind w:left="72"/>
        <w:textAlignment w:val="baseline"/>
        <w:rPr>
          <w:rFonts w:eastAsia="Times New Roman"/>
          <w:color w:val="000000"/>
          <w:spacing w:val="4"/>
          <w:sz w:val="33"/>
        </w:rPr>
      </w:pPr>
      <w:r>
        <w:rPr>
          <w:rFonts w:eastAsia="Times New Roman"/>
          <w:color w:val="000000"/>
          <w:spacing w:val="4"/>
          <w:sz w:val="33"/>
        </w:rPr>
        <w:t>Counterfeiting of Payment Means, Official Stamps or Markings</w:t>
      </w:r>
    </w:p>
    <w:p w:rsidR="00F72DBF" w:rsidRDefault="003E68D9">
      <w:pPr>
        <w:spacing w:before="320"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332. Payment means, official stamps or markings of foreign states</w:t>
      </w:r>
    </w:p>
    <w:p w:rsidR="00F72DBF" w:rsidRDefault="003E68D9">
      <w:pPr>
        <w:spacing w:before="203" w:line="191" w:lineRule="exact"/>
        <w:ind w:left="72" w:right="360"/>
        <w:textAlignment w:val="baseline"/>
        <w:rPr>
          <w:rFonts w:eastAsia="Times New Roman"/>
          <w:color w:val="000000"/>
          <w:sz w:val="20"/>
        </w:rPr>
      </w:pPr>
      <w:r>
        <w:rPr>
          <w:rFonts w:eastAsia="Times New Roman"/>
          <w:color w:val="000000"/>
          <w:sz w:val="20"/>
        </w:rPr>
        <w:t>The provisions of this Division apply also to counterfeiting of money, bank cards and other payment means, securities, revenue stamps and state fineness marks used in foreign states.</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 xml:space="preserve">[RT I, </w:t>
      </w:r>
      <w:r>
        <w:rPr>
          <w:rFonts w:eastAsia="Times New Roman"/>
          <w:color w:val="000000"/>
          <w:spacing w:val="-1"/>
          <w:sz w:val="20"/>
        </w:rPr>
        <w:t>12.07.2014, 1 - entry into force 01.01.2015]</w:t>
      </w:r>
    </w:p>
    <w:p w:rsidR="00F72DBF" w:rsidRDefault="00F72DBF">
      <w:pPr>
        <w:sectPr w:rsidR="00F72DBF">
          <w:pgSz w:w="11909" w:h="16838"/>
          <w:pgMar w:top="1520" w:right="1444" w:bottom="903" w:left="1405" w:header="720" w:footer="720" w:gutter="0"/>
          <w:cols w:space="720"/>
        </w:sectPr>
      </w:pPr>
    </w:p>
    <w:p w:rsidR="00F72DBF" w:rsidRDefault="003E68D9">
      <w:pPr>
        <w:spacing w:before="5" w:line="233" w:lineRule="exact"/>
        <w:ind w:left="72"/>
        <w:textAlignment w:val="baseline"/>
        <w:rPr>
          <w:rFonts w:eastAsia="Times New Roman"/>
          <w:b/>
          <w:color w:val="000000"/>
          <w:sz w:val="20"/>
        </w:rPr>
      </w:pPr>
      <w:r>
        <w:lastRenderedPageBreak/>
        <w:pict>
          <v:shape id="_x0000_s1052" type="#_x0000_t202" style="position:absolute;left:0;text-align:left;margin-left:68.35pt;margin-top:776.95pt;width:471.65pt;height:11.8pt;z-index:-251629568;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84 / 110</w:t>
                  </w:r>
                  <w:r>
                    <w:rPr>
                      <w:rFonts w:ascii="Arial" w:eastAsia="Arial" w:hAnsi="Arial"/>
                      <w:color w:val="000000"/>
                      <w:sz w:val="20"/>
                    </w:rPr>
                    <w:tab/>
                    <w:t>Penal Code</w:t>
                  </w:r>
                </w:p>
              </w:txbxContent>
            </v:textbox>
            <w10:wrap type="square" anchorx="page" anchory="page"/>
          </v:shape>
        </w:pict>
      </w:r>
      <w:r>
        <w:rPr>
          <w:rFonts w:eastAsia="Times New Roman"/>
          <w:b/>
          <w:color w:val="000000"/>
          <w:sz w:val="20"/>
        </w:rPr>
        <w:t>§ 333. Counterfeiting of payment means or securities</w:t>
      </w:r>
    </w:p>
    <w:p w:rsidR="00F72DBF" w:rsidRDefault="003E68D9">
      <w:pPr>
        <w:spacing w:before="170" w:line="231" w:lineRule="exact"/>
        <w:ind w:left="72"/>
        <w:textAlignment w:val="baseline"/>
        <w:rPr>
          <w:rFonts w:eastAsia="Times New Roman"/>
          <w:color w:val="000000"/>
          <w:sz w:val="20"/>
        </w:rPr>
      </w:pPr>
      <w:r>
        <w:rPr>
          <w:rFonts w:eastAsia="Times New Roman"/>
          <w:color w:val="000000"/>
          <w:sz w:val="20"/>
        </w:rPr>
        <w:t>(1) Counterfeiting of bank cards or other payments means, including electronic money or securities, with the</w:t>
      </w:r>
    </w:p>
    <w:p w:rsidR="00F72DBF" w:rsidRDefault="003E68D9">
      <w:pPr>
        <w:spacing w:before="57" w:line="189" w:lineRule="exact"/>
        <w:ind w:left="72" w:right="144"/>
        <w:textAlignment w:val="baseline"/>
        <w:rPr>
          <w:rFonts w:eastAsia="Times New Roman"/>
          <w:color w:val="000000"/>
          <w:sz w:val="20"/>
        </w:rPr>
      </w:pPr>
      <w:r>
        <w:rPr>
          <w:rFonts w:eastAsia="Times New Roman"/>
          <w:color w:val="000000"/>
          <w:sz w:val="20"/>
        </w:rPr>
        <w:t>intention of use, if it does not contain the necessary elements of an offence provided for in § 333</w:t>
      </w:r>
      <w:r>
        <w:rPr>
          <w:rFonts w:eastAsia="Times New Roman"/>
          <w:color w:val="000000"/>
          <w:sz w:val="20"/>
          <w:vertAlign w:val="superscript"/>
        </w:rPr>
        <w:t>1</w:t>
      </w:r>
      <w:r>
        <w:rPr>
          <w:rFonts w:eastAsia="Times New Roman"/>
          <w:color w:val="000000"/>
          <w:sz w:val="20"/>
        </w:rPr>
        <w:t>of this Code, 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2010, 11, 54 - entry into force 28.03.2010]</w:t>
      </w:r>
    </w:p>
    <w:p w:rsidR="00F72DBF" w:rsidRDefault="003E68D9">
      <w:pPr>
        <w:spacing w:before="167" w:line="216" w:lineRule="exact"/>
        <w:ind w:left="72"/>
        <w:textAlignment w:val="baseline"/>
        <w:rPr>
          <w:rFonts w:eastAsia="Times New Roman"/>
          <w:color w:val="000000"/>
          <w:sz w:val="20"/>
        </w:rPr>
      </w:pPr>
      <w:r>
        <w:rPr>
          <w:rFonts w:eastAsia="Times New Roman"/>
          <w:color w:val="000000"/>
          <w:sz w:val="20"/>
        </w:rPr>
        <w:t>(2) The same act</w:t>
      </w:r>
      <w:r>
        <w:rPr>
          <w:rFonts w:eastAsia="Times New Roman"/>
          <w:color w:val="000000"/>
          <w:sz w:val="20"/>
        </w:rPr>
        <w:t>, if committed:</w:t>
      </w:r>
    </w:p>
    <w:p w:rsidR="00F72DBF" w:rsidRDefault="003E68D9">
      <w:pPr>
        <w:numPr>
          <w:ilvl w:val="0"/>
          <w:numId w:val="323"/>
        </w:numPr>
        <w:tabs>
          <w:tab w:val="clear" w:pos="360"/>
          <w:tab w:val="left" w:pos="432"/>
        </w:tabs>
        <w:spacing w:line="202" w:lineRule="exact"/>
        <w:ind w:left="72"/>
        <w:textAlignment w:val="baseline"/>
        <w:rPr>
          <w:rFonts w:eastAsia="Times New Roman"/>
          <w:color w:val="000000"/>
          <w:spacing w:val="-2"/>
          <w:sz w:val="20"/>
        </w:rPr>
      </w:pPr>
      <w:r>
        <w:rPr>
          <w:rFonts w:eastAsia="Times New Roman"/>
          <w:color w:val="000000"/>
          <w:spacing w:val="-2"/>
          <w:sz w:val="20"/>
        </w:rPr>
        <w:t>at least twice; or</w:t>
      </w:r>
    </w:p>
    <w:p w:rsidR="00F72DBF" w:rsidRDefault="003E68D9">
      <w:pPr>
        <w:numPr>
          <w:ilvl w:val="0"/>
          <w:numId w:val="323"/>
        </w:numPr>
        <w:tabs>
          <w:tab w:val="clear" w:pos="360"/>
          <w:tab w:val="left" w:pos="432"/>
        </w:tabs>
        <w:spacing w:line="199" w:lineRule="exact"/>
        <w:ind w:left="72"/>
        <w:textAlignment w:val="baseline"/>
        <w:rPr>
          <w:rFonts w:eastAsia="Times New Roman"/>
          <w:color w:val="000000"/>
          <w:spacing w:val="-2"/>
          <w:sz w:val="20"/>
        </w:rPr>
      </w:pPr>
      <w:r>
        <w:rPr>
          <w:rFonts w:eastAsia="Times New Roman"/>
          <w:color w:val="000000"/>
          <w:spacing w:val="-2"/>
          <w:sz w:val="20"/>
        </w:rPr>
        <w:t>on a large-scale basis;</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one to six years’ imprisonment.</w:t>
      </w:r>
    </w:p>
    <w:p w:rsidR="00F72DBF" w:rsidRDefault="003E68D9">
      <w:pPr>
        <w:spacing w:before="208" w:line="188" w:lineRule="exact"/>
        <w:ind w:left="72"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line="426" w:lineRule="exact"/>
        <w:ind w:left="72" w:right="3672"/>
        <w:textAlignment w:val="baseline"/>
        <w:rPr>
          <w:rFonts w:eastAsia="Times New Roman"/>
          <w:color w:val="000000"/>
          <w:sz w:val="20"/>
        </w:rPr>
      </w:pPr>
      <w:r>
        <w:rPr>
          <w:rFonts w:eastAsia="Times New Roman"/>
          <w:color w:val="000000"/>
          <w:sz w:val="20"/>
        </w:rPr>
        <w:t xml:space="preserve">(4) [Repealed - RT I, 12.07.2014, 1 - entry into force 01.01.2015] § </w:t>
      </w:r>
      <w:r>
        <w:rPr>
          <w:rFonts w:eastAsia="Times New Roman"/>
          <w:b/>
          <w:color w:val="000000"/>
          <w:sz w:val="20"/>
        </w:rPr>
        <w:t>333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Counterfeiting money</w:t>
      </w:r>
    </w:p>
    <w:p w:rsidR="00F72DBF" w:rsidRDefault="003E68D9">
      <w:pPr>
        <w:numPr>
          <w:ilvl w:val="0"/>
          <w:numId w:val="324"/>
        </w:numPr>
        <w:tabs>
          <w:tab w:val="clear" w:pos="360"/>
          <w:tab w:val="left" w:pos="432"/>
        </w:tabs>
        <w:spacing w:before="175" w:line="216" w:lineRule="exact"/>
        <w:ind w:left="72"/>
        <w:textAlignment w:val="baseline"/>
        <w:rPr>
          <w:rFonts w:eastAsia="Times New Roman"/>
          <w:color w:val="000000"/>
          <w:sz w:val="20"/>
        </w:rPr>
      </w:pPr>
      <w:r>
        <w:rPr>
          <w:rFonts w:eastAsia="Times New Roman"/>
          <w:color w:val="000000"/>
          <w:sz w:val="20"/>
        </w:rPr>
        <w:t>Counterfeiting of money with the intention of use</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eight years' imprisonment.</w:t>
      </w:r>
    </w:p>
    <w:p w:rsidR="00F72DBF" w:rsidRDefault="003E68D9">
      <w:pPr>
        <w:numPr>
          <w:ilvl w:val="0"/>
          <w:numId w:val="324"/>
        </w:numPr>
        <w:tabs>
          <w:tab w:val="clear" w:pos="360"/>
          <w:tab w:val="left" w:pos="432"/>
        </w:tabs>
        <w:spacing w:before="198" w:line="192" w:lineRule="exact"/>
        <w:ind w:left="72" w:right="1944"/>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pecuniary punishment.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24"/>
        </w:numPr>
        <w:tabs>
          <w:tab w:val="clear" w:pos="360"/>
          <w:tab w:val="left" w:pos="432"/>
        </w:tabs>
        <w:spacing w:before="206" w:line="189" w:lineRule="exact"/>
        <w:ind w:left="72" w:right="144"/>
        <w:textAlignment w:val="baseline"/>
        <w:rPr>
          <w:rFonts w:eastAsia="Times New Roman"/>
          <w:color w:val="000000"/>
          <w:sz w:val="20"/>
        </w:rPr>
      </w:pPr>
      <w:r>
        <w:rPr>
          <w:rFonts w:eastAsia="Times New Roman"/>
          <w:color w:val="000000"/>
          <w:sz w:val="20"/>
        </w:rPr>
        <w:t>This section applies regardless of whether the object of counterfeiting is the money put into circulations or not yet in circulation, if this is intended for circulation and is a currency used as a legal tender.</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2010, 11, 54 - entry into force 28.03.</w:t>
      </w:r>
      <w:r>
        <w:rPr>
          <w:rFonts w:eastAsia="Times New Roman"/>
          <w:color w:val="000000"/>
          <w:spacing w:val="-1"/>
          <w:sz w:val="20"/>
        </w:rPr>
        <w:t>2010]</w:t>
      </w:r>
    </w:p>
    <w:p w:rsidR="00F72DBF" w:rsidRDefault="003E68D9">
      <w:pPr>
        <w:spacing w:line="400" w:lineRule="exact"/>
        <w:ind w:left="72" w:right="3960"/>
        <w:textAlignment w:val="baseline"/>
        <w:rPr>
          <w:rFonts w:eastAsia="Times New Roman"/>
          <w:b/>
          <w:color w:val="000000"/>
          <w:sz w:val="20"/>
        </w:rPr>
      </w:pPr>
      <w:r>
        <w:rPr>
          <w:rFonts w:eastAsia="Times New Roman"/>
          <w:b/>
          <w:color w:val="000000"/>
          <w:sz w:val="20"/>
        </w:rPr>
        <w:t xml:space="preserve">§ 334. Handling of counterfeit payment means or securities </w:t>
      </w:r>
      <w:r>
        <w:rPr>
          <w:rFonts w:eastAsia="Times New Roman"/>
          <w:color w:val="000000"/>
          <w:sz w:val="20"/>
        </w:rPr>
        <w:t>[RT I 2010, 11, 54 - entry into force 28.03.2010]</w:t>
      </w:r>
    </w:p>
    <w:p w:rsidR="00F72DBF" w:rsidRDefault="003E68D9">
      <w:pPr>
        <w:spacing w:before="200" w:line="194" w:lineRule="exact"/>
        <w:ind w:left="72" w:right="144"/>
        <w:textAlignment w:val="baseline"/>
        <w:rPr>
          <w:rFonts w:eastAsia="Times New Roman"/>
          <w:color w:val="000000"/>
          <w:sz w:val="20"/>
        </w:rPr>
      </w:pPr>
      <w:r>
        <w:rPr>
          <w:rFonts w:eastAsia="Times New Roman"/>
          <w:color w:val="000000"/>
          <w:sz w:val="20"/>
        </w:rPr>
        <w:t>(1) Use, exchange, delivery, bringing counterfeit money into circulation in any other manner, acquisition, holding, import and export or hand</w:t>
      </w:r>
      <w:r>
        <w:rPr>
          <w:rFonts w:eastAsia="Times New Roman"/>
          <w:color w:val="000000"/>
          <w:sz w:val="20"/>
        </w:rPr>
        <w:t>ling thereof in any other manner with the aim of bringing it into circulation, and use of a counterfeit bank card or other payment means or security,</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2010, 11, 54 - entry into force 28.03.2010]</w:t>
      </w:r>
    </w:p>
    <w:p w:rsidR="00F72DBF" w:rsidRDefault="003E68D9">
      <w:pPr>
        <w:spacing w:before="168" w:line="216"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325"/>
        </w:numPr>
        <w:tabs>
          <w:tab w:val="clear" w:pos="360"/>
          <w:tab w:val="left" w:pos="432"/>
        </w:tabs>
        <w:spacing w:line="199" w:lineRule="exact"/>
        <w:ind w:left="72"/>
        <w:textAlignment w:val="baseline"/>
        <w:rPr>
          <w:rFonts w:eastAsia="Times New Roman"/>
          <w:color w:val="000000"/>
          <w:spacing w:val="-2"/>
          <w:sz w:val="20"/>
        </w:rPr>
      </w:pPr>
      <w:r>
        <w:rPr>
          <w:rFonts w:eastAsia="Times New Roman"/>
          <w:color w:val="000000"/>
          <w:spacing w:val="-2"/>
          <w:sz w:val="20"/>
        </w:rPr>
        <w:t>at least twice; or</w:t>
      </w:r>
    </w:p>
    <w:p w:rsidR="00F72DBF" w:rsidRDefault="003E68D9">
      <w:pPr>
        <w:numPr>
          <w:ilvl w:val="0"/>
          <w:numId w:val="325"/>
        </w:numPr>
        <w:tabs>
          <w:tab w:val="clear" w:pos="360"/>
          <w:tab w:val="left" w:pos="432"/>
        </w:tabs>
        <w:spacing w:line="199" w:lineRule="exact"/>
        <w:ind w:left="72"/>
        <w:textAlignment w:val="baseline"/>
        <w:rPr>
          <w:rFonts w:eastAsia="Times New Roman"/>
          <w:color w:val="000000"/>
          <w:spacing w:val="-2"/>
          <w:sz w:val="20"/>
        </w:rPr>
      </w:pPr>
      <w:r>
        <w:rPr>
          <w:rFonts w:eastAsia="Times New Roman"/>
          <w:color w:val="000000"/>
          <w:spacing w:val="-2"/>
          <w:sz w:val="20"/>
        </w:rPr>
        <w:t>on a large-scale basis;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196" w:line="194" w:lineRule="exact"/>
        <w:ind w:left="72" w:right="1440"/>
        <w:textAlignment w:val="baseline"/>
        <w:rPr>
          <w:rFonts w:eastAsia="Times New Roman"/>
          <w:color w:val="000000"/>
          <w:sz w:val="20"/>
        </w:rPr>
      </w:pPr>
      <w:r>
        <w:rPr>
          <w:rFonts w:eastAsia="Times New Roman"/>
          <w:color w:val="000000"/>
          <w:sz w:val="20"/>
        </w:rPr>
        <w:t xml:space="preserve">(3) An act provided for in subsection (1) or (2) of this section, if committed by </w:t>
      </w:r>
      <w:r>
        <w:rPr>
          <w:rFonts w:eastAsia="Times New Roman"/>
          <w:color w:val="000000"/>
          <w:sz w:val="20"/>
        </w:rPr>
        <w:t>a legal person, is punishable by a pecuniary punishment.</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1" w:lineRule="exact"/>
        <w:ind w:left="72"/>
        <w:textAlignment w:val="baseline"/>
        <w:rPr>
          <w:rFonts w:eastAsia="Times New Roman"/>
          <w:color w:val="000000"/>
          <w:sz w:val="20"/>
        </w:rPr>
      </w:pPr>
      <w:r>
        <w:rPr>
          <w:rFonts w:eastAsia="Times New Roman"/>
          <w:color w:val="000000"/>
          <w:sz w:val="20"/>
        </w:rPr>
        <w:t>(4) [Repealed - RT I, 12.07.2014, 1 - entry into force 01.01.2015]</w:t>
      </w:r>
    </w:p>
    <w:p w:rsidR="00F72DBF" w:rsidRDefault="003E68D9">
      <w:pPr>
        <w:spacing w:before="196" w:line="194" w:lineRule="exact"/>
        <w:ind w:left="72" w:right="144"/>
        <w:textAlignment w:val="baseline"/>
        <w:rPr>
          <w:rFonts w:eastAsia="Times New Roman"/>
          <w:color w:val="000000"/>
          <w:sz w:val="20"/>
        </w:rPr>
      </w:pPr>
      <w:r>
        <w:rPr>
          <w:rFonts w:eastAsia="Times New Roman"/>
          <w:color w:val="000000"/>
          <w:sz w:val="20"/>
        </w:rPr>
        <w:t>(5) This section applies regardless of whether the object of counterfeiting is t</w:t>
      </w:r>
      <w:r>
        <w:rPr>
          <w:rFonts w:eastAsia="Times New Roman"/>
          <w:color w:val="000000"/>
          <w:sz w:val="20"/>
        </w:rPr>
        <w:t>he money put into circulations or not yet in circulation, if this is intended for circulation and is a currency used as a legal tender.</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2010, 11, 54 - entry into force 28.03.2010]</w:t>
      </w:r>
    </w:p>
    <w:p w:rsidR="00F72DBF" w:rsidRDefault="003E68D9">
      <w:pPr>
        <w:spacing w:before="207" w:line="249"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334</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Refusal to hand over counterfeit payment means</w:t>
      </w:r>
    </w:p>
    <w:p w:rsidR="00F72DBF" w:rsidRDefault="003E68D9">
      <w:pPr>
        <w:numPr>
          <w:ilvl w:val="0"/>
          <w:numId w:val="326"/>
        </w:numPr>
        <w:tabs>
          <w:tab w:val="clear" w:pos="360"/>
          <w:tab w:val="left" w:pos="432"/>
        </w:tabs>
        <w:spacing w:before="199" w:line="196" w:lineRule="exact"/>
        <w:ind w:left="72" w:right="72"/>
        <w:textAlignment w:val="baseline"/>
        <w:rPr>
          <w:rFonts w:eastAsia="Times New Roman"/>
          <w:color w:val="000000"/>
          <w:sz w:val="20"/>
        </w:rPr>
      </w:pPr>
      <w:r>
        <w:rPr>
          <w:rFonts w:eastAsia="Times New Roman"/>
          <w:color w:val="000000"/>
          <w:sz w:val="20"/>
        </w:rPr>
        <w:t>Failure to hand</w:t>
      </w:r>
      <w:r>
        <w:rPr>
          <w:rFonts w:eastAsia="Times New Roman"/>
          <w:color w:val="000000"/>
          <w:sz w:val="20"/>
        </w:rPr>
        <w:t xml:space="preserve"> counterfeit money over to the Police and Border Guard Administration by employees of credit institutions or financial institutions provided for in the Credit Institutions Act, or providers of payment services or providers of currency exchange services spe</w:t>
      </w:r>
      <w:r>
        <w:rPr>
          <w:rFonts w:eastAsia="Times New Roman"/>
          <w:color w:val="000000"/>
          <w:sz w:val="20"/>
        </w:rPr>
        <w:t>cified in the Money Laundering and Terrorist Financing Prevention Act</w:t>
      </w:r>
    </w:p>
    <w:p w:rsidR="00F72DBF" w:rsidRDefault="003E68D9">
      <w:pPr>
        <w:spacing w:line="201" w:lineRule="exact"/>
        <w:ind w:left="72"/>
        <w:textAlignment w:val="baseline"/>
        <w:rPr>
          <w:rFonts w:eastAsia="Times New Roman"/>
          <w:color w:val="000000"/>
          <w:sz w:val="20"/>
        </w:rPr>
      </w:pPr>
      <w:r>
        <w:rPr>
          <w:rFonts w:eastAsia="Times New Roman"/>
          <w:color w:val="000000"/>
          <w:sz w:val="20"/>
        </w:rPr>
        <w:t>is punishable by a fine of up to 300 fine units.</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26"/>
        </w:numPr>
        <w:tabs>
          <w:tab w:val="clear" w:pos="360"/>
          <w:tab w:val="left" w:pos="432"/>
        </w:tabs>
        <w:spacing w:before="200" w:line="199"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 [RT I 2010, 22, 108 - entry into force 01.01.2011]</w:t>
      </w:r>
    </w:p>
    <w:p w:rsidR="00F72DBF" w:rsidRDefault="00F72DBF">
      <w:pPr>
        <w:sectPr w:rsidR="00F72DBF">
          <w:pgSz w:w="11909" w:h="16838"/>
          <w:pgMar w:top="680" w:right="1482" w:bottom="903" w:left="1367" w:header="720" w:footer="720" w:gutter="0"/>
          <w:cols w:space="720"/>
        </w:sectPr>
      </w:pPr>
    </w:p>
    <w:p w:rsidR="00F72DBF" w:rsidRDefault="003E68D9">
      <w:pPr>
        <w:spacing w:before="59" w:line="243" w:lineRule="exact"/>
        <w:ind w:left="72"/>
        <w:textAlignment w:val="baseline"/>
        <w:rPr>
          <w:rFonts w:eastAsia="Times New Roman"/>
          <w:color w:val="000000"/>
          <w:spacing w:val="-1"/>
          <w:sz w:val="20"/>
        </w:rPr>
      </w:pPr>
      <w:r>
        <w:lastRenderedPageBreak/>
        <w:pict>
          <v:shape id="_x0000_s1051" type="#_x0000_t202" style="position:absolute;left:0;text-align:left;margin-left:416.4pt;margin-top:776.95pt;width:123.6pt;height:11.8pt;z-index:-25162854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85 / 110</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334</w:t>
      </w:r>
      <w:r>
        <w:rPr>
          <w:rFonts w:eastAsia="Times New Roman"/>
          <w:b/>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Handling of medals and tokens similar to euro coins</w:t>
      </w:r>
    </w:p>
    <w:p w:rsidR="00F72DBF" w:rsidRDefault="003E68D9">
      <w:pPr>
        <w:numPr>
          <w:ilvl w:val="0"/>
          <w:numId w:val="327"/>
        </w:numPr>
        <w:tabs>
          <w:tab w:val="clear" w:pos="288"/>
          <w:tab w:val="left" w:pos="360"/>
        </w:tabs>
        <w:spacing w:before="205" w:line="195" w:lineRule="exact"/>
        <w:ind w:left="72" w:right="288"/>
        <w:textAlignment w:val="baseline"/>
        <w:rPr>
          <w:rFonts w:eastAsia="Times New Roman"/>
          <w:color w:val="000000"/>
          <w:sz w:val="20"/>
        </w:rPr>
      </w:pPr>
      <w:r>
        <w:rPr>
          <w:rFonts w:eastAsia="Times New Roman"/>
          <w:color w:val="000000"/>
          <w:sz w:val="20"/>
        </w:rPr>
        <w:t>Manufacture of medals or tokens with similar visual characteristics, approximate size or similar metallic characteristics as the euro coins described in Council Regulation (EC) No 2182/2004 concerning medals and tokens similar to euro coins (OJ L 373, 21.1</w:t>
      </w:r>
      <w:r>
        <w:rPr>
          <w:rFonts w:eastAsia="Times New Roman"/>
          <w:color w:val="000000"/>
          <w:sz w:val="20"/>
        </w:rPr>
        <w:t>2.2004, pp. 1-6) for commercial purposes or the sale, import or distribution of such medals or tokens</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fine of up to three hundred fine units.</w:t>
      </w:r>
    </w:p>
    <w:p w:rsidR="00F72DBF" w:rsidRDefault="003E68D9">
      <w:pPr>
        <w:numPr>
          <w:ilvl w:val="0"/>
          <w:numId w:val="327"/>
        </w:numPr>
        <w:tabs>
          <w:tab w:val="clear" w:pos="288"/>
          <w:tab w:val="left" w:pos="360"/>
        </w:tabs>
        <w:spacing w:before="205" w:line="199" w:lineRule="exact"/>
        <w:ind w:left="72"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20,000 euros. [R</w:t>
      </w:r>
      <w:r>
        <w:rPr>
          <w:rFonts w:eastAsia="Times New Roman"/>
          <w:color w:val="000000"/>
          <w:spacing w:val="-1"/>
          <w:sz w:val="20"/>
        </w:rPr>
        <w:t>T I 2010, 22, 108 - entry into force 01.01.2011]</w:t>
      </w:r>
    </w:p>
    <w:p w:rsidR="00F72DBF" w:rsidRDefault="003E68D9">
      <w:pPr>
        <w:numPr>
          <w:ilvl w:val="0"/>
          <w:numId w:val="327"/>
        </w:numPr>
        <w:tabs>
          <w:tab w:val="clear" w:pos="288"/>
          <w:tab w:val="left" w:pos="360"/>
        </w:tabs>
        <w:spacing w:before="198" w:line="201" w:lineRule="exact"/>
        <w:ind w:left="72" w:right="72"/>
        <w:textAlignment w:val="baseline"/>
        <w:rPr>
          <w:rFonts w:eastAsia="Times New Roman"/>
          <w:color w:val="000000"/>
          <w:sz w:val="20"/>
        </w:rPr>
      </w:pPr>
      <w:r>
        <w:rPr>
          <w:rFonts w:eastAsia="Times New Roman"/>
          <w:color w:val="000000"/>
          <w:sz w:val="20"/>
        </w:rPr>
        <w:t>The Police and Border Guard Administration or court shall, pursuant to the provisions of § 83 of this Code, confiscate an object which was the direct object of the commission of an offence provided for in this section. [RT I, 12.07.2014, 1 - entry into for</w:t>
      </w:r>
      <w:r>
        <w:rPr>
          <w:rFonts w:eastAsia="Times New Roman"/>
          <w:color w:val="000000"/>
          <w:sz w:val="20"/>
        </w:rPr>
        <w:t>ce 01.01.2015]</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335. Counterfeiting of revenue stamps</w:t>
      </w:r>
    </w:p>
    <w:p w:rsidR="00F72DBF" w:rsidRDefault="003E68D9">
      <w:pPr>
        <w:spacing w:before="198" w:line="200" w:lineRule="exact"/>
        <w:ind w:left="72" w:right="72"/>
        <w:textAlignment w:val="baseline"/>
        <w:rPr>
          <w:rFonts w:eastAsia="Times New Roman"/>
          <w:color w:val="000000"/>
          <w:sz w:val="20"/>
        </w:rPr>
      </w:pPr>
      <w:r>
        <w:rPr>
          <w:rFonts w:eastAsia="Times New Roman"/>
          <w:color w:val="000000"/>
          <w:sz w:val="20"/>
        </w:rPr>
        <w:t>(1) Counterfeiting, with the intention of use, an excise stamp, mark, sticker, clip-mark, overprint or special marking, except for a postal payment means or the impression thereof provided for in § 338 of this Code, which is attached to an object of tax or</w:t>
      </w:r>
      <w:r>
        <w:rPr>
          <w:rFonts w:eastAsia="Times New Roman"/>
          <w:color w:val="000000"/>
          <w:sz w:val="20"/>
        </w:rPr>
        <w:t xml:space="preserve"> the packaging thereof as proof of payment of the tax, is punishable by a pecuniary punishment or up to three years’ imprisonment.</w:t>
      </w:r>
    </w:p>
    <w:p w:rsidR="00F72DBF" w:rsidRDefault="003E68D9">
      <w:pPr>
        <w:spacing w:before="171" w:line="214" w:lineRule="exact"/>
        <w:ind w:left="72"/>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328"/>
        </w:numPr>
        <w:tabs>
          <w:tab w:val="clear" w:pos="288"/>
          <w:tab w:val="left" w:pos="360"/>
        </w:tabs>
        <w:spacing w:line="200" w:lineRule="exact"/>
        <w:ind w:left="72"/>
        <w:textAlignment w:val="baseline"/>
        <w:rPr>
          <w:rFonts w:eastAsia="Times New Roman"/>
          <w:color w:val="000000"/>
          <w:sz w:val="20"/>
        </w:rPr>
      </w:pPr>
      <w:r>
        <w:rPr>
          <w:rFonts w:eastAsia="Times New Roman"/>
          <w:color w:val="000000"/>
          <w:sz w:val="20"/>
        </w:rPr>
        <w:t>at least twice; or</w:t>
      </w:r>
    </w:p>
    <w:p w:rsidR="00F72DBF" w:rsidRDefault="003E68D9">
      <w:pPr>
        <w:numPr>
          <w:ilvl w:val="0"/>
          <w:numId w:val="328"/>
        </w:numPr>
        <w:tabs>
          <w:tab w:val="clear" w:pos="288"/>
          <w:tab w:val="left" w:pos="360"/>
        </w:tabs>
        <w:spacing w:line="201" w:lineRule="exact"/>
        <w:ind w:left="72"/>
        <w:textAlignment w:val="baseline"/>
        <w:rPr>
          <w:rFonts w:eastAsia="Times New Roman"/>
          <w:color w:val="000000"/>
          <w:sz w:val="20"/>
        </w:rPr>
      </w:pPr>
      <w:r>
        <w:rPr>
          <w:rFonts w:eastAsia="Times New Roman"/>
          <w:color w:val="000000"/>
          <w:sz w:val="20"/>
        </w:rPr>
        <w:t>on a large-scale basis;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198" w:line="192" w:lineRule="exact"/>
        <w:ind w:left="72" w:right="1440"/>
        <w:textAlignment w:val="baseline"/>
        <w:rPr>
          <w:rFonts w:eastAsia="Times New Roman"/>
          <w:color w:val="000000"/>
          <w:sz w:val="20"/>
        </w:rPr>
      </w:pPr>
      <w:r>
        <w:rPr>
          <w:rFonts w:eastAsia="Times New Roman"/>
          <w:color w:val="000000"/>
          <w:sz w:val="20"/>
        </w:rPr>
        <w:t>(</w:t>
      </w:r>
      <w:r>
        <w:rPr>
          <w:rFonts w:eastAsia="Times New Roman"/>
          <w:color w:val="000000"/>
          <w:sz w:val="20"/>
        </w:rPr>
        <w:t>3) An act provided for in subsection (1) or (2) of this section, if committed by a legal person, is punishable by a pecuniary punishment.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71" w:line="232" w:lineRule="exact"/>
        <w:ind w:left="72"/>
        <w:textAlignment w:val="baseline"/>
        <w:rPr>
          <w:rFonts w:eastAsia="Times New Roman"/>
          <w:color w:val="000000"/>
          <w:sz w:val="20"/>
        </w:rPr>
      </w:pPr>
      <w:r>
        <w:rPr>
          <w:rFonts w:eastAsia="Times New Roman"/>
          <w:color w:val="000000"/>
          <w:sz w:val="20"/>
        </w:rPr>
        <w:t>(4) [Repealed - RT I, 12.07.2014, 1 - entry into force 01.01.2015]</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336. Use and bringing into circulation of counterfeit revenue stamps</w:t>
      </w:r>
    </w:p>
    <w:p w:rsidR="00F72DBF" w:rsidRDefault="003E68D9">
      <w:pPr>
        <w:numPr>
          <w:ilvl w:val="0"/>
          <w:numId w:val="329"/>
        </w:numPr>
        <w:tabs>
          <w:tab w:val="clear" w:pos="288"/>
          <w:tab w:val="left" w:pos="360"/>
        </w:tabs>
        <w:spacing w:before="196" w:line="202" w:lineRule="exact"/>
        <w:ind w:left="72" w:right="1296"/>
        <w:textAlignment w:val="baseline"/>
        <w:rPr>
          <w:rFonts w:eastAsia="Times New Roman"/>
          <w:color w:val="000000"/>
          <w:sz w:val="20"/>
        </w:rPr>
      </w:pPr>
      <w:r>
        <w:rPr>
          <w:rFonts w:eastAsia="Times New Roman"/>
          <w:color w:val="000000"/>
          <w:sz w:val="20"/>
        </w:rPr>
        <w:t>Use, transfer, or bringing into circulation in any other manner of counterfeit revenue stamps is punishable by a fine of up to 300 fine units or by detention.</w:t>
      </w:r>
    </w:p>
    <w:p w:rsidR="00F72DBF" w:rsidRDefault="003E68D9">
      <w:pPr>
        <w:numPr>
          <w:ilvl w:val="0"/>
          <w:numId w:val="329"/>
        </w:numPr>
        <w:tabs>
          <w:tab w:val="clear" w:pos="288"/>
          <w:tab w:val="left" w:pos="360"/>
        </w:tabs>
        <w:spacing w:before="166" w:line="217" w:lineRule="exact"/>
        <w:ind w:left="72"/>
        <w:textAlignment w:val="baseline"/>
        <w:rPr>
          <w:rFonts w:eastAsia="Times New Roman"/>
          <w:color w:val="000000"/>
          <w:sz w:val="20"/>
        </w:rPr>
      </w:pPr>
      <w:r>
        <w:rPr>
          <w:rFonts w:eastAsia="Times New Roman"/>
          <w:color w:val="000000"/>
          <w:sz w:val="20"/>
        </w:rPr>
        <w:t>The same act, if committed to a significant extent,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329"/>
        </w:numPr>
        <w:tabs>
          <w:tab w:val="clear" w:pos="288"/>
          <w:tab w:val="left" w:pos="360"/>
        </w:tabs>
        <w:spacing w:before="196" w:line="202" w:lineRule="exact"/>
        <w:ind w:left="72" w:right="1944"/>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fine of up to 5000 eur</w:t>
      </w:r>
      <w:r>
        <w:rPr>
          <w:rFonts w:eastAsia="Times New Roman"/>
          <w:color w:val="000000"/>
          <w:sz w:val="20"/>
        </w:rPr>
        <w:t>os.</w:t>
      </w:r>
    </w:p>
    <w:p w:rsidR="00F72DBF" w:rsidRDefault="003E68D9">
      <w:pPr>
        <w:numPr>
          <w:ilvl w:val="0"/>
          <w:numId w:val="329"/>
        </w:numPr>
        <w:tabs>
          <w:tab w:val="clear" w:pos="288"/>
          <w:tab w:val="left" w:pos="360"/>
        </w:tabs>
        <w:spacing w:before="196" w:line="202" w:lineRule="exact"/>
        <w:ind w:left="72" w:right="1944"/>
        <w:textAlignment w:val="baseline"/>
        <w:rPr>
          <w:rFonts w:eastAsia="Times New Roman"/>
          <w:color w:val="000000"/>
          <w:sz w:val="20"/>
        </w:rPr>
      </w:pPr>
      <w:r>
        <w:rPr>
          <w:rFonts w:eastAsia="Times New Roman"/>
          <w:color w:val="000000"/>
          <w:sz w:val="20"/>
        </w:rPr>
        <w:t>An act provided for in subsection (2) of this section, if committed by a legal person, is punishable by a pecuniary punishment.</w:t>
      </w:r>
    </w:p>
    <w:p w:rsidR="00F72DBF" w:rsidRDefault="003E68D9">
      <w:pPr>
        <w:numPr>
          <w:ilvl w:val="0"/>
          <w:numId w:val="329"/>
        </w:numPr>
        <w:tabs>
          <w:tab w:val="clear" w:pos="288"/>
          <w:tab w:val="left" w:pos="360"/>
        </w:tabs>
        <w:spacing w:before="196" w:line="202" w:lineRule="exact"/>
        <w:ind w:left="72" w:right="936"/>
        <w:textAlignment w:val="baseline"/>
        <w:rPr>
          <w:rFonts w:eastAsia="Times New Roman"/>
          <w:color w:val="000000"/>
          <w:sz w:val="20"/>
        </w:rPr>
      </w:pPr>
      <w:r>
        <w:rPr>
          <w:rFonts w:eastAsia="Times New Roman"/>
          <w:color w:val="000000"/>
          <w:sz w:val="20"/>
        </w:rPr>
        <w:t>Attempted misdemeanours provided for in subsections (1) and (3) of this section are punishable. [RT I, 12.07.2014, 1 - entry</w:t>
      </w:r>
      <w:r>
        <w:rPr>
          <w:rFonts w:eastAsia="Times New Roman"/>
          <w:color w:val="000000"/>
          <w:sz w:val="20"/>
        </w:rPr>
        <w:t xml:space="preserve"> into force 01.01.2015]</w:t>
      </w:r>
    </w:p>
    <w:p w:rsidR="00F72DBF" w:rsidRDefault="003E68D9">
      <w:pPr>
        <w:spacing w:before="166"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337. Counterfeiting of postal payment means or impressions thereof</w:t>
      </w:r>
    </w:p>
    <w:p w:rsidR="00F72DBF" w:rsidRDefault="003E68D9">
      <w:pPr>
        <w:numPr>
          <w:ilvl w:val="0"/>
          <w:numId w:val="330"/>
        </w:numPr>
        <w:tabs>
          <w:tab w:val="clear" w:pos="288"/>
          <w:tab w:val="left" w:pos="360"/>
        </w:tabs>
        <w:spacing w:before="205" w:line="193" w:lineRule="exact"/>
        <w:ind w:left="72" w:right="216"/>
        <w:textAlignment w:val="baseline"/>
        <w:rPr>
          <w:rFonts w:eastAsia="Times New Roman"/>
          <w:color w:val="000000"/>
          <w:sz w:val="20"/>
        </w:rPr>
      </w:pPr>
      <w:r>
        <w:rPr>
          <w:rFonts w:eastAsia="Times New Roman"/>
          <w:color w:val="000000"/>
          <w:sz w:val="20"/>
        </w:rPr>
        <w:t>Counterfeiting, with the intention of use, a postage stamp, including postage stamps removed from circulation or not in use, an international reply coupon, frankin</w:t>
      </w:r>
      <w:r>
        <w:rPr>
          <w:rFonts w:eastAsia="Times New Roman"/>
          <w:color w:val="000000"/>
          <w:sz w:val="20"/>
        </w:rPr>
        <w:t>g machine impression or a franking impression made by a printing press</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fine of up to 200 fine units or by detention.</w:t>
      </w:r>
    </w:p>
    <w:p w:rsidR="00F72DBF" w:rsidRDefault="003E68D9">
      <w:pPr>
        <w:numPr>
          <w:ilvl w:val="0"/>
          <w:numId w:val="330"/>
        </w:numPr>
        <w:tabs>
          <w:tab w:val="clear" w:pos="288"/>
          <w:tab w:val="left" w:pos="360"/>
        </w:tabs>
        <w:spacing w:before="198" w:line="201"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2000 euros.</w:t>
      </w:r>
    </w:p>
    <w:p w:rsidR="00F72DBF" w:rsidRDefault="003E68D9">
      <w:pPr>
        <w:numPr>
          <w:ilvl w:val="0"/>
          <w:numId w:val="330"/>
        </w:numPr>
        <w:tabs>
          <w:tab w:val="clear" w:pos="288"/>
          <w:tab w:val="left" w:pos="360"/>
        </w:tabs>
        <w:spacing w:before="198" w:line="201" w:lineRule="exact"/>
        <w:ind w:left="72" w:right="3024"/>
        <w:textAlignment w:val="baseline"/>
        <w:rPr>
          <w:rFonts w:eastAsia="Times New Roman"/>
          <w:color w:val="000000"/>
          <w:sz w:val="20"/>
        </w:rPr>
      </w:pPr>
      <w:r>
        <w:rPr>
          <w:rFonts w:eastAsia="Times New Roman"/>
          <w:color w:val="000000"/>
          <w:sz w:val="20"/>
        </w:rPr>
        <w:t>Attempted misdemeanours provided for in this section are punishable. [RT I, 12.07.2014, 1 - entry into force 01.01.2015]</w:t>
      </w:r>
    </w:p>
    <w:p w:rsidR="00F72DBF" w:rsidRDefault="00F72DBF">
      <w:pPr>
        <w:sectPr w:rsidR="00F72DBF">
          <w:pgSz w:w="11909" w:h="16838"/>
          <w:pgMar w:top="1520" w:right="1460" w:bottom="903" w:left="1389" w:header="720" w:footer="720" w:gutter="0"/>
          <w:cols w:space="720"/>
        </w:sectPr>
      </w:pPr>
    </w:p>
    <w:p w:rsidR="00F72DBF" w:rsidRDefault="003E68D9">
      <w:pPr>
        <w:spacing w:before="5" w:line="234" w:lineRule="exact"/>
        <w:ind w:left="144"/>
        <w:textAlignment w:val="baseline"/>
        <w:rPr>
          <w:rFonts w:eastAsia="Times New Roman"/>
          <w:b/>
          <w:color w:val="000000"/>
          <w:sz w:val="20"/>
        </w:rPr>
      </w:pPr>
      <w:r>
        <w:lastRenderedPageBreak/>
        <w:pict>
          <v:shape id="_x0000_s1050" type="#_x0000_t202" style="position:absolute;left:0;text-align:left;margin-left:65.7pt;margin-top:776.95pt;width:474.3pt;height:11.8pt;z-index:-251627520;mso-wrap-distance-left:0;mso-wrap-distance-right:0;mso-position-horizontal-relative:page;mso-position-vertical-relative:page" filled="f" stroked="f">
            <v:textbox inset="0,0,0,0">
              <w:txbxContent>
                <w:p w:rsidR="00F72DBF" w:rsidRDefault="003E68D9">
                  <w:pPr>
                    <w:tabs>
                      <w:tab w:val="right" w:pos="9504"/>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86 / 110</w:t>
                  </w:r>
                  <w:r>
                    <w:rPr>
                      <w:rFonts w:ascii="Arial" w:eastAsia="Arial" w:hAnsi="Arial"/>
                      <w:color w:val="000000"/>
                      <w:sz w:val="20"/>
                    </w:rPr>
                    <w:tab/>
                    <w:t>Penal Code</w:t>
                  </w:r>
                </w:p>
              </w:txbxContent>
            </v:textbox>
            <w10:wrap type="square" anchorx="page" anchory="page"/>
          </v:shape>
        </w:pict>
      </w:r>
      <w:r>
        <w:rPr>
          <w:rFonts w:eastAsia="Times New Roman"/>
          <w:b/>
          <w:color w:val="000000"/>
          <w:sz w:val="20"/>
        </w:rPr>
        <w:t>§ 338. Bringing into circulation counterfeit postal payment means or impressions thereof</w:t>
      </w:r>
    </w:p>
    <w:p w:rsidR="00F72DBF" w:rsidRDefault="003E68D9">
      <w:pPr>
        <w:numPr>
          <w:ilvl w:val="0"/>
          <w:numId w:val="331"/>
        </w:numPr>
        <w:tabs>
          <w:tab w:val="clear" w:pos="288"/>
          <w:tab w:val="left" w:pos="432"/>
        </w:tabs>
        <w:spacing w:before="200" w:line="200" w:lineRule="exact"/>
        <w:ind w:left="144" w:right="216"/>
        <w:textAlignment w:val="baseline"/>
        <w:rPr>
          <w:rFonts w:eastAsia="Times New Roman"/>
          <w:color w:val="000000"/>
          <w:sz w:val="20"/>
        </w:rPr>
      </w:pPr>
      <w:r>
        <w:rPr>
          <w:rFonts w:eastAsia="Times New Roman"/>
          <w:color w:val="000000"/>
          <w:sz w:val="20"/>
        </w:rPr>
        <w:t>Use, exchange, transfer or bringing into circulation in any other manner of counterfeit postage stamps, including counterfeit postage stamps removed from circulation or not in use, a counterfeit international reply coupon, counterfeit franking machine impr</w:t>
      </w:r>
      <w:r>
        <w:rPr>
          <w:rFonts w:eastAsia="Times New Roman"/>
          <w:color w:val="000000"/>
          <w:sz w:val="20"/>
        </w:rPr>
        <w:t>ession or counterfeit franking impression made by a printing press is punishable by a fine of up to 300 fine units or by detention.</w:t>
      </w:r>
    </w:p>
    <w:p w:rsidR="00F72DBF" w:rsidRDefault="003E68D9">
      <w:pPr>
        <w:numPr>
          <w:ilvl w:val="0"/>
          <w:numId w:val="331"/>
        </w:numPr>
        <w:tabs>
          <w:tab w:val="clear" w:pos="288"/>
          <w:tab w:val="left" w:pos="432"/>
        </w:tabs>
        <w:spacing w:before="198" w:line="201" w:lineRule="exact"/>
        <w:ind w:left="144"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w:t>
      </w:r>
    </w:p>
    <w:p w:rsidR="00F72DBF" w:rsidRDefault="003E68D9">
      <w:pPr>
        <w:numPr>
          <w:ilvl w:val="0"/>
          <w:numId w:val="331"/>
        </w:numPr>
        <w:tabs>
          <w:tab w:val="clear" w:pos="288"/>
          <w:tab w:val="left" w:pos="432"/>
        </w:tabs>
        <w:spacing w:before="198" w:line="201" w:lineRule="exact"/>
        <w:ind w:left="144" w:right="2952"/>
        <w:textAlignment w:val="baseline"/>
        <w:rPr>
          <w:rFonts w:eastAsia="Times New Roman"/>
          <w:color w:val="000000"/>
          <w:sz w:val="20"/>
        </w:rPr>
      </w:pPr>
      <w:r>
        <w:rPr>
          <w:rFonts w:eastAsia="Times New Roman"/>
          <w:color w:val="000000"/>
          <w:sz w:val="20"/>
        </w:rPr>
        <w:t xml:space="preserve">Attempted misdemeanours provided </w:t>
      </w:r>
      <w:r>
        <w:rPr>
          <w:rFonts w:eastAsia="Times New Roman"/>
          <w:color w:val="000000"/>
          <w:sz w:val="20"/>
        </w:rPr>
        <w:t>for in this section are punishable. [RT I, 12.07.2014, 1 - entry into force 01.01.2015]</w:t>
      </w:r>
    </w:p>
    <w:p w:rsidR="00F72DBF" w:rsidRDefault="003E68D9">
      <w:pPr>
        <w:spacing w:before="168" w:line="234"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339. Counterfeiting of fineness marks and use of counterfeit fineness marks</w:t>
      </w:r>
    </w:p>
    <w:p w:rsidR="00F72DBF" w:rsidRDefault="003E68D9">
      <w:pPr>
        <w:numPr>
          <w:ilvl w:val="0"/>
          <w:numId w:val="332"/>
        </w:numPr>
        <w:tabs>
          <w:tab w:val="clear" w:pos="288"/>
          <w:tab w:val="left" w:pos="432"/>
        </w:tabs>
        <w:spacing w:before="193" w:line="194" w:lineRule="exact"/>
        <w:ind w:left="144" w:right="144"/>
        <w:textAlignment w:val="baseline"/>
        <w:rPr>
          <w:rFonts w:eastAsia="Times New Roman"/>
          <w:color w:val="000000"/>
          <w:sz w:val="20"/>
        </w:rPr>
      </w:pPr>
      <w:r>
        <w:rPr>
          <w:rFonts w:eastAsia="Times New Roman"/>
          <w:color w:val="000000"/>
          <w:sz w:val="20"/>
        </w:rPr>
        <w:t>Counterfeiting of state fineness marks or use thereof on a material not corresponding to the mark with the intention of bringing such products into circulation</w:t>
      </w:r>
    </w:p>
    <w:p w:rsidR="00F72DBF" w:rsidRDefault="003E68D9">
      <w:pPr>
        <w:spacing w:line="216" w:lineRule="exact"/>
        <w:ind w:left="144"/>
        <w:textAlignment w:val="baseline"/>
        <w:rPr>
          <w:rFonts w:eastAsia="Times New Roman"/>
          <w:color w:val="000000"/>
          <w:sz w:val="20"/>
        </w:rPr>
      </w:pPr>
      <w:r>
        <w:rPr>
          <w:rFonts w:eastAsia="Times New Roman"/>
          <w:color w:val="000000"/>
          <w:sz w:val="20"/>
        </w:rPr>
        <w:t>is punishable by a fine of up to 300 fine units or by detention.</w:t>
      </w:r>
    </w:p>
    <w:p w:rsidR="00F72DBF" w:rsidRDefault="003E68D9">
      <w:pPr>
        <w:numPr>
          <w:ilvl w:val="0"/>
          <w:numId w:val="332"/>
        </w:numPr>
        <w:tabs>
          <w:tab w:val="clear" w:pos="288"/>
          <w:tab w:val="left" w:pos="432"/>
        </w:tabs>
        <w:spacing w:before="168" w:line="216" w:lineRule="exact"/>
        <w:ind w:left="144"/>
        <w:textAlignment w:val="baseline"/>
        <w:rPr>
          <w:rFonts w:eastAsia="Times New Roman"/>
          <w:color w:val="000000"/>
          <w:sz w:val="20"/>
        </w:rPr>
      </w:pPr>
      <w:r>
        <w:rPr>
          <w:rFonts w:eastAsia="Times New Roman"/>
          <w:color w:val="000000"/>
          <w:sz w:val="20"/>
        </w:rPr>
        <w:t>The same act, if committed to a</w:t>
      </w:r>
      <w:r>
        <w:rPr>
          <w:rFonts w:eastAsia="Times New Roman"/>
          <w:color w:val="000000"/>
          <w:sz w:val="20"/>
        </w:rPr>
        <w:t xml:space="preserve"> significant extent,</w:t>
      </w:r>
    </w:p>
    <w:p w:rsidR="00F72DBF" w:rsidRDefault="003E68D9">
      <w:pPr>
        <w:spacing w:line="216" w:lineRule="exact"/>
        <w:ind w:left="144"/>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332"/>
        </w:numPr>
        <w:tabs>
          <w:tab w:val="clear" w:pos="288"/>
          <w:tab w:val="left" w:pos="432"/>
        </w:tabs>
        <w:spacing w:before="198" w:line="201" w:lineRule="exact"/>
        <w:ind w:left="144" w:right="1872"/>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fine of up to 3200 euros.</w:t>
      </w:r>
    </w:p>
    <w:p w:rsidR="00F72DBF" w:rsidRDefault="003E68D9">
      <w:pPr>
        <w:numPr>
          <w:ilvl w:val="0"/>
          <w:numId w:val="332"/>
        </w:numPr>
        <w:tabs>
          <w:tab w:val="clear" w:pos="288"/>
          <w:tab w:val="left" w:pos="432"/>
        </w:tabs>
        <w:spacing w:before="198" w:line="201" w:lineRule="exact"/>
        <w:ind w:left="144" w:right="1872"/>
        <w:textAlignment w:val="baseline"/>
        <w:rPr>
          <w:rFonts w:eastAsia="Times New Roman"/>
          <w:color w:val="000000"/>
          <w:sz w:val="20"/>
        </w:rPr>
      </w:pPr>
      <w:r>
        <w:rPr>
          <w:rFonts w:eastAsia="Times New Roman"/>
          <w:color w:val="000000"/>
          <w:sz w:val="20"/>
        </w:rPr>
        <w:t>An act provided for in subs</w:t>
      </w:r>
      <w:r>
        <w:rPr>
          <w:rFonts w:eastAsia="Times New Roman"/>
          <w:color w:val="000000"/>
          <w:sz w:val="20"/>
        </w:rPr>
        <w:t>ection (2) of this section, if committed by a legal person, is punishable by a pecuniary punishment.</w:t>
      </w:r>
    </w:p>
    <w:p w:rsidR="00F72DBF" w:rsidRDefault="003E68D9">
      <w:pPr>
        <w:numPr>
          <w:ilvl w:val="0"/>
          <w:numId w:val="332"/>
        </w:numPr>
        <w:tabs>
          <w:tab w:val="clear" w:pos="288"/>
          <w:tab w:val="left" w:pos="432"/>
        </w:tabs>
        <w:spacing w:before="198" w:line="201" w:lineRule="exact"/>
        <w:ind w:left="144" w:right="864"/>
        <w:textAlignment w:val="baseline"/>
        <w:rPr>
          <w:rFonts w:eastAsia="Times New Roman"/>
          <w:color w:val="000000"/>
          <w:sz w:val="20"/>
        </w:rPr>
      </w:pPr>
      <w:r>
        <w:rPr>
          <w:rFonts w:eastAsia="Times New Roman"/>
          <w:color w:val="000000"/>
          <w:sz w:val="20"/>
        </w:rPr>
        <w:t>Attempted misdemeanours provided for in subsections (1) and (3) of this section are punishable. [RT I, 12.07.2014, 1 - entry into force 01.01.2015]</w:t>
      </w:r>
    </w:p>
    <w:p w:rsidR="00F72DBF" w:rsidRDefault="003E68D9">
      <w:pPr>
        <w:spacing w:before="206" w:line="196" w:lineRule="exact"/>
        <w:ind w:left="144" w:right="28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340. </w:t>
      </w:r>
      <w:r>
        <w:rPr>
          <w:rFonts w:eastAsia="Times New Roman"/>
          <w:b/>
          <w:color w:val="000000"/>
          <w:sz w:val="20"/>
        </w:rPr>
        <w:t>Preparation for counterfeiting of money, bank cards, other payment means, securities, revenue stamps or state fineness marks</w:t>
      </w:r>
    </w:p>
    <w:p w:rsidR="00F72DBF" w:rsidRDefault="003E68D9">
      <w:pPr>
        <w:spacing w:before="170" w:line="231" w:lineRule="exact"/>
        <w:ind w:left="144"/>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333"/>
        </w:numPr>
        <w:tabs>
          <w:tab w:val="clear" w:pos="288"/>
          <w:tab w:val="left" w:pos="432"/>
        </w:tabs>
        <w:spacing w:before="198" w:line="195" w:lineRule="exact"/>
        <w:ind w:left="144" w:right="216"/>
        <w:textAlignment w:val="baseline"/>
        <w:rPr>
          <w:rFonts w:eastAsia="Times New Roman"/>
          <w:color w:val="000000"/>
          <w:sz w:val="20"/>
        </w:rPr>
      </w:pPr>
      <w:r>
        <w:rPr>
          <w:rFonts w:eastAsia="Times New Roman"/>
          <w:color w:val="000000"/>
          <w:sz w:val="20"/>
        </w:rPr>
        <w:t>Acquisition, manufacture, adaptation, storage or transfer of a device or other equipment necessary for counterfeiting money, bank cards or other payment means, securities, revenue stamps or fineness marks, and holograms or other anti-counterfeiting feature</w:t>
      </w:r>
      <w:r>
        <w:rPr>
          <w:rFonts w:eastAsia="Times New Roman"/>
          <w:color w:val="000000"/>
          <w:sz w:val="20"/>
        </w:rPr>
        <w:t>s on money,</w:t>
      </w:r>
    </w:p>
    <w:p w:rsidR="00F72DBF" w:rsidRDefault="003E68D9">
      <w:pPr>
        <w:spacing w:line="199" w:lineRule="exact"/>
        <w:ind w:left="144"/>
        <w:textAlignment w:val="baseline"/>
        <w:rPr>
          <w:rFonts w:eastAsia="Times New Roman"/>
          <w:color w:val="000000"/>
          <w:sz w:val="20"/>
        </w:rPr>
      </w:pPr>
      <w:r>
        <w:rPr>
          <w:rFonts w:eastAsia="Times New Roman"/>
          <w:color w:val="000000"/>
          <w:sz w:val="20"/>
        </w:rPr>
        <w:t>is punishable by a pecuniary punishment.</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33"/>
        </w:numPr>
        <w:tabs>
          <w:tab w:val="clear" w:pos="288"/>
          <w:tab w:val="left" w:pos="432"/>
        </w:tabs>
        <w:spacing w:before="196" w:line="202" w:lineRule="exact"/>
        <w:ind w:left="144" w:right="1872"/>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pecuniary punishment.</w:t>
      </w:r>
    </w:p>
    <w:p w:rsidR="00F72DBF" w:rsidRDefault="003E68D9">
      <w:pPr>
        <w:numPr>
          <w:ilvl w:val="0"/>
          <w:numId w:val="333"/>
        </w:numPr>
        <w:tabs>
          <w:tab w:val="clear" w:pos="288"/>
          <w:tab w:val="left" w:pos="432"/>
        </w:tabs>
        <w:spacing w:before="198" w:line="195" w:lineRule="exact"/>
        <w:ind w:left="144" w:right="144"/>
        <w:textAlignment w:val="baseline"/>
        <w:rPr>
          <w:rFonts w:eastAsia="Times New Roman"/>
          <w:color w:val="000000"/>
          <w:sz w:val="20"/>
        </w:rPr>
      </w:pPr>
      <w:r>
        <w:rPr>
          <w:rFonts w:eastAsia="Times New Roman"/>
          <w:color w:val="000000"/>
          <w:sz w:val="20"/>
        </w:rPr>
        <w:t>This section applies re</w:t>
      </w:r>
      <w:r>
        <w:rPr>
          <w:rFonts w:eastAsia="Times New Roman"/>
          <w:color w:val="000000"/>
          <w:sz w:val="20"/>
        </w:rPr>
        <w:t>gardless of whether the object of counterfeiting being prepared for is the money put into circulations or not yet in circulation, if this is intended for circulation and is a currency used as a legal tender.</w:t>
      </w:r>
    </w:p>
    <w:p w:rsidR="00F72DBF" w:rsidRDefault="003E68D9">
      <w:pPr>
        <w:spacing w:line="214" w:lineRule="exact"/>
        <w:ind w:left="144"/>
        <w:textAlignment w:val="baseline"/>
        <w:rPr>
          <w:rFonts w:eastAsia="Times New Roman"/>
          <w:color w:val="000000"/>
          <w:spacing w:val="-1"/>
          <w:sz w:val="20"/>
        </w:rPr>
      </w:pPr>
      <w:r>
        <w:rPr>
          <w:rFonts w:eastAsia="Times New Roman"/>
          <w:color w:val="000000"/>
          <w:spacing w:val="-1"/>
          <w:sz w:val="20"/>
        </w:rPr>
        <w:t>[RT I 2010, 11, 54 - entry into force 28.03.2010</w:t>
      </w:r>
      <w:r>
        <w:rPr>
          <w:rFonts w:eastAsia="Times New Roman"/>
          <w:color w:val="000000"/>
          <w:spacing w:val="-1"/>
          <w:sz w:val="20"/>
        </w:rPr>
        <w:t>]</w:t>
      </w:r>
    </w:p>
    <w:p w:rsidR="00F72DBF" w:rsidRDefault="003E68D9">
      <w:pPr>
        <w:spacing w:before="167" w:line="234"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341. Counterfeiting of honorary decorations</w:t>
      </w:r>
    </w:p>
    <w:p w:rsidR="00F72DBF" w:rsidRDefault="003E68D9">
      <w:pPr>
        <w:numPr>
          <w:ilvl w:val="0"/>
          <w:numId w:val="334"/>
        </w:numPr>
        <w:tabs>
          <w:tab w:val="clear" w:pos="288"/>
          <w:tab w:val="left" w:pos="432"/>
        </w:tabs>
        <w:spacing w:before="200" w:line="201" w:lineRule="exact"/>
        <w:ind w:left="144" w:right="144"/>
        <w:textAlignment w:val="baseline"/>
        <w:rPr>
          <w:rFonts w:eastAsia="Times New Roman"/>
          <w:color w:val="000000"/>
          <w:sz w:val="20"/>
        </w:rPr>
      </w:pPr>
      <w:r>
        <w:rPr>
          <w:rFonts w:eastAsia="Times New Roman"/>
          <w:color w:val="000000"/>
          <w:sz w:val="20"/>
        </w:rPr>
        <w:t>Counterfeiting honorary decorations of the Republic of Estonia with the intention of using the decorations is punishable by a pecuniary punishment.</w:t>
      </w:r>
    </w:p>
    <w:p w:rsidR="00F72DBF" w:rsidRDefault="003E68D9">
      <w:pPr>
        <w:numPr>
          <w:ilvl w:val="0"/>
          <w:numId w:val="334"/>
        </w:numPr>
        <w:tabs>
          <w:tab w:val="clear" w:pos="288"/>
          <w:tab w:val="left" w:pos="432"/>
        </w:tabs>
        <w:spacing w:before="198" w:line="192" w:lineRule="exact"/>
        <w:ind w:left="144" w:right="4968"/>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3E68D9">
      <w:pPr>
        <w:spacing w:line="214" w:lineRule="exact"/>
        <w:ind w:left="144"/>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167" w:line="234"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342. Counterfeiting of transport tickets or cards</w:t>
      </w:r>
    </w:p>
    <w:p w:rsidR="00F72DBF" w:rsidRDefault="003E68D9">
      <w:pPr>
        <w:numPr>
          <w:ilvl w:val="0"/>
          <w:numId w:val="335"/>
        </w:numPr>
        <w:tabs>
          <w:tab w:val="clear" w:pos="288"/>
          <w:tab w:val="left" w:pos="432"/>
        </w:tabs>
        <w:spacing w:before="200" w:line="201" w:lineRule="exact"/>
        <w:ind w:left="144" w:right="1080"/>
        <w:textAlignment w:val="baseline"/>
        <w:rPr>
          <w:rFonts w:eastAsia="Times New Roman"/>
          <w:color w:val="000000"/>
          <w:sz w:val="20"/>
        </w:rPr>
      </w:pPr>
      <w:r>
        <w:rPr>
          <w:rFonts w:eastAsia="Times New Roman"/>
          <w:color w:val="000000"/>
          <w:sz w:val="20"/>
        </w:rPr>
        <w:t>Counterfeiting a transport ticket or card, or use or sale of counterfeit transport tickets or cards, is punishable by a fine of up to 300 fine units or by detention.</w:t>
      </w:r>
    </w:p>
    <w:p w:rsidR="00F72DBF" w:rsidRDefault="003E68D9">
      <w:pPr>
        <w:numPr>
          <w:ilvl w:val="0"/>
          <w:numId w:val="335"/>
        </w:numPr>
        <w:tabs>
          <w:tab w:val="clear" w:pos="288"/>
          <w:tab w:val="left" w:pos="432"/>
        </w:tabs>
        <w:spacing w:before="200" w:line="199" w:lineRule="exact"/>
        <w:ind w:left="144" w:right="4896"/>
        <w:textAlignment w:val="baseline"/>
        <w:rPr>
          <w:rFonts w:eastAsia="Times New Roman"/>
          <w:color w:val="000000"/>
          <w:sz w:val="20"/>
        </w:rPr>
      </w:pPr>
      <w:r>
        <w:rPr>
          <w:rFonts w:eastAsia="Times New Roman"/>
          <w:color w:val="000000"/>
          <w:sz w:val="20"/>
        </w:rPr>
        <w:t>The same act, if committed by a legal person, is punishable by a fine of up to 3200 euros.</w:t>
      </w:r>
      <w:r>
        <w:rPr>
          <w:rFonts w:eastAsia="Times New Roman"/>
          <w:color w:val="000000"/>
          <w:sz w:val="20"/>
        </w:rPr>
        <w:t xml:space="preserve"> [RT I, 12.07.2014, 1 - entry into force 01.01.2015]</w:t>
      </w:r>
    </w:p>
    <w:p w:rsidR="00F72DBF" w:rsidRDefault="003E68D9">
      <w:pPr>
        <w:spacing w:before="167" w:line="234"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343. Application of confiscation</w:t>
      </w:r>
    </w:p>
    <w:p w:rsidR="00F72DBF" w:rsidRDefault="003E68D9">
      <w:pPr>
        <w:spacing w:before="200" w:line="201" w:lineRule="exact"/>
        <w:ind w:left="144" w:right="288"/>
        <w:textAlignment w:val="baseline"/>
        <w:rPr>
          <w:rFonts w:eastAsia="Times New Roman"/>
          <w:color w:val="000000"/>
          <w:sz w:val="20"/>
        </w:rPr>
      </w:pPr>
      <w:r>
        <w:rPr>
          <w:rFonts w:eastAsia="Times New Roman"/>
          <w:color w:val="000000"/>
          <w:sz w:val="20"/>
        </w:rPr>
        <w:t>A court may, pursuant to the provisions of § 83 of this Code, apply confiscation of an object which was the direct object of the commission of an offence provided for i</w:t>
      </w:r>
      <w:r>
        <w:rPr>
          <w:rFonts w:eastAsia="Times New Roman"/>
          <w:color w:val="000000"/>
          <w:sz w:val="20"/>
        </w:rPr>
        <w:t>n this Division.</w:t>
      </w:r>
    </w:p>
    <w:p w:rsidR="00F72DBF" w:rsidRDefault="00F72DBF">
      <w:pPr>
        <w:sectPr w:rsidR="00F72DBF">
          <w:pgSz w:w="11909" w:h="16838"/>
          <w:pgMar w:top="680" w:right="1535" w:bottom="903" w:left="1314" w:header="720" w:footer="720" w:gutter="0"/>
          <w:cols w:space="720"/>
        </w:sectPr>
      </w:pPr>
    </w:p>
    <w:p w:rsidR="00F72DBF" w:rsidRDefault="003E68D9">
      <w:pPr>
        <w:spacing w:before="20" w:line="346" w:lineRule="exact"/>
        <w:ind w:left="72"/>
        <w:jc w:val="center"/>
        <w:textAlignment w:val="baseline"/>
        <w:rPr>
          <w:rFonts w:eastAsia="Times New Roman"/>
          <w:b/>
          <w:color w:val="000000"/>
          <w:spacing w:val="-1"/>
          <w:sz w:val="32"/>
        </w:rPr>
      </w:pPr>
      <w:r>
        <w:lastRenderedPageBreak/>
        <w:pict>
          <v:shape id="_x0000_s1049" type="#_x0000_t202" style="position:absolute;left:0;text-align:left;margin-left:416.4pt;margin-top:776.95pt;width:123.6pt;height:11.8pt;z-index:-25162649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87 / 110</w:t>
                  </w:r>
                </w:p>
              </w:txbxContent>
            </v:textbox>
            <w10:wrap type="square" anchorx="page" anchory="page"/>
          </v:shape>
        </w:pict>
      </w:r>
      <w:r>
        <w:rPr>
          <w:rFonts w:eastAsia="Times New Roman"/>
          <w:b/>
          <w:color w:val="000000"/>
          <w:spacing w:val="-1"/>
          <w:sz w:val="32"/>
        </w:rPr>
        <w:t>Division 2</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Counterfeiting or Damaging of Documents</w:t>
      </w:r>
    </w:p>
    <w:p w:rsidR="00F72DBF" w:rsidRDefault="003E68D9">
      <w:pPr>
        <w:spacing w:before="283" w:line="233" w:lineRule="exact"/>
        <w:ind w:left="72"/>
        <w:textAlignment w:val="baseline"/>
        <w:rPr>
          <w:rFonts w:eastAsia="Times New Roman"/>
          <w:b/>
          <w:color w:val="000000"/>
          <w:sz w:val="20"/>
        </w:rPr>
      </w:pPr>
      <w:r>
        <w:rPr>
          <w:rFonts w:eastAsia="Times New Roman"/>
          <w:b/>
          <w:color w:val="000000"/>
          <w:sz w:val="20"/>
        </w:rPr>
        <w:t>§ 344. Counterfeiting of documents, seals or blank document forms</w:t>
      </w:r>
    </w:p>
    <w:p w:rsidR="00F72DBF" w:rsidRDefault="003E68D9">
      <w:pPr>
        <w:numPr>
          <w:ilvl w:val="0"/>
          <w:numId w:val="336"/>
        </w:numPr>
        <w:tabs>
          <w:tab w:val="clear" w:pos="360"/>
          <w:tab w:val="left" w:pos="432"/>
        </w:tabs>
        <w:spacing w:before="199" w:line="200" w:lineRule="exact"/>
        <w:ind w:left="72" w:right="72"/>
        <w:textAlignment w:val="baseline"/>
        <w:rPr>
          <w:rFonts w:eastAsia="Times New Roman"/>
          <w:color w:val="000000"/>
          <w:sz w:val="20"/>
        </w:rPr>
      </w:pPr>
      <w:r>
        <w:rPr>
          <w:rFonts w:eastAsia="Times New Roman"/>
          <w:color w:val="000000"/>
          <w:sz w:val="20"/>
        </w:rPr>
        <w:t>Counterfeiting a document, seal or blank document form on the basis of which it is possible to obtain rights or release from obligations</w:t>
      </w:r>
    </w:p>
    <w:p w:rsidR="00F72DBF" w:rsidRDefault="003E68D9">
      <w:pPr>
        <w:spacing w:before="1" w:line="200"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36"/>
        </w:numPr>
        <w:tabs>
          <w:tab w:val="clear" w:pos="360"/>
          <w:tab w:val="left" w:pos="432"/>
        </w:tabs>
        <w:spacing w:before="200" w:line="200" w:lineRule="exact"/>
        <w:ind w:left="72" w:right="4968"/>
        <w:textAlignment w:val="baseline"/>
        <w:rPr>
          <w:rFonts w:eastAsia="Times New Roman"/>
          <w:color w:val="000000"/>
          <w:sz w:val="20"/>
        </w:rPr>
      </w:pPr>
      <w:r>
        <w:rPr>
          <w:rFonts w:eastAsia="Times New Roman"/>
          <w:color w:val="000000"/>
          <w:sz w:val="20"/>
        </w:rPr>
        <w:t>The same act, if committed by a legal person</w:t>
      </w:r>
      <w:r>
        <w:rPr>
          <w:rFonts w:eastAsia="Times New Roman"/>
          <w:color w:val="000000"/>
          <w:sz w:val="20"/>
        </w:rPr>
        <w:t>, is punishable by a pecuniary punishment.</w:t>
      </w:r>
    </w:p>
    <w:p w:rsidR="00F72DBF" w:rsidRDefault="003E68D9">
      <w:pPr>
        <w:spacing w:before="167" w:line="233" w:lineRule="exact"/>
        <w:ind w:left="72"/>
        <w:textAlignment w:val="baseline"/>
        <w:rPr>
          <w:rFonts w:eastAsia="Times New Roman"/>
          <w:b/>
          <w:color w:val="000000"/>
          <w:sz w:val="20"/>
        </w:rPr>
      </w:pPr>
      <w:r>
        <w:rPr>
          <w:rFonts w:eastAsia="Times New Roman"/>
          <w:b/>
          <w:color w:val="000000"/>
          <w:sz w:val="20"/>
        </w:rPr>
        <w:t>§ 345. Use of counterfeit documents, seals or blank document forms</w:t>
      </w:r>
    </w:p>
    <w:p w:rsidR="00F72DBF" w:rsidRDefault="003E68D9">
      <w:pPr>
        <w:numPr>
          <w:ilvl w:val="0"/>
          <w:numId w:val="337"/>
        </w:numPr>
        <w:tabs>
          <w:tab w:val="clear" w:pos="360"/>
          <w:tab w:val="left" w:pos="432"/>
        </w:tabs>
        <w:spacing w:before="199" w:line="200" w:lineRule="exact"/>
        <w:ind w:left="72" w:right="432"/>
        <w:textAlignment w:val="baseline"/>
        <w:rPr>
          <w:rFonts w:eastAsia="Times New Roman"/>
          <w:color w:val="000000"/>
          <w:sz w:val="20"/>
        </w:rPr>
      </w:pPr>
      <w:r>
        <w:rPr>
          <w:rFonts w:eastAsia="Times New Roman"/>
          <w:color w:val="000000"/>
          <w:sz w:val="20"/>
        </w:rPr>
        <w:t>Use of a knowingly counterfeit document, seal or blank document form with the intention of obtaining rights or release from obligations</w:t>
      </w:r>
    </w:p>
    <w:p w:rsidR="00F72DBF" w:rsidRDefault="003E68D9">
      <w:pPr>
        <w:spacing w:before="1" w:line="200" w:lineRule="exact"/>
        <w:ind w:left="72"/>
        <w:textAlignment w:val="baseline"/>
        <w:rPr>
          <w:rFonts w:eastAsia="Times New Roman"/>
          <w:color w:val="000000"/>
          <w:sz w:val="20"/>
        </w:rPr>
      </w:pPr>
      <w:r>
        <w:rPr>
          <w:rFonts w:eastAsia="Times New Roman"/>
          <w:color w:val="000000"/>
          <w:sz w:val="20"/>
        </w:rPr>
        <w:t>is punisha</w:t>
      </w:r>
      <w:r>
        <w:rPr>
          <w:rFonts w:eastAsia="Times New Roman"/>
          <w:color w:val="000000"/>
          <w:sz w:val="20"/>
        </w:rPr>
        <w:t>ble by a pecuniary punishment or up to three years’ imprisonment.</w:t>
      </w:r>
    </w:p>
    <w:p w:rsidR="00F72DBF" w:rsidRDefault="003E68D9">
      <w:pPr>
        <w:spacing w:before="2" w:line="200"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37"/>
        </w:numPr>
        <w:tabs>
          <w:tab w:val="clear" w:pos="360"/>
          <w:tab w:val="left" w:pos="432"/>
        </w:tabs>
        <w:spacing w:before="200" w:line="200"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166" w:line="233" w:lineRule="exact"/>
        <w:ind w:left="72"/>
        <w:textAlignment w:val="baseline"/>
        <w:rPr>
          <w:rFonts w:eastAsia="Times New Roman"/>
          <w:b/>
          <w:color w:val="000000"/>
          <w:sz w:val="20"/>
        </w:rPr>
      </w:pPr>
      <w:r>
        <w:rPr>
          <w:rFonts w:eastAsia="Times New Roman"/>
          <w:b/>
          <w:color w:val="000000"/>
          <w:sz w:val="20"/>
        </w:rPr>
        <w:t>§ 346. Destruction, damaging, theft, withholding or</w:t>
      </w:r>
      <w:r>
        <w:rPr>
          <w:rFonts w:eastAsia="Times New Roman"/>
          <w:b/>
          <w:color w:val="000000"/>
          <w:sz w:val="20"/>
        </w:rPr>
        <w:t xml:space="preserve"> concealment of documents, seals or stamps</w:t>
      </w:r>
    </w:p>
    <w:p w:rsidR="00F72DBF" w:rsidRDefault="003E68D9">
      <w:pPr>
        <w:spacing w:before="198" w:line="200"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3" w:line="191" w:lineRule="exact"/>
        <w:ind w:left="72" w:right="1296"/>
        <w:textAlignment w:val="baseline"/>
        <w:rPr>
          <w:rFonts w:eastAsia="Times New Roman"/>
          <w:color w:val="000000"/>
          <w:sz w:val="20"/>
        </w:rPr>
      </w:pPr>
      <w:r>
        <w:rPr>
          <w:rFonts w:eastAsia="Times New Roman"/>
          <w:color w:val="000000"/>
          <w:sz w:val="20"/>
        </w:rPr>
        <w:t>Destruction, damaging, theft, withholding or concealment of an official document, seal or stamp is punishable by a pecuniary punishment.</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6" w:line="233" w:lineRule="exact"/>
        <w:ind w:left="72"/>
        <w:textAlignment w:val="baseline"/>
        <w:rPr>
          <w:rFonts w:eastAsia="Times New Roman"/>
          <w:b/>
          <w:color w:val="000000"/>
          <w:sz w:val="20"/>
        </w:rPr>
      </w:pPr>
      <w:r>
        <w:rPr>
          <w:rFonts w:eastAsia="Times New Roman"/>
          <w:b/>
          <w:color w:val="000000"/>
          <w:sz w:val="20"/>
        </w:rPr>
        <w:t>§ 347. Falsification of important identity documents</w:t>
      </w:r>
    </w:p>
    <w:p w:rsidR="00F72DBF" w:rsidRDefault="003E68D9">
      <w:pPr>
        <w:numPr>
          <w:ilvl w:val="0"/>
          <w:numId w:val="338"/>
        </w:numPr>
        <w:tabs>
          <w:tab w:val="clear" w:pos="360"/>
          <w:tab w:val="left" w:pos="432"/>
        </w:tabs>
        <w:spacing w:before="202" w:line="200" w:lineRule="exact"/>
        <w:ind w:left="72"/>
        <w:textAlignment w:val="baseline"/>
        <w:rPr>
          <w:rFonts w:eastAsia="Times New Roman"/>
          <w:color w:val="000000"/>
          <w:sz w:val="20"/>
        </w:rPr>
      </w:pPr>
      <w:r>
        <w:rPr>
          <w:rFonts w:eastAsia="Times New Roman"/>
          <w:color w:val="000000"/>
          <w:sz w:val="20"/>
        </w:rPr>
        <w:t>Falsification of an important identity document</w:t>
      </w:r>
    </w:p>
    <w:p w:rsidR="00F72DBF" w:rsidRDefault="003E68D9">
      <w:pPr>
        <w:spacing w:before="2" w:line="182"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38"/>
        </w:numPr>
        <w:tabs>
          <w:tab w:val="clear" w:pos="360"/>
          <w:tab w:val="left" w:pos="432"/>
        </w:tabs>
        <w:spacing w:before="200" w:line="200"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400" w:lineRule="exact"/>
        <w:ind w:left="72" w:right="1440"/>
        <w:textAlignment w:val="baseline"/>
        <w:rPr>
          <w:rFonts w:eastAsia="Times New Roman"/>
          <w:b/>
          <w:color w:val="000000"/>
          <w:sz w:val="20"/>
        </w:rPr>
      </w:pPr>
      <w:r>
        <w:rPr>
          <w:rFonts w:eastAsia="Times New Roman"/>
          <w:b/>
          <w:color w:val="000000"/>
          <w:sz w:val="20"/>
        </w:rPr>
        <w:t xml:space="preserve">§ 348. Obtaining, use or grant of permission to use falsified important identity document </w:t>
      </w:r>
      <w:r>
        <w:rPr>
          <w:rFonts w:eastAsia="Times New Roman"/>
          <w:color w:val="000000"/>
          <w:sz w:val="20"/>
        </w:rPr>
        <w:t>[RT I, 23.12.2014, 14 - ent</w:t>
      </w:r>
      <w:r>
        <w:rPr>
          <w:rFonts w:eastAsia="Times New Roman"/>
          <w:color w:val="000000"/>
          <w:sz w:val="20"/>
        </w:rPr>
        <w:t>ry into force 01.01.2015]</w:t>
      </w:r>
    </w:p>
    <w:p w:rsidR="00F72DBF" w:rsidRDefault="003E68D9">
      <w:pPr>
        <w:numPr>
          <w:ilvl w:val="0"/>
          <w:numId w:val="339"/>
        </w:numPr>
        <w:tabs>
          <w:tab w:val="clear" w:pos="360"/>
          <w:tab w:val="left" w:pos="432"/>
        </w:tabs>
        <w:spacing w:before="200" w:line="200" w:lineRule="exact"/>
        <w:ind w:left="72" w:right="936"/>
        <w:textAlignment w:val="baseline"/>
        <w:rPr>
          <w:rFonts w:eastAsia="Times New Roman"/>
          <w:color w:val="000000"/>
          <w:sz w:val="20"/>
        </w:rPr>
      </w:pPr>
      <w:r>
        <w:rPr>
          <w:rFonts w:eastAsia="Times New Roman"/>
          <w:color w:val="000000"/>
          <w:sz w:val="20"/>
        </w:rPr>
        <w:t>Knowing obtaining, use or granting of permission to use a falsified important identity document is punishable by a pecuniary punishment or up to three years’ imprisonment.</w:t>
      </w:r>
    </w:p>
    <w:p w:rsidR="00F72DBF" w:rsidRDefault="003E68D9">
      <w:pPr>
        <w:numPr>
          <w:ilvl w:val="0"/>
          <w:numId w:val="339"/>
        </w:numPr>
        <w:tabs>
          <w:tab w:val="clear" w:pos="360"/>
          <w:tab w:val="left" w:pos="432"/>
        </w:tabs>
        <w:spacing w:before="200" w:line="200"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2" w:line="200" w:lineRule="exact"/>
        <w:ind w:left="72"/>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6" w:line="233" w:lineRule="exact"/>
        <w:ind w:left="72"/>
        <w:textAlignment w:val="baseline"/>
        <w:rPr>
          <w:rFonts w:eastAsia="Times New Roman"/>
          <w:b/>
          <w:color w:val="000000"/>
          <w:sz w:val="20"/>
        </w:rPr>
      </w:pPr>
      <w:r>
        <w:rPr>
          <w:rFonts w:eastAsia="Times New Roman"/>
          <w:b/>
          <w:color w:val="000000"/>
          <w:sz w:val="20"/>
        </w:rPr>
        <w:t>§ 349. Fraudulent use of important identity documents</w:t>
      </w:r>
    </w:p>
    <w:p w:rsidR="00F72DBF" w:rsidRDefault="003E68D9">
      <w:pPr>
        <w:spacing w:before="201" w:line="194" w:lineRule="exact"/>
        <w:ind w:left="72" w:right="504"/>
        <w:textAlignment w:val="baseline"/>
        <w:rPr>
          <w:rFonts w:eastAsia="Times New Roman"/>
          <w:color w:val="000000"/>
          <w:sz w:val="20"/>
        </w:rPr>
      </w:pPr>
      <w:r>
        <w:rPr>
          <w:rFonts w:eastAsia="Times New Roman"/>
          <w:color w:val="000000"/>
          <w:sz w:val="20"/>
        </w:rPr>
        <w:t>Use of an important identity document issued in the name of an</w:t>
      </w:r>
      <w:r>
        <w:rPr>
          <w:rFonts w:eastAsia="Times New Roman"/>
          <w:color w:val="000000"/>
          <w:sz w:val="20"/>
        </w:rPr>
        <w:t>other person or granting of permission to another person to use an important identity document issued in his or her own name, with the intention of obtaining rights or release from obligations,</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pecuniary punishment.</w:t>
      </w:r>
    </w:p>
    <w:p w:rsidR="00F72DBF" w:rsidRDefault="003E68D9">
      <w:pPr>
        <w:spacing w:before="1" w:line="200" w:lineRule="exact"/>
        <w:ind w:left="72"/>
        <w:textAlignment w:val="baseline"/>
        <w:rPr>
          <w:rFonts w:eastAsia="Times New Roman"/>
          <w:color w:val="000000"/>
          <w:spacing w:val="-1"/>
          <w:sz w:val="20"/>
        </w:rPr>
      </w:pPr>
      <w:r>
        <w:rPr>
          <w:rFonts w:eastAsia="Times New Roman"/>
          <w:color w:val="000000"/>
          <w:spacing w:val="-1"/>
          <w:sz w:val="20"/>
        </w:rPr>
        <w:t xml:space="preserve">[RT I, 12.07.2014, 1 </w:t>
      </w:r>
      <w:r>
        <w:rPr>
          <w:rFonts w:eastAsia="Times New Roman"/>
          <w:color w:val="000000"/>
          <w:spacing w:val="-1"/>
          <w:sz w:val="20"/>
        </w:rPr>
        <w:t>- entry into force 01.01.2015]</w:t>
      </w:r>
    </w:p>
    <w:p w:rsidR="00F72DBF" w:rsidRDefault="003E68D9">
      <w:pPr>
        <w:spacing w:before="200" w:line="200"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350. Important identity document</w:t>
      </w:r>
    </w:p>
    <w:p w:rsidR="00F72DBF" w:rsidRDefault="003E68D9">
      <w:pPr>
        <w:spacing w:before="199" w:line="200" w:lineRule="exact"/>
        <w:ind w:left="72" w:right="216"/>
        <w:textAlignment w:val="baseline"/>
        <w:rPr>
          <w:rFonts w:eastAsia="Times New Roman"/>
          <w:color w:val="000000"/>
          <w:sz w:val="20"/>
        </w:rPr>
      </w:pPr>
      <w:r>
        <w:rPr>
          <w:rFonts w:eastAsia="Times New Roman"/>
          <w:color w:val="000000"/>
          <w:sz w:val="20"/>
        </w:rPr>
        <w:t>For the purposes of this Division, an important identity document is an identity card, digital identity card, residence permit card, Estonian passport, diplomatic passport, seafarer's servic</w:t>
      </w:r>
      <w:r>
        <w:rPr>
          <w:rFonts w:eastAsia="Times New Roman"/>
          <w:color w:val="000000"/>
          <w:sz w:val="20"/>
        </w:rPr>
        <w:t>e record book, alien's passport, temporary travel document, travel document for a refugee, certificate of record of service on Estonian ships, certificate of return, authorisation for return, travel document of a foreign state, travel document of an intern</w:t>
      </w:r>
      <w:r>
        <w:rPr>
          <w:rFonts w:eastAsia="Times New Roman"/>
          <w:color w:val="000000"/>
          <w:sz w:val="20"/>
        </w:rPr>
        <w:t>ational organisation or motor vehicle driver’s licence.</w:t>
      </w:r>
    </w:p>
    <w:p w:rsidR="00F72DBF" w:rsidRDefault="003E68D9">
      <w:pPr>
        <w:spacing w:before="1" w:line="200" w:lineRule="exact"/>
        <w:ind w:left="72"/>
        <w:textAlignment w:val="baseline"/>
        <w:rPr>
          <w:rFonts w:eastAsia="Times New Roman"/>
          <w:color w:val="000000"/>
          <w:spacing w:val="-1"/>
          <w:sz w:val="20"/>
        </w:rPr>
      </w:pPr>
      <w:r>
        <w:rPr>
          <w:rFonts w:eastAsia="Times New Roman"/>
          <w:color w:val="000000"/>
          <w:spacing w:val="-1"/>
          <w:sz w:val="20"/>
        </w:rPr>
        <w:t>[RT I, 09.12.2010, 1 - entry into force 01.01.2011]</w:t>
      </w:r>
    </w:p>
    <w:p w:rsidR="00F72DBF" w:rsidRDefault="00F72DBF">
      <w:pPr>
        <w:sectPr w:rsidR="00F72DBF">
          <w:pgSz w:w="11909" w:h="16838"/>
          <w:pgMar w:top="1500" w:right="1475" w:bottom="903" w:left="1374" w:header="720" w:footer="720" w:gutter="0"/>
          <w:cols w:space="720"/>
        </w:sectPr>
      </w:pPr>
    </w:p>
    <w:p w:rsidR="00F72DBF" w:rsidRDefault="003E68D9">
      <w:pPr>
        <w:spacing w:before="5" w:line="235" w:lineRule="exact"/>
        <w:ind w:left="72"/>
        <w:textAlignment w:val="baseline"/>
        <w:rPr>
          <w:rFonts w:eastAsia="Times New Roman"/>
          <w:color w:val="000000"/>
          <w:sz w:val="20"/>
        </w:rPr>
      </w:pPr>
      <w:r>
        <w:lastRenderedPageBreak/>
        <w:pict>
          <v:shape id="_x0000_s1048" type="#_x0000_t202" style="position:absolute;left:0;text-align:left;margin-left:68.1pt;margin-top:776.95pt;width:471.9pt;height:11.8pt;z-index:-251625472;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88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351. Application of confiscation</w:t>
      </w:r>
    </w:p>
    <w:p w:rsidR="00F72DBF" w:rsidRDefault="003E68D9">
      <w:pPr>
        <w:spacing w:before="204" w:line="197" w:lineRule="exact"/>
        <w:ind w:left="72" w:right="360"/>
        <w:textAlignment w:val="baseline"/>
        <w:rPr>
          <w:rFonts w:eastAsia="Times New Roman"/>
          <w:color w:val="000000"/>
          <w:sz w:val="20"/>
        </w:rPr>
      </w:pPr>
      <w:r>
        <w:rPr>
          <w:rFonts w:eastAsia="Times New Roman"/>
          <w:color w:val="000000"/>
          <w:sz w:val="20"/>
        </w:rPr>
        <w:t>A court may, pursuant to the provisions of § 83 of this Code, apply confiscation of an object which was the direct object of the commission of an offence provided for in §§ 344 to 348 of this Code.</w:t>
      </w:r>
    </w:p>
    <w:p w:rsidR="00F72DBF" w:rsidRDefault="003E68D9">
      <w:pPr>
        <w:spacing w:before="150" w:line="344" w:lineRule="exact"/>
        <w:ind w:left="72"/>
        <w:jc w:val="center"/>
        <w:textAlignment w:val="baseline"/>
        <w:rPr>
          <w:rFonts w:eastAsia="Times New Roman"/>
          <w:color w:val="000000"/>
          <w:spacing w:val="5"/>
          <w:sz w:val="33"/>
        </w:rPr>
      </w:pPr>
      <w:r>
        <w:rPr>
          <w:rFonts w:eastAsia="Times New Roman"/>
          <w:color w:val="000000"/>
          <w:spacing w:val="5"/>
          <w:sz w:val="33"/>
        </w:rPr>
        <w:t>Chapter 20</w:t>
      </w:r>
    </w:p>
    <w:p w:rsidR="00F72DBF" w:rsidRDefault="003E68D9">
      <w:pPr>
        <w:spacing w:line="344" w:lineRule="exact"/>
        <w:ind w:left="72"/>
        <w:jc w:val="center"/>
        <w:textAlignment w:val="baseline"/>
        <w:rPr>
          <w:rFonts w:eastAsia="Times New Roman"/>
          <w:color w:val="000000"/>
          <w:spacing w:val="3"/>
          <w:sz w:val="33"/>
        </w:rPr>
      </w:pPr>
      <w:r>
        <w:rPr>
          <w:rFonts w:eastAsia="Times New Roman"/>
          <w:color w:val="000000"/>
          <w:spacing w:val="3"/>
          <w:sz w:val="33"/>
        </w:rPr>
        <w:t>OFFENCES AGAINST ENVIRONMENT</w:t>
      </w:r>
    </w:p>
    <w:p w:rsidR="00F72DBF" w:rsidRDefault="003E68D9">
      <w:pPr>
        <w:spacing w:before="287"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352. Causing ris</w:t>
      </w:r>
      <w:r>
        <w:rPr>
          <w:rFonts w:eastAsia="Times New Roman"/>
          <w:b/>
          <w:color w:val="000000"/>
          <w:sz w:val="20"/>
        </w:rPr>
        <w:t>k of fire in nature</w:t>
      </w:r>
    </w:p>
    <w:p w:rsidR="00F72DBF" w:rsidRDefault="003E68D9">
      <w:pPr>
        <w:numPr>
          <w:ilvl w:val="0"/>
          <w:numId w:val="340"/>
        </w:numPr>
        <w:tabs>
          <w:tab w:val="clear" w:pos="360"/>
          <w:tab w:val="left" w:pos="432"/>
        </w:tabs>
        <w:spacing w:before="201" w:line="192" w:lineRule="exact"/>
        <w:ind w:left="72" w:right="72"/>
        <w:textAlignment w:val="baseline"/>
        <w:rPr>
          <w:rFonts w:eastAsia="Times New Roman"/>
          <w:color w:val="000000"/>
          <w:sz w:val="20"/>
        </w:rPr>
      </w:pPr>
      <w:r>
        <w:rPr>
          <w:rFonts w:eastAsia="Times New Roman"/>
          <w:color w:val="000000"/>
          <w:sz w:val="20"/>
        </w:rPr>
        <w:t>Causing of risk of fire or violation of the requirements for ensuring fire safety and preventing the spread of fire in a forest or elsewhere in nature</w:t>
      </w:r>
    </w:p>
    <w:p w:rsidR="00F72DBF" w:rsidRDefault="003E68D9">
      <w:pPr>
        <w:spacing w:line="215" w:lineRule="exact"/>
        <w:ind w:left="72"/>
        <w:textAlignment w:val="baseline"/>
        <w:rPr>
          <w:rFonts w:eastAsia="Times New Roman"/>
          <w:color w:val="000000"/>
          <w:sz w:val="20"/>
        </w:rPr>
      </w:pPr>
      <w:r>
        <w:rPr>
          <w:rFonts w:eastAsia="Times New Roman"/>
          <w:color w:val="000000"/>
          <w:sz w:val="20"/>
        </w:rPr>
        <w:t>is punishable by a fine of up to two hundred fine units or by detention.</w:t>
      </w:r>
    </w:p>
    <w:p w:rsidR="00F72DBF" w:rsidRDefault="003E68D9">
      <w:pPr>
        <w:numPr>
          <w:ilvl w:val="0"/>
          <w:numId w:val="340"/>
        </w:numPr>
        <w:tabs>
          <w:tab w:val="clear" w:pos="360"/>
          <w:tab w:val="left" w:pos="432"/>
        </w:tabs>
        <w:spacing w:before="205" w:line="199" w:lineRule="exact"/>
        <w:ind w:left="72" w:right="4968"/>
        <w:textAlignment w:val="baseline"/>
        <w:rPr>
          <w:rFonts w:eastAsia="Times New Roman"/>
          <w:color w:val="000000"/>
          <w:spacing w:val="-1"/>
          <w:sz w:val="20"/>
        </w:rPr>
      </w:pPr>
      <w:r>
        <w:rPr>
          <w:rFonts w:eastAsia="Times New Roman"/>
          <w:color w:val="000000"/>
          <w:spacing w:val="-1"/>
          <w:sz w:val="20"/>
        </w:rPr>
        <w:t>The same act</w:t>
      </w:r>
      <w:r>
        <w:rPr>
          <w:rFonts w:eastAsia="Times New Roman"/>
          <w:color w:val="000000"/>
          <w:spacing w:val="-1"/>
          <w:sz w:val="20"/>
        </w:rPr>
        <w:t>, if committed by a legal person, is punishable by a fine of up to 3200 euros. [RT I 2010, 22, 108 - entry into force 01.01.2011]</w:t>
      </w:r>
    </w:p>
    <w:p w:rsidR="00F72DBF" w:rsidRDefault="003E68D9">
      <w:pPr>
        <w:spacing w:before="165" w:line="235" w:lineRule="exact"/>
        <w:ind w:left="72"/>
        <w:textAlignment w:val="baseline"/>
        <w:rPr>
          <w:rFonts w:eastAsia="Times New Roman"/>
          <w:b/>
          <w:color w:val="000000"/>
          <w:sz w:val="20"/>
        </w:rPr>
      </w:pPr>
      <w:r>
        <w:rPr>
          <w:rFonts w:eastAsia="Times New Roman"/>
          <w:b/>
          <w:color w:val="000000"/>
          <w:sz w:val="20"/>
        </w:rPr>
        <w:t>§ 353. Activities dangerous to flora</w:t>
      </w:r>
    </w:p>
    <w:p w:rsidR="00F72DBF" w:rsidRDefault="003E68D9">
      <w:pPr>
        <w:numPr>
          <w:ilvl w:val="0"/>
          <w:numId w:val="341"/>
        </w:numPr>
        <w:tabs>
          <w:tab w:val="clear" w:pos="360"/>
          <w:tab w:val="left" w:pos="432"/>
        </w:tabs>
        <w:spacing w:before="201" w:line="200" w:lineRule="exact"/>
        <w:ind w:left="72" w:right="288"/>
        <w:textAlignment w:val="baseline"/>
        <w:rPr>
          <w:rFonts w:eastAsia="Times New Roman"/>
          <w:color w:val="000000"/>
          <w:sz w:val="20"/>
        </w:rPr>
      </w:pPr>
      <w:r>
        <w:rPr>
          <w:rFonts w:eastAsia="Times New Roman"/>
          <w:color w:val="000000"/>
          <w:sz w:val="20"/>
        </w:rPr>
        <w:t xml:space="preserve">Driving a motor vehicle in a natural or agricultural area if driving in such area is prohibited or permitted only with a permit and the person concerned does not hold such permit, or failure to implement measures obligatory for possessors of land in order </w:t>
      </w:r>
      <w:r>
        <w:rPr>
          <w:rFonts w:eastAsia="Times New Roman"/>
          <w:color w:val="000000"/>
          <w:sz w:val="20"/>
        </w:rPr>
        <w:t>to prevent plant diseases or pests or the spread of weeds, is punishable by a fine of up to two hundred fine units or by detention.</w:t>
      </w:r>
    </w:p>
    <w:p w:rsidR="00F72DBF" w:rsidRDefault="003E68D9">
      <w:pPr>
        <w:numPr>
          <w:ilvl w:val="0"/>
          <w:numId w:val="341"/>
        </w:numPr>
        <w:tabs>
          <w:tab w:val="clear" w:pos="360"/>
          <w:tab w:val="left" w:pos="432"/>
        </w:tabs>
        <w:spacing w:before="200" w:line="199" w:lineRule="exact"/>
        <w:ind w:left="72" w:right="72"/>
        <w:textAlignment w:val="baseline"/>
        <w:rPr>
          <w:rFonts w:eastAsia="Times New Roman"/>
          <w:color w:val="000000"/>
          <w:sz w:val="20"/>
        </w:rPr>
      </w:pPr>
      <w:r>
        <w:rPr>
          <w:rFonts w:eastAsia="Times New Roman"/>
          <w:color w:val="000000"/>
          <w:sz w:val="20"/>
        </w:rPr>
        <w:t>The same act, if significant damage is thereby caused to flora or if a plant disease or pests or weeds spread outside the ca</w:t>
      </w:r>
      <w:r>
        <w:rPr>
          <w:rFonts w:eastAsia="Times New Roman"/>
          <w:color w:val="000000"/>
          <w:sz w:val="20"/>
        </w:rPr>
        <w:t>dastral unit and cause significant damage to the flora outside the cadastral unit, is punishable by a pecuniary punishment.</w:t>
      </w:r>
    </w:p>
    <w:p w:rsidR="00F72DBF" w:rsidRDefault="003E68D9">
      <w:pPr>
        <w:numPr>
          <w:ilvl w:val="0"/>
          <w:numId w:val="341"/>
        </w:numPr>
        <w:tabs>
          <w:tab w:val="clear" w:pos="360"/>
          <w:tab w:val="left" w:pos="432"/>
        </w:tabs>
        <w:spacing w:before="206" w:line="189" w:lineRule="exact"/>
        <w:ind w:left="72" w:right="1944"/>
        <w:textAlignment w:val="baseline"/>
        <w:rPr>
          <w:rFonts w:eastAsia="Times New Roman"/>
          <w:color w:val="000000"/>
          <w:sz w:val="20"/>
        </w:rPr>
      </w:pPr>
      <w:r>
        <w:rPr>
          <w:rFonts w:eastAsia="Times New Roman"/>
          <w:color w:val="000000"/>
          <w:sz w:val="20"/>
        </w:rPr>
        <w:t>An act provided for in subsection (1) of this section, if committed by a legal person, is punishable by a fine of up to 2000 euros.</w:t>
      </w:r>
    </w:p>
    <w:p w:rsidR="00F72DBF" w:rsidRDefault="003E68D9">
      <w:pPr>
        <w:spacing w:line="218" w:lineRule="exact"/>
        <w:ind w:left="72"/>
        <w:textAlignment w:val="baseline"/>
        <w:rPr>
          <w:rFonts w:eastAsia="Times New Roman"/>
          <w:color w:val="000000"/>
          <w:spacing w:val="-1"/>
          <w:sz w:val="20"/>
        </w:rPr>
      </w:pPr>
      <w:r>
        <w:rPr>
          <w:rFonts w:eastAsia="Times New Roman"/>
          <w:color w:val="000000"/>
          <w:spacing w:val="-1"/>
          <w:sz w:val="20"/>
        </w:rPr>
        <w:t>[RT I 2010, 22, 108 - entry into force 01.01.2011]</w:t>
      </w:r>
    </w:p>
    <w:p w:rsidR="00F72DBF" w:rsidRDefault="003E68D9">
      <w:pPr>
        <w:numPr>
          <w:ilvl w:val="0"/>
          <w:numId w:val="341"/>
        </w:numPr>
        <w:tabs>
          <w:tab w:val="clear" w:pos="360"/>
          <w:tab w:val="left" w:pos="432"/>
        </w:tabs>
        <w:spacing w:before="196" w:line="202" w:lineRule="exact"/>
        <w:ind w:left="72" w:right="1944"/>
        <w:textAlignment w:val="baseline"/>
        <w:rPr>
          <w:rFonts w:eastAsia="Times New Roman"/>
          <w:color w:val="000000"/>
          <w:sz w:val="20"/>
        </w:rPr>
      </w:pPr>
      <w:r>
        <w:rPr>
          <w:rFonts w:eastAsia="Times New Roman"/>
          <w:color w:val="000000"/>
          <w:sz w:val="20"/>
        </w:rPr>
        <w:t>An act provided for in subsection (2) of this section, if committed by a legal person, is punishable by a pecuniary punishment.</w:t>
      </w:r>
    </w:p>
    <w:p w:rsidR="00F72DBF" w:rsidRDefault="003E68D9">
      <w:pPr>
        <w:spacing w:before="165"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354. Damaging or destruction of trees or shrubs</w:t>
      </w:r>
    </w:p>
    <w:p w:rsidR="00F72DBF" w:rsidRDefault="003E68D9">
      <w:pPr>
        <w:numPr>
          <w:ilvl w:val="0"/>
          <w:numId w:val="342"/>
        </w:numPr>
        <w:tabs>
          <w:tab w:val="clear" w:pos="360"/>
          <w:tab w:val="left" w:pos="432"/>
        </w:tabs>
        <w:spacing w:before="203" w:line="199" w:lineRule="exact"/>
        <w:ind w:left="72" w:right="144"/>
        <w:textAlignment w:val="baseline"/>
        <w:rPr>
          <w:rFonts w:eastAsia="Times New Roman"/>
          <w:color w:val="000000"/>
          <w:sz w:val="20"/>
        </w:rPr>
      </w:pPr>
      <w:r>
        <w:rPr>
          <w:rFonts w:eastAsia="Times New Roman"/>
          <w:color w:val="000000"/>
          <w:sz w:val="20"/>
        </w:rPr>
        <w:t>Damaging or destroying tree</w:t>
      </w:r>
      <w:r>
        <w:rPr>
          <w:rFonts w:eastAsia="Times New Roman"/>
          <w:color w:val="000000"/>
          <w:sz w:val="20"/>
        </w:rPr>
        <w:t>s or shrubs in violation of the requirements for the protection or use of forests or other green areas, if significant damage is thereby caused to the environment, is punishable by a pecuniary punishment or up to three years’ imprisonment.</w:t>
      </w:r>
    </w:p>
    <w:p w:rsidR="00F72DBF" w:rsidRDefault="003E68D9">
      <w:pPr>
        <w:numPr>
          <w:ilvl w:val="0"/>
          <w:numId w:val="342"/>
        </w:numPr>
        <w:tabs>
          <w:tab w:val="clear" w:pos="360"/>
          <w:tab w:val="left" w:pos="432"/>
        </w:tabs>
        <w:spacing w:before="196" w:line="202" w:lineRule="exact"/>
        <w:ind w:left="72" w:right="1152"/>
        <w:textAlignment w:val="baseline"/>
        <w:rPr>
          <w:rFonts w:eastAsia="Times New Roman"/>
          <w:color w:val="000000"/>
          <w:sz w:val="20"/>
        </w:rPr>
      </w:pPr>
      <w:r>
        <w:rPr>
          <w:rFonts w:eastAsia="Times New Roman"/>
          <w:color w:val="000000"/>
          <w:sz w:val="20"/>
        </w:rPr>
        <w:t>The same act, if</w:t>
      </w:r>
      <w:r>
        <w:rPr>
          <w:rFonts w:eastAsia="Times New Roman"/>
          <w:color w:val="000000"/>
          <w:sz w:val="20"/>
        </w:rPr>
        <w:t xml:space="preserve"> significant damage is thereby caused to the environment through negligence, is punishable by a pecuniary punishment or up to one year of imprisonment.</w:t>
      </w:r>
    </w:p>
    <w:p w:rsidR="00F72DBF" w:rsidRDefault="003E68D9">
      <w:pPr>
        <w:numPr>
          <w:ilvl w:val="0"/>
          <w:numId w:val="342"/>
        </w:numPr>
        <w:tabs>
          <w:tab w:val="clear" w:pos="360"/>
          <w:tab w:val="left" w:pos="432"/>
        </w:tabs>
        <w:spacing w:before="196" w:line="202" w:lineRule="exact"/>
        <w:ind w:left="72"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before="165"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355. Damaging or destruction of trees or shrubs through negligence</w:t>
      </w:r>
    </w:p>
    <w:p w:rsidR="00F72DBF" w:rsidRDefault="003E68D9">
      <w:pPr>
        <w:numPr>
          <w:ilvl w:val="0"/>
          <w:numId w:val="343"/>
        </w:numPr>
        <w:tabs>
          <w:tab w:val="clear" w:pos="360"/>
          <w:tab w:val="left" w:pos="432"/>
        </w:tabs>
        <w:spacing w:before="203" w:line="199" w:lineRule="exact"/>
        <w:ind w:left="72" w:right="504"/>
        <w:textAlignment w:val="baseline"/>
        <w:rPr>
          <w:rFonts w:eastAsia="Times New Roman"/>
          <w:color w:val="000000"/>
          <w:sz w:val="20"/>
        </w:rPr>
      </w:pPr>
      <w:r>
        <w:rPr>
          <w:rFonts w:eastAsia="Times New Roman"/>
          <w:color w:val="000000"/>
          <w:sz w:val="20"/>
        </w:rPr>
        <w:t>Damaging or destruction of trees or shrubs through n</w:t>
      </w:r>
      <w:r>
        <w:rPr>
          <w:rFonts w:eastAsia="Times New Roman"/>
          <w:color w:val="000000"/>
          <w:sz w:val="20"/>
        </w:rPr>
        <w:t>egligence in violation of the requirements for the protection or use of forests or other green areas, if major damage is thereby caused to the environment, is punishable by a pecuniary punishment or up to one year of imprisonment.</w:t>
      </w:r>
    </w:p>
    <w:p w:rsidR="00F72DBF" w:rsidRDefault="003E68D9">
      <w:pPr>
        <w:numPr>
          <w:ilvl w:val="0"/>
          <w:numId w:val="343"/>
        </w:numPr>
        <w:tabs>
          <w:tab w:val="clear" w:pos="360"/>
          <w:tab w:val="left" w:pos="432"/>
        </w:tabs>
        <w:spacing w:before="196" w:line="202" w:lineRule="exact"/>
        <w:ind w:left="72" w:right="4968"/>
        <w:textAlignment w:val="baseline"/>
        <w:rPr>
          <w:rFonts w:eastAsia="Times New Roman"/>
          <w:color w:val="000000"/>
          <w:sz w:val="20"/>
        </w:rPr>
      </w:pPr>
      <w:r>
        <w:rPr>
          <w:rFonts w:eastAsia="Times New Roman"/>
          <w:color w:val="000000"/>
          <w:sz w:val="20"/>
        </w:rPr>
        <w:t>The same act, if committe</w:t>
      </w:r>
      <w:r>
        <w:rPr>
          <w:rFonts w:eastAsia="Times New Roman"/>
          <w:color w:val="000000"/>
          <w:sz w:val="20"/>
        </w:rPr>
        <w:t>d by a legal person, is punishable by a pecuniary punishment.</w:t>
      </w:r>
    </w:p>
    <w:p w:rsidR="00F72DBF" w:rsidRDefault="003E68D9">
      <w:pPr>
        <w:spacing w:before="165" w:line="235"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356. Illegal cutting of trees or shrubs</w:t>
      </w:r>
    </w:p>
    <w:p w:rsidR="00F72DBF" w:rsidRDefault="003E68D9">
      <w:pPr>
        <w:numPr>
          <w:ilvl w:val="0"/>
          <w:numId w:val="344"/>
        </w:numPr>
        <w:tabs>
          <w:tab w:val="clear" w:pos="360"/>
          <w:tab w:val="left" w:pos="432"/>
        </w:tabs>
        <w:spacing w:before="204" w:line="197" w:lineRule="exact"/>
        <w:ind w:left="72" w:right="1296"/>
        <w:textAlignment w:val="baseline"/>
        <w:rPr>
          <w:rFonts w:eastAsia="Times New Roman"/>
          <w:color w:val="000000"/>
          <w:sz w:val="20"/>
        </w:rPr>
      </w:pPr>
      <w:r>
        <w:rPr>
          <w:rFonts w:eastAsia="Times New Roman"/>
          <w:color w:val="000000"/>
          <w:sz w:val="20"/>
        </w:rPr>
        <w:t>Illegal cutting of trees or shrubs, if significant damage is thereby caused to the environment, is punishable by a pecuniary punishment or up to three y</w:t>
      </w:r>
      <w:r>
        <w:rPr>
          <w:rFonts w:eastAsia="Times New Roman"/>
          <w:color w:val="000000"/>
          <w:sz w:val="20"/>
        </w:rPr>
        <w:t>ears’ imprisonment.</w:t>
      </w:r>
    </w:p>
    <w:p w:rsidR="00F72DBF" w:rsidRDefault="003E68D9">
      <w:pPr>
        <w:numPr>
          <w:ilvl w:val="0"/>
          <w:numId w:val="344"/>
        </w:numPr>
        <w:tabs>
          <w:tab w:val="clear" w:pos="360"/>
          <w:tab w:val="left" w:pos="432"/>
        </w:tabs>
        <w:spacing w:before="206" w:line="189" w:lineRule="exact"/>
        <w:ind w:left="72" w:right="792"/>
        <w:textAlignment w:val="baseline"/>
        <w:rPr>
          <w:rFonts w:eastAsia="Times New Roman"/>
          <w:color w:val="000000"/>
          <w:sz w:val="20"/>
        </w:rPr>
      </w:pPr>
      <w:r>
        <w:rPr>
          <w:rFonts w:eastAsia="Times New Roman"/>
          <w:color w:val="000000"/>
          <w:sz w:val="20"/>
        </w:rPr>
        <w:t>An act provided for in subsection (1) of this section, if significant damage is thereby caused to the environment through negligence,</w:t>
      </w:r>
    </w:p>
    <w:p w:rsidR="00F72DBF" w:rsidRDefault="003E68D9">
      <w:pPr>
        <w:spacing w:line="218"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44"/>
        </w:numPr>
        <w:tabs>
          <w:tab w:val="clear" w:pos="360"/>
          <w:tab w:val="left" w:pos="432"/>
        </w:tabs>
        <w:spacing w:before="196" w:line="202" w:lineRule="exact"/>
        <w:ind w:left="72" w:right="1440"/>
        <w:textAlignment w:val="baseline"/>
        <w:rPr>
          <w:rFonts w:eastAsia="Times New Roman"/>
          <w:color w:val="000000"/>
          <w:sz w:val="20"/>
        </w:rPr>
      </w:pPr>
      <w:r>
        <w:rPr>
          <w:rFonts w:eastAsia="Times New Roman"/>
          <w:color w:val="000000"/>
          <w:sz w:val="20"/>
        </w:rPr>
        <w:t>An act provided for in subs</w:t>
      </w:r>
      <w:r>
        <w:rPr>
          <w:rFonts w:eastAsia="Times New Roman"/>
          <w:color w:val="000000"/>
          <w:sz w:val="20"/>
        </w:rPr>
        <w:t>ection (1) or (2) of this section, if committed by a legal person, is punishable by a pecuniary punishment.</w:t>
      </w:r>
    </w:p>
    <w:p w:rsidR="00F72DBF" w:rsidRDefault="00F72DBF">
      <w:pPr>
        <w:sectPr w:rsidR="00F72DBF">
          <w:pgSz w:w="11909" w:h="16838"/>
          <w:pgMar w:top="680" w:right="1487" w:bottom="903" w:left="1362" w:header="720" w:footer="720" w:gutter="0"/>
          <w:cols w:space="720"/>
        </w:sectPr>
      </w:pPr>
    </w:p>
    <w:p w:rsidR="00F72DBF" w:rsidRDefault="003E68D9">
      <w:pPr>
        <w:spacing w:before="15" w:line="232" w:lineRule="exact"/>
        <w:textAlignment w:val="baseline"/>
        <w:rPr>
          <w:rFonts w:eastAsia="Times New Roman"/>
          <w:b/>
          <w:color w:val="000000"/>
          <w:sz w:val="20"/>
        </w:rPr>
      </w:pPr>
      <w:r>
        <w:lastRenderedPageBreak/>
        <w:pict>
          <v:shape id="_x0000_s1047" type="#_x0000_t202" style="position:absolute;margin-left:416.4pt;margin-top:776.95pt;width:123.6pt;height:11.8pt;z-index:-25162444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89 / 110</w:t>
                  </w:r>
                </w:p>
              </w:txbxContent>
            </v:textbox>
            <w10:wrap type="square" anchorx="page" anchory="page"/>
          </v:shape>
        </w:pict>
      </w:r>
      <w:r>
        <w:rPr>
          <w:rFonts w:eastAsia="Times New Roman"/>
          <w:b/>
          <w:color w:val="000000"/>
          <w:sz w:val="20"/>
        </w:rPr>
        <w:t>§ 357. Violation of requirements for protection of protected natural objects</w:t>
      </w:r>
    </w:p>
    <w:p w:rsidR="00F72DBF" w:rsidRDefault="003E68D9">
      <w:pPr>
        <w:numPr>
          <w:ilvl w:val="0"/>
          <w:numId w:val="345"/>
        </w:numPr>
        <w:spacing w:before="206" w:line="189" w:lineRule="exact"/>
        <w:ind w:left="0" w:right="144"/>
        <w:textAlignment w:val="baseline"/>
        <w:rPr>
          <w:rFonts w:eastAsia="Times New Roman"/>
          <w:color w:val="000000"/>
          <w:sz w:val="20"/>
        </w:rPr>
      </w:pPr>
      <w:r>
        <w:rPr>
          <w:rFonts w:eastAsia="Times New Roman"/>
          <w:color w:val="000000"/>
          <w:sz w:val="20"/>
        </w:rPr>
        <w:t>Violation of the requirements for the use or protection of a protected natural object, if significant damage is thereby caused to the protected natural object,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345"/>
        </w:numPr>
        <w:spacing w:before="198" w:line="201" w:lineRule="exact"/>
        <w:ind w:left="0" w:right="360"/>
        <w:textAlignment w:val="baseline"/>
        <w:rPr>
          <w:rFonts w:eastAsia="Times New Roman"/>
          <w:color w:val="000000"/>
          <w:sz w:val="20"/>
        </w:rPr>
      </w:pPr>
      <w:r>
        <w:rPr>
          <w:rFonts w:eastAsia="Times New Roman"/>
          <w:color w:val="000000"/>
          <w:sz w:val="20"/>
        </w:rPr>
        <w:t>The same act, if sign</w:t>
      </w:r>
      <w:r>
        <w:rPr>
          <w:rFonts w:eastAsia="Times New Roman"/>
          <w:color w:val="000000"/>
          <w:sz w:val="20"/>
        </w:rPr>
        <w:t>ificant damage is thereby caused to the protected natural object through negligence, is punishable by a pecuniary punishment or up to three years’ imprisonment.</w:t>
      </w:r>
    </w:p>
    <w:p w:rsidR="00F72DBF" w:rsidRDefault="003E68D9">
      <w:pPr>
        <w:numPr>
          <w:ilvl w:val="0"/>
          <w:numId w:val="345"/>
        </w:numPr>
        <w:spacing w:before="198" w:line="201" w:lineRule="exact"/>
        <w:ind w:left="0"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w:t>
      </w:r>
      <w:r>
        <w:rPr>
          <w:rFonts w:eastAsia="Times New Roman"/>
          <w:color w:val="000000"/>
          <w:sz w:val="20"/>
        </w:rPr>
        <w:t>s punishable by a pecuniary punishment.</w:t>
      </w:r>
    </w:p>
    <w:p w:rsidR="00F72DBF" w:rsidRDefault="003E68D9">
      <w:pPr>
        <w:spacing w:before="167" w:line="232" w:lineRule="exact"/>
        <w:textAlignment w:val="baseline"/>
        <w:rPr>
          <w:rFonts w:eastAsia="Times New Roman"/>
          <w:b/>
          <w:color w:val="000000"/>
          <w:sz w:val="20"/>
        </w:rPr>
      </w:pPr>
      <w:r>
        <w:rPr>
          <w:rFonts w:eastAsia="Times New Roman"/>
          <w:b/>
          <w:color w:val="000000"/>
          <w:sz w:val="20"/>
        </w:rPr>
        <w:t>§ 358. Violation of requirements for protection of protected natural objects through negligence</w:t>
      </w:r>
    </w:p>
    <w:p w:rsidR="00F72DBF" w:rsidRDefault="003E68D9">
      <w:pPr>
        <w:numPr>
          <w:ilvl w:val="0"/>
          <w:numId w:val="346"/>
        </w:numPr>
        <w:spacing w:before="206" w:line="189" w:lineRule="exact"/>
        <w:ind w:left="0" w:right="216"/>
        <w:textAlignment w:val="baseline"/>
        <w:rPr>
          <w:rFonts w:eastAsia="Times New Roman"/>
          <w:color w:val="000000"/>
          <w:sz w:val="20"/>
        </w:rPr>
      </w:pPr>
      <w:r>
        <w:rPr>
          <w:rFonts w:eastAsia="Times New Roman"/>
          <w:color w:val="000000"/>
          <w:sz w:val="20"/>
        </w:rPr>
        <w:t>Violation of the requirements for the use or protection of a protected natural object through negligence, if major damag</w:t>
      </w:r>
      <w:r>
        <w:rPr>
          <w:rFonts w:eastAsia="Times New Roman"/>
          <w:color w:val="000000"/>
          <w:sz w:val="20"/>
        </w:rPr>
        <w:t>e is thereby caused to the protected natural object,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46"/>
        </w:numPr>
        <w:spacing w:before="198" w:line="201"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167" w:line="23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359. Damaging of landscape</w:t>
      </w:r>
    </w:p>
    <w:p w:rsidR="00F72DBF" w:rsidRDefault="003E68D9">
      <w:pPr>
        <w:numPr>
          <w:ilvl w:val="0"/>
          <w:numId w:val="347"/>
        </w:numPr>
        <w:spacing w:before="206" w:line="189" w:lineRule="exact"/>
        <w:ind w:left="0"/>
        <w:textAlignment w:val="baseline"/>
        <w:rPr>
          <w:rFonts w:eastAsia="Times New Roman"/>
          <w:color w:val="000000"/>
          <w:sz w:val="20"/>
        </w:rPr>
      </w:pPr>
      <w:r>
        <w:rPr>
          <w:rFonts w:eastAsia="Times New Roman"/>
          <w:color w:val="000000"/>
          <w:sz w:val="20"/>
        </w:rPr>
        <w:t>Violation of the requirements for the protection or use of shores, banks or other natural objects, if significant damage is thereby caused to a shore, bank or landscape,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347"/>
        </w:numPr>
        <w:spacing w:before="198" w:line="193" w:lineRule="exact"/>
        <w:ind w:left="0" w:right="360"/>
        <w:textAlignment w:val="baseline"/>
        <w:rPr>
          <w:rFonts w:eastAsia="Times New Roman"/>
          <w:color w:val="000000"/>
          <w:sz w:val="20"/>
        </w:rPr>
      </w:pPr>
      <w:r>
        <w:rPr>
          <w:rFonts w:eastAsia="Times New Roman"/>
          <w:color w:val="000000"/>
          <w:sz w:val="20"/>
        </w:rPr>
        <w:t>The same a</w:t>
      </w:r>
      <w:r>
        <w:rPr>
          <w:rFonts w:eastAsia="Times New Roman"/>
          <w:color w:val="000000"/>
          <w:sz w:val="20"/>
        </w:rPr>
        <w:t>ct, if significant damage is thereby caused to the shore, bank or other natural objects through negligence,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47"/>
        </w:numPr>
        <w:spacing w:before="196" w:line="202" w:lineRule="exact"/>
        <w:ind w:left="0" w:right="1440"/>
        <w:textAlignment w:val="baseline"/>
        <w:rPr>
          <w:rFonts w:eastAsia="Times New Roman"/>
          <w:color w:val="000000"/>
          <w:sz w:val="20"/>
        </w:rPr>
      </w:pPr>
      <w:r>
        <w:rPr>
          <w:rFonts w:eastAsia="Times New Roman"/>
          <w:color w:val="000000"/>
          <w:sz w:val="20"/>
        </w:rPr>
        <w:t>An act provided for in subsection (1) or (2) of this section, if committe</w:t>
      </w:r>
      <w:r>
        <w:rPr>
          <w:rFonts w:eastAsia="Times New Roman"/>
          <w:color w:val="000000"/>
          <w:sz w:val="20"/>
        </w:rPr>
        <w:t>d by a legal person, is punishable by a pecuniary punishment.</w:t>
      </w:r>
    </w:p>
    <w:p w:rsidR="00F72DBF" w:rsidRDefault="003E68D9">
      <w:pPr>
        <w:spacing w:before="166" w:line="232" w:lineRule="exact"/>
        <w:textAlignment w:val="baseline"/>
        <w:rPr>
          <w:rFonts w:eastAsia="Times New Roman"/>
          <w:b/>
          <w:color w:val="000000"/>
          <w:sz w:val="20"/>
        </w:rPr>
      </w:pPr>
      <w:r>
        <w:rPr>
          <w:rFonts w:eastAsia="Times New Roman"/>
          <w:b/>
          <w:color w:val="000000"/>
          <w:sz w:val="20"/>
        </w:rPr>
        <w:t>§ 360. Damaging of landscape through negligence</w:t>
      </w:r>
    </w:p>
    <w:p w:rsidR="00F72DBF" w:rsidRDefault="003E68D9">
      <w:pPr>
        <w:numPr>
          <w:ilvl w:val="0"/>
          <w:numId w:val="348"/>
        </w:numPr>
        <w:spacing w:before="199" w:line="201" w:lineRule="exact"/>
        <w:ind w:left="0" w:right="576"/>
        <w:textAlignment w:val="baseline"/>
        <w:rPr>
          <w:rFonts w:eastAsia="Times New Roman"/>
          <w:color w:val="000000"/>
          <w:sz w:val="20"/>
        </w:rPr>
      </w:pPr>
      <w:r>
        <w:rPr>
          <w:rFonts w:eastAsia="Times New Roman"/>
          <w:color w:val="000000"/>
          <w:sz w:val="20"/>
        </w:rPr>
        <w:t>Violation of the requirements for the protection or utilisation of shores, banks or other natural objects through negligence, if major damage is t</w:t>
      </w:r>
      <w:r>
        <w:rPr>
          <w:rFonts w:eastAsia="Times New Roman"/>
          <w:color w:val="000000"/>
          <w:sz w:val="20"/>
        </w:rPr>
        <w:t>hereby caused to a shore, bank or landscape, is punishable by a pecuniary punishment or up to one year of imprisonment.</w:t>
      </w:r>
    </w:p>
    <w:p w:rsidR="00F72DBF" w:rsidRDefault="003E68D9">
      <w:pPr>
        <w:numPr>
          <w:ilvl w:val="0"/>
          <w:numId w:val="348"/>
        </w:numPr>
        <w:spacing w:before="196" w:line="202"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166" w:line="232" w:lineRule="exact"/>
        <w:textAlignment w:val="baseline"/>
        <w:rPr>
          <w:rFonts w:eastAsia="Times New Roman"/>
          <w:b/>
          <w:color w:val="000000"/>
          <w:sz w:val="20"/>
        </w:rPr>
      </w:pPr>
      <w:r>
        <w:rPr>
          <w:rFonts w:eastAsia="Times New Roman"/>
          <w:b/>
          <w:color w:val="000000"/>
          <w:sz w:val="20"/>
        </w:rPr>
        <w:t>§ 361. Damaging of wild fauna</w:t>
      </w:r>
    </w:p>
    <w:p w:rsidR="00F72DBF" w:rsidRDefault="003E68D9">
      <w:pPr>
        <w:numPr>
          <w:ilvl w:val="0"/>
          <w:numId w:val="349"/>
        </w:numPr>
        <w:spacing w:before="199" w:line="195" w:lineRule="exact"/>
        <w:ind w:left="0" w:right="504"/>
        <w:textAlignment w:val="baseline"/>
        <w:rPr>
          <w:rFonts w:eastAsia="Times New Roman"/>
          <w:color w:val="000000"/>
          <w:sz w:val="20"/>
        </w:rPr>
      </w:pPr>
      <w:r>
        <w:rPr>
          <w:rFonts w:eastAsia="Times New Roman"/>
          <w:color w:val="000000"/>
          <w:sz w:val="20"/>
        </w:rPr>
        <w:t>Violation of the re</w:t>
      </w:r>
      <w:r>
        <w:rPr>
          <w:rFonts w:eastAsia="Times New Roman"/>
          <w:color w:val="000000"/>
          <w:sz w:val="20"/>
        </w:rPr>
        <w:t>quirements for hunting, catching or other utilisation of wild game, fish or other wild fauna, if significant damage is thereby caused to the environment, or unlawfully organising the hunting or catching of wild game, fish or other wild fauna,</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w:t>
      </w:r>
      <w:r>
        <w:rPr>
          <w:rFonts w:eastAsia="Times New Roman"/>
          <w:color w:val="000000"/>
          <w:sz w:val="20"/>
        </w:rPr>
        <w:t xml:space="preserve"> by a pecuniary punishment or up to three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2002, 56, 350 - entry into force 01.09.2002]</w:t>
      </w:r>
    </w:p>
    <w:p w:rsidR="00F72DBF" w:rsidRDefault="003E68D9">
      <w:pPr>
        <w:numPr>
          <w:ilvl w:val="0"/>
          <w:numId w:val="349"/>
        </w:numPr>
        <w:spacing w:before="198" w:line="193" w:lineRule="exact"/>
        <w:ind w:left="0" w:right="864"/>
        <w:textAlignment w:val="baseline"/>
        <w:rPr>
          <w:rFonts w:eastAsia="Times New Roman"/>
          <w:color w:val="000000"/>
          <w:sz w:val="20"/>
        </w:rPr>
      </w:pPr>
      <w:r>
        <w:rPr>
          <w:rFonts w:eastAsia="Times New Roman"/>
          <w:color w:val="000000"/>
          <w:sz w:val="20"/>
        </w:rPr>
        <w:t>An act provided for in subsection (1) of this section, if significant damage is thereby caused to the environment through negligence,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49"/>
        </w:numPr>
        <w:spacing w:before="196" w:line="202" w:lineRule="exact"/>
        <w:ind w:left="0" w:right="1440"/>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before="166" w:line="232" w:lineRule="exact"/>
        <w:textAlignment w:val="baseline"/>
        <w:rPr>
          <w:rFonts w:eastAsia="Times New Roman"/>
          <w:b/>
          <w:color w:val="000000"/>
          <w:sz w:val="20"/>
        </w:rPr>
      </w:pPr>
      <w:r>
        <w:rPr>
          <w:rFonts w:eastAsia="Times New Roman"/>
          <w:b/>
          <w:color w:val="000000"/>
          <w:sz w:val="20"/>
        </w:rPr>
        <w:t>§ 362. Violation of requirements for transport</w:t>
      </w:r>
      <w:r>
        <w:rPr>
          <w:rFonts w:eastAsia="Times New Roman"/>
          <w:b/>
          <w:color w:val="000000"/>
          <w:sz w:val="20"/>
        </w:rPr>
        <w:t>ation, storage or processing of natural products</w:t>
      </w:r>
    </w:p>
    <w:p w:rsidR="00F72DBF" w:rsidRDefault="003E68D9">
      <w:pPr>
        <w:numPr>
          <w:ilvl w:val="0"/>
          <w:numId w:val="350"/>
        </w:numPr>
        <w:spacing w:before="198" w:line="201" w:lineRule="exact"/>
        <w:ind w:left="0" w:right="1512"/>
        <w:textAlignment w:val="baseline"/>
        <w:rPr>
          <w:rFonts w:eastAsia="Times New Roman"/>
          <w:color w:val="000000"/>
          <w:sz w:val="20"/>
        </w:rPr>
      </w:pPr>
      <w:r>
        <w:rPr>
          <w:rFonts w:eastAsia="Times New Roman"/>
          <w:color w:val="000000"/>
          <w:sz w:val="20"/>
        </w:rPr>
        <w:t>Violation of the requirements for transportation, storage or processing of natural products is punishable by a fine of up to three hundred fine units or by detention.</w:t>
      </w:r>
    </w:p>
    <w:p w:rsidR="00F72DBF" w:rsidRDefault="003E68D9">
      <w:pPr>
        <w:numPr>
          <w:ilvl w:val="0"/>
          <w:numId w:val="350"/>
        </w:numPr>
        <w:spacing w:before="199"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w:t>
      </w:r>
      <w:r>
        <w:rPr>
          <w:rFonts w:eastAsia="Times New Roman"/>
          <w:color w:val="000000"/>
          <w:spacing w:val="-1"/>
          <w:sz w:val="20"/>
        </w:rPr>
        <w:t>rson, is punishable by a fine of up to 3200 euros. [RT I 2010, 22, 108 - entry into force 01.01.2011]</w:t>
      </w:r>
    </w:p>
    <w:p w:rsidR="00F72DBF" w:rsidRDefault="00F72DBF">
      <w:pPr>
        <w:sectPr w:rsidR="00F72DBF">
          <w:pgSz w:w="11909" w:h="16838"/>
          <w:pgMar w:top="1520" w:right="1432" w:bottom="903" w:left="1417" w:header="720" w:footer="720" w:gutter="0"/>
          <w:cols w:space="720"/>
        </w:sectPr>
      </w:pPr>
    </w:p>
    <w:p w:rsidR="00F72DBF" w:rsidRDefault="003E68D9">
      <w:pPr>
        <w:spacing w:line="320" w:lineRule="exact"/>
        <w:ind w:left="72" w:right="4896"/>
        <w:textAlignment w:val="baseline"/>
        <w:rPr>
          <w:rFonts w:eastAsia="Times New Roman"/>
          <w:b/>
          <w:color w:val="000000"/>
          <w:spacing w:val="-1"/>
          <w:sz w:val="20"/>
        </w:rPr>
      </w:pPr>
      <w:r>
        <w:lastRenderedPageBreak/>
        <w:pict>
          <v:shape id="_x0000_s1046" type="#_x0000_t202" style="position:absolute;left:0;text-align:left;margin-left:70.4pt;margin-top:776.95pt;width:469.6pt;height:11.8pt;z-index:-251623424;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90 / 110</w:t>
                  </w:r>
                  <w:r>
                    <w:rPr>
                      <w:rFonts w:ascii="Arial" w:eastAsia="Arial" w:hAnsi="Arial"/>
                      <w:color w:val="000000"/>
                      <w:sz w:val="20"/>
                    </w:rPr>
                    <w:tab/>
                    <w:t>Penal Code</w:t>
                  </w:r>
                </w:p>
              </w:txbxContent>
            </v:textbox>
            <w10:wrap type="square" anchorx="page" anchory="page"/>
          </v:shape>
        </w:pict>
      </w:r>
      <w:r>
        <w:rPr>
          <w:rFonts w:eastAsia="Times New Roman"/>
          <w:b/>
          <w:color w:val="000000"/>
          <w:spacing w:val="-1"/>
          <w:sz w:val="20"/>
        </w:rPr>
        <w:t xml:space="preserve">§ 363. Operation without environmental permit </w:t>
      </w:r>
      <w:r>
        <w:rPr>
          <w:rFonts w:eastAsia="Times New Roman"/>
          <w:color w:val="000000"/>
          <w:spacing w:val="-1"/>
          <w:sz w:val="20"/>
        </w:rPr>
        <w:t>[RT I, 12.07.2014, 1 - entry into force 01.01.2015]</w:t>
      </w:r>
    </w:p>
    <w:p w:rsidR="00F72DBF" w:rsidRDefault="003E68D9">
      <w:pPr>
        <w:numPr>
          <w:ilvl w:val="0"/>
          <w:numId w:val="351"/>
        </w:numPr>
        <w:tabs>
          <w:tab w:val="clear" w:pos="288"/>
          <w:tab w:val="left" w:pos="360"/>
        </w:tabs>
        <w:spacing w:before="200" w:line="194" w:lineRule="exact"/>
        <w:ind w:left="72" w:right="360"/>
        <w:textAlignment w:val="baseline"/>
        <w:rPr>
          <w:rFonts w:eastAsia="Times New Roman"/>
          <w:color w:val="000000"/>
          <w:sz w:val="20"/>
        </w:rPr>
      </w:pPr>
      <w:r>
        <w:rPr>
          <w:rFonts w:eastAsia="Times New Roman"/>
          <w:color w:val="000000"/>
          <w:sz w:val="20"/>
        </w:rPr>
        <w:t>Operation without an environmental permit, if such permit is required, and violation of the requirements set forth in the permit, if it causes a danger to human life or health or a risk of significant damage to the environment</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 xml:space="preserve">is punishable by a pecuniary </w:t>
      </w:r>
      <w:r>
        <w:rPr>
          <w:rFonts w:eastAsia="Times New Roman"/>
          <w:color w:val="000000"/>
          <w:sz w:val="20"/>
        </w:rPr>
        <w:t>punishment or up to one year of imprisonment.</w:t>
      </w:r>
    </w:p>
    <w:p w:rsidR="00F72DBF" w:rsidRDefault="003E68D9">
      <w:pPr>
        <w:numPr>
          <w:ilvl w:val="0"/>
          <w:numId w:val="351"/>
        </w:numPr>
        <w:tabs>
          <w:tab w:val="clear" w:pos="288"/>
          <w:tab w:val="left" w:pos="360"/>
        </w:tabs>
        <w:spacing w:before="196" w:line="202" w:lineRule="exact"/>
        <w:ind w:left="72" w:right="2808"/>
        <w:textAlignment w:val="baseline"/>
        <w:rPr>
          <w:rFonts w:eastAsia="Times New Roman"/>
          <w:color w:val="000000"/>
          <w:sz w:val="20"/>
        </w:rPr>
      </w:pPr>
      <w:r>
        <w:rPr>
          <w:rFonts w:eastAsia="Times New Roman"/>
          <w:color w:val="000000"/>
          <w:sz w:val="20"/>
        </w:rPr>
        <w:t>The same act, if significant damage is thereby caused to the environment, is punishable by up to three years’ imprisonment.</w:t>
      </w:r>
    </w:p>
    <w:p w:rsidR="00F72DBF" w:rsidRDefault="003E68D9">
      <w:pPr>
        <w:numPr>
          <w:ilvl w:val="0"/>
          <w:numId w:val="351"/>
        </w:numPr>
        <w:tabs>
          <w:tab w:val="clear" w:pos="288"/>
          <w:tab w:val="left" w:pos="360"/>
        </w:tabs>
        <w:spacing w:before="196" w:line="194" w:lineRule="exact"/>
        <w:ind w:left="72" w:right="1440"/>
        <w:textAlignment w:val="baseline"/>
        <w:rPr>
          <w:rFonts w:eastAsia="Times New Roman"/>
          <w:color w:val="000000"/>
          <w:sz w:val="20"/>
        </w:rPr>
      </w:pPr>
      <w:r>
        <w:rPr>
          <w:rFonts w:eastAsia="Times New Roman"/>
          <w:color w:val="000000"/>
          <w:sz w:val="20"/>
        </w:rPr>
        <w:t xml:space="preserve">An act provided for in subsection (1) or (2) of this section, if committed by a legal </w:t>
      </w:r>
      <w:r>
        <w:rPr>
          <w:rFonts w:eastAsia="Times New Roman"/>
          <w:color w:val="000000"/>
          <w:sz w:val="20"/>
        </w:rPr>
        <w:t>person, is punishable by a pecuniary punishment.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7" w:line="232"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364. Polluting environment</w:t>
      </w:r>
    </w:p>
    <w:p w:rsidR="00F72DBF" w:rsidRDefault="003E68D9">
      <w:pPr>
        <w:numPr>
          <w:ilvl w:val="0"/>
          <w:numId w:val="352"/>
        </w:numPr>
        <w:tabs>
          <w:tab w:val="clear" w:pos="288"/>
          <w:tab w:val="left" w:pos="360"/>
        </w:tabs>
        <w:spacing w:before="198" w:line="200" w:lineRule="exact"/>
        <w:ind w:left="72" w:right="288"/>
        <w:textAlignment w:val="baseline"/>
        <w:rPr>
          <w:rFonts w:eastAsia="Times New Roman"/>
          <w:color w:val="000000"/>
          <w:sz w:val="20"/>
        </w:rPr>
      </w:pPr>
      <w:r>
        <w:rPr>
          <w:rFonts w:eastAsia="Times New Roman"/>
          <w:color w:val="000000"/>
          <w:sz w:val="20"/>
        </w:rPr>
        <w:t xml:space="preserve">Unlawful release of substances, energy or waste into the environment, or causing noise exceeding the established limits if it </w:t>
      </w:r>
      <w:r>
        <w:rPr>
          <w:rFonts w:eastAsia="Times New Roman"/>
          <w:color w:val="000000"/>
          <w:sz w:val="20"/>
        </w:rPr>
        <w:t>causes a danger to human life or health or a risk of significant damage to the quality of water, soil or ambient air, or to individuals of animal or plant species or parts thereof, is punishable by a pecuniary punishment or up to one year of imprisonment.</w:t>
      </w:r>
    </w:p>
    <w:p w:rsidR="00F72DBF" w:rsidRDefault="003E68D9">
      <w:pPr>
        <w:numPr>
          <w:ilvl w:val="0"/>
          <w:numId w:val="352"/>
        </w:numPr>
        <w:tabs>
          <w:tab w:val="clear" w:pos="288"/>
          <w:tab w:val="left" w:pos="360"/>
        </w:tabs>
        <w:spacing w:before="206" w:line="189" w:lineRule="exact"/>
        <w:ind w:left="72" w:right="72"/>
        <w:textAlignment w:val="baseline"/>
        <w:rPr>
          <w:rFonts w:eastAsia="Times New Roman"/>
          <w:color w:val="000000"/>
          <w:sz w:val="20"/>
        </w:rPr>
      </w:pPr>
      <w:r>
        <w:rPr>
          <w:rFonts w:eastAsia="Times New Roman"/>
          <w:color w:val="000000"/>
          <w:sz w:val="20"/>
        </w:rPr>
        <w:t>The same act, if it causes significant damage to the quality of water, soil or ambient air, or to individuals of animal or plant species or parts thereof,</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before="256" w:line="190" w:lineRule="exact"/>
        <w:ind w:left="72" w:right="432"/>
        <w:textAlignment w:val="baseline"/>
        <w:rPr>
          <w:rFonts w:eastAsia="Times New Roman"/>
          <w:color w:val="000000"/>
          <w:sz w:val="20"/>
        </w:rPr>
      </w:pPr>
      <w:r>
        <w:rPr>
          <w:rFonts w:eastAsia="Times New Roman"/>
          <w:color w:val="000000"/>
          <w:sz w:val="20"/>
        </w:rPr>
        <w:t>(2</w:t>
      </w:r>
      <w:r>
        <w:rPr>
          <w:rFonts w:eastAsia="Times New Roman"/>
          <w:color w:val="000000"/>
          <w:sz w:val="20"/>
          <w:vertAlign w:val="superscript"/>
        </w:rPr>
        <w:t>1</w:t>
      </w:r>
      <w:r>
        <w:rPr>
          <w:rFonts w:eastAsia="Times New Roman"/>
          <w:color w:val="000000"/>
          <w:sz w:val="20"/>
        </w:rPr>
        <w:t xml:space="preserve">) The same act, if it </w:t>
      </w:r>
      <w:r>
        <w:rPr>
          <w:rFonts w:eastAsia="Times New Roman"/>
          <w:color w:val="000000"/>
          <w:sz w:val="20"/>
        </w:rPr>
        <w:t>causes major damage to the quality of water, soil or ambient air, or to individuals of animal or plant species or parts thereof,</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52"/>
        </w:numPr>
        <w:tabs>
          <w:tab w:val="clear" w:pos="288"/>
          <w:tab w:val="left" w:pos="360"/>
        </w:tabs>
        <w:spacing w:before="246" w:line="195" w:lineRule="exact"/>
        <w:ind w:left="72" w:right="1008"/>
        <w:textAlignment w:val="baseline"/>
        <w:rPr>
          <w:rFonts w:eastAsia="Times New Roman"/>
          <w:color w:val="000000"/>
          <w:sz w:val="20"/>
        </w:rPr>
      </w:pPr>
      <w:r>
        <w:rPr>
          <w:rFonts w:eastAsia="Times New Roman"/>
          <w:color w:val="000000"/>
          <w:sz w:val="20"/>
        </w:rPr>
        <w:t>An act provided for in subsections (1), (2) or (2</w:t>
      </w:r>
      <w:r>
        <w:rPr>
          <w:rFonts w:eastAsia="Times New Roman"/>
          <w:color w:val="000000"/>
          <w:sz w:val="20"/>
          <w:vertAlign w:val="superscript"/>
        </w:rPr>
        <w:t>1</w:t>
      </w:r>
      <w:r>
        <w:rPr>
          <w:rFonts w:eastAsia="Times New Roman"/>
          <w:color w:val="000000"/>
          <w:sz w:val="20"/>
        </w:rPr>
        <w:t>) of this section, if committed by a legal person, is punishable by a pecuniary punishment.</w:t>
      </w:r>
    </w:p>
    <w:p w:rsidR="00F72DBF" w:rsidRDefault="003E68D9">
      <w:pPr>
        <w:spacing w:line="217" w:lineRule="exact"/>
        <w:ind w:left="72"/>
        <w:textAlignment w:val="baseline"/>
        <w:rPr>
          <w:rFonts w:eastAsia="Times New Roman"/>
          <w:color w:val="000000"/>
          <w:spacing w:val="-2"/>
          <w:sz w:val="20"/>
        </w:rPr>
      </w:pPr>
      <w:r>
        <w:rPr>
          <w:rFonts w:eastAsia="Times New Roman"/>
          <w:color w:val="000000"/>
          <w:spacing w:val="-2"/>
          <w:sz w:val="20"/>
        </w:rPr>
        <w:t>[RT I, 11.03.2011, 1 - entry into force 21.03.2011]</w:t>
      </w:r>
    </w:p>
    <w:p w:rsidR="00F72DBF" w:rsidRDefault="003E68D9">
      <w:pPr>
        <w:spacing w:before="166" w:line="232" w:lineRule="exact"/>
        <w:ind w:left="72"/>
        <w:textAlignment w:val="baseline"/>
        <w:rPr>
          <w:rFonts w:eastAsia="Times New Roman"/>
          <w:b/>
          <w:color w:val="000000"/>
          <w:sz w:val="20"/>
        </w:rPr>
      </w:pPr>
      <w:r>
        <w:rPr>
          <w:rFonts w:eastAsia="Times New Roman"/>
          <w:b/>
          <w:color w:val="000000"/>
          <w:sz w:val="20"/>
        </w:rPr>
        <w:t>§ 365. Polluting environment through negligence</w:t>
      </w:r>
    </w:p>
    <w:p w:rsidR="00F72DBF" w:rsidRDefault="003E68D9">
      <w:pPr>
        <w:spacing w:before="199" w:line="200" w:lineRule="exact"/>
        <w:ind w:left="72" w:right="72"/>
        <w:textAlignment w:val="baseline"/>
        <w:rPr>
          <w:rFonts w:eastAsia="Times New Roman"/>
          <w:color w:val="000000"/>
          <w:sz w:val="20"/>
        </w:rPr>
      </w:pPr>
      <w:r>
        <w:rPr>
          <w:rFonts w:eastAsia="Times New Roman"/>
          <w:color w:val="000000"/>
          <w:sz w:val="20"/>
        </w:rPr>
        <w:t>(1) Unlawful release of substances, energy or waste into the environment, or causing noise exceeding the established limits through negligence if it causes a danger to human life or health or a risk of significant damage to the quality of water, soil or am</w:t>
      </w:r>
      <w:r>
        <w:rPr>
          <w:rFonts w:eastAsia="Times New Roman"/>
          <w:color w:val="000000"/>
          <w:sz w:val="20"/>
        </w:rPr>
        <w:t>bient air, or to individuals of animal or plant species or parts thereof, is punishable by a pecuniary punishment.</w:t>
      </w:r>
    </w:p>
    <w:p w:rsidR="00F72DBF" w:rsidRDefault="003E68D9">
      <w:pPr>
        <w:numPr>
          <w:ilvl w:val="0"/>
          <w:numId w:val="353"/>
        </w:numPr>
        <w:tabs>
          <w:tab w:val="clear" w:pos="288"/>
          <w:tab w:val="left" w:pos="360"/>
        </w:tabs>
        <w:spacing w:before="253" w:line="194" w:lineRule="exact"/>
        <w:ind w:left="72"/>
        <w:textAlignment w:val="baseline"/>
        <w:rPr>
          <w:rFonts w:eastAsia="Times New Roman"/>
          <w:color w:val="000000"/>
          <w:sz w:val="20"/>
        </w:rPr>
      </w:pPr>
      <w:r>
        <w:rPr>
          <w:rFonts w:eastAsia="Times New Roman"/>
          <w:color w:val="000000"/>
          <w:sz w:val="20"/>
        </w:rPr>
        <w:t>The same act, if it causes significant damage to the quality of water, soil or ambient air, or to individuals of animal or plant species or p</w:t>
      </w:r>
      <w:r>
        <w:rPr>
          <w:rFonts w:eastAsia="Times New Roman"/>
          <w:color w:val="000000"/>
          <w:sz w:val="20"/>
        </w:rPr>
        <w:t>arts thereof,</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53"/>
        </w:numPr>
        <w:tabs>
          <w:tab w:val="clear" w:pos="288"/>
          <w:tab w:val="left" w:pos="360"/>
        </w:tabs>
        <w:spacing w:before="247" w:line="195" w:lineRule="exact"/>
        <w:ind w:left="72" w:right="432"/>
        <w:textAlignment w:val="baseline"/>
        <w:rPr>
          <w:rFonts w:eastAsia="Times New Roman"/>
          <w:color w:val="000000"/>
          <w:sz w:val="20"/>
        </w:rPr>
      </w:pPr>
      <w:r>
        <w:rPr>
          <w:rFonts w:eastAsia="Times New Roman"/>
          <w:color w:val="000000"/>
          <w:sz w:val="20"/>
        </w:rPr>
        <w:t>The same act, if it causes major damage to the quality of water, soil or ambient air, or to individuals of animal or plant species or parts thereof,</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w:t>
      </w:r>
      <w:r>
        <w:rPr>
          <w:rFonts w:eastAsia="Times New Roman"/>
          <w:color w:val="000000"/>
          <w:sz w:val="20"/>
        </w:rPr>
        <w:t xml:space="preserve"> pecuniary punishment or up to three years’ imprisonment.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48" w:line="196" w:lineRule="exact"/>
        <w:ind w:left="72" w:right="936"/>
        <w:textAlignment w:val="baseline"/>
        <w:rPr>
          <w:rFonts w:eastAsia="Times New Roman"/>
          <w:color w:val="000000"/>
          <w:sz w:val="20"/>
        </w:rPr>
      </w:pPr>
      <w:r>
        <w:rPr>
          <w:rFonts w:eastAsia="Times New Roman"/>
          <w:color w:val="000000"/>
          <w:sz w:val="20"/>
        </w:rPr>
        <w:t>(2) An act provided for in subsections (1), (1</w:t>
      </w:r>
      <w:r>
        <w:rPr>
          <w:rFonts w:eastAsia="Times New Roman"/>
          <w:color w:val="000000"/>
          <w:sz w:val="20"/>
          <w:vertAlign w:val="superscript"/>
        </w:rPr>
        <w:t>1</w:t>
      </w:r>
      <w:r>
        <w:rPr>
          <w:rFonts w:eastAsia="Times New Roman"/>
          <w:color w:val="000000"/>
          <w:sz w:val="20"/>
        </w:rPr>
        <w:t>) or (1</w:t>
      </w:r>
      <w:r>
        <w:rPr>
          <w:rFonts w:eastAsia="Times New Roman"/>
          <w:color w:val="000000"/>
          <w:sz w:val="20"/>
          <w:vertAlign w:val="superscript"/>
        </w:rPr>
        <w:t>2</w:t>
      </w:r>
      <w:r>
        <w:rPr>
          <w:rFonts w:eastAsia="Times New Roman"/>
          <w:color w:val="000000"/>
          <w:sz w:val="20"/>
        </w:rPr>
        <w:t>) of this section, if committed by a legal person, is punishable by a pecuniary punishment.</w:t>
      </w:r>
    </w:p>
    <w:p w:rsidR="00F72DBF" w:rsidRDefault="003E68D9">
      <w:pPr>
        <w:spacing w:line="215" w:lineRule="exact"/>
        <w:ind w:left="72"/>
        <w:textAlignment w:val="baseline"/>
        <w:rPr>
          <w:rFonts w:eastAsia="Times New Roman"/>
          <w:color w:val="000000"/>
          <w:spacing w:val="-2"/>
          <w:sz w:val="20"/>
        </w:rPr>
      </w:pPr>
      <w:r>
        <w:rPr>
          <w:rFonts w:eastAsia="Times New Roman"/>
          <w:color w:val="000000"/>
          <w:spacing w:val="-2"/>
          <w:sz w:val="20"/>
        </w:rPr>
        <w:t>[RT I, 11.03.2011, 1 - entry into force 21.03.2011]</w:t>
      </w:r>
    </w:p>
    <w:p w:rsidR="00F72DBF" w:rsidRDefault="003E68D9">
      <w:pPr>
        <w:spacing w:before="49" w:line="405" w:lineRule="exact"/>
        <w:ind w:left="72" w:right="27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365</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 xml:space="preserve">Violation of prohibition of pollutant discharges from ships into sea </w:t>
      </w:r>
      <w:r>
        <w:rPr>
          <w:rFonts w:eastAsia="Times New Roman"/>
          <w:color w:val="000000"/>
          <w:sz w:val="20"/>
        </w:rPr>
        <w:t>[RT I, 12.07.2014, 1 - entry into force 01.01.2015]</w:t>
      </w:r>
    </w:p>
    <w:p w:rsidR="00F72DBF" w:rsidRDefault="003E68D9">
      <w:pPr>
        <w:numPr>
          <w:ilvl w:val="0"/>
          <w:numId w:val="354"/>
        </w:numPr>
        <w:tabs>
          <w:tab w:val="clear" w:pos="288"/>
          <w:tab w:val="left" w:pos="360"/>
        </w:tabs>
        <w:spacing w:before="196" w:line="194" w:lineRule="exact"/>
        <w:ind w:left="72" w:right="648"/>
        <w:textAlignment w:val="baseline"/>
        <w:rPr>
          <w:rFonts w:eastAsia="Times New Roman"/>
          <w:color w:val="000000"/>
          <w:sz w:val="20"/>
        </w:rPr>
      </w:pPr>
      <w:r>
        <w:rPr>
          <w:rFonts w:eastAsia="Times New Roman"/>
          <w:color w:val="000000"/>
          <w:sz w:val="20"/>
        </w:rPr>
        <w:t>Prohibited systematic discharge of pollutants from ships into sea, if it does not contain the necessary elements of an offence provided for in § 364 of this Code,</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5" w:lineRule="exact"/>
        <w:ind w:left="72"/>
        <w:textAlignment w:val="baseline"/>
        <w:rPr>
          <w:rFonts w:eastAsia="Times New Roman"/>
          <w:color w:val="000000"/>
          <w:spacing w:val="-1"/>
          <w:sz w:val="20"/>
        </w:rPr>
      </w:pPr>
      <w:r>
        <w:rPr>
          <w:rFonts w:eastAsia="Times New Roman"/>
          <w:color w:val="000000"/>
          <w:spacing w:val="-1"/>
          <w:sz w:val="20"/>
        </w:rPr>
        <w:t>[RT I, 12.07.2014,</w:t>
      </w:r>
      <w:r>
        <w:rPr>
          <w:rFonts w:eastAsia="Times New Roman"/>
          <w:color w:val="000000"/>
          <w:spacing w:val="-1"/>
          <w:sz w:val="20"/>
        </w:rPr>
        <w:t xml:space="preserve"> 1 - entry into force 01.01.2015]</w:t>
      </w:r>
    </w:p>
    <w:p w:rsidR="00F72DBF" w:rsidRDefault="003E68D9">
      <w:pPr>
        <w:numPr>
          <w:ilvl w:val="0"/>
          <w:numId w:val="354"/>
        </w:numPr>
        <w:tabs>
          <w:tab w:val="clear" w:pos="288"/>
          <w:tab w:val="left" w:pos="360"/>
        </w:tabs>
        <w:spacing w:before="205"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11.03.2011, 1 - entry into force 21.03.2011]</w:t>
      </w:r>
    </w:p>
    <w:p w:rsidR="00F72DBF" w:rsidRDefault="00F72DBF">
      <w:pPr>
        <w:sectPr w:rsidR="00F72DBF">
          <w:pgSz w:w="11909" w:h="16838"/>
          <w:pgMar w:top="680" w:right="1441" w:bottom="903" w:left="1408" w:header="720" w:footer="720" w:gutter="0"/>
          <w:cols w:space="720"/>
        </w:sectPr>
      </w:pPr>
    </w:p>
    <w:p w:rsidR="00F72DBF" w:rsidRDefault="003E68D9">
      <w:pPr>
        <w:spacing w:line="353" w:lineRule="exact"/>
        <w:ind w:right="1080"/>
        <w:textAlignment w:val="baseline"/>
        <w:rPr>
          <w:rFonts w:eastAsia="Times New Roman"/>
          <w:color w:val="000000"/>
          <w:sz w:val="20"/>
        </w:rPr>
      </w:pPr>
      <w:r>
        <w:lastRenderedPageBreak/>
        <w:pict>
          <v:shape id="_x0000_s1045" type="#_x0000_t202" style="position:absolute;margin-left:416.4pt;margin-top:776.95pt;width:123.6pt;height:11.8pt;z-index:-251622400;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91 / 110</w:t>
                  </w:r>
                </w:p>
              </w:txbxContent>
            </v:textbox>
            <w10:wrap type="square" anchorx="page" anchory="page"/>
          </v:shape>
        </w:pict>
      </w:r>
      <w:r>
        <w:rPr>
          <w:rFonts w:eastAsia="Times New Roman"/>
          <w:color w:val="000000"/>
          <w:sz w:val="20"/>
        </w:rPr>
        <w:t xml:space="preserve">§ </w:t>
      </w:r>
      <w:r>
        <w:rPr>
          <w:rFonts w:eastAsia="Times New Roman"/>
          <w:b/>
          <w:color w:val="000000"/>
          <w:sz w:val="20"/>
        </w:rPr>
        <w:t>365</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Violation of prohibition of pollu</w:t>
      </w:r>
      <w:r>
        <w:rPr>
          <w:rFonts w:eastAsia="Times New Roman"/>
          <w:b/>
          <w:color w:val="000000"/>
          <w:sz w:val="20"/>
        </w:rPr>
        <w:t xml:space="preserve">tant discharges from ships into sea through negligence </w:t>
      </w:r>
      <w:r>
        <w:rPr>
          <w:rFonts w:eastAsia="Times New Roman"/>
          <w:color w:val="000000"/>
          <w:sz w:val="20"/>
        </w:rPr>
        <w:t>[RT I, 12.07.2014, 1 - entry into force 01.01.2015]</w:t>
      </w:r>
    </w:p>
    <w:p w:rsidR="00F72DBF" w:rsidRDefault="003E68D9">
      <w:pPr>
        <w:numPr>
          <w:ilvl w:val="0"/>
          <w:numId w:val="355"/>
        </w:numPr>
        <w:spacing w:before="198" w:line="192" w:lineRule="exact"/>
        <w:ind w:left="0" w:right="216"/>
        <w:textAlignment w:val="baseline"/>
        <w:rPr>
          <w:rFonts w:eastAsia="Times New Roman"/>
          <w:color w:val="000000"/>
          <w:sz w:val="20"/>
        </w:rPr>
      </w:pPr>
      <w:r>
        <w:rPr>
          <w:rFonts w:eastAsia="Times New Roman"/>
          <w:color w:val="000000"/>
          <w:sz w:val="20"/>
        </w:rPr>
        <w:t>Prohibited systematic discharge of pollutants from ships into sea through negligence, if it does not contain the necessary elements of an offence provided for in § 365 of this Code,</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55"/>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11.03.2011, 1 - entry into force 21.03.2011]</w:t>
      </w:r>
    </w:p>
    <w:p w:rsidR="00F72DBF" w:rsidRDefault="003E68D9">
      <w:pPr>
        <w:spacing w:before="203" w:line="197" w:lineRule="exact"/>
        <w:ind w:right="72"/>
        <w:textAlignment w:val="baseline"/>
        <w:rPr>
          <w:rFonts w:eastAsia="Times New Roman"/>
          <w:b/>
          <w:color w:val="000000"/>
          <w:sz w:val="20"/>
        </w:rPr>
      </w:pPr>
      <w:r>
        <w:rPr>
          <w:rFonts w:eastAsia="Times New Roman"/>
          <w:b/>
          <w:color w:val="000000"/>
          <w:sz w:val="20"/>
        </w:rPr>
        <w:t>§ 366. Violation of procedure for utilisation of natural resource</w:t>
      </w:r>
      <w:r>
        <w:rPr>
          <w:rFonts w:eastAsia="Times New Roman"/>
          <w:b/>
          <w:color w:val="000000"/>
          <w:sz w:val="20"/>
        </w:rPr>
        <w:t>s or procedure for maintenance of records on pollution</w:t>
      </w:r>
    </w:p>
    <w:p w:rsidR="00F72DBF" w:rsidRDefault="003E68D9">
      <w:pPr>
        <w:numPr>
          <w:ilvl w:val="0"/>
          <w:numId w:val="356"/>
        </w:numPr>
        <w:spacing w:before="201" w:line="192" w:lineRule="exact"/>
        <w:ind w:left="0"/>
        <w:textAlignment w:val="baseline"/>
        <w:rPr>
          <w:rFonts w:eastAsia="Times New Roman"/>
          <w:color w:val="000000"/>
          <w:sz w:val="20"/>
        </w:rPr>
      </w:pPr>
      <w:r>
        <w:rPr>
          <w:rFonts w:eastAsia="Times New Roman"/>
          <w:color w:val="000000"/>
          <w:sz w:val="20"/>
        </w:rPr>
        <w:t>Violation of the procedure for utilisation of natural resources or the procedure for maintenance of records on pollution or the requirements for environmental monitoring</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fine of up t</w:t>
      </w:r>
      <w:r>
        <w:rPr>
          <w:rFonts w:eastAsia="Times New Roman"/>
          <w:color w:val="000000"/>
          <w:sz w:val="20"/>
        </w:rPr>
        <w:t>o one hundred fine units or by detention.</w:t>
      </w:r>
    </w:p>
    <w:p w:rsidR="00F72DBF" w:rsidRDefault="003E68D9">
      <w:pPr>
        <w:numPr>
          <w:ilvl w:val="0"/>
          <w:numId w:val="356"/>
        </w:numPr>
        <w:spacing w:before="205"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2000 euros. [RT I 2010, 22, 108 - entry into force 01.01.2011]</w:t>
      </w:r>
    </w:p>
    <w:p w:rsidR="00F72DBF" w:rsidRDefault="003E68D9">
      <w:pPr>
        <w:spacing w:line="400" w:lineRule="exact"/>
        <w:ind w:right="3024"/>
        <w:textAlignment w:val="baseline"/>
        <w:rPr>
          <w:rFonts w:eastAsia="Times New Roman"/>
          <w:b/>
          <w:color w:val="000000"/>
          <w:sz w:val="20"/>
        </w:rPr>
      </w:pPr>
      <w:r>
        <w:rPr>
          <w:rFonts w:eastAsia="Times New Roman"/>
          <w:b/>
          <w:color w:val="000000"/>
          <w:sz w:val="20"/>
        </w:rPr>
        <w:t xml:space="preserve">§ 367. Violation of requirements for chemicals and waste management </w:t>
      </w:r>
      <w:r>
        <w:rPr>
          <w:rFonts w:eastAsia="Times New Roman"/>
          <w:color w:val="000000"/>
          <w:sz w:val="20"/>
        </w:rPr>
        <w:t xml:space="preserve">[RT </w:t>
      </w:r>
      <w:r>
        <w:rPr>
          <w:rFonts w:eastAsia="Times New Roman"/>
          <w:color w:val="000000"/>
          <w:sz w:val="20"/>
        </w:rPr>
        <w:t>I, 12.07.2014, 1 - entry into force 01.01.2015]</w:t>
      </w:r>
    </w:p>
    <w:p w:rsidR="00F72DBF" w:rsidRDefault="003E68D9">
      <w:pPr>
        <w:numPr>
          <w:ilvl w:val="0"/>
          <w:numId w:val="357"/>
        </w:numPr>
        <w:spacing w:before="200" w:line="194" w:lineRule="exact"/>
        <w:ind w:left="0" w:right="288"/>
        <w:textAlignment w:val="baseline"/>
        <w:rPr>
          <w:rFonts w:eastAsia="Times New Roman"/>
          <w:color w:val="000000"/>
          <w:sz w:val="20"/>
        </w:rPr>
      </w:pPr>
      <w:r>
        <w:rPr>
          <w:rFonts w:eastAsia="Times New Roman"/>
          <w:color w:val="000000"/>
          <w:sz w:val="20"/>
        </w:rPr>
        <w:t>Violation of the requirements for chemicals or waste management, if it causes a danger to human life or health or a risk of significant damage to the quality of water, soil or ambient air, or to individuals o</w:t>
      </w:r>
      <w:r>
        <w:rPr>
          <w:rFonts w:eastAsia="Times New Roman"/>
          <w:color w:val="000000"/>
          <w:sz w:val="20"/>
        </w:rPr>
        <w:t>f animal or plant species or parts thereof,</w:t>
      </w:r>
    </w:p>
    <w:p w:rsidR="00F72DBF" w:rsidRDefault="003E68D9">
      <w:pPr>
        <w:spacing w:line="201"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57"/>
        </w:numPr>
        <w:spacing w:before="167" w:line="232" w:lineRule="exact"/>
        <w:ind w:left="0"/>
        <w:textAlignment w:val="baseline"/>
        <w:rPr>
          <w:rFonts w:eastAsia="Times New Roman"/>
          <w:color w:val="000000"/>
          <w:sz w:val="20"/>
        </w:rPr>
      </w:pPr>
      <w:r>
        <w:rPr>
          <w:rFonts w:eastAsia="Times New Roman"/>
          <w:color w:val="000000"/>
          <w:sz w:val="20"/>
        </w:rPr>
        <w:t>[Repealed - RT I, 11.03.2011, 1 - entry into force 21.03.2011]</w:t>
      </w:r>
    </w:p>
    <w:p w:rsidR="00F72DBF" w:rsidRDefault="003E68D9">
      <w:pPr>
        <w:numPr>
          <w:ilvl w:val="0"/>
          <w:numId w:val="357"/>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11.03.2011, 1 - entry into force 21.03.2011]</w:t>
      </w:r>
    </w:p>
    <w:p w:rsidR="00F72DBF" w:rsidRDefault="003E68D9">
      <w:pPr>
        <w:spacing w:before="1" w:line="398" w:lineRule="exact"/>
        <w:ind w:right="1368"/>
        <w:textAlignment w:val="baseline"/>
        <w:rPr>
          <w:rFonts w:eastAsia="Times New Roman"/>
          <w:b/>
          <w:color w:val="000000"/>
          <w:sz w:val="20"/>
        </w:rPr>
      </w:pPr>
      <w:r>
        <w:rPr>
          <w:rFonts w:eastAsia="Times New Roman"/>
          <w:b/>
          <w:color w:val="000000"/>
          <w:sz w:val="20"/>
        </w:rPr>
        <w:t xml:space="preserve">§ 368. Violation of requirements for chemicals and waste management through negligence </w:t>
      </w:r>
      <w:r>
        <w:rPr>
          <w:rFonts w:eastAsia="Times New Roman"/>
          <w:color w:val="000000"/>
          <w:sz w:val="20"/>
        </w:rPr>
        <w:t>[RT I, 12.07.2014, 1 - entry i</w:t>
      </w:r>
      <w:r>
        <w:rPr>
          <w:rFonts w:eastAsia="Times New Roman"/>
          <w:color w:val="000000"/>
          <w:sz w:val="20"/>
        </w:rPr>
        <w:t>nto force 01.01.2015]</w:t>
      </w:r>
    </w:p>
    <w:p w:rsidR="00F72DBF" w:rsidRDefault="003E68D9">
      <w:pPr>
        <w:numPr>
          <w:ilvl w:val="0"/>
          <w:numId w:val="358"/>
        </w:numPr>
        <w:spacing w:before="205" w:line="193" w:lineRule="exact"/>
        <w:ind w:left="0" w:right="288"/>
        <w:textAlignment w:val="baseline"/>
        <w:rPr>
          <w:rFonts w:eastAsia="Times New Roman"/>
          <w:color w:val="000000"/>
          <w:sz w:val="20"/>
        </w:rPr>
      </w:pPr>
      <w:r>
        <w:rPr>
          <w:rFonts w:eastAsia="Times New Roman"/>
          <w:color w:val="000000"/>
          <w:sz w:val="20"/>
        </w:rPr>
        <w:t>Violation of the requirements for chemicals or waste management through negligence, if it causes a danger to human life or health or a risk of significant damage to the quality of water, soil or ambient air, or to individuals of anima</w:t>
      </w:r>
      <w:r>
        <w:rPr>
          <w:rFonts w:eastAsia="Times New Roman"/>
          <w:color w:val="000000"/>
          <w:sz w:val="20"/>
        </w:rPr>
        <w:t>l or plant species or parts thereof,</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58"/>
        </w:numPr>
        <w:spacing w:before="206" w:line="197" w:lineRule="exact"/>
        <w:ind w:left="0" w:right="5040"/>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211" w:line="24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Violation of requirements for transboundary movement of waste</w:t>
      </w:r>
    </w:p>
    <w:p w:rsidR="00F72DBF" w:rsidRDefault="003E68D9">
      <w:pPr>
        <w:numPr>
          <w:ilvl w:val="0"/>
          <w:numId w:val="359"/>
        </w:numPr>
        <w:spacing w:before="202" w:line="193" w:lineRule="exact"/>
        <w:ind w:left="0" w:right="288"/>
        <w:textAlignment w:val="baseline"/>
        <w:rPr>
          <w:rFonts w:eastAsia="Times New Roman"/>
          <w:color w:val="000000"/>
          <w:sz w:val="20"/>
        </w:rPr>
      </w:pPr>
      <w:r>
        <w:rPr>
          <w:rFonts w:eastAsia="Times New Roman"/>
          <w:color w:val="000000"/>
          <w:sz w:val="20"/>
        </w:rPr>
        <w:t>Violation of the requirements for the transboundary movement of waste, if significant quantities of waste were moved,</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to two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59"/>
        </w:numPr>
        <w:spacing w:before="199"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11.03.2011, 1 - entry into force 21.03.2011]</w:t>
      </w:r>
    </w:p>
    <w:p w:rsidR="00F72DBF" w:rsidRDefault="00F72DBF">
      <w:pPr>
        <w:sectPr w:rsidR="00F72DBF">
          <w:pgSz w:w="11909" w:h="16838"/>
          <w:pgMar w:top="1520" w:right="1439" w:bottom="903" w:left="1410" w:header="720" w:footer="720" w:gutter="0"/>
          <w:cols w:space="720"/>
        </w:sectPr>
      </w:pPr>
    </w:p>
    <w:p w:rsidR="00F72DBF" w:rsidRDefault="003E68D9">
      <w:pPr>
        <w:spacing w:before="50" w:line="241" w:lineRule="exact"/>
        <w:textAlignment w:val="baseline"/>
        <w:rPr>
          <w:rFonts w:eastAsia="Times New Roman"/>
          <w:color w:val="000000"/>
          <w:spacing w:val="-1"/>
          <w:sz w:val="20"/>
        </w:rPr>
      </w:pPr>
      <w:r>
        <w:lastRenderedPageBreak/>
        <w:pict>
          <v:shape id="_x0000_s1044" type="#_x0000_t202" style="position:absolute;margin-left:71.25pt;margin-top:776.95pt;width:468.75pt;height:11.8pt;z-index:-251621376;mso-wrap-distance-left:0;mso-wrap-distance-right:0;mso-position-horizontal-relative:page;mso-position-vertical-relative:page" filled="f" stroked="f">
            <v:textbox inset="0,0,0,0">
              <w:txbxContent>
                <w:p w:rsidR="00F72DBF" w:rsidRDefault="003E68D9">
                  <w:pPr>
                    <w:tabs>
                      <w:tab w:val="right" w:pos="9360"/>
                    </w:tabs>
                    <w:spacing w:before="11" w:line="218" w:lineRule="exact"/>
                    <w:ind w:left="216"/>
                    <w:textAlignment w:val="baseline"/>
                    <w:rPr>
                      <w:rFonts w:ascii="Arial" w:eastAsia="Arial" w:hAnsi="Arial"/>
                      <w:color w:val="000000"/>
                      <w:sz w:val="20"/>
                    </w:rPr>
                  </w:pPr>
                  <w:r>
                    <w:rPr>
                      <w:rFonts w:ascii="Arial" w:eastAsia="Arial" w:hAnsi="Arial"/>
                      <w:color w:val="000000"/>
                      <w:sz w:val="20"/>
                    </w:rPr>
                    <w:t>Page 92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 xml:space="preserve">§ </w:t>
      </w:r>
      <w:r>
        <w:rPr>
          <w:rFonts w:eastAsia="Times New Roman"/>
          <w:b/>
          <w:color w:val="000000"/>
          <w:spacing w:val="-1"/>
          <w:sz w:val="20"/>
        </w:rPr>
        <w:t>368</w:t>
      </w:r>
      <w:r>
        <w:rPr>
          <w:rFonts w:eastAsia="Times New Roman"/>
          <w:color w:val="000000"/>
          <w:spacing w:val="-1"/>
          <w:sz w:val="20"/>
          <w:vertAlign w:val="superscript"/>
        </w:rPr>
        <w:t>2</w:t>
      </w:r>
      <w:r>
        <w:rPr>
          <w:rFonts w:eastAsia="Times New Roman"/>
          <w:color w:val="000000"/>
          <w:spacing w:val="-1"/>
          <w:sz w:val="20"/>
        </w:rPr>
        <w:t xml:space="preserve">. </w:t>
      </w:r>
      <w:r>
        <w:rPr>
          <w:rFonts w:eastAsia="Times New Roman"/>
          <w:b/>
          <w:color w:val="000000"/>
          <w:spacing w:val="-1"/>
          <w:sz w:val="20"/>
        </w:rPr>
        <w:t>Illegal plant operation</w:t>
      </w:r>
    </w:p>
    <w:p w:rsidR="00F72DBF" w:rsidRDefault="003E68D9">
      <w:pPr>
        <w:numPr>
          <w:ilvl w:val="0"/>
          <w:numId w:val="360"/>
        </w:numPr>
        <w:spacing w:before="207" w:line="194" w:lineRule="exact"/>
        <w:ind w:left="0" w:right="432"/>
        <w:textAlignment w:val="baseline"/>
        <w:rPr>
          <w:rFonts w:eastAsia="Times New Roman"/>
          <w:color w:val="000000"/>
          <w:sz w:val="20"/>
        </w:rPr>
      </w:pPr>
      <w:r>
        <w:rPr>
          <w:rFonts w:eastAsia="Times New Roman"/>
          <w:color w:val="000000"/>
          <w:sz w:val="20"/>
        </w:rPr>
        <w:t>Illegal plant operation, which causes, outside the plant, a danger to human life or health or a risk of significant damage to the quality of water, soil or ambient air, or to individuals of animal or plant species or parts thereof,</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pecuniary punishment or up to two years'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60"/>
        </w:numPr>
        <w:spacing w:before="204"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11.03.2011, 1 - entry into force 21.</w:t>
      </w:r>
      <w:r>
        <w:rPr>
          <w:rFonts w:eastAsia="Times New Roman"/>
          <w:color w:val="000000"/>
          <w:spacing w:val="-1"/>
          <w:sz w:val="20"/>
        </w:rPr>
        <w:t>03.2011]</w:t>
      </w:r>
    </w:p>
    <w:p w:rsidR="00F72DBF" w:rsidRDefault="003E68D9">
      <w:pPr>
        <w:spacing w:before="207" w:line="248"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368</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Operation of products prohibited in order to protect ozone layer</w:t>
      </w:r>
    </w:p>
    <w:p w:rsidR="00F72DBF" w:rsidRDefault="003E68D9">
      <w:pPr>
        <w:numPr>
          <w:ilvl w:val="0"/>
          <w:numId w:val="361"/>
        </w:numPr>
        <w:spacing w:before="207" w:line="189" w:lineRule="exact"/>
        <w:ind w:left="0" w:right="72"/>
        <w:textAlignment w:val="baseline"/>
        <w:rPr>
          <w:rFonts w:eastAsia="Times New Roman"/>
          <w:color w:val="000000"/>
          <w:sz w:val="20"/>
        </w:rPr>
      </w:pPr>
      <w:r>
        <w:rPr>
          <w:rFonts w:eastAsia="Times New Roman"/>
          <w:color w:val="000000"/>
          <w:sz w:val="20"/>
        </w:rPr>
        <w:t>The production, import or export or placing on the market or unlawful use of products which are prohibited in order to protect the ozone layer</w:t>
      </w:r>
    </w:p>
    <w:p w:rsidR="00F72DBF" w:rsidRDefault="003E68D9">
      <w:pPr>
        <w:spacing w:line="202" w:lineRule="exact"/>
        <w:textAlignment w:val="baseline"/>
        <w:rPr>
          <w:rFonts w:eastAsia="Times New Roman"/>
          <w:color w:val="000000"/>
          <w:sz w:val="20"/>
        </w:rPr>
      </w:pPr>
      <w:r>
        <w:rPr>
          <w:rFonts w:eastAsia="Times New Roman"/>
          <w:color w:val="000000"/>
          <w:sz w:val="20"/>
        </w:rPr>
        <w:t>is punishable by a pecuniary punishment or up to two years' imprisonment.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61"/>
        </w:numPr>
        <w:spacing w:before="200"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11.03.2011, 1 - entry into force 21.03.2011]</w:t>
      </w:r>
    </w:p>
    <w:p w:rsidR="00F72DBF" w:rsidRDefault="003E68D9">
      <w:pPr>
        <w:spacing w:before="212" w:line="24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368</w:t>
      </w:r>
      <w:r>
        <w:rPr>
          <w:rFonts w:eastAsia="Times New Roman"/>
          <w:b/>
          <w:color w:val="000000"/>
          <w:sz w:val="20"/>
          <w:vertAlign w:val="superscript"/>
        </w:rPr>
        <w:t>4</w:t>
      </w:r>
      <w:r>
        <w:rPr>
          <w:rFonts w:eastAsia="Times New Roman"/>
          <w:color w:val="000000"/>
          <w:sz w:val="20"/>
        </w:rPr>
        <w:t xml:space="preserve">. </w:t>
      </w:r>
      <w:r>
        <w:rPr>
          <w:rFonts w:eastAsia="Times New Roman"/>
          <w:b/>
          <w:color w:val="000000"/>
          <w:sz w:val="20"/>
        </w:rPr>
        <w:t>Violation of requirements for transboundary movement of waste through negligence</w:t>
      </w:r>
    </w:p>
    <w:p w:rsidR="00F72DBF" w:rsidRDefault="003E68D9">
      <w:pPr>
        <w:numPr>
          <w:ilvl w:val="0"/>
          <w:numId w:val="362"/>
        </w:numPr>
        <w:spacing w:before="207" w:line="189" w:lineRule="exact"/>
        <w:ind w:left="0" w:right="288"/>
        <w:textAlignment w:val="baseline"/>
        <w:rPr>
          <w:rFonts w:eastAsia="Times New Roman"/>
          <w:color w:val="000000"/>
          <w:sz w:val="20"/>
        </w:rPr>
      </w:pPr>
      <w:r>
        <w:rPr>
          <w:rFonts w:eastAsia="Times New Roman"/>
          <w:color w:val="000000"/>
          <w:sz w:val="20"/>
        </w:rPr>
        <w:t>Violation of the requirement</w:t>
      </w:r>
      <w:r>
        <w:rPr>
          <w:rFonts w:eastAsia="Times New Roman"/>
          <w:color w:val="000000"/>
          <w:sz w:val="20"/>
        </w:rPr>
        <w:t>s for the transboundary movement of waste through negligence, if significant quantities of waste were moved,</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62"/>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w:t>
      </w:r>
      <w:r>
        <w:rPr>
          <w:rFonts w:eastAsia="Times New Roman"/>
          <w:color w:val="000000"/>
          <w:spacing w:val="-1"/>
          <w:sz w:val="20"/>
        </w:rPr>
        <w:t>ry punishment. [RT I, 12.07.2014, 1 - entry into force 01.01.2015]</w:t>
      </w:r>
    </w:p>
    <w:p w:rsidR="00F72DBF" w:rsidRDefault="003E68D9">
      <w:pPr>
        <w:spacing w:before="212" w:line="24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368</w:t>
      </w:r>
      <w:r>
        <w:rPr>
          <w:rFonts w:eastAsia="Times New Roman"/>
          <w:b/>
          <w:color w:val="000000"/>
          <w:sz w:val="20"/>
          <w:vertAlign w:val="superscript"/>
        </w:rPr>
        <w:t>5</w:t>
      </w:r>
      <w:r>
        <w:rPr>
          <w:rFonts w:eastAsia="Times New Roman"/>
          <w:color w:val="000000"/>
          <w:sz w:val="20"/>
        </w:rPr>
        <w:t xml:space="preserve">. </w:t>
      </w:r>
      <w:r>
        <w:rPr>
          <w:rFonts w:eastAsia="Times New Roman"/>
          <w:b/>
          <w:color w:val="000000"/>
          <w:sz w:val="20"/>
        </w:rPr>
        <w:t>Illegal plant operation through negligence</w:t>
      </w:r>
    </w:p>
    <w:p w:rsidR="00F72DBF" w:rsidRDefault="003E68D9">
      <w:pPr>
        <w:numPr>
          <w:ilvl w:val="0"/>
          <w:numId w:val="363"/>
        </w:numPr>
        <w:spacing w:before="201" w:line="195" w:lineRule="exact"/>
        <w:ind w:left="0" w:right="144"/>
        <w:textAlignment w:val="baseline"/>
        <w:rPr>
          <w:rFonts w:eastAsia="Times New Roman"/>
          <w:color w:val="000000"/>
          <w:sz w:val="20"/>
        </w:rPr>
      </w:pPr>
      <w:r>
        <w:rPr>
          <w:rFonts w:eastAsia="Times New Roman"/>
          <w:color w:val="000000"/>
          <w:sz w:val="20"/>
        </w:rPr>
        <w:t>Illegal plant operation through negligence, which causes, outside the plant, a danger to human life or health or a risk of significant dam</w:t>
      </w:r>
      <w:r>
        <w:rPr>
          <w:rFonts w:eastAsia="Times New Roman"/>
          <w:color w:val="000000"/>
          <w:sz w:val="20"/>
        </w:rPr>
        <w:t>age to the quality of water, soil or ambient air, or to individuals of animal or plant species or parts thereof,</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63"/>
        </w:numPr>
        <w:spacing w:before="204" w:line="199"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w:t>
      </w:r>
      <w:r>
        <w:rPr>
          <w:rFonts w:eastAsia="Times New Roman"/>
          <w:color w:val="000000"/>
          <w:spacing w:val="-1"/>
          <w:sz w:val="20"/>
        </w:rPr>
        <w:t>uniary punishment. [RT I, 12.07.2014, 1 - entry into force 01.01.2015]</w:t>
      </w:r>
    </w:p>
    <w:p w:rsidR="00F72DBF" w:rsidRDefault="003E68D9">
      <w:pPr>
        <w:spacing w:before="212" w:line="24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368</w:t>
      </w:r>
      <w:r>
        <w:rPr>
          <w:rFonts w:eastAsia="Times New Roman"/>
          <w:b/>
          <w:color w:val="000000"/>
          <w:sz w:val="20"/>
          <w:vertAlign w:val="superscript"/>
        </w:rPr>
        <w:t>6</w:t>
      </w:r>
      <w:r>
        <w:rPr>
          <w:rFonts w:eastAsia="Times New Roman"/>
          <w:color w:val="000000"/>
          <w:sz w:val="20"/>
        </w:rPr>
        <w:t xml:space="preserve">. </w:t>
      </w:r>
      <w:r>
        <w:rPr>
          <w:rFonts w:eastAsia="Times New Roman"/>
          <w:b/>
          <w:color w:val="000000"/>
          <w:sz w:val="20"/>
        </w:rPr>
        <w:t>Operation of products prohibited in order to protect ozone layer through negligence</w:t>
      </w:r>
    </w:p>
    <w:p w:rsidR="00F72DBF" w:rsidRDefault="003E68D9">
      <w:pPr>
        <w:numPr>
          <w:ilvl w:val="0"/>
          <w:numId w:val="364"/>
        </w:numPr>
        <w:spacing w:before="209" w:line="188" w:lineRule="exact"/>
        <w:ind w:left="0" w:right="144"/>
        <w:textAlignment w:val="baseline"/>
        <w:rPr>
          <w:rFonts w:eastAsia="Times New Roman"/>
          <w:color w:val="000000"/>
          <w:sz w:val="20"/>
        </w:rPr>
      </w:pPr>
      <w:r>
        <w:rPr>
          <w:rFonts w:eastAsia="Times New Roman"/>
          <w:color w:val="000000"/>
          <w:sz w:val="20"/>
        </w:rPr>
        <w:t>The production, import or export or placing on the market or unlawful use, through negligence, of products which are prohibited in order to protect the ozone layer</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64"/>
        </w:numPr>
        <w:spacing w:before="196" w:line="202" w:lineRule="exact"/>
        <w:ind w:left="0" w:right="5040"/>
        <w:textAlignment w:val="baseline"/>
        <w:rPr>
          <w:rFonts w:eastAsia="Times New Roman"/>
          <w:color w:val="000000"/>
          <w:spacing w:val="-1"/>
          <w:sz w:val="20"/>
        </w:rPr>
      </w:pPr>
      <w:r>
        <w:rPr>
          <w:rFonts w:eastAsia="Times New Roman"/>
          <w:color w:val="000000"/>
          <w:spacing w:val="-1"/>
          <w:sz w:val="20"/>
        </w:rPr>
        <w:t xml:space="preserve">The same act, if </w:t>
      </w:r>
      <w:r>
        <w:rPr>
          <w:rFonts w:eastAsia="Times New Roman"/>
          <w:color w:val="000000"/>
          <w:spacing w:val="-1"/>
          <w:sz w:val="20"/>
        </w:rPr>
        <w:t>committed by a legal person, is punishable by a pecuniary punishment. [RT I, 12.07.2014, 1 - entry into force 01.01.2015]</w:t>
      </w:r>
    </w:p>
    <w:p w:rsidR="00F72DBF" w:rsidRDefault="003E68D9">
      <w:pPr>
        <w:spacing w:before="167" w:line="232" w:lineRule="exact"/>
        <w:textAlignment w:val="baseline"/>
        <w:rPr>
          <w:rFonts w:eastAsia="Times New Roman"/>
          <w:b/>
          <w:color w:val="000000"/>
          <w:sz w:val="20"/>
        </w:rPr>
      </w:pPr>
      <w:r>
        <w:rPr>
          <w:rFonts w:eastAsia="Times New Roman"/>
          <w:b/>
          <w:color w:val="000000"/>
          <w:sz w:val="20"/>
        </w:rPr>
        <w:t>§ 369. Causing of flood, paludification or prohibited reduction of amount of water</w:t>
      </w:r>
    </w:p>
    <w:p w:rsidR="00F72DBF" w:rsidRDefault="003E68D9">
      <w:pPr>
        <w:numPr>
          <w:ilvl w:val="0"/>
          <w:numId w:val="365"/>
        </w:numPr>
        <w:spacing w:before="195" w:line="194" w:lineRule="exact"/>
        <w:ind w:left="0" w:right="648"/>
        <w:textAlignment w:val="baseline"/>
        <w:rPr>
          <w:rFonts w:eastAsia="Times New Roman"/>
          <w:color w:val="000000"/>
          <w:sz w:val="20"/>
        </w:rPr>
      </w:pPr>
      <w:r>
        <w:rPr>
          <w:rFonts w:eastAsia="Times New Roman"/>
          <w:color w:val="000000"/>
          <w:sz w:val="20"/>
        </w:rPr>
        <w:t>Causing a flood, paludification or prohibited reduction of the amount of water in a water body or the aquifer, if significant damage is thereby caused to the environment,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65"/>
        </w:numPr>
        <w:spacing w:before="196" w:line="202" w:lineRule="exact"/>
        <w:ind w:left="0" w:right="1224"/>
        <w:textAlignment w:val="baseline"/>
        <w:rPr>
          <w:rFonts w:eastAsia="Times New Roman"/>
          <w:color w:val="000000"/>
          <w:sz w:val="20"/>
        </w:rPr>
      </w:pPr>
      <w:r>
        <w:rPr>
          <w:rFonts w:eastAsia="Times New Roman"/>
          <w:color w:val="000000"/>
          <w:sz w:val="20"/>
        </w:rPr>
        <w:t>The same a</w:t>
      </w:r>
      <w:r>
        <w:rPr>
          <w:rFonts w:eastAsia="Times New Roman"/>
          <w:color w:val="000000"/>
          <w:sz w:val="20"/>
        </w:rPr>
        <w:t>ct, if significant damage is thereby caused to the environment through negligence, is punishable by a pecuniary punishment.</w:t>
      </w:r>
    </w:p>
    <w:p w:rsidR="00F72DBF" w:rsidRDefault="003E68D9">
      <w:pPr>
        <w:numPr>
          <w:ilvl w:val="0"/>
          <w:numId w:val="365"/>
        </w:numPr>
        <w:spacing w:before="196" w:line="202" w:lineRule="exact"/>
        <w:ind w:left="0" w:right="1512"/>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w:t>
      </w:r>
      <w:r>
        <w:rPr>
          <w:rFonts w:eastAsia="Times New Roman"/>
          <w:color w:val="000000"/>
          <w:sz w:val="20"/>
        </w:rPr>
        <w:t>t.</w:t>
      </w:r>
    </w:p>
    <w:p w:rsidR="00F72DBF" w:rsidRDefault="003E68D9">
      <w:pPr>
        <w:spacing w:before="167" w:line="232" w:lineRule="exact"/>
        <w:textAlignment w:val="baseline"/>
        <w:rPr>
          <w:rFonts w:eastAsia="Times New Roman"/>
          <w:b/>
          <w:color w:val="000000"/>
          <w:sz w:val="20"/>
        </w:rPr>
      </w:pPr>
      <w:r>
        <w:rPr>
          <w:rFonts w:eastAsia="Times New Roman"/>
          <w:b/>
          <w:color w:val="000000"/>
          <w:sz w:val="20"/>
        </w:rPr>
        <w:t>§ 370. Causing of flood, paludification or prohibited reduction of amount of water through negligence</w:t>
      </w:r>
    </w:p>
    <w:p w:rsidR="00F72DBF" w:rsidRDefault="003E68D9">
      <w:pPr>
        <w:spacing w:before="195" w:line="194" w:lineRule="exact"/>
        <w:textAlignment w:val="baseline"/>
        <w:rPr>
          <w:rFonts w:eastAsia="Times New Roman"/>
          <w:color w:val="000000"/>
          <w:sz w:val="20"/>
        </w:rPr>
      </w:pPr>
      <w:r>
        <w:rPr>
          <w:rFonts w:eastAsia="Times New Roman"/>
          <w:color w:val="000000"/>
          <w:sz w:val="20"/>
        </w:rPr>
        <w:t>(1) Negligently causing a flood, paludification or prohibited reduction of the amount of water in a water body or the aquifer, if significant damage is</w:t>
      </w:r>
      <w:r>
        <w:rPr>
          <w:rFonts w:eastAsia="Times New Roman"/>
          <w:color w:val="000000"/>
          <w:sz w:val="20"/>
        </w:rPr>
        <w:t xml:space="preserve"> thereby caused to the environment,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w:t>
      </w:r>
    </w:p>
    <w:p w:rsidR="00F72DBF" w:rsidRDefault="00F72DBF">
      <w:pPr>
        <w:sectPr w:rsidR="00F72DBF">
          <w:pgSz w:w="11909" w:h="16838"/>
          <w:pgMar w:top="680" w:right="1424" w:bottom="903" w:left="1425" w:header="720" w:footer="720" w:gutter="0"/>
          <w:cols w:space="720"/>
        </w:sectPr>
      </w:pPr>
    </w:p>
    <w:p w:rsidR="00F72DBF" w:rsidRDefault="003E68D9">
      <w:pPr>
        <w:spacing w:before="46" w:line="201" w:lineRule="exact"/>
        <w:ind w:right="5040"/>
        <w:textAlignment w:val="baseline"/>
        <w:rPr>
          <w:rFonts w:eastAsia="Times New Roman"/>
          <w:color w:val="000000"/>
          <w:sz w:val="20"/>
        </w:rPr>
      </w:pPr>
      <w:r>
        <w:lastRenderedPageBreak/>
        <w:pict>
          <v:shape id="_x0000_s1043" type="#_x0000_t202" style="position:absolute;margin-left:416.4pt;margin-top:776.95pt;width:123.6pt;height:11.8pt;z-index:-251620352;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93 / 110</w:t>
                  </w:r>
                </w:p>
              </w:txbxContent>
            </v:textbox>
            <w10:wrap type="square" anchorx="page" anchory="page"/>
          </v:shape>
        </w:pict>
      </w:r>
      <w:r>
        <w:rPr>
          <w:rFonts w:eastAsia="Times New Roman"/>
          <w:color w:val="000000"/>
          <w:sz w:val="20"/>
        </w:rPr>
        <w:t>(2) The same act, if committed by a legal person, is punishable by a pecuniary punishment.</w:t>
      </w:r>
    </w:p>
    <w:p w:rsidR="00F72DBF" w:rsidRDefault="003E68D9">
      <w:pPr>
        <w:spacing w:line="401" w:lineRule="exact"/>
        <w:ind w:right="338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371. Damaging of boundary markers or geodetic network marks </w:t>
      </w:r>
      <w:r>
        <w:rPr>
          <w:rFonts w:eastAsia="Times New Roman"/>
          <w:color w:val="000000"/>
          <w:sz w:val="20"/>
        </w:rPr>
        <w:t>[Repealed - RT I, 12.07.2014, 1 - entry into force 01.01.2015]</w:t>
      </w:r>
    </w:p>
    <w:p w:rsidR="00F72DBF" w:rsidRDefault="003E68D9">
      <w:pPr>
        <w:spacing w:before="143" w:line="349" w:lineRule="exact"/>
        <w:jc w:val="center"/>
        <w:textAlignment w:val="baseline"/>
        <w:rPr>
          <w:rFonts w:eastAsia="Times New Roman"/>
          <w:b/>
          <w:color w:val="000000"/>
          <w:spacing w:val="-2"/>
          <w:sz w:val="32"/>
        </w:rPr>
      </w:pPr>
      <w:r>
        <w:rPr>
          <w:rFonts w:eastAsia="Times New Roman"/>
          <w:b/>
          <w:color w:val="000000"/>
          <w:spacing w:val="-2"/>
          <w:sz w:val="32"/>
        </w:rPr>
        <w:t>Chapter 21</w:t>
      </w:r>
    </w:p>
    <w:p w:rsidR="00F72DBF" w:rsidRDefault="003E68D9">
      <w:pPr>
        <w:spacing w:line="349" w:lineRule="exact"/>
        <w:jc w:val="center"/>
        <w:textAlignment w:val="baseline"/>
        <w:rPr>
          <w:rFonts w:eastAsia="Times New Roman"/>
          <w:b/>
          <w:color w:val="000000"/>
          <w:sz w:val="32"/>
        </w:rPr>
      </w:pPr>
      <w:r>
        <w:rPr>
          <w:rFonts w:eastAsia="Times New Roman"/>
          <w:b/>
          <w:color w:val="000000"/>
          <w:sz w:val="32"/>
        </w:rPr>
        <w:t>ECONOMIC OFFENCES</w:t>
      </w:r>
    </w:p>
    <w:p w:rsidR="00F72DBF" w:rsidRDefault="003E68D9">
      <w:pPr>
        <w:spacing w:before="262" w:line="349" w:lineRule="exact"/>
        <w:jc w:val="center"/>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49" w:lineRule="exact"/>
        <w:jc w:val="center"/>
        <w:textAlignment w:val="baseline"/>
        <w:rPr>
          <w:rFonts w:eastAsia="Times New Roman"/>
          <w:b/>
          <w:color w:val="000000"/>
          <w:sz w:val="32"/>
        </w:rPr>
      </w:pPr>
      <w:r>
        <w:rPr>
          <w:rFonts w:eastAsia="Times New Roman"/>
          <w:b/>
          <w:color w:val="000000"/>
          <w:sz w:val="32"/>
        </w:rPr>
        <w:t>Illegal Economic Activities</w:t>
      </w:r>
    </w:p>
    <w:p w:rsidR="00F72DBF" w:rsidRDefault="003E68D9">
      <w:pPr>
        <w:spacing w:before="317" w:line="199" w:lineRule="exact"/>
        <w:textAlignment w:val="baseline"/>
        <w:rPr>
          <w:rFonts w:eastAsia="Times New Roman"/>
          <w:b/>
          <w:color w:val="000000"/>
          <w:sz w:val="20"/>
        </w:rPr>
      </w:pPr>
      <w:r>
        <w:rPr>
          <w:rFonts w:eastAsia="Times New Roman"/>
          <w:b/>
          <w:color w:val="000000"/>
          <w:sz w:val="20"/>
        </w:rPr>
        <w:t>§ 372. Economic activities without activity licence and prohibited economic activities</w:t>
      </w:r>
    </w:p>
    <w:p w:rsidR="00F72DBF" w:rsidRDefault="003E68D9">
      <w:pPr>
        <w:spacing w:before="200" w:line="195" w:lineRule="exact"/>
        <w:ind w:right="216"/>
        <w:textAlignment w:val="baseline"/>
        <w:rPr>
          <w:rFonts w:eastAsia="Times New Roman"/>
          <w:color w:val="000000"/>
          <w:sz w:val="20"/>
        </w:rPr>
      </w:pPr>
      <w:r>
        <w:rPr>
          <w:rFonts w:eastAsia="Times New Roman"/>
          <w:color w:val="000000"/>
          <w:sz w:val="20"/>
        </w:rPr>
        <w:t>(1) Economic activities in a field subject to a special prohibition or prohibition of economic activities applied on the basis of the General Part of the Economic Activi</w:t>
      </w:r>
      <w:r>
        <w:rPr>
          <w:rFonts w:eastAsia="Times New Roman"/>
          <w:color w:val="000000"/>
          <w:sz w:val="20"/>
        </w:rPr>
        <w:t>ties Code Act, and activities without an activity licence in a field where such activity licence is required</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fine of up to three hundred fine units or by detention.</w:t>
      </w:r>
    </w:p>
    <w:p w:rsidR="00F72DBF" w:rsidRDefault="003E68D9">
      <w:pPr>
        <w:spacing w:line="217" w:lineRule="exact"/>
        <w:textAlignment w:val="baseline"/>
        <w:rPr>
          <w:rFonts w:eastAsia="Times New Roman"/>
          <w:color w:val="000000"/>
          <w:sz w:val="20"/>
        </w:rPr>
      </w:pPr>
      <w:r>
        <w:rPr>
          <w:rFonts w:eastAsia="Times New Roman"/>
          <w:color w:val="000000"/>
          <w:sz w:val="20"/>
        </w:rPr>
        <w:t>[RT I, 25.03.2011, 1 - entry into force 01.07.2014 (entry into force cha</w:t>
      </w:r>
      <w:r>
        <w:rPr>
          <w:rFonts w:eastAsia="Times New Roman"/>
          <w:color w:val="000000"/>
          <w:sz w:val="20"/>
        </w:rPr>
        <w:t>nged to - RT I, 22.12.2013, 1)]</w:t>
      </w:r>
    </w:p>
    <w:p w:rsidR="00F72DBF" w:rsidRDefault="003E68D9">
      <w:pPr>
        <w:spacing w:before="167" w:line="216" w:lineRule="exact"/>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366"/>
        </w:numPr>
        <w:spacing w:line="202" w:lineRule="exact"/>
        <w:ind w:left="0"/>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numPr>
          <w:ilvl w:val="0"/>
          <w:numId w:val="366"/>
        </w:numPr>
        <w:spacing w:line="199" w:lineRule="exact"/>
        <w:ind w:left="0"/>
        <w:textAlignment w:val="baseline"/>
        <w:rPr>
          <w:rFonts w:eastAsia="Times New Roman"/>
          <w:color w:val="000000"/>
          <w:sz w:val="20"/>
        </w:rPr>
      </w:pPr>
      <w:r>
        <w:rPr>
          <w:rFonts w:eastAsia="Times New Roman"/>
          <w:color w:val="000000"/>
          <w:sz w:val="20"/>
        </w:rPr>
        <w:t>danger to the life or health of numerous people is caused thereby, or</w:t>
      </w:r>
    </w:p>
    <w:p w:rsidR="00F72DBF" w:rsidRDefault="003E68D9">
      <w:pPr>
        <w:numPr>
          <w:ilvl w:val="0"/>
          <w:numId w:val="366"/>
        </w:numPr>
        <w:spacing w:line="200" w:lineRule="exact"/>
        <w:ind w:left="0" w:right="360"/>
        <w:textAlignment w:val="baseline"/>
        <w:rPr>
          <w:rFonts w:eastAsia="Times New Roman"/>
          <w:color w:val="000000"/>
          <w:sz w:val="20"/>
        </w:rPr>
      </w:pPr>
      <w:r>
        <w:rPr>
          <w:rFonts w:eastAsia="Times New Roman"/>
          <w:color w:val="000000"/>
          <w:sz w:val="20"/>
        </w:rPr>
        <w:t>committed within a field of activity relating to health services, handling of infectious materials, aviation, railway traffic or provision of credit, insurance or financial services,</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three years’ imprisonmen</w:t>
      </w:r>
      <w:r>
        <w:rPr>
          <w:rFonts w:eastAsia="Times New Roman"/>
          <w:color w:val="000000"/>
          <w:sz w:val="20"/>
        </w:rPr>
        <w:t>t.</w:t>
      </w:r>
    </w:p>
    <w:p w:rsidR="00F72DBF" w:rsidRDefault="003E68D9">
      <w:pPr>
        <w:spacing w:before="196" w:line="193" w:lineRule="exact"/>
        <w:ind w:right="2232"/>
        <w:textAlignment w:val="baseline"/>
        <w:rPr>
          <w:rFonts w:eastAsia="Times New Roman"/>
          <w:color w:val="000000"/>
          <w:sz w:val="20"/>
        </w:rPr>
      </w:pPr>
      <w:r>
        <w:rPr>
          <w:rFonts w:eastAsia="Times New Roman"/>
          <w:color w:val="000000"/>
          <w:sz w:val="20"/>
        </w:rPr>
        <w:t>(3) An act specified in subsection (1) of this section, if committed by a legal person, is punishable by a fine of up to 32,000 euros.</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2010, 22, 108 - entry into force 01.01.2011]</w:t>
      </w:r>
    </w:p>
    <w:p w:rsidR="00F72DBF" w:rsidRDefault="003E68D9">
      <w:pPr>
        <w:spacing w:before="206" w:line="197" w:lineRule="exact"/>
        <w:ind w:right="2232"/>
        <w:textAlignment w:val="baseline"/>
        <w:rPr>
          <w:rFonts w:eastAsia="Times New Roman"/>
          <w:color w:val="000000"/>
          <w:sz w:val="20"/>
        </w:rPr>
      </w:pPr>
      <w:r>
        <w:rPr>
          <w:rFonts w:eastAsia="Times New Roman"/>
          <w:color w:val="000000"/>
          <w:sz w:val="20"/>
        </w:rPr>
        <w:t>(4) An act specified in subsection (2) of this section, if committed by a legal person, is punishable by a pecuniary punishment.</w:t>
      </w:r>
    </w:p>
    <w:p w:rsidR="00F72DBF" w:rsidRDefault="003E68D9">
      <w:pPr>
        <w:spacing w:before="206" w:line="189" w:lineRule="exact"/>
        <w:ind w:right="360"/>
        <w:textAlignment w:val="baseline"/>
        <w:rPr>
          <w:rFonts w:eastAsia="Times New Roman"/>
          <w:color w:val="000000"/>
          <w:sz w:val="20"/>
        </w:rPr>
      </w:pPr>
      <w:r>
        <w:rPr>
          <w:rFonts w:eastAsia="Times New Roman"/>
          <w:color w:val="000000"/>
          <w:sz w:val="20"/>
        </w:rPr>
        <w:t>(5) A court may, pursuant to the provisions of § 83 of this Code, apply confiscation of a substance or object which was the dir</w:t>
      </w:r>
      <w:r>
        <w:rPr>
          <w:rFonts w:eastAsia="Times New Roman"/>
          <w:color w:val="000000"/>
          <w:sz w:val="20"/>
        </w:rPr>
        <w:t>ect object of the commission of an offence provided for in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257" w:line="199" w:lineRule="exact"/>
        <w:ind w:righ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 xml:space="preserve">Extra-territorial application of legislation adopted by third countries, and actions based thereon, and failure to notify of </w:t>
      </w:r>
      <w:r>
        <w:rPr>
          <w:rFonts w:eastAsia="Times New Roman"/>
          <w:b/>
          <w:color w:val="000000"/>
          <w:sz w:val="20"/>
        </w:rPr>
        <w:t>effects of legislation adopted by third countries, and actions based thereon to economic or financial interests</w:t>
      </w:r>
    </w:p>
    <w:p w:rsidR="00F72DBF" w:rsidRDefault="003E68D9">
      <w:pPr>
        <w:numPr>
          <w:ilvl w:val="0"/>
          <w:numId w:val="367"/>
        </w:numPr>
        <w:spacing w:before="204" w:line="200" w:lineRule="exact"/>
        <w:ind w:left="0"/>
        <w:textAlignment w:val="baseline"/>
        <w:rPr>
          <w:rFonts w:eastAsia="Times New Roman"/>
          <w:color w:val="000000"/>
          <w:spacing w:val="3"/>
          <w:sz w:val="20"/>
        </w:rPr>
      </w:pPr>
      <w:r>
        <w:rPr>
          <w:rFonts w:eastAsia="Times New Roman"/>
          <w:color w:val="000000"/>
          <w:spacing w:val="3"/>
          <w:sz w:val="20"/>
        </w:rPr>
        <w:t>Implementation of the legislation adopted by the states specified in the Annex to Council Regulation (EC) No 2271/96 protecting against the effe</w:t>
      </w:r>
      <w:r>
        <w:rPr>
          <w:rFonts w:eastAsia="Times New Roman"/>
          <w:color w:val="000000"/>
          <w:spacing w:val="3"/>
          <w:sz w:val="20"/>
        </w:rPr>
        <w:t>cts of the extra-territorial application of legislation adopted by a third country, and actions based thereon or resulting therefrom (OJ L 309, 29.11.1996, pp. 1-6), and actions based thereon, including compliance with the requirements of courts outside th</w:t>
      </w:r>
      <w:r>
        <w:rPr>
          <w:rFonts w:eastAsia="Times New Roman"/>
          <w:color w:val="000000"/>
          <w:spacing w:val="3"/>
          <w:sz w:val="20"/>
        </w:rPr>
        <w:t>e Member States of the European Union, or failure to notify the European Commission of the effects of the legislation of the states specified in the Annex to such Regulation or actions based thereon on its economic or financial interests is punishable by a</w:t>
      </w:r>
      <w:r>
        <w:rPr>
          <w:rFonts w:eastAsia="Times New Roman"/>
          <w:color w:val="000000"/>
          <w:spacing w:val="3"/>
          <w:sz w:val="20"/>
        </w:rPr>
        <w:t xml:space="preserve"> fine of up to three hundred fine units.</w:t>
      </w:r>
    </w:p>
    <w:p w:rsidR="00F72DBF" w:rsidRDefault="003E68D9">
      <w:pPr>
        <w:numPr>
          <w:ilvl w:val="0"/>
          <w:numId w:val="367"/>
        </w:numPr>
        <w:spacing w:before="198" w:line="201" w:lineRule="exact"/>
        <w:ind w:left="0"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32,000 euros. [RT I 2010, 22, 108 - entry into force 01.01.2011]</w:t>
      </w:r>
    </w:p>
    <w:p w:rsidR="00F72DBF" w:rsidRDefault="003E68D9">
      <w:pPr>
        <w:spacing w:before="200" w:line="199"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373. Violation of prohibition on business or prohibition to work in p</w:t>
      </w:r>
      <w:r>
        <w:rPr>
          <w:rFonts w:eastAsia="Times New Roman"/>
          <w:b/>
          <w:color w:val="000000"/>
          <w:sz w:val="20"/>
        </w:rPr>
        <w:t>articular profession or position</w:t>
      </w:r>
    </w:p>
    <w:p w:rsidR="00F72DBF" w:rsidRDefault="003E68D9">
      <w:pPr>
        <w:spacing w:before="198" w:line="195" w:lineRule="exact"/>
        <w:textAlignment w:val="baseline"/>
        <w:rPr>
          <w:rFonts w:eastAsia="Times New Roman"/>
          <w:color w:val="000000"/>
          <w:sz w:val="20"/>
        </w:rPr>
      </w:pPr>
      <w:r>
        <w:rPr>
          <w:rFonts w:eastAsia="Times New Roman"/>
          <w:color w:val="000000"/>
          <w:sz w:val="20"/>
        </w:rPr>
        <w:t>Violation of a prohibition on business or a prohibition to work in a particular profession or position, if such prohibition is prescribed a court decision and the violation does not contain the necessary elements of an offence provided for in § 329 of this</w:t>
      </w:r>
      <w:r>
        <w:rPr>
          <w:rFonts w:eastAsia="Times New Roman"/>
          <w:color w:val="000000"/>
          <w:sz w:val="20"/>
        </w:rPr>
        <w:t xml:space="preserve"> Code,</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F72DBF">
      <w:pPr>
        <w:sectPr w:rsidR="00F72DBF">
          <w:pgSz w:w="11909" w:h="16838"/>
          <w:pgMar w:top="1520" w:right="1439" w:bottom="903" w:left="1410" w:header="720" w:footer="720" w:gutter="0"/>
          <w:cols w:space="720"/>
        </w:sectPr>
      </w:pPr>
    </w:p>
    <w:p w:rsidR="00F72DBF" w:rsidRDefault="003E68D9">
      <w:pPr>
        <w:spacing w:before="5" w:line="233" w:lineRule="exact"/>
        <w:textAlignment w:val="baseline"/>
        <w:rPr>
          <w:rFonts w:eastAsia="Times New Roman"/>
          <w:color w:val="000000"/>
          <w:sz w:val="20"/>
        </w:rPr>
      </w:pPr>
      <w:r>
        <w:lastRenderedPageBreak/>
        <w:pict>
          <v:shape id="_x0000_s1042" type="#_x0000_t202" style="position:absolute;margin-left:69.2pt;margin-top:776.95pt;width:470.8pt;height:11.8pt;z-index:-251619328;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94 / 110</w:t>
                  </w:r>
                  <w:r>
                    <w:rPr>
                      <w:rFonts w:ascii="Arial" w:eastAsia="Arial" w:hAnsi="Arial"/>
                      <w:color w:val="000000"/>
                      <w:sz w:val="20"/>
                    </w:rPr>
                    <w:tab/>
                    <w:t>Penal Code</w:t>
                  </w:r>
                </w:p>
              </w:txbxContent>
            </v:textbox>
            <w10:wrap type="square" anchorx="page" anchory="page"/>
          </v:shape>
        </w:pict>
      </w:r>
      <w:r>
        <w:rPr>
          <w:rFonts w:eastAsia="Times New Roman"/>
          <w:color w:val="000000"/>
          <w:sz w:val="20"/>
        </w:rPr>
        <w:t xml:space="preserve">§ </w:t>
      </w:r>
      <w:r>
        <w:rPr>
          <w:rFonts w:eastAsia="Times New Roman"/>
          <w:b/>
          <w:color w:val="000000"/>
          <w:sz w:val="20"/>
        </w:rPr>
        <w:t>374. Illegal production of alcohol</w:t>
      </w:r>
    </w:p>
    <w:p w:rsidR="00F72DBF" w:rsidRDefault="003E68D9">
      <w:pPr>
        <w:spacing w:before="170" w:line="232"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375. Unlawful handling of alcohol</w:t>
      </w:r>
    </w:p>
    <w:p w:rsidR="00F72DBF" w:rsidRDefault="003E68D9">
      <w:pPr>
        <w:spacing w:before="165" w:line="232" w:lineRule="exact"/>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numPr>
          <w:ilvl w:val="0"/>
          <w:numId w:val="368"/>
        </w:numPr>
        <w:tabs>
          <w:tab w:val="clear" w:pos="288"/>
          <w:tab w:val="left" w:pos="432"/>
        </w:tabs>
        <w:spacing w:before="205" w:line="193" w:lineRule="exact"/>
        <w:ind w:left="0" w:right="360" w:firstLine="144"/>
        <w:textAlignment w:val="baseline"/>
        <w:rPr>
          <w:rFonts w:eastAsia="Times New Roman"/>
          <w:color w:val="000000"/>
          <w:sz w:val="20"/>
        </w:rPr>
      </w:pPr>
      <w:r>
        <w:rPr>
          <w:rFonts w:eastAsia="Times New Roman"/>
          <w:color w:val="000000"/>
          <w:sz w:val="20"/>
        </w:rPr>
        <w:t>Manufacturing, bottling or processing in large quantities of alcohol which handling is prohibited, and tr</w:t>
      </w:r>
      <w:r>
        <w:rPr>
          <w:rFonts w:eastAsia="Times New Roman"/>
          <w:color w:val="000000"/>
          <w:sz w:val="20"/>
        </w:rPr>
        <w:t>ading in, storage, warehousing or delivery in large quantities of alcohol not marked with revenue stamp or alcohol which handling is prohibited</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w:t>
      </w:r>
      <w:r>
        <w:rPr>
          <w:rFonts w:eastAsia="Times New Roman"/>
          <w:color w:val="000000"/>
          <w:spacing w:val="-1"/>
          <w:sz w:val="20"/>
        </w:rPr>
        <w:t>ce 01.01.2015]</w:t>
      </w:r>
    </w:p>
    <w:p w:rsidR="00F72DBF" w:rsidRDefault="003E68D9">
      <w:pPr>
        <w:numPr>
          <w:ilvl w:val="0"/>
          <w:numId w:val="368"/>
        </w:numPr>
        <w:tabs>
          <w:tab w:val="clear" w:pos="288"/>
          <w:tab w:val="left" w:pos="432"/>
        </w:tabs>
        <w:spacing w:before="206" w:line="197" w:lineRule="exact"/>
        <w:ind w:left="0" w:right="4968" w:firstLine="144"/>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368"/>
        </w:numPr>
        <w:tabs>
          <w:tab w:val="clear" w:pos="288"/>
          <w:tab w:val="left" w:pos="432"/>
        </w:tabs>
        <w:spacing w:before="206" w:line="197" w:lineRule="exact"/>
        <w:ind w:left="0" w:right="144" w:firstLine="144"/>
        <w:textAlignment w:val="baseline"/>
        <w:rPr>
          <w:rFonts w:eastAsia="Times New Roman"/>
          <w:color w:val="000000"/>
          <w:sz w:val="20"/>
        </w:rPr>
      </w:pPr>
      <w:r>
        <w:rPr>
          <w:rFonts w:eastAsia="Times New Roman"/>
          <w:color w:val="000000"/>
          <w:sz w:val="20"/>
        </w:rPr>
        <w:t>The court shall confiscate the substance which was the direct object of commission of an offence provided for in this section.</w:t>
      </w:r>
    </w:p>
    <w:p w:rsidR="00F72DBF" w:rsidRDefault="003E68D9">
      <w:pPr>
        <w:numPr>
          <w:ilvl w:val="0"/>
          <w:numId w:val="368"/>
        </w:numPr>
        <w:tabs>
          <w:tab w:val="clear" w:pos="288"/>
          <w:tab w:val="left" w:pos="432"/>
        </w:tabs>
        <w:spacing w:before="171" w:line="232" w:lineRule="exact"/>
        <w:ind w:left="0" w:firstLine="144"/>
        <w:textAlignment w:val="baseline"/>
        <w:rPr>
          <w:rFonts w:eastAsia="Times New Roman"/>
          <w:color w:val="000000"/>
          <w:spacing w:val="-1"/>
          <w:sz w:val="20"/>
        </w:rPr>
      </w:pPr>
      <w:r>
        <w:rPr>
          <w:rFonts w:eastAsia="Times New Roman"/>
          <w:color w:val="000000"/>
          <w:spacing w:val="-1"/>
          <w:sz w:val="20"/>
        </w:rPr>
        <w:t>For the criminal offence provided for in this section, the court shall impose extended confiscation of assets</w:t>
      </w:r>
    </w:p>
    <w:p w:rsidR="00F72DBF" w:rsidRDefault="003E68D9">
      <w:pPr>
        <w:spacing w:before="55" w:line="198" w:lineRule="exact"/>
        <w:ind w:right="1584"/>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16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376. Violation of procedure for handling tobacco products</w:t>
      </w:r>
    </w:p>
    <w:p w:rsidR="00F72DBF" w:rsidRDefault="003E68D9">
      <w:pPr>
        <w:numPr>
          <w:ilvl w:val="0"/>
          <w:numId w:val="369"/>
        </w:numPr>
        <w:tabs>
          <w:tab w:val="clear" w:pos="288"/>
          <w:tab w:val="left" w:pos="432"/>
        </w:tabs>
        <w:spacing w:before="203" w:line="194" w:lineRule="exact"/>
        <w:ind w:left="0" w:right="72" w:firstLine="144"/>
        <w:textAlignment w:val="baseline"/>
        <w:rPr>
          <w:rFonts w:eastAsia="Times New Roman"/>
          <w:color w:val="000000"/>
          <w:sz w:val="20"/>
        </w:rPr>
      </w:pPr>
      <w:r>
        <w:rPr>
          <w:rFonts w:eastAsia="Times New Roman"/>
          <w:color w:val="000000"/>
          <w:sz w:val="20"/>
        </w:rPr>
        <w:t>Trading in tobacco products packaged in sales packaging without revenue stamps or not in compliance with requirements, or possession, storage or distribution of such tobacco products in large quan</w:t>
      </w:r>
      <w:r>
        <w:rPr>
          <w:rFonts w:eastAsia="Times New Roman"/>
          <w:color w:val="000000"/>
          <w:sz w:val="20"/>
        </w:rPr>
        <w:t>tities is punishable by a pecuniary punishment or up to five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69"/>
        </w:numPr>
        <w:tabs>
          <w:tab w:val="clear" w:pos="288"/>
          <w:tab w:val="left" w:pos="432"/>
        </w:tabs>
        <w:spacing w:before="196" w:line="202" w:lineRule="exact"/>
        <w:ind w:left="0" w:right="4968" w:firstLine="144"/>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369"/>
        </w:numPr>
        <w:tabs>
          <w:tab w:val="clear" w:pos="288"/>
          <w:tab w:val="left" w:pos="432"/>
        </w:tabs>
        <w:spacing w:before="196" w:line="202" w:lineRule="exact"/>
        <w:ind w:left="0" w:right="144" w:firstLine="144"/>
        <w:textAlignment w:val="baseline"/>
        <w:rPr>
          <w:rFonts w:eastAsia="Times New Roman"/>
          <w:color w:val="000000"/>
          <w:sz w:val="20"/>
        </w:rPr>
      </w:pPr>
      <w:r>
        <w:rPr>
          <w:rFonts w:eastAsia="Times New Roman"/>
          <w:color w:val="000000"/>
          <w:sz w:val="20"/>
        </w:rPr>
        <w:t>The court shall confiscate the object which was the direct object of commission of an offence provided for in this section.</w:t>
      </w:r>
    </w:p>
    <w:p w:rsidR="00F72DBF" w:rsidRDefault="003E68D9">
      <w:pPr>
        <w:numPr>
          <w:ilvl w:val="0"/>
          <w:numId w:val="369"/>
        </w:numPr>
        <w:tabs>
          <w:tab w:val="clear" w:pos="288"/>
          <w:tab w:val="left" w:pos="432"/>
        </w:tabs>
        <w:spacing w:before="166" w:line="232" w:lineRule="exact"/>
        <w:ind w:left="0" w:firstLine="144"/>
        <w:textAlignment w:val="baseline"/>
        <w:rPr>
          <w:rFonts w:eastAsia="Times New Roman"/>
          <w:color w:val="000000"/>
          <w:spacing w:val="-1"/>
          <w:sz w:val="20"/>
        </w:rPr>
      </w:pPr>
      <w:r>
        <w:rPr>
          <w:rFonts w:eastAsia="Times New Roman"/>
          <w:color w:val="000000"/>
          <w:spacing w:val="-1"/>
          <w:sz w:val="20"/>
        </w:rPr>
        <w:t>For the criminal offence provided for in this section, the court shall impose extended confiscation of assets</w:t>
      </w:r>
    </w:p>
    <w:p w:rsidR="00F72DBF" w:rsidRDefault="003E68D9">
      <w:pPr>
        <w:spacing w:before="50" w:line="203" w:lineRule="exact"/>
        <w:ind w:right="1584"/>
        <w:textAlignment w:val="baseline"/>
        <w:rPr>
          <w:rFonts w:eastAsia="Times New Roman"/>
          <w:color w:val="000000"/>
          <w:sz w:val="20"/>
        </w:rPr>
      </w:pPr>
      <w:r>
        <w:rPr>
          <w:rFonts w:eastAsia="Times New Roman"/>
          <w:color w:val="000000"/>
          <w:sz w:val="20"/>
        </w:rPr>
        <w:t>or property acquired b</w:t>
      </w:r>
      <w:r>
        <w:rPr>
          <w:rFonts w:eastAsia="Times New Roman"/>
          <w:color w:val="000000"/>
          <w:sz w:val="20"/>
        </w:rPr>
        <w:t>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251" w:line="204" w:lineRule="exact"/>
        <w:ind w:right="50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376</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Unlawful removal of additives from liquid fuel with fiscal marker and handling of liquid fuel obtained as result thereof</w:t>
      </w:r>
    </w:p>
    <w:p w:rsidR="00F72DBF" w:rsidRDefault="003E68D9">
      <w:pPr>
        <w:numPr>
          <w:ilvl w:val="0"/>
          <w:numId w:val="370"/>
        </w:numPr>
        <w:tabs>
          <w:tab w:val="clear" w:pos="288"/>
          <w:tab w:val="left" w:pos="432"/>
        </w:tabs>
        <w:spacing w:before="195" w:line="196" w:lineRule="exact"/>
        <w:ind w:left="0" w:right="216" w:firstLine="144"/>
        <w:textAlignment w:val="baseline"/>
        <w:rPr>
          <w:rFonts w:eastAsia="Times New Roman"/>
          <w:color w:val="000000"/>
          <w:sz w:val="20"/>
        </w:rPr>
      </w:pPr>
      <w:r>
        <w:rPr>
          <w:rFonts w:eastAsia="Times New Roman"/>
          <w:color w:val="000000"/>
          <w:sz w:val="20"/>
        </w:rPr>
        <w:t>Rem</w:t>
      </w:r>
      <w:r>
        <w:rPr>
          <w:rFonts w:eastAsia="Times New Roman"/>
          <w:color w:val="000000"/>
          <w:sz w:val="20"/>
        </w:rPr>
        <w:t>oval of additives used for fiscal marking from liquid fuel with a fiscal marker or possessing, storage, transfer or offer for sale of liquid fuel obtained as a result of such removal, if the object of the act is a large quantity of liquid fuel</w:t>
      </w:r>
    </w:p>
    <w:p w:rsidR="00F72DBF" w:rsidRDefault="003E68D9">
      <w:pPr>
        <w:spacing w:line="199" w:lineRule="exact"/>
        <w:textAlignment w:val="baseline"/>
        <w:rPr>
          <w:rFonts w:eastAsia="Times New Roman"/>
          <w:color w:val="000000"/>
          <w:sz w:val="20"/>
        </w:rPr>
      </w:pPr>
      <w:r>
        <w:rPr>
          <w:rFonts w:eastAsia="Times New Roman"/>
          <w:color w:val="000000"/>
          <w:sz w:val="20"/>
        </w:rPr>
        <w:t>is punishabl</w:t>
      </w:r>
      <w:r>
        <w:rPr>
          <w:rFonts w:eastAsia="Times New Roman"/>
          <w:color w:val="000000"/>
          <w:sz w:val="20"/>
        </w:rPr>
        <w:t>e by a pecuniary punishment or up to three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70"/>
        </w:numPr>
        <w:tabs>
          <w:tab w:val="clear" w:pos="288"/>
          <w:tab w:val="left" w:pos="432"/>
        </w:tabs>
        <w:spacing w:before="196" w:line="202" w:lineRule="exact"/>
        <w:ind w:left="0" w:right="4968" w:firstLine="144"/>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numPr>
          <w:ilvl w:val="0"/>
          <w:numId w:val="370"/>
        </w:numPr>
        <w:tabs>
          <w:tab w:val="clear" w:pos="288"/>
          <w:tab w:val="left" w:pos="432"/>
        </w:tabs>
        <w:spacing w:before="196" w:line="194" w:lineRule="exact"/>
        <w:ind w:left="0" w:right="144" w:firstLine="144"/>
        <w:textAlignment w:val="baseline"/>
        <w:rPr>
          <w:rFonts w:eastAsia="Times New Roman"/>
          <w:color w:val="000000"/>
          <w:sz w:val="20"/>
        </w:rPr>
      </w:pPr>
      <w:r>
        <w:rPr>
          <w:rFonts w:eastAsia="Times New Roman"/>
          <w:color w:val="000000"/>
          <w:sz w:val="20"/>
        </w:rPr>
        <w:t>The court shall confiscate the substance or object which was the direct object of commission of an offence provided for in this section.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370"/>
        </w:numPr>
        <w:tabs>
          <w:tab w:val="clear" w:pos="288"/>
          <w:tab w:val="left" w:pos="432"/>
        </w:tabs>
        <w:spacing w:before="166" w:line="232" w:lineRule="exact"/>
        <w:ind w:left="0" w:firstLine="144"/>
        <w:textAlignment w:val="baseline"/>
        <w:rPr>
          <w:rFonts w:eastAsia="Times New Roman"/>
          <w:color w:val="000000"/>
          <w:spacing w:val="-1"/>
          <w:sz w:val="20"/>
        </w:rPr>
      </w:pPr>
      <w:r>
        <w:rPr>
          <w:rFonts w:eastAsia="Times New Roman"/>
          <w:color w:val="000000"/>
          <w:spacing w:val="-1"/>
          <w:sz w:val="20"/>
        </w:rPr>
        <w:t>For the criminal offence provided for in this section, the court shal</w:t>
      </w:r>
      <w:r>
        <w:rPr>
          <w:rFonts w:eastAsia="Times New Roman"/>
          <w:color w:val="000000"/>
          <w:spacing w:val="-1"/>
          <w:sz w:val="20"/>
        </w:rPr>
        <w:t>l impose extended confiscation of assets</w:t>
      </w:r>
    </w:p>
    <w:p w:rsidR="00F72DBF" w:rsidRDefault="003E68D9">
      <w:pPr>
        <w:spacing w:before="48" w:line="204" w:lineRule="exact"/>
        <w:ind w:right="1584"/>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206" w:line="248"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376</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Unlawful handling of liquid fuel</w:t>
      </w:r>
    </w:p>
    <w:p w:rsidR="00F72DBF" w:rsidRDefault="003E68D9">
      <w:pPr>
        <w:spacing w:before="168" w:line="232" w:lineRule="exact"/>
        <w:textAlignment w:val="baseline"/>
        <w:rPr>
          <w:rFonts w:eastAsia="Times New Roman"/>
          <w:color w:val="000000"/>
          <w:sz w:val="20"/>
        </w:rPr>
      </w:pPr>
      <w:r>
        <w:rPr>
          <w:rFonts w:eastAsia="Times New Roman"/>
          <w:color w:val="000000"/>
          <w:sz w:val="20"/>
        </w:rPr>
        <w:t>[RT I, 12.07.2014, 1 - entry</w:t>
      </w:r>
      <w:r>
        <w:rPr>
          <w:rFonts w:eastAsia="Times New Roman"/>
          <w:color w:val="000000"/>
          <w:sz w:val="20"/>
        </w:rPr>
        <w:t xml:space="preserve"> into force 01.01.2015]</w:t>
      </w:r>
    </w:p>
    <w:p w:rsidR="00F72DBF" w:rsidRDefault="003E68D9">
      <w:pPr>
        <w:numPr>
          <w:ilvl w:val="0"/>
          <w:numId w:val="371"/>
        </w:numPr>
        <w:tabs>
          <w:tab w:val="clear" w:pos="288"/>
          <w:tab w:val="left" w:pos="432"/>
        </w:tabs>
        <w:spacing w:before="208" w:line="188" w:lineRule="exact"/>
        <w:ind w:left="0" w:right="144" w:firstLine="144"/>
        <w:textAlignment w:val="baseline"/>
        <w:rPr>
          <w:rFonts w:eastAsia="Times New Roman"/>
          <w:color w:val="000000"/>
          <w:sz w:val="20"/>
        </w:rPr>
      </w:pPr>
      <w:r>
        <w:rPr>
          <w:rFonts w:eastAsia="Times New Roman"/>
          <w:color w:val="000000"/>
          <w:sz w:val="20"/>
        </w:rPr>
        <w:t>Illegal production, storage, warehousing for commercial purposes in liquid fuel in large quantities or trade therein</w:t>
      </w:r>
    </w:p>
    <w:p w:rsidR="00F72DBF" w:rsidRDefault="003E68D9">
      <w:pPr>
        <w:spacing w:line="202"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 xml:space="preserve">[RT I, 12.07.2014, 1 - entry into force </w:t>
      </w:r>
      <w:r>
        <w:rPr>
          <w:rFonts w:eastAsia="Times New Roman"/>
          <w:color w:val="000000"/>
          <w:spacing w:val="-1"/>
          <w:sz w:val="20"/>
        </w:rPr>
        <w:t>01.01.2015]</w:t>
      </w:r>
    </w:p>
    <w:p w:rsidR="00F72DBF" w:rsidRDefault="003E68D9">
      <w:pPr>
        <w:numPr>
          <w:ilvl w:val="0"/>
          <w:numId w:val="371"/>
        </w:numPr>
        <w:tabs>
          <w:tab w:val="clear" w:pos="288"/>
          <w:tab w:val="left" w:pos="432"/>
        </w:tabs>
        <w:spacing w:before="166" w:line="232" w:lineRule="exact"/>
        <w:ind w:left="0" w:firstLine="144"/>
        <w:textAlignment w:val="baseline"/>
        <w:rPr>
          <w:rFonts w:eastAsia="Times New Roman"/>
          <w:color w:val="000000"/>
          <w:spacing w:val="-1"/>
          <w:sz w:val="20"/>
        </w:rPr>
      </w:pPr>
      <w:r>
        <w:rPr>
          <w:rFonts w:eastAsia="Times New Roman"/>
          <w:color w:val="000000"/>
          <w:spacing w:val="-1"/>
          <w:sz w:val="20"/>
        </w:rPr>
        <w:t>The same act, if committed by a legal person,</w:t>
      </w:r>
    </w:p>
    <w:p w:rsidR="00F72DBF" w:rsidRDefault="00F72DBF">
      <w:pPr>
        <w:sectPr w:rsidR="00F72DBF">
          <w:pgSz w:w="11909" w:h="16838"/>
          <w:pgMar w:top="680" w:right="1465" w:bottom="903" w:left="1384" w:header="720" w:footer="720" w:gutter="0"/>
          <w:cols w:space="720"/>
        </w:sectPr>
      </w:pPr>
    </w:p>
    <w:p w:rsidR="00F72DBF" w:rsidRDefault="003E68D9">
      <w:pPr>
        <w:spacing w:before="15" w:line="231" w:lineRule="exact"/>
        <w:ind w:left="72"/>
        <w:textAlignment w:val="baseline"/>
        <w:rPr>
          <w:rFonts w:eastAsia="Times New Roman"/>
          <w:color w:val="000000"/>
          <w:spacing w:val="-1"/>
          <w:sz w:val="20"/>
        </w:rPr>
      </w:pPr>
      <w:r>
        <w:lastRenderedPageBreak/>
        <w:pict>
          <v:shape id="_x0000_s1041" type="#_x0000_t202" style="position:absolute;left:0;text-align:left;margin-left:416.4pt;margin-top:776.95pt;width:123.6pt;height:11.8pt;z-index:-251618304;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95 / 110</w:t>
                  </w:r>
                </w:p>
              </w:txbxContent>
            </v:textbox>
            <w10:wrap type="square" anchorx="page" anchory="page"/>
          </v:shape>
        </w:pict>
      </w:r>
      <w:r>
        <w:rPr>
          <w:rFonts w:eastAsia="Times New Roman"/>
          <w:color w:val="000000"/>
          <w:spacing w:val="-1"/>
          <w:sz w:val="20"/>
        </w:rPr>
        <w:t>is punishable by a pecuniary punishment.</w:t>
      </w:r>
    </w:p>
    <w:p w:rsidR="00F72DBF" w:rsidRDefault="003E68D9">
      <w:pPr>
        <w:numPr>
          <w:ilvl w:val="0"/>
          <w:numId w:val="372"/>
        </w:numPr>
        <w:tabs>
          <w:tab w:val="clear" w:pos="288"/>
          <w:tab w:val="left" w:pos="360"/>
        </w:tabs>
        <w:spacing w:before="206" w:line="189" w:lineRule="exact"/>
        <w:ind w:left="72" w:right="144"/>
        <w:textAlignment w:val="baseline"/>
        <w:rPr>
          <w:rFonts w:eastAsia="Times New Roman"/>
          <w:color w:val="000000"/>
          <w:sz w:val="20"/>
        </w:rPr>
      </w:pPr>
      <w:r>
        <w:rPr>
          <w:rFonts w:eastAsia="Times New Roman"/>
          <w:color w:val="000000"/>
          <w:sz w:val="20"/>
        </w:rPr>
        <w:t>The court shall confiscate the substance or object which was the direct object of commission of an offence provided for in this section.</w:t>
      </w:r>
    </w:p>
    <w:p w:rsidR="00F72DBF" w:rsidRDefault="003E68D9">
      <w:pPr>
        <w:spacing w:line="216" w:lineRule="exact"/>
        <w:ind w:left="72"/>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372"/>
        </w:numPr>
        <w:tabs>
          <w:tab w:val="clear" w:pos="288"/>
          <w:tab w:val="left" w:pos="360"/>
        </w:tabs>
        <w:spacing w:before="168" w:line="231" w:lineRule="exact"/>
        <w:ind w:left="72"/>
        <w:textAlignment w:val="baseline"/>
        <w:rPr>
          <w:rFonts w:eastAsia="Times New Roman"/>
          <w:color w:val="000000"/>
          <w:sz w:val="20"/>
        </w:rPr>
      </w:pPr>
      <w:r>
        <w:rPr>
          <w:rFonts w:eastAsia="Times New Roman"/>
          <w:color w:val="000000"/>
          <w:sz w:val="20"/>
        </w:rPr>
        <w:t>For the criminal offence provided for in this section, the court shal</w:t>
      </w:r>
      <w:r>
        <w:rPr>
          <w:rFonts w:eastAsia="Times New Roman"/>
          <w:color w:val="000000"/>
          <w:sz w:val="20"/>
        </w:rPr>
        <w:t>l impose extended confiscation of assets</w:t>
      </w:r>
    </w:p>
    <w:p w:rsidR="00F72DBF" w:rsidRDefault="003E68D9">
      <w:pPr>
        <w:spacing w:before="58" w:line="199" w:lineRule="exact"/>
        <w:ind w:left="72"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148" w:line="348" w:lineRule="exact"/>
        <w:ind w:left="72"/>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49" w:lineRule="exact"/>
        <w:ind w:left="72"/>
        <w:jc w:val="center"/>
        <w:textAlignment w:val="baseline"/>
        <w:rPr>
          <w:rFonts w:eastAsia="Times New Roman"/>
          <w:b/>
          <w:color w:val="000000"/>
          <w:sz w:val="32"/>
        </w:rPr>
      </w:pPr>
      <w:r>
        <w:rPr>
          <w:rFonts w:eastAsia="Times New Roman"/>
          <w:b/>
          <w:color w:val="000000"/>
          <w:sz w:val="32"/>
        </w:rPr>
        <w:t>Offences Relating to Companies</w:t>
      </w:r>
    </w:p>
    <w:p w:rsidR="00F72DBF" w:rsidRDefault="003E68D9">
      <w:pPr>
        <w:spacing w:before="282" w:line="232" w:lineRule="exact"/>
        <w:ind w:left="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377. Unjustified disclosure and use of business secrets</w:t>
      </w:r>
    </w:p>
    <w:p w:rsidR="00F72DBF" w:rsidRDefault="003E68D9">
      <w:pPr>
        <w:numPr>
          <w:ilvl w:val="0"/>
          <w:numId w:val="373"/>
        </w:numPr>
        <w:tabs>
          <w:tab w:val="clear" w:pos="288"/>
          <w:tab w:val="left" w:pos="360"/>
        </w:tabs>
        <w:spacing w:before="204" w:line="194" w:lineRule="exact"/>
        <w:ind w:left="72" w:right="72"/>
        <w:textAlignment w:val="baseline"/>
        <w:rPr>
          <w:rFonts w:eastAsia="Times New Roman"/>
          <w:color w:val="000000"/>
          <w:sz w:val="20"/>
        </w:rPr>
      </w:pPr>
      <w:r>
        <w:rPr>
          <w:rFonts w:eastAsia="Times New Roman"/>
          <w:color w:val="000000"/>
          <w:sz w:val="20"/>
        </w:rPr>
        <w:t>Disclosure or use of a business secret of which the person became aware in connection with his or her professional or official duties without the permission of the relevant undertaking, if such act was committed for commercial purposes or with the aim to c</w:t>
      </w:r>
      <w:r>
        <w:rPr>
          <w:rFonts w:eastAsia="Times New Roman"/>
          <w:color w:val="000000"/>
          <w:sz w:val="20"/>
        </w:rPr>
        <w:t>ause damage,</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73"/>
        </w:numPr>
        <w:tabs>
          <w:tab w:val="clear" w:pos="288"/>
          <w:tab w:val="left" w:pos="360"/>
        </w:tabs>
        <w:spacing w:before="199" w:line="201"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 [RT I 2007, 13, 69 - entry into force 15.03.2007]</w:t>
      </w:r>
    </w:p>
    <w:p w:rsidR="00F72DBF" w:rsidRDefault="003E68D9">
      <w:pPr>
        <w:spacing w:before="167" w:line="232" w:lineRule="exact"/>
        <w:ind w:left="72"/>
        <w:textAlignment w:val="baseline"/>
        <w:rPr>
          <w:rFonts w:eastAsia="Times New Roman"/>
          <w:b/>
          <w:color w:val="000000"/>
          <w:spacing w:val="-1"/>
          <w:sz w:val="20"/>
        </w:rPr>
      </w:pPr>
      <w:r>
        <w:rPr>
          <w:rFonts w:eastAsia="Times New Roman"/>
          <w:b/>
          <w:color w:val="000000"/>
          <w:spacing w:val="-1"/>
          <w:sz w:val="20"/>
        </w:rPr>
        <w:t>§ 378. [Repealed - RT I 2007, 1</w:t>
      </w:r>
      <w:r>
        <w:rPr>
          <w:rFonts w:eastAsia="Times New Roman"/>
          <w:b/>
          <w:color w:val="000000"/>
          <w:spacing w:val="-1"/>
          <w:sz w:val="20"/>
        </w:rPr>
        <w:t>3, 69 - entry into force 15.03.2007]</w:t>
      </w:r>
    </w:p>
    <w:p w:rsidR="00F72DBF" w:rsidRDefault="003E68D9">
      <w:pPr>
        <w:spacing w:before="167" w:line="232" w:lineRule="exact"/>
        <w:ind w:left="72"/>
        <w:textAlignment w:val="baseline"/>
        <w:rPr>
          <w:rFonts w:eastAsia="Times New Roman"/>
          <w:b/>
          <w:color w:val="000000"/>
          <w:sz w:val="20"/>
        </w:rPr>
      </w:pPr>
      <w:r>
        <w:rPr>
          <w:rFonts w:eastAsia="Times New Roman"/>
          <w:b/>
          <w:color w:val="000000"/>
          <w:sz w:val="20"/>
        </w:rPr>
        <w:t>§ 379. Failure to submit or incorrect submission of results of audit or special audit</w:t>
      </w:r>
    </w:p>
    <w:p w:rsidR="00F72DBF" w:rsidRDefault="003E68D9">
      <w:pPr>
        <w:numPr>
          <w:ilvl w:val="0"/>
          <w:numId w:val="374"/>
        </w:numPr>
        <w:tabs>
          <w:tab w:val="clear" w:pos="288"/>
          <w:tab w:val="left" w:pos="360"/>
        </w:tabs>
        <w:spacing w:before="203" w:line="194" w:lineRule="exact"/>
        <w:ind w:left="72" w:right="72"/>
        <w:textAlignment w:val="baseline"/>
        <w:rPr>
          <w:rFonts w:eastAsia="Times New Roman"/>
          <w:color w:val="000000"/>
          <w:sz w:val="20"/>
        </w:rPr>
      </w:pPr>
      <w:r>
        <w:rPr>
          <w:rFonts w:eastAsia="Times New Roman"/>
          <w:color w:val="000000"/>
          <w:sz w:val="20"/>
        </w:rPr>
        <w:t>A sworn auditor or a person conducting a special audit who in a report fails to submit or incorrectly submits significant facts which</w:t>
      </w:r>
      <w:r>
        <w:rPr>
          <w:rFonts w:eastAsia="Times New Roman"/>
          <w:color w:val="000000"/>
          <w:sz w:val="20"/>
        </w:rPr>
        <w:t xml:space="preserve"> became known to him or her in the conduct of an audit or special audit is punishable by a pecuniary punishment or up to one year of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12.11.2010, 1 - entry into force 15.11.2010]</w:t>
      </w:r>
    </w:p>
    <w:p w:rsidR="00F72DBF" w:rsidRDefault="003E68D9">
      <w:pPr>
        <w:numPr>
          <w:ilvl w:val="0"/>
          <w:numId w:val="374"/>
        </w:numPr>
        <w:tabs>
          <w:tab w:val="clear" w:pos="288"/>
          <w:tab w:val="left" w:pos="360"/>
        </w:tabs>
        <w:spacing w:before="200" w:line="199" w:lineRule="exact"/>
        <w:ind w:left="72" w:right="4968"/>
        <w:textAlignment w:val="baseline"/>
        <w:rPr>
          <w:rFonts w:eastAsia="Times New Roman"/>
          <w:color w:val="000000"/>
          <w:sz w:val="20"/>
        </w:rPr>
      </w:pPr>
      <w:r>
        <w:rPr>
          <w:rFonts w:eastAsia="Times New Roman"/>
          <w:color w:val="000000"/>
          <w:sz w:val="20"/>
        </w:rPr>
        <w:t>The same act, if committed by a legal person, is punishable by a pecuniary punishment. [RT I, 12.07.2014, 1 - entry into force 01.01.2015]</w:t>
      </w:r>
    </w:p>
    <w:p w:rsidR="00F72DBF" w:rsidRDefault="003E68D9">
      <w:pPr>
        <w:spacing w:line="400" w:lineRule="exact"/>
        <w:ind w:left="72" w:right="1728"/>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380. Failure to call meeting of shareholders and members of commercial association </w:t>
      </w:r>
      <w:r>
        <w:rPr>
          <w:rFonts w:eastAsia="Times New Roman"/>
          <w:color w:val="000000"/>
          <w:sz w:val="20"/>
        </w:rPr>
        <w:t xml:space="preserve">[Repealed - RT I, 12.07.2014, 1 </w:t>
      </w:r>
      <w:r>
        <w:rPr>
          <w:rFonts w:eastAsia="Times New Roman"/>
          <w:color w:val="000000"/>
          <w:sz w:val="20"/>
        </w:rPr>
        <w:t>- entry into force 01.01.2015]</w:t>
      </w:r>
    </w:p>
    <w:p w:rsidR="00F72DBF" w:rsidRDefault="003E68D9">
      <w:pPr>
        <w:spacing w:before="199" w:line="201" w:lineRule="exact"/>
        <w:ind w:left="72" w:right="9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381. Submission of incorrect information concerning financial situation of or other verifiable circumstances relating to company</w:t>
      </w:r>
    </w:p>
    <w:p w:rsidR="00F72DBF" w:rsidRDefault="003E68D9">
      <w:pPr>
        <w:spacing w:before="167" w:line="231" w:lineRule="exact"/>
        <w:ind w:left="72"/>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before="1" w:line="196" w:lineRule="exact"/>
        <w:ind w:left="72" w:right="288"/>
        <w:textAlignment w:val="baseline"/>
        <w:rPr>
          <w:rFonts w:eastAsia="Times New Roman"/>
          <w:color w:val="000000"/>
          <w:sz w:val="20"/>
        </w:rPr>
      </w:pPr>
      <w:r>
        <w:rPr>
          <w:rFonts w:eastAsia="Times New Roman"/>
          <w:color w:val="000000"/>
          <w:sz w:val="20"/>
        </w:rPr>
        <w:t>Knowing submission by a founder, member of the management board or substituting body, supervisory body or liquidator of a company of incorrect essential information concerning the financial situation of or other verifiable circumstances relating to the com</w:t>
      </w:r>
      <w:r>
        <w:rPr>
          <w:rFonts w:eastAsia="Times New Roman"/>
          <w:color w:val="000000"/>
          <w:sz w:val="20"/>
        </w:rPr>
        <w:t>pany to the founders, shareholders, members, auditor or special auditor of the company</w:t>
      </w:r>
    </w:p>
    <w:p w:rsidR="00F72DBF" w:rsidRDefault="003E68D9">
      <w:pPr>
        <w:spacing w:line="200"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4"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12" w:line="243"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381</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Violation of obligation to maintai</w:t>
      </w:r>
      <w:r>
        <w:rPr>
          <w:rFonts w:eastAsia="Times New Roman"/>
          <w:b/>
          <w:color w:val="000000"/>
          <w:spacing w:val="-1"/>
          <w:sz w:val="20"/>
        </w:rPr>
        <w:t>n accounting</w:t>
      </w:r>
    </w:p>
    <w:p w:rsidR="00F72DBF" w:rsidRDefault="003E68D9">
      <w:pPr>
        <w:numPr>
          <w:ilvl w:val="0"/>
          <w:numId w:val="375"/>
        </w:numPr>
        <w:tabs>
          <w:tab w:val="clear" w:pos="288"/>
          <w:tab w:val="left" w:pos="360"/>
        </w:tabs>
        <w:spacing w:before="204" w:line="195" w:lineRule="exact"/>
        <w:ind w:left="72" w:right="288"/>
        <w:textAlignment w:val="baseline"/>
        <w:rPr>
          <w:rFonts w:eastAsia="Times New Roman"/>
          <w:color w:val="000000"/>
          <w:sz w:val="20"/>
        </w:rPr>
      </w:pPr>
      <w:r>
        <w:rPr>
          <w:rFonts w:eastAsia="Times New Roman"/>
          <w:color w:val="000000"/>
          <w:sz w:val="20"/>
        </w:rPr>
        <w:t>Knowing violation of the requirements for maintaining accounting or knowing and unlawful destruction, concealing or damaging of accounting documents, or failure to submit information or submission of incorrect information in accounting documen</w:t>
      </w:r>
      <w:r>
        <w:rPr>
          <w:rFonts w:eastAsia="Times New Roman"/>
          <w:color w:val="000000"/>
          <w:sz w:val="20"/>
        </w:rPr>
        <w:t>ts, if the possibility to obtain an overview of the financial situation of the accounting entity is thereby significantly reduced,</w:t>
      </w:r>
    </w:p>
    <w:p w:rsidR="00F72DBF" w:rsidRDefault="003E68D9">
      <w:pPr>
        <w:spacing w:line="214" w:lineRule="exact"/>
        <w:ind w:left="72"/>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numPr>
          <w:ilvl w:val="0"/>
          <w:numId w:val="375"/>
        </w:numPr>
        <w:tabs>
          <w:tab w:val="clear" w:pos="288"/>
          <w:tab w:val="left" w:pos="360"/>
        </w:tabs>
        <w:spacing w:before="206" w:line="189" w:lineRule="exact"/>
        <w:ind w:left="72"/>
        <w:textAlignment w:val="baseline"/>
        <w:rPr>
          <w:rFonts w:eastAsia="Times New Roman"/>
          <w:color w:val="000000"/>
          <w:sz w:val="20"/>
        </w:rPr>
      </w:pPr>
      <w:r>
        <w:rPr>
          <w:rFonts w:eastAsia="Times New Roman"/>
          <w:color w:val="000000"/>
          <w:sz w:val="20"/>
        </w:rPr>
        <w:t>The same act, if a court has announced the bankrup</w:t>
      </w:r>
      <w:r>
        <w:rPr>
          <w:rFonts w:eastAsia="Times New Roman"/>
          <w:color w:val="000000"/>
          <w:sz w:val="20"/>
        </w:rPr>
        <w:t>tcy of the accounting entity or terminated the bankruptcy proceedings due to abatement,</w:t>
      </w:r>
    </w:p>
    <w:p w:rsidR="00F72DBF" w:rsidRDefault="003E68D9">
      <w:pPr>
        <w:spacing w:line="216"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375"/>
        </w:numPr>
        <w:tabs>
          <w:tab w:val="clear" w:pos="288"/>
          <w:tab w:val="left" w:pos="360"/>
        </w:tabs>
        <w:spacing w:before="198" w:line="201" w:lineRule="exact"/>
        <w:ind w:left="72" w:right="2232"/>
        <w:textAlignment w:val="baseline"/>
        <w:rPr>
          <w:rFonts w:eastAsia="Times New Roman"/>
          <w:color w:val="000000"/>
          <w:sz w:val="20"/>
        </w:rPr>
      </w:pPr>
      <w:r>
        <w:rPr>
          <w:rFonts w:eastAsia="Times New Roman"/>
          <w:color w:val="000000"/>
          <w:sz w:val="20"/>
        </w:rPr>
        <w:t>An act specified in subsection (1) of this section, if committed by a legal person, is punis</w:t>
      </w:r>
      <w:r>
        <w:rPr>
          <w:rFonts w:eastAsia="Times New Roman"/>
          <w:color w:val="000000"/>
          <w:sz w:val="20"/>
        </w:rPr>
        <w:t>hable by a pecuniary punishment.</w:t>
      </w:r>
    </w:p>
    <w:p w:rsidR="00F72DBF" w:rsidRDefault="00F72DBF">
      <w:pPr>
        <w:sectPr w:rsidR="00F72DBF">
          <w:pgSz w:w="11909" w:h="16838"/>
          <w:pgMar w:top="1520" w:right="1444" w:bottom="903" w:left="1405" w:header="720" w:footer="720" w:gutter="0"/>
          <w:cols w:space="720"/>
        </w:sectPr>
      </w:pPr>
    </w:p>
    <w:p w:rsidR="00F72DBF" w:rsidRDefault="003E68D9">
      <w:pPr>
        <w:spacing w:line="236" w:lineRule="exact"/>
        <w:ind w:left="72"/>
        <w:textAlignment w:val="baseline"/>
        <w:rPr>
          <w:rFonts w:eastAsia="Times New Roman"/>
          <w:color w:val="000000"/>
          <w:spacing w:val="-1"/>
          <w:sz w:val="20"/>
        </w:rPr>
      </w:pPr>
      <w:r>
        <w:lastRenderedPageBreak/>
        <w:pict>
          <v:shape id="_x0000_s1040" type="#_x0000_t202" style="position:absolute;left:0;text-align:left;margin-left:69.8pt;margin-top:776.95pt;width:470.2pt;height:11.8pt;z-index:-251617280;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16"/>
                    <w:textAlignment w:val="baseline"/>
                    <w:rPr>
                      <w:rFonts w:ascii="Arial" w:eastAsia="Arial" w:hAnsi="Arial"/>
                      <w:color w:val="000000"/>
                      <w:sz w:val="20"/>
                    </w:rPr>
                  </w:pPr>
                  <w:r>
                    <w:rPr>
                      <w:rFonts w:ascii="Arial" w:eastAsia="Arial" w:hAnsi="Arial"/>
                      <w:color w:val="000000"/>
                      <w:sz w:val="20"/>
                    </w:rPr>
                    <w:t>Page 96 / 110</w:t>
                  </w:r>
                  <w:r>
                    <w:rPr>
                      <w:rFonts w:ascii="Arial" w:eastAsia="Arial" w:hAnsi="Arial"/>
                      <w:color w:val="000000"/>
                      <w:sz w:val="20"/>
                    </w:rPr>
                    <w:tab/>
                    <w:t>Penal Code</w:t>
                  </w:r>
                </w:p>
              </w:txbxContent>
            </v:textbox>
            <w10:wrap type="square" anchorx="page" anchory="page"/>
          </v:shape>
        </w:pict>
      </w:r>
      <w:r>
        <w:rPr>
          <w:rFonts w:eastAsia="Times New Roman"/>
          <w:color w:val="000000"/>
          <w:spacing w:val="-1"/>
          <w:sz w:val="20"/>
        </w:rPr>
        <w:t>[RT I 2007, 13, 69 - entry into force 15.03.2007]</w:t>
      </w:r>
    </w:p>
    <w:p w:rsidR="00F72DBF" w:rsidRDefault="003E68D9">
      <w:pPr>
        <w:spacing w:before="162" w:line="236"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382. [Repealed </w:t>
      </w:r>
      <w:r>
        <w:rPr>
          <w:rFonts w:eastAsia="Times New Roman"/>
          <w:color w:val="000000"/>
          <w:spacing w:val="-1"/>
          <w:sz w:val="20"/>
        </w:rPr>
        <w:t xml:space="preserve">- </w:t>
      </w:r>
      <w:r>
        <w:rPr>
          <w:rFonts w:eastAsia="Times New Roman"/>
          <w:b/>
          <w:color w:val="000000"/>
          <w:spacing w:val="-1"/>
          <w:sz w:val="20"/>
        </w:rPr>
        <w:t xml:space="preserve">RT I 2007, 13, 69 </w:t>
      </w:r>
      <w:r>
        <w:rPr>
          <w:rFonts w:eastAsia="Times New Roman"/>
          <w:color w:val="000000"/>
          <w:spacing w:val="-1"/>
          <w:sz w:val="20"/>
        </w:rPr>
        <w:t xml:space="preserve">- </w:t>
      </w:r>
      <w:r>
        <w:rPr>
          <w:rFonts w:eastAsia="Times New Roman"/>
          <w:b/>
          <w:color w:val="000000"/>
          <w:spacing w:val="-1"/>
          <w:sz w:val="20"/>
        </w:rPr>
        <w:t>entry into force 15.03.2007]</w:t>
      </w:r>
    </w:p>
    <w:p w:rsidR="00F72DBF" w:rsidRDefault="003E68D9">
      <w:pPr>
        <w:spacing w:before="168" w:line="235" w:lineRule="exact"/>
        <w:ind w:left="72"/>
        <w:textAlignment w:val="baseline"/>
        <w:rPr>
          <w:rFonts w:eastAsia="Times New Roman"/>
          <w:b/>
          <w:color w:val="000000"/>
          <w:spacing w:val="-1"/>
          <w:sz w:val="20"/>
        </w:rPr>
      </w:pPr>
      <w:r>
        <w:rPr>
          <w:rFonts w:eastAsia="Times New Roman"/>
          <w:b/>
          <w:color w:val="000000"/>
          <w:spacing w:val="-1"/>
          <w:sz w:val="20"/>
        </w:rPr>
        <w:t>§ 383. [Repealed - RT I 2007, 13, 69 - entry into force 15.03.2007]</w:t>
      </w:r>
    </w:p>
    <w:p w:rsidR="00F72DBF" w:rsidRDefault="003E68D9">
      <w:pPr>
        <w:spacing w:before="205" w:line="319" w:lineRule="exact"/>
        <w:ind w:left="3816"/>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before="3" w:line="319" w:lineRule="exact"/>
        <w:ind w:left="72"/>
        <w:jc w:val="center"/>
        <w:textAlignment w:val="baseline"/>
        <w:rPr>
          <w:rFonts w:eastAsia="Times New Roman"/>
          <w:b/>
          <w:color w:val="000000"/>
          <w:sz w:val="32"/>
        </w:rPr>
      </w:pPr>
      <w:r>
        <w:rPr>
          <w:rFonts w:eastAsia="Times New Roman"/>
          <w:b/>
          <w:color w:val="000000"/>
          <w:sz w:val="32"/>
        </w:rPr>
        <w:t>Offences Relating to Bankruptcy and Enforcement Procedure</w:t>
      </w:r>
    </w:p>
    <w:p w:rsidR="00F72DBF" w:rsidRDefault="003E68D9">
      <w:pPr>
        <w:spacing w:before="277" w:line="236"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384. Causing insolvency</w:t>
      </w:r>
    </w:p>
    <w:p w:rsidR="00F72DBF" w:rsidRDefault="003E68D9">
      <w:pPr>
        <w:numPr>
          <w:ilvl w:val="0"/>
          <w:numId w:val="376"/>
        </w:numPr>
        <w:tabs>
          <w:tab w:val="clear" w:pos="288"/>
          <w:tab w:val="left" w:pos="360"/>
        </w:tabs>
        <w:spacing w:before="203" w:line="195" w:lineRule="exact"/>
        <w:ind w:left="72" w:right="216"/>
        <w:textAlignment w:val="baseline"/>
        <w:rPr>
          <w:rFonts w:eastAsia="Times New Roman"/>
          <w:color w:val="000000"/>
          <w:sz w:val="20"/>
        </w:rPr>
      </w:pPr>
      <w:r>
        <w:rPr>
          <w:rFonts w:eastAsia="Times New Roman"/>
          <w:color w:val="000000"/>
          <w:sz w:val="20"/>
        </w:rPr>
        <w:t>Knowing damaging of the financial situation of a debtor with respect to liabilities by a debtor who is a natural person, his or her legal representative, or by a member of the management body or a body substituting therefor of a debtor who is a legal perso</w:t>
      </w:r>
      <w:r>
        <w:rPr>
          <w:rFonts w:eastAsia="Times New Roman"/>
          <w:color w:val="000000"/>
          <w:sz w:val="20"/>
        </w:rPr>
        <w:t>n, if material decline in the solvency or insolvency of the debtor is caused thereby,</w:t>
      </w:r>
    </w:p>
    <w:p w:rsidR="00F72DBF" w:rsidRDefault="003E68D9">
      <w:pPr>
        <w:spacing w:line="200"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9"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76"/>
        </w:numPr>
        <w:tabs>
          <w:tab w:val="clear" w:pos="288"/>
          <w:tab w:val="left" w:pos="360"/>
        </w:tabs>
        <w:spacing w:before="198" w:line="194" w:lineRule="exact"/>
        <w:ind w:left="72" w:right="720"/>
        <w:textAlignment w:val="baseline"/>
        <w:rPr>
          <w:rFonts w:eastAsia="Times New Roman"/>
          <w:color w:val="000000"/>
          <w:sz w:val="20"/>
        </w:rPr>
      </w:pPr>
      <w:r>
        <w:rPr>
          <w:rFonts w:eastAsia="Times New Roman"/>
          <w:color w:val="000000"/>
          <w:sz w:val="20"/>
        </w:rPr>
        <w:t>The act provided in subsection (1) of this section is punishable only if the court has announced the bankruptcy of the person who performed such act or the debtor who is a legal person, or has terminated bankruptcy proceedings due to abatement.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2007,</w:t>
      </w:r>
      <w:r>
        <w:rPr>
          <w:rFonts w:eastAsia="Times New Roman"/>
          <w:color w:val="000000"/>
          <w:spacing w:val="-1"/>
          <w:sz w:val="20"/>
        </w:rPr>
        <w:t xml:space="preserve"> 13, 69 - entry into force 15.03.2007]</w:t>
      </w:r>
    </w:p>
    <w:p w:rsidR="00F72DBF" w:rsidRDefault="003E68D9">
      <w:pPr>
        <w:spacing w:before="212" w:line="241"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384</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Unequal treatment of creditors</w:t>
      </w:r>
    </w:p>
    <w:p w:rsidR="00F72DBF" w:rsidRDefault="003E68D9">
      <w:pPr>
        <w:numPr>
          <w:ilvl w:val="0"/>
          <w:numId w:val="377"/>
        </w:numPr>
        <w:tabs>
          <w:tab w:val="clear" w:pos="288"/>
          <w:tab w:val="left" w:pos="360"/>
        </w:tabs>
        <w:spacing w:before="206" w:line="195" w:lineRule="exact"/>
        <w:ind w:left="72" w:right="216"/>
        <w:textAlignment w:val="baseline"/>
        <w:rPr>
          <w:rFonts w:eastAsia="Times New Roman"/>
          <w:color w:val="000000"/>
          <w:sz w:val="20"/>
        </w:rPr>
      </w:pPr>
      <w:r>
        <w:rPr>
          <w:rFonts w:eastAsia="Times New Roman"/>
          <w:color w:val="000000"/>
          <w:sz w:val="20"/>
        </w:rPr>
        <w:t>Preferring of one creditor to another in a manner knowingly prejudicial to such creditor by a member of a management body of a debtor who is a legal person or a body substituting</w:t>
      </w:r>
      <w:r>
        <w:rPr>
          <w:rFonts w:eastAsia="Times New Roman"/>
          <w:color w:val="000000"/>
          <w:sz w:val="20"/>
        </w:rPr>
        <w:t xml:space="preserve"> therefor upon performance of the obligations of the debtor, if the ability of the debtor to satisfy the claims of injured creditors decreased thereby by an amount corresponding to or exceeding major damage,</w:t>
      </w:r>
    </w:p>
    <w:p w:rsidR="00F72DBF" w:rsidRDefault="003E68D9">
      <w:pPr>
        <w:spacing w:line="219" w:lineRule="exact"/>
        <w:ind w:left="72"/>
        <w:textAlignment w:val="baseline"/>
        <w:rPr>
          <w:rFonts w:eastAsia="Times New Roman"/>
          <w:color w:val="000000"/>
          <w:sz w:val="20"/>
        </w:rPr>
      </w:pPr>
      <w:r>
        <w:rPr>
          <w:rFonts w:eastAsia="Times New Roman"/>
          <w:color w:val="000000"/>
          <w:sz w:val="20"/>
        </w:rPr>
        <w:t>is punishable by a pecuniary punishment or up to</w:t>
      </w:r>
      <w:r>
        <w:rPr>
          <w:rFonts w:eastAsia="Times New Roman"/>
          <w:color w:val="000000"/>
          <w:sz w:val="20"/>
        </w:rPr>
        <w:t xml:space="preserve"> two years' imprisonment.</w:t>
      </w:r>
    </w:p>
    <w:p w:rsidR="00F72DBF" w:rsidRDefault="003E68D9">
      <w:pPr>
        <w:numPr>
          <w:ilvl w:val="0"/>
          <w:numId w:val="377"/>
        </w:numPr>
        <w:tabs>
          <w:tab w:val="clear" w:pos="288"/>
          <w:tab w:val="left" w:pos="360"/>
        </w:tabs>
        <w:spacing w:before="200" w:line="199" w:lineRule="exact"/>
        <w:ind w:left="72"/>
        <w:textAlignment w:val="baseline"/>
        <w:rPr>
          <w:rFonts w:eastAsia="Times New Roman"/>
          <w:color w:val="000000"/>
          <w:sz w:val="20"/>
        </w:rPr>
      </w:pPr>
      <w:r>
        <w:rPr>
          <w:rFonts w:eastAsia="Times New Roman"/>
          <w:color w:val="000000"/>
          <w:sz w:val="20"/>
        </w:rPr>
        <w:t xml:space="preserve">The act provided for in subsection (1) of this section is punishable only if the court has declared bankruptcy of the debtor or terminated the bankruptcy petition proceedings by abatement without declaration of bankruptcy. [RT I, </w:t>
      </w:r>
      <w:r>
        <w:rPr>
          <w:rFonts w:eastAsia="Times New Roman"/>
          <w:color w:val="000000"/>
          <w:sz w:val="20"/>
        </w:rPr>
        <w:t>12.07.2014, 1 - entry into force 01.01.2015]</w:t>
      </w:r>
    </w:p>
    <w:p w:rsidR="00F72DBF" w:rsidRDefault="003E68D9">
      <w:pPr>
        <w:spacing w:before="162" w:line="235" w:lineRule="exact"/>
        <w:ind w:left="72"/>
        <w:textAlignment w:val="baseline"/>
        <w:rPr>
          <w:rFonts w:eastAsia="Times New Roman"/>
          <w:b/>
          <w:color w:val="000000"/>
          <w:sz w:val="20"/>
        </w:rPr>
      </w:pPr>
      <w:r>
        <w:rPr>
          <w:rFonts w:eastAsia="Times New Roman"/>
          <w:b/>
          <w:color w:val="000000"/>
          <w:sz w:val="20"/>
        </w:rPr>
        <w:t>§ 385. Concealment of property in bankruptcy and execution proceedings</w:t>
      </w:r>
    </w:p>
    <w:p w:rsidR="00F72DBF" w:rsidRDefault="003E68D9">
      <w:pPr>
        <w:spacing w:before="206" w:line="196" w:lineRule="exact"/>
        <w:ind w:left="72" w:right="576"/>
        <w:textAlignment w:val="baseline"/>
        <w:rPr>
          <w:rFonts w:eastAsia="Times New Roman"/>
          <w:color w:val="000000"/>
          <w:sz w:val="20"/>
        </w:rPr>
      </w:pPr>
      <w:r>
        <w:rPr>
          <w:rFonts w:eastAsia="Times New Roman"/>
          <w:color w:val="000000"/>
          <w:sz w:val="20"/>
        </w:rPr>
        <w:t>Concealment, to a significant extent, of the property of a debtor who is a natural person, a member of the management board or the body subs</w:t>
      </w:r>
      <w:r>
        <w:rPr>
          <w:rFonts w:eastAsia="Times New Roman"/>
          <w:color w:val="000000"/>
          <w:sz w:val="20"/>
        </w:rPr>
        <w:t>tituting therefor of a debtor who is a legal person, in bankruptcy or execution proceedings or from an interim trustee, or submission of incorrect information concerning this or other circumstances important for the creditor, if the property is recorded to</w:t>
      </w:r>
      <w:r>
        <w:rPr>
          <w:rFonts w:eastAsia="Times New Roman"/>
          <w:color w:val="000000"/>
          <w:sz w:val="20"/>
        </w:rPr>
        <w:t xml:space="preserve"> a significant extent in the information,</w:t>
      </w:r>
    </w:p>
    <w:p w:rsidR="00F72DBF" w:rsidRDefault="003E68D9">
      <w:pPr>
        <w:spacing w:line="199"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9" w:lineRule="exact"/>
        <w:ind w:left="72"/>
        <w:textAlignment w:val="baseline"/>
        <w:rPr>
          <w:rFonts w:eastAsia="Times New Roman"/>
          <w:color w:val="000000"/>
          <w:spacing w:val="-1"/>
          <w:sz w:val="20"/>
        </w:rPr>
      </w:pPr>
      <w:r>
        <w:rPr>
          <w:rFonts w:eastAsia="Times New Roman"/>
          <w:color w:val="000000"/>
          <w:spacing w:val="-1"/>
          <w:sz w:val="20"/>
        </w:rPr>
        <w:t>[RT I, 23.12.2014, 14 - entry into force 01.01.2015]</w:t>
      </w:r>
    </w:p>
    <w:p w:rsidR="00F72DBF" w:rsidRDefault="003E68D9">
      <w:pPr>
        <w:spacing w:before="55" w:line="402" w:lineRule="exact"/>
        <w:ind w:left="72" w:right="302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385</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 xml:space="preserve">Failure to perform obligation to submit petition in bankruptcy </w:t>
      </w:r>
      <w:r>
        <w:rPr>
          <w:rFonts w:eastAsia="Times New Roman"/>
          <w:color w:val="000000"/>
          <w:spacing w:val="-2"/>
          <w:sz w:val="20"/>
        </w:rPr>
        <w:t>[Repealed - RT I, 12.07.2014, 1 - entry into force 01.01.2015]</w:t>
      </w:r>
    </w:p>
    <w:p w:rsidR="00F72DBF" w:rsidRDefault="003E68D9">
      <w:pPr>
        <w:spacing w:before="203" w:line="319" w:lineRule="exact"/>
        <w:ind w:left="3816" w:right="3816"/>
        <w:textAlignment w:val="baseline"/>
        <w:rPr>
          <w:rFonts w:eastAsia="Times New Roman"/>
          <w:b/>
          <w:color w:val="000000"/>
          <w:spacing w:val="-6"/>
          <w:sz w:val="32"/>
        </w:rPr>
      </w:pPr>
      <w:r>
        <w:rPr>
          <w:rFonts w:eastAsia="Times New Roman"/>
          <w:b/>
          <w:color w:val="000000"/>
          <w:spacing w:val="-6"/>
          <w:sz w:val="32"/>
        </w:rPr>
        <w:t>Division 4 Tax Fraud</w:t>
      </w:r>
    </w:p>
    <w:p w:rsidR="00F72DBF" w:rsidRDefault="003E68D9">
      <w:pPr>
        <w:spacing w:before="282" w:line="236"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386. [Repealed </w:t>
      </w:r>
      <w:r>
        <w:rPr>
          <w:rFonts w:eastAsia="Times New Roman"/>
          <w:color w:val="000000"/>
          <w:spacing w:val="-1"/>
          <w:sz w:val="20"/>
        </w:rPr>
        <w:t xml:space="preserve">- </w:t>
      </w:r>
      <w:r>
        <w:rPr>
          <w:rFonts w:eastAsia="Times New Roman"/>
          <w:b/>
          <w:color w:val="000000"/>
          <w:spacing w:val="-1"/>
          <w:sz w:val="20"/>
        </w:rPr>
        <w:t xml:space="preserve">RT I 2007, 13, 69 </w:t>
      </w:r>
      <w:r>
        <w:rPr>
          <w:rFonts w:eastAsia="Times New Roman"/>
          <w:color w:val="000000"/>
          <w:spacing w:val="-1"/>
          <w:sz w:val="20"/>
        </w:rPr>
        <w:t xml:space="preserve">- </w:t>
      </w:r>
      <w:r>
        <w:rPr>
          <w:rFonts w:eastAsia="Times New Roman"/>
          <w:b/>
          <w:color w:val="000000"/>
          <w:spacing w:val="-1"/>
          <w:sz w:val="20"/>
        </w:rPr>
        <w:t>entry into force 15.03.2007]</w:t>
      </w:r>
    </w:p>
    <w:p w:rsidR="00F72DBF" w:rsidRDefault="003E68D9">
      <w:pPr>
        <w:spacing w:before="162" w:line="236" w:lineRule="exact"/>
        <w:ind w:left="72"/>
        <w:textAlignment w:val="baseline"/>
        <w:rPr>
          <w:rFonts w:eastAsia="Times New Roman"/>
          <w:b/>
          <w:color w:val="000000"/>
          <w:spacing w:val="-1"/>
          <w:sz w:val="20"/>
        </w:rPr>
      </w:pPr>
      <w:r>
        <w:rPr>
          <w:rFonts w:eastAsia="Times New Roman"/>
          <w:b/>
          <w:color w:val="000000"/>
          <w:spacing w:val="-1"/>
          <w:sz w:val="20"/>
        </w:rPr>
        <w:t xml:space="preserve">§ 387. [Repealed - RT I 2002, 44, 284 </w:t>
      </w:r>
      <w:r>
        <w:rPr>
          <w:rFonts w:eastAsia="Times New Roman"/>
          <w:color w:val="000000"/>
          <w:spacing w:val="-1"/>
          <w:sz w:val="20"/>
        </w:rPr>
        <w:t xml:space="preserve">- </w:t>
      </w:r>
      <w:r>
        <w:rPr>
          <w:rFonts w:eastAsia="Times New Roman"/>
          <w:b/>
          <w:color w:val="000000"/>
          <w:spacing w:val="-1"/>
          <w:sz w:val="20"/>
        </w:rPr>
        <w:t>entry into force 01.09.2002]</w:t>
      </w:r>
    </w:p>
    <w:p w:rsidR="00F72DBF" w:rsidRDefault="003E68D9">
      <w:pPr>
        <w:spacing w:before="163" w:line="236" w:lineRule="exact"/>
        <w:ind w:left="72"/>
        <w:textAlignment w:val="baseline"/>
        <w:rPr>
          <w:rFonts w:eastAsia="Times New Roman"/>
          <w:b/>
          <w:color w:val="000000"/>
          <w:spacing w:val="-1"/>
          <w:sz w:val="20"/>
        </w:rPr>
      </w:pPr>
      <w:r>
        <w:rPr>
          <w:rFonts w:eastAsia="Times New Roman"/>
          <w:b/>
          <w:color w:val="000000"/>
          <w:spacing w:val="-1"/>
          <w:sz w:val="20"/>
        </w:rPr>
        <w:t xml:space="preserve">§ 388. [Repealed - RT I 2002, 44, 284 </w:t>
      </w:r>
      <w:r>
        <w:rPr>
          <w:rFonts w:eastAsia="Times New Roman"/>
          <w:color w:val="000000"/>
          <w:spacing w:val="-1"/>
          <w:sz w:val="20"/>
        </w:rPr>
        <w:t xml:space="preserve">- </w:t>
      </w:r>
      <w:r>
        <w:rPr>
          <w:rFonts w:eastAsia="Times New Roman"/>
          <w:b/>
          <w:color w:val="000000"/>
          <w:spacing w:val="-1"/>
          <w:sz w:val="20"/>
        </w:rPr>
        <w:t>entry into force 01.09.2002]</w:t>
      </w:r>
    </w:p>
    <w:p w:rsidR="00F72DBF" w:rsidRDefault="003E68D9">
      <w:pPr>
        <w:spacing w:before="167" w:line="236" w:lineRule="exact"/>
        <w:ind w:left="72"/>
        <w:textAlignment w:val="baseline"/>
        <w:rPr>
          <w:rFonts w:eastAsia="Times New Roman"/>
          <w:b/>
          <w:color w:val="000000"/>
          <w:spacing w:val="-1"/>
          <w:sz w:val="20"/>
        </w:rPr>
      </w:pPr>
      <w:r>
        <w:rPr>
          <w:rFonts w:eastAsia="Times New Roman"/>
          <w:b/>
          <w:color w:val="000000"/>
          <w:spacing w:val="-1"/>
          <w:sz w:val="20"/>
        </w:rPr>
        <w:t xml:space="preserve">§ 389. [Repealed - RT I 2007, 13, 69 </w:t>
      </w:r>
      <w:r>
        <w:rPr>
          <w:rFonts w:eastAsia="Times New Roman"/>
          <w:color w:val="000000"/>
          <w:spacing w:val="-1"/>
          <w:sz w:val="20"/>
        </w:rPr>
        <w:t xml:space="preserve">- </w:t>
      </w:r>
      <w:r>
        <w:rPr>
          <w:rFonts w:eastAsia="Times New Roman"/>
          <w:b/>
          <w:color w:val="000000"/>
          <w:spacing w:val="-1"/>
          <w:sz w:val="20"/>
        </w:rPr>
        <w:t>entry into force 15.03.2007]</w:t>
      </w:r>
    </w:p>
    <w:p w:rsidR="00F72DBF" w:rsidRDefault="003E68D9">
      <w:pPr>
        <w:spacing w:before="50" w:line="402" w:lineRule="exact"/>
        <w:ind w:left="72" w:right="2232"/>
        <w:textAlignment w:val="baseline"/>
        <w:rPr>
          <w:rFonts w:eastAsia="Times New Roman"/>
          <w:b/>
          <w:color w:val="000000"/>
          <w:sz w:val="20"/>
        </w:rPr>
      </w:pPr>
      <w:r>
        <w:rPr>
          <w:rFonts w:eastAsia="Times New Roman"/>
          <w:b/>
          <w:color w:val="000000"/>
          <w:sz w:val="20"/>
        </w:rPr>
        <w:t>§ 389</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 xml:space="preserve">Concealment of tax liability and unfounded increase of claim for refund </w:t>
      </w:r>
      <w:r>
        <w:rPr>
          <w:rFonts w:eastAsia="Times New Roman"/>
          <w:color w:val="000000"/>
          <w:sz w:val="20"/>
        </w:rPr>
        <w:t>[RT I, 12.07.2014, 1 - entry into force</w:t>
      </w:r>
      <w:r>
        <w:rPr>
          <w:rFonts w:eastAsia="Times New Roman"/>
          <w:color w:val="000000"/>
          <w:sz w:val="20"/>
        </w:rPr>
        <w:t xml:space="preserve"> 01.01.2015]</w:t>
      </w:r>
    </w:p>
    <w:p w:rsidR="00F72DBF" w:rsidRDefault="003E68D9">
      <w:pPr>
        <w:spacing w:before="203" w:line="200" w:lineRule="exact"/>
        <w:ind w:left="72" w:right="144"/>
        <w:textAlignment w:val="baseline"/>
        <w:rPr>
          <w:rFonts w:eastAsia="Times New Roman"/>
          <w:color w:val="000000"/>
          <w:sz w:val="20"/>
        </w:rPr>
      </w:pPr>
      <w:r>
        <w:rPr>
          <w:rFonts w:eastAsia="Times New Roman"/>
          <w:color w:val="000000"/>
          <w:sz w:val="20"/>
        </w:rPr>
        <w:t xml:space="preserve">(1) Failure to submit information or submission of incorrect information to tax authorities for the purpose of reduction of an obligation to pay a tax or obligation to withhold, or increase a claim for refund, if a tax liability or obligation </w:t>
      </w:r>
      <w:r>
        <w:rPr>
          <w:rFonts w:eastAsia="Times New Roman"/>
          <w:color w:val="000000"/>
          <w:sz w:val="20"/>
        </w:rPr>
        <w:t>to withhold is thereby concealed or a claim for return is unfoundedly increased by an amount corresponding to or exceeding major damage,</w:t>
      </w:r>
    </w:p>
    <w:p w:rsidR="00F72DBF" w:rsidRDefault="00F72DBF">
      <w:pPr>
        <w:sectPr w:rsidR="00F72DBF">
          <w:pgSz w:w="11909" w:h="16838"/>
          <w:pgMar w:top="680" w:right="1453" w:bottom="903" w:left="1396" w:header="720" w:footer="720" w:gutter="0"/>
          <w:cols w:space="720"/>
        </w:sectPr>
      </w:pPr>
    </w:p>
    <w:p w:rsidR="00F72DBF" w:rsidRDefault="003E68D9">
      <w:pPr>
        <w:spacing w:before="15" w:line="232" w:lineRule="exact"/>
        <w:ind w:left="72"/>
        <w:textAlignment w:val="baseline"/>
        <w:rPr>
          <w:rFonts w:eastAsia="Times New Roman"/>
          <w:color w:val="000000"/>
          <w:sz w:val="20"/>
        </w:rPr>
      </w:pPr>
      <w:r>
        <w:lastRenderedPageBreak/>
        <w:pict>
          <v:shape id="_x0000_s1039" type="#_x0000_t202" style="position:absolute;left:0;text-align:left;margin-left:416.4pt;margin-top:776.95pt;width:123.6pt;height:11.8pt;z-index:-251616256;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97 / 110</w:t>
                  </w:r>
                </w:p>
              </w:txbxContent>
            </v:textbox>
            <w10:wrap type="square" anchorx="page" anchory="page"/>
          </v:shape>
        </w:pict>
      </w:r>
      <w:r>
        <w:rPr>
          <w:rFonts w:eastAsia="Times New Roman"/>
          <w:color w:val="000000"/>
          <w:sz w:val="20"/>
        </w:rPr>
        <w:t>is punishable by a pecuniary punishment or up to five years’ imprisonment.</w:t>
      </w:r>
    </w:p>
    <w:p w:rsidR="00F72DBF" w:rsidRDefault="003E68D9">
      <w:pPr>
        <w:numPr>
          <w:ilvl w:val="0"/>
          <w:numId w:val="378"/>
        </w:numPr>
        <w:tabs>
          <w:tab w:val="clear" w:pos="288"/>
          <w:tab w:val="left" w:pos="360"/>
        </w:tabs>
        <w:spacing w:before="204" w:line="199" w:lineRule="exact"/>
        <w:ind w:left="72" w:right="720"/>
        <w:textAlignment w:val="baseline"/>
        <w:rPr>
          <w:rFonts w:eastAsia="Times New Roman"/>
          <w:color w:val="000000"/>
          <w:sz w:val="20"/>
        </w:rPr>
      </w:pPr>
      <w:r>
        <w:rPr>
          <w:rFonts w:eastAsia="Times New Roman"/>
          <w:color w:val="000000"/>
          <w:sz w:val="20"/>
        </w:rPr>
        <w:t>The same act, if a tax liability or obligation to withhold is thereby concealed or a claim for refund is unfoundedly increased by an amount corresponding to particularly great damage, is punishable by one to seven years’ imprisonment.</w:t>
      </w:r>
    </w:p>
    <w:p w:rsidR="00F72DBF" w:rsidRDefault="003E68D9">
      <w:pPr>
        <w:numPr>
          <w:ilvl w:val="0"/>
          <w:numId w:val="378"/>
        </w:numPr>
        <w:tabs>
          <w:tab w:val="clear" w:pos="288"/>
          <w:tab w:val="left" w:pos="360"/>
        </w:tabs>
        <w:spacing w:before="198" w:line="201" w:lineRule="exact"/>
        <w:ind w:left="72" w:right="1440"/>
        <w:textAlignment w:val="baseline"/>
        <w:rPr>
          <w:rFonts w:eastAsia="Times New Roman"/>
          <w:color w:val="000000"/>
          <w:sz w:val="20"/>
        </w:rPr>
      </w:pPr>
      <w:r>
        <w:rPr>
          <w:rFonts w:eastAsia="Times New Roman"/>
          <w:color w:val="000000"/>
          <w:sz w:val="20"/>
        </w:rPr>
        <w:t>An act provided for i</w:t>
      </w:r>
      <w:r>
        <w:rPr>
          <w:rFonts w:eastAsia="Times New Roman"/>
          <w:color w:val="000000"/>
          <w:sz w:val="20"/>
        </w:rPr>
        <w:t>n subsection (1) or (2) of this section, if committed by a legal person, is punishable by a pecuniary punishment.</w:t>
      </w:r>
    </w:p>
    <w:p w:rsidR="00F72DBF" w:rsidRDefault="003E68D9">
      <w:pPr>
        <w:numPr>
          <w:ilvl w:val="0"/>
          <w:numId w:val="378"/>
        </w:numPr>
        <w:tabs>
          <w:tab w:val="clear" w:pos="288"/>
          <w:tab w:val="left" w:pos="360"/>
        </w:tabs>
        <w:spacing w:before="167" w:line="232" w:lineRule="exact"/>
        <w:ind w:left="72"/>
        <w:textAlignment w:val="baseline"/>
        <w:rPr>
          <w:rFonts w:eastAsia="Times New Roman"/>
          <w:color w:val="000000"/>
          <w:sz w:val="20"/>
        </w:rPr>
      </w:pPr>
      <w:r>
        <w:rPr>
          <w:rFonts w:eastAsia="Times New Roman"/>
          <w:color w:val="000000"/>
          <w:sz w:val="20"/>
        </w:rPr>
        <w:t>For criminal offence provided for in subsection (2) of this section, the court shall impose extended</w:t>
      </w:r>
    </w:p>
    <w:p w:rsidR="00F72DBF" w:rsidRDefault="003E68D9">
      <w:pPr>
        <w:spacing w:before="60" w:line="190" w:lineRule="exact"/>
        <w:ind w:left="72" w:right="360"/>
        <w:textAlignment w:val="baseline"/>
        <w:rPr>
          <w:rFonts w:eastAsia="Times New Roman"/>
          <w:color w:val="000000"/>
          <w:sz w:val="20"/>
        </w:rPr>
      </w:pPr>
      <w:r>
        <w:rPr>
          <w:rFonts w:eastAsia="Times New Roman"/>
          <w:color w:val="000000"/>
          <w:sz w:val="20"/>
        </w:rPr>
        <w:t>confiscation of assets or property acquir</w:t>
      </w:r>
      <w:r>
        <w:rPr>
          <w:rFonts w:eastAsia="Times New Roman"/>
          <w:color w:val="000000"/>
          <w:sz w:val="20"/>
        </w:rPr>
        <w:t>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06" w:line="247" w:lineRule="exact"/>
        <w:ind w:left="72"/>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389</w:t>
      </w:r>
      <w:r>
        <w:rPr>
          <w:rFonts w:eastAsia="Times New Roman"/>
          <w:b/>
          <w:color w:val="000000"/>
          <w:spacing w:val="-2"/>
          <w:sz w:val="20"/>
          <w:vertAlign w:val="superscript"/>
        </w:rPr>
        <w:t>2</w:t>
      </w:r>
      <w:r>
        <w:rPr>
          <w:rFonts w:eastAsia="Times New Roman"/>
          <w:color w:val="000000"/>
          <w:spacing w:val="-2"/>
          <w:sz w:val="20"/>
        </w:rPr>
        <w:t xml:space="preserve">. </w:t>
      </w:r>
      <w:r>
        <w:rPr>
          <w:rFonts w:eastAsia="Times New Roman"/>
          <w:b/>
          <w:color w:val="000000"/>
          <w:spacing w:val="-2"/>
          <w:sz w:val="20"/>
        </w:rPr>
        <w:t>Major tax fraud</w:t>
      </w:r>
    </w:p>
    <w:p w:rsidR="00F72DBF" w:rsidRDefault="003E68D9">
      <w:pPr>
        <w:spacing w:before="170" w:line="232" w:lineRule="exact"/>
        <w:ind w:left="72"/>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1" w:line="239"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390. [Repealed </w:t>
      </w:r>
      <w:r>
        <w:rPr>
          <w:rFonts w:eastAsia="Times New Roman"/>
          <w:color w:val="000000"/>
          <w:spacing w:val="-1"/>
          <w:sz w:val="20"/>
        </w:rPr>
        <w:t xml:space="preserve">- </w:t>
      </w:r>
      <w:r>
        <w:rPr>
          <w:rFonts w:eastAsia="Times New Roman"/>
          <w:b/>
          <w:color w:val="000000"/>
          <w:spacing w:val="-1"/>
          <w:sz w:val="20"/>
        </w:rPr>
        <w:t xml:space="preserve">RT I 2007, 13, 69 </w:t>
      </w:r>
      <w:r>
        <w:rPr>
          <w:rFonts w:eastAsia="Times New Roman"/>
          <w:color w:val="000000"/>
          <w:spacing w:val="-1"/>
          <w:sz w:val="20"/>
        </w:rPr>
        <w:t xml:space="preserve">- </w:t>
      </w:r>
      <w:r>
        <w:rPr>
          <w:rFonts w:eastAsia="Times New Roman"/>
          <w:b/>
          <w:color w:val="000000"/>
          <w:spacing w:val="-1"/>
          <w:sz w:val="20"/>
        </w:rPr>
        <w:t>entry into force 15.03.2007]</w:t>
      </w:r>
    </w:p>
    <w:p w:rsidR="00F72DBF" w:rsidRDefault="003E68D9">
      <w:pPr>
        <w:spacing w:before="164" w:line="239" w:lineRule="exact"/>
        <w:ind w:left="72"/>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391. Illicit traffic</w:t>
      </w:r>
    </w:p>
    <w:p w:rsidR="00F72DBF" w:rsidRDefault="003E68D9">
      <w:pPr>
        <w:spacing w:before="197" w:line="196" w:lineRule="exact"/>
        <w:ind w:left="72"/>
        <w:textAlignment w:val="baseline"/>
        <w:rPr>
          <w:rFonts w:eastAsia="Times New Roman"/>
          <w:color w:val="000000"/>
          <w:sz w:val="20"/>
        </w:rPr>
      </w:pPr>
      <w:r>
        <w:rPr>
          <w:rFonts w:eastAsia="Times New Roman"/>
          <w:color w:val="000000"/>
          <w:sz w:val="20"/>
        </w:rPr>
        <w:t>(1) Evasion of customs control, failure to declare goods or cash, declaration of goods or cash under an incorrect tariff classification or use of a false description, or use of any other fraud while carrying goods or cash to be declared across the frontier</w:t>
      </w:r>
      <w:r>
        <w:rPr>
          <w:rFonts w:eastAsia="Times New Roman"/>
          <w:color w:val="000000"/>
          <w:sz w:val="20"/>
        </w:rPr>
        <w:t xml:space="preserve"> of the customs territory of the European Union, if the object of the act is a large quantity of goods,</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14.01.2014, 2 - entry into force 01.02.2014]</w:t>
      </w:r>
    </w:p>
    <w:p w:rsidR="00F72DBF" w:rsidRDefault="003E68D9">
      <w:pPr>
        <w:spacing w:before="166" w:line="217" w:lineRule="exact"/>
        <w:ind w:left="72"/>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379"/>
        </w:numPr>
        <w:tabs>
          <w:tab w:val="clear" w:pos="288"/>
          <w:tab w:val="left" w:pos="360"/>
        </w:tabs>
        <w:spacing w:line="199" w:lineRule="exact"/>
        <w:ind w:left="72"/>
        <w:textAlignment w:val="baseline"/>
        <w:rPr>
          <w:rFonts w:eastAsia="Times New Roman"/>
          <w:color w:val="000000"/>
          <w:sz w:val="20"/>
        </w:rPr>
      </w:pPr>
      <w:r>
        <w:rPr>
          <w:rFonts w:eastAsia="Times New Roman"/>
          <w:color w:val="000000"/>
          <w:sz w:val="20"/>
        </w:rPr>
        <w:t xml:space="preserve">by an </w:t>
      </w:r>
      <w:r>
        <w:rPr>
          <w:rFonts w:eastAsia="Times New Roman"/>
          <w:color w:val="000000"/>
          <w:sz w:val="20"/>
        </w:rPr>
        <w:t>official taking advantage of his or her official position; or</w:t>
      </w:r>
    </w:p>
    <w:p w:rsidR="00F72DBF" w:rsidRDefault="003E68D9">
      <w:pPr>
        <w:numPr>
          <w:ilvl w:val="0"/>
          <w:numId w:val="379"/>
        </w:numPr>
        <w:tabs>
          <w:tab w:val="clear" w:pos="288"/>
          <w:tab w:val="left" w:pos="360"/>
        </w:tabs>
        <w:spacing w:line="199" w:lineRule="exact"/>
        <w:ind w:left="72"/>
        <w:textAlignment w:val="baseline"/>
        <w:rPr>
          <w:rFonts w:eastAsia="Times New Roman"/>
          <w:color w:val="000000"/>
          <w:spacing w:val="-1"/>
          <w:sz w:val="20"/>
        </w:rPr>
      </w:pPr>
      <w:r>
        <w:rPr>
          <w:rFonts w:eastAsia="Times New Roman"/>
          <w:color w:val="000000"/>
          <w:spacing w:val="-1"/>
          <w:sz w:val="20"/>
        </w:rPr>
        <w:t>by a group,</w:t>
      </w:r>
    </w:p>
    <w:p w:rsidR="00F72DBF" w:rsidRDefault="003E68D9">
      <w:pPr>
        <w:spacing w:line="217" w:lineRule="exact"/>
        <w:ind w:left="72"/>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spacing w:before="198" w:line="201" w:lineRule="exact"/>
        <w:ind w:left="72" w:right="1944"/>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pecuniary punishment.</w:t>
      </w:r>
    </w:p>
    <w:p w:rsidR="00F72DBF" w:rsidRDefault="003E68D9">
      <w:pPr>
        <w:spacing w:before="198" w:line="201" w:lineRule="exact"/>
        <w:ind w:left="72" w:right="360"/>
        <w:textAlignment w:val="baseline"/>
        <w:rPr>
          <w:rFonts w:eastAsia="Times New Roman"/>
          <w:color w:val="000000"/>
          <w:sz w:val="20"/>
        </w:rPr>
      </w:pPr>
      <w:r>
        <w:rPr>
          <w:rFonts w:eastAsia="Times New Roman"/>
          <w:color w:val="000000"/>
          <w:sz w:val="20"/>
        </w:rPr>
        <w:t>(4) A court may, pursuant to the provisions of § 83 of this Code, apply confiscation of a substance or object which was the direct object of the commission of an offence provided for in this section.</w:t>
      </w:r>
    </w:p>
    <w:p w:rsidR="00F72DBF" w:rsidRDefault="003E68D9">
      <w:pPr>
        <w:spacing w:before="167" w:line="232" w:lineRule="exact"/>
        <w:ind w:left="72"/>
        <w:textAlignment w:val="baseline"/>
        <w:rPr>
          <w:rFonts w:eastAsia="Times New Roman"/>
          <w:color w:val="000000"/>
          <w:sz w:val="20"/>
        </w:rPr>
      </w:pPr>
      <w:r>
        <w:rPr>
          <w:rFonts w:eastAsia="Times New Roman"/>
          <w:color w:val="000000"/>
          <w:sz w:val="20"/>
        </w:rPr>
        <w:t>(5) For the criminal offence provided for in this sectio</w:t>
      </w:r>
      <w:r>
        <w:rPr>
          <w:rFonts w:eastAsia="Times New Roman"/>
          <w:color w:val="000000"/>
          <w:sz w:val="20"/>
        </w:rPr>
        <w:t>n, the court shall impose extended confiscation of assets</w:t>
      </w:r>
    </w:p>
    <w:p w:rsidR="00F72DBF" w:rsidRDefault="003E68D9">
      <w:pPr>
        <w:spacing w:before="58" w:line="199" w:lineRule="exact"/>
        <w:ind w:left="72" w:right="1656"/>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2007, 2, 7 - entry into force 01.02.2007]</w:t>
      </w:r>
    </w:p>
    <w:p w:rsidR="00F72DBF" w:rsidRDefault="003E68D9">
      <w:pPr>
        <w:spacing w:line="400" w:lineRule="exact"/>
        <w:ind w:left="72" w:right="165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392. </w:t>
      </w:r>
      <w:r>
        <w:rPr>
          <w:rFonts w:eastAsia="Times New Roman"/>
          <w:b/>
          <w:color w:val="000000"/>
          <w:sz w:val="20"/>
        </w:rPr>
        <w:t xml:space="preserve">Illicit import and export of prohibited goods or goods requiring a special permit </w:t>
      </w:r>
      <w:r>
        <w:rPr>
          <w:rFonts w:eastAsia="Times New Roman"/>
          <w:color w:val="000000"/>
          <w:sz w:val="20"/>
        </w:rPr>
        <w:t>[Repealed - RT I, 12.07.2014, 1 - entry into force 01.01.2015]</w:t>
      </w:r>
    </w:p>
    <w:p w:rsidR="00F72DBF" w:rsidRDefault="003E68D9">
      <w:pPr>
        <w:spacing w:line="401" w:lineRule="exact"/>
        <w:ind w:left="72" w:right="2232"/>
        <w:textAlignment w:val="baseline"/>
        <w:rPr>
          <w:rFonts w:eastAsia="Times New Roman"/>
          <w:b/>
          <w:color w:val="000000"/>
          <w:sz w:val="20"/>
        </w:rPr>
      </w:pPr>
      <w:r>
        <w:rPr>
          <w:rFonts w:eastAsia="Times New Roman"/>
          <w:b/>
          <w:color w:val="000000"/>
          <w:sz w:val="20"/>
        </w:rPr>
        <w:t xml:space="preserve">§ 393. Unlawful acts with goods subject to customs preferences and excise goods </w:t>
      </w:r>
      <w:r>
        <w:rPr>
          <w:rFonts w:eastAsia="Times New Roman"/>
          <w:color w:val="000000"/>
          <w:sz w:val="20"/>
        </w:rPr>
        <w:t>[RT I, 12.07.2014, 1 - entry into force 01.01.2015]</w:t>
      </w:r>
    </w:p>
    <w:p w:rsidR="00F72DBF" w:rsidRDefault="003E68D9">
      <w:pPr>
        <w:numPr>
          <w:ilvl w:val="0"/>
          <w:numId w:val="380"/>
        </w:numPr>
        <w:tabs>
          <w:tab w:val="clear" w:pos="288"/>
          <w:tab w:val="left" w:pos="360"/>
        </w:tabs>
        <w:spacing w:before="200" w:line="193" w:lineRule="exact"/>
        <w:ind w:left="72" w:right="144"/>
        <w:textAlignment w:val="baseline"/>
        <w:rPr>
          <w:rFonts w:eastAsia="Times New Roman"/>
          <w:color w:val="000000"/>
          <w:sz w:val="20"/>
        </w:rPr>
      </w:pPr>
      <w:r>
        <w:rPr>
          <w:rFonts w:eastAsia="Times New Roman"/>
          <w:color w:val="000000"/>
          <w:sz w:val="20"/>
        </w:rPr>
        <w:t>Unlawful acts or transactions with goods brought into Estonia from a country outside the European Union with customs preferences, goods under customs supervision or excise goods, where the object of the a</w:t>
      </w:r>
      <w:r>
        <w:rPr>
          <w:rFonts w:eastAsia="Times New Roman"/>
          <w:color w:val="000000"/>
          <w:sz w:val="20"/>
        </w:rPr>
        <w:t>cts was a large quantity of goods,</w:t>
      </w:r>
    </w:p>
    <w:p w:rsidR="00F72DBF" w:rsidRDefault="003E68D9">
      <w:pPr>
        <w:spacing w:line="202" w:lineRule="exact"/>
        <w:ind w:left="72"/>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ind w:left="72"/>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80"/>
        </w:numPr>
        <w:tabs>
          <w:tab w:val="clear" w:pos="288"/>
          <w:tab w:val="left" w:pos="360"/>
        </w:tabs>
        <w:spacing w:before="196" w:line="202" w:lineRule="exact"/>
        <w:ind w:left="72" w:right="5040"/>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3E68D9">
      <w:pPr>
        <w:numPr>
          <w:ilvl w:val="0"/>
          <w:numId w:val="380"/>
        </w:numPr>
        <w:tabs>
          <w:tab w:val="clear" w:pos="288"/>
          <w:tab w:val="left" w:pos="360"/>
        </w:tabs>
        <w:spacing w:before="196" w:line="202" w:lineRule="exact"/>
        <w:ind w:left="72" w:right="360"/>
        <w:textAlignment w:val="baseline"/>
        <w:rPr>
          <w:rFonts w:eastAsia="Times New Roman"/>
          <w:color w:val="000000"/>
          <w:sz w:val="20"/>
        </w:rPr>
      </w:pPr>
      <w:r>
        <w:rPr>
          <w:rFonts w:eastAsia="Times New Roman"/>
          <w:color w:val="000000"/>
          <w:sz w:val="20"/>
        </w:rPr>
        <w:t>A cour</w:t>
      </w:r>
      <w:r>
        <w:rPr>
          <w:rFonts w:eastAsia="Times New Roman"/>
          <w:color w:val="000000"/>
          <w:sz w:val="20"/>
        </w:rPr>
        <w:t>t may, pursuant to the provisions of § 83 of this Code, apply confiscation of a substance or object which was the direct object of the commission of an offence provided for in this section.</w:t>
      </w:r>
    </w:p>
    <w:p w:rsidR="00F72DBF" w:rsidRDefault="003E68D9">
      <w:pPr>
        <w:spacing w:before="152" w:line="363" w:lineRule="exact"/>
        <w:ind w:left="72"/>
        <w:jc w:val="center"/>
        <w:textAlignment w:val="baseline"/>
        <w:rPr>
          <w:rFonts w:eastAsia="Times New Roman"/>
          <w:b/>
          <w:color w:val="000000"/>
          <w:spacing w:val="-1"/>
          <w:sz w:val="32"/>
        </w:rPr>
      </w:pPr>
      <w:r>
        <w:rPr>
          <w:rFonts w:eastAsia="Times New Roman"/>
          <w:b/>
          <w:color w:val="000000"/>
          <w:spacing w:val="-1"/>
          <w:sz w:val="32"/>
        </w:rPr>
        <w:t>Division 5</w:t>
      </w:r>
    </w:p>
    <w:p w:rsidR="00F72DBF" w:rsidRDefault="00F72DBF">
      <w:pPr>
        <w:sectPr w:rsidR="00F72DBF">
          <w:pgSz w:w="11909" w:h="16838"/>
          <w:pgMar w:top="1520" w:right="1448" w:bottom="903" w:left="1401" w:header="720" w:footer="720" w:gutter="0"/>
          <w:cols w:space="720"/>
        </w:sectPr>
      </w:pPr>
    </w:p>
    <w:p w:rsidR="00F72DBF" w:rsidRDefault="003E68D9">
      <w:pPr>
        <w:spacing w:before="6" w:line="375" w:lineRule="exact"/>
        <w:ind w:left="72"/>
        <w:jc w:val="center"/>
        <w:textAlignment w:val="baseline"/>
        <w:rPr>
          <w:rFonts w:eastAsia="Times New Roman"/>
          <w:b/>
          <w:color w:val="000000"/>
          <w:sz w:val="32"/>
        </w:rPr>
      </w:pPr>
      <w:r>
        <w:lastRenderedPageBreak/>
        <w:pict>
          <v:shape id="_x0000_s1038" type="#_x0000_t202" style="position:absolute;left:0;text-align:left;margin-left:66.9pt;margin-top:776.95pt;width:473.1pt;height:11.8pt;z-index:-251615232;mso-wrap-distance-left:0;mso-wrap-distance-right:0;mso-position-horizontal-relative:page;mso-position-vertical-relative:page" filled="f" stroked="f">
            <v:textbox inset="0,0,0,0">
              <w:txbxContent>
                <w:p w:rsidR="00F72DBF" w:rsidRDefault="003E68D9">
                  <w:pPr>
                    <w:tabs>
                      <w:tab w:val="right" w:pos="9432"/>
                    </w:tabs>
                    <w:spacing w:before="11" w:line="218" w:lineRule="exact"/>
                    <w:ind w:left="288"/>
                    <w:textAlignment w:val="baseline"/>
                    <w:rPr>
                      <w:rFonts w:ascii="Arial" w:eastAsia="Arial" w:hAnsi="Arial"/>
                      <w:color w:val="000000"/>
                      <w:sz w:val="20"/>
                    </w:rPr>
                  </w:pPr>
                  <w:r>
                    <w:rPr>
                      <w:rFonts w:ascii="Arial" w:eastAsia="Arial" w:hAnsi="Arial"/>
                      <w:color w:val="000000"/>
                      <w:sz w:val="20"/>
                    </w:rPr>
                    <w:t>Page 98 / 110</w:t>
                  </w:r>
                  <w:r>
                    <w:rPr>
                      <w:rFonts w:ascii="Arial" w:eastAsia="Arial" w:hAnsi="Arial"/>
                      <w:color w:val="000000"/>
                      <w:sz w:val="20"/>
                    </w:rPr>
                    <w:tab/>
                    <w:t>Penal Code</w:t>
                  </w:r>
                </w:p>
              </w:txbxContent>
            </v:textbox>
            <w10:wrap type="square" anchorx="page" anchory="page"/>
          </v:shape>
        </w:pict>
      </w:r>
      <w:r>
        <w:rPr>
          <w:rFonts w:eastAsia="Times New Roman"/>
          <w:b/>
          <w:color w:val="000000"/>
          <w:sz w:val="32"/>
        </w:rPr>
        <w:t>Offences Relating to Money Laundering</w:t>
      </w:r>
    </w:p>
    <w:p w:rsidR="00F72DBF" w:rsidRDefault="003E68D9">
      <w:pPr>
        <w:spacing w:before="282"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394. Money laundering</w:t>
      </w:r>
    </w:p>
    <w:p w:rsidR="00F72DBF" w:rsidRDefault="003E68D9">
      <w:pPr>
        <w:spacing w:before="169" w:line="216" w:lineRule="exact"/>
        <w:ind w:left="144"/>
        <w:textAlignment w:val="baseline"/>
        <w:rPr>
          <w:rFonts w:eastAsia="Times New Roman"/>
          <w:color w:val="000000"/>
          <w:sz w:val="20"/>
        </w:rPr>
      </w:pPr>
      <w:r>
        <w:rPr>
          <w:rFonts w:eastAsia="Times New Roman"/>
          <w:color w:val="000000"/>
          <w:sz w:val="20"/>
        </w:rPr>
        <w:t>(1) Money laundering</w:t>
      </w:r>
    </w:p>
    <w:p w:rsidR="00F72DBF" w:rsidRDefault="003E68D9">
      <w:pPr>
        <w:spacing w:line="216" w:lineRule="exact"/>
        <w:ind w:left="144"/>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68" w:line="216" w:lineRule="exact"/>
        <w:ind w:left="144"/>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381"/>
        </w:numPr>
        <w:tabs>
          <w:tab w:val="clear" w:pos="288"/>
          <w:tab w:val="left" w:pos="432"/>
        </w:tabs>
        <w:spacing w:line="199" w:lineRule="exact"/>
        <w:ind w:left="144"/>
        <w:textAlignment w:val="baseline"/>
        <w:rPr>
          <w:rFonts w:eastAsia="Times New Roman"/>
          <w:color w:val="000000"/>
          <w:spacing w:val="-2"/>
          <w:sz w:val="20"/>
        </w:rPr>
      </w:pPr>
      <w:r>
        <w:rPr>
          <w:rFonts w:eastAsia="Times New Roman"/>
          <w:color w:val="000000"/>
          <w:spacing w:val="-2"/>
          <w:sz w:val="20"/>
        </w:rPr>
        <w:t>by a group;</w:t>
      </w:r>
    </w:p>
    <w:p w:rsidR="00F72DBF" w:rsidRDefault="003E68D9">
      <w:pPr>
        <w:numPr>
          <w:ilvl w:val="0"/>
          <w:numId w:val="381"/>
        </w:numPr>
        <w:tabs>
          <w:tab w:val="clear" w:pos="288"/>
          <w:tab w:val="left" w:pos="432"/>
        </w:tabs>
        <w:spacing w:line="199" w:lineRule="exact"/>
        <w:ind w:left="144"/>
        <w:textAlignment w:val="baseline"/>
        <w:rPr>
          <w:rFonts w:eastAsia="Times New Roman"/>
          <w:color w:val="000000"/>
          <w:sz w:val="20"/>
        </w:rPr>
      </w:pPr>
      <w:r>
        <w:rPr>
          <w:rFonts w:eastAsia="Times New Roman"/>
          <w:color w:val="000000"/>
          <w:sz w:val="20"/>
        </w:rPr>
        <w:t>at least twice; or</w:t>
      </w:r>
    </w:p>
    <w:p w:rsidR="00F72DBF" w:rsidRDefault="003E68D9">
      <w:pPr>
        <w:numPr>
          <w:ilvl w:val="0"/>
          <w:numId w:val="381"/>
        </w:numPr>
        <w:tabs>
          <w:tab w:val="clear" w:pos="288"/>
          <w:tab w:val="left" w:pos="432"/>
        </w:tabs>
        <w:spacing w:line="217" w:lineRule="exact"/>
        <w:ind w:left="144"/>
        <w:textAlignment w:val="baseline"/>
        <w:rPr>
          <w:rFonts w:eastAsia="Times New Roman"/>
          <w:color w:val="000000"/>
          <w:spacing w:val="-1"/>
          <w:sz w:val="20"/>
        </w:rPr>
      </w:pPr>
      <w:r>
        <w:rPr>
          <w:rFonts w:eastAsia="Times New Roman"/>
          <w:color w:val="000000"/>
          <w:spacing w:val="-1"/>
          <w:sz w:val="20"/>
        </w:rPr>
        <w:t>on a large-scale basis;</w:t>
      </w:r>
    </w:p>
    <w:p w:rsidR="00F72DBF" w:rsidRDefault="003E68D9">
      <w:pPr>
        <w:spacing w:before="4" w:line="197" w:lineRule="exact"/>
        <w:ind w:left="144" w:right="4896"/>
        <w:textAlignment w:val="baseline"/>
        <w:rPr>
          <w:rFonts w:eastAsia="Times New Roman"/>
          <w:color w:val="000000"/>
          <w:spacing w:val="-2"/>
          <w:sz w:val="20"/>
        </w:rPr>
      </w:pPr>
      <w:r>
        <w:rPr>
          <w:rFonts w:eastAsia="Times New Roman"/>
          <w:color w:val="000000"/>
          <w:spacing w:val="-2"/>
          <w:sz w:val="20"/>
        </w:rPr>
        <w:t>is punishable by two to ten years’ imprisonment. [RT I, 12.07.2014, 1 - entry into force 01.01.2015]</w:t>
      </w:r>
    </w:p>
    <w:p w:rsidR="00F72DBF" w:rsidRDefault="003E68D9">
      <w:pPr>
        <w:spacing w:before="206" w:line="189" w:lineRule="exact"/>
        <w:ind w:left="144" w:right="1440"/>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12.07.201</w:t>
      </w:r>
      <w:r>
        <w:rPr>
          <w:rFonts w:eastAsia="Times New Roman"/>
          <w:color w:val="000000"/>
          <w:spacing w:val="-1"/>
          <w:sz w:val="20"/>
        </w:rPr>
        <w:t>4, 1 - entry into force 01.01.2015]</w:t>
      </w:r>
    </w:p>
    <w:p w:rsidR="00F72DBF" w:rsidRDefault="003E68D9">
      <w:pPr>
        <w:spacing w:before="167" w:line="231" w:lineRule="exact"/>
        <w:ind w:left="144"/>
        <w:textAlignment w:val="baseline"/>
        <w:rPr>
          <w:rFonts w:eastAsia="Times New Roman"/>
          <w:color w:val="000000"/>
          <w:sz w:val="20"/>
        </w:rPr>
      </w:pPr>
      <w:r>
        <w:rPr>
          <w:rFonts w:eastAsia="Times New Roman"/>
          <w:color w:val="000000"/>
          <w:sz w:val="20"/>
        </w:rPr>
        <w:t>(4) [Repealed - RT I, 12.07.2014, 1 - entry into force 01.01.2015]</w:t>
      </w:r>
    </w:p>
    <w:p w:rsidR="00F72DBF" w:rsidRDefault="003E68D9">
      <w:pPr>
        <w:spacing w:before="206" w:line="189" w:lineRule="exact"/>
        <w:ind w:left="144" w:right="144"/>
        <w:textAlignment w:val="baseline"/>
        <w:rPr>
          <w:rFonts w:eastAsia="Times New Roman"/>
          <w:color w:val="000000"/>
          <w:sz w:val="20"/>
        </w:rPr>
      </w:pPr>
      <w:r>
        <w:rPr>
          <w:rFonts w:eastAsia="Times New Roman"/>
          <w:color w:val="000000"/>
          <w:sz w:val="20"/>
        </w:rPr>
        <w:t>(5) A court may, pursuant to the provisions of § 83 of this Code, apply confiscation of an property which was the direct object of the commission of an offence provided for in this section.</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7" w:line="231" w:lineRule="exact"/>
        <w:ind w:left="144"/>
        <w:textAlignment w:val="baseline"/>
        <w:rPr>
          <w:rFonts w:eastAsia="Times New Roman"/>
          <w:color w:val="000000"/>
          <w:spacing w:val="-1"/>
          <w:sz w:val="20"/>
        </w:rPr>
      </w:pPr>
      <w:r>
        <w:rPr>
          <w:rFonts w:eastAsia="Times New Roman"/>
          <w:color w:val="000000"/>
          <w:spacing w:val="-1"/>
          <w:sz w:val="20"/>
        </w:rPr>
        <w:t>(6) For the crimin</w:t>
      </w:r>
      <w:r>
        <w:rPr>
          <w:rFonts w:eastAsia="Times New Roman"/>
          <w:color w:val="000000"/>
          <w:spacing w:val="-1"/>
          <w:sz w:val="20"/>
        </w:rPr>
        <w:t>al offence provided for in this section, the court shall impose extended confiscation of assets</w:t>
      </w:r>
    </w:p>
    <w:p w:rsidR="00F72DBF" w:rsidRDefault="003E68D9">
      <w:pPr>
        <w:spacing w:before="48" w:line="204" w:lineRule="exact"/>
        <w:ind w:left="144" w:right="1584"/>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2007, 2, 7 - entry into force 01.02.2007]</w:t>
      </w:r>
    </w:p>
    <w:p w:rsidR="00F72DBF" w:rsidRDefault="003E68D9">
      <w:pPr>
        <w:spacing w:before="212" w:line="244" w:lineRule="exact"/>
        <w:ind w:left="144"/>
        <w:textAlignment w:val="baseline"/>
        <w:rPr>
          <w:rFonts w:eastAsia="Times New Roman"/>
          <w:color w:val="000000"/>
          <w:spacing w:val="-2"/>
          <w:sz w:val="20"/>
        </w:rPr>
      </w:pPr>
      <w:r>
        <w:rPr>
          <w:rFonts w:eastAsia="Times New Roman"/>
          <w:color w:val="000000"/>
          <w:spacing w:val="-2"/>
          <w:sz w:val="20"/>
        </w:rPr>
        <w:t xml:space="preserve">§ </w:t>
      </w:r>
      <w:r>
        <w:rPr>
          <w:rFonts w:eastAsia="Times New Roman"/>
          <w:b/>
          <w:color w:val="000000"/>
          <w:spacing w:val="-2"/>
          <w:sz w:val="20"/>
        </w:rPr>
        <w:t>394</w:t>
      </w:r>
      <w:r>
        <w:rPr>
          <w:rFonts w:eastAsia="Times New Roman"/>
          <w:b/>
          <w:color w:val="000000"/>
          <w:spacing w:val="-2"/>
          <w:sz w:val="20"/>
          <w:vertAlign w:val="superscript"/>
        </w:rPr>
        <w:t>1</w:t>
      </w:r>
      <w:r>
        <w:rPr>
          <w:rFonts w:eastAsia="Times New Roman"/>
          <w:color w:val="000000"/>
          <w:spacing w:val="-2"/>
          <w:sz w:val="20"/>
        </w:rPr>
        <w:t xml:space="preserve">. </w:t>
      </w:r>
      <w:r>
        <w:rPr>
          <w:rFonts w:eastAsia="Times New Roman"/>
          <w:b/>
          <w:color w:val="000000"/>
          <w:spacing w:val="-2"/>
          <w:sz w:val="20"/>
        </w:rPr>
        <w:t>Money laun</w:t>
      </w:r>
      <w:r>
        <w:rPr>
          <w:rFonts w:eastAsia="Times New Roman"/>
          <w:b/>
          <w:color w:val="000000"/>
          <w:spacing w:val="-2"/>
          <w:sz w:val="20"/>
        </w:rPr>
        <w:t>dering agreement</w:t>
      </w:r>
    </w:p>
    <w:p w:rsidR="00F72DBF" w:rsidRDefault="003E68D9">
      <w:pPr>
        <w:spacing w:before="205" w:line="199" w:lineRule="exact"/>
        <w:ind w:left="144" w:right="2592"/>
        <w:textAlignment w:val="baseline"/>
        <w:rPr>
          <w:rFonts w:eastAsia="Times New Roman"/>
          <w:color w:val="000000"/>
          <w:sz w:val="20"/>
        </w:rPr>
      </w:pPr>
      <w:r>
        <w:rPr>
          <w:rFonts w:eastAsia="Times New Roman"/>
          <w:color w:val="000000"/>
          <w:sz w:val="20"/>
        </w:rPr>
        <w:t>Conclusion of an agreement for the purpose of execution of money laundering, is punishable by a pecuniary punishment or up to one year of imprisonment. [RT I, 05.07.2013, 2 - entry into force 15.07.2013]</w:t>
      </w:r>
    </w:p>
    <w:p w:rsidR="00F72DBF" w:rsidRDefault="003E68D9">
      <w:pPr>
        <w:spacing w:line="400" w:lineRule="exact"/>
        <w:ind w:left="144" w:right="3960"/>
        <w:textAlignment w:val="baseline"/>
        <w:rPr>
          <w:rFonts w:eastAsia="Times New Roman"/>
          <w:b/>
          <w:color w:val="000000"/>
          <w:spacing w:val="-2"/>
          <w:sz w:val="20"/>
        </w:rPr>
      </w:pPr>
      <w:r>
        <w:rPr>
          <w:rFonts w:eastAsia="Times New Roman"/>
          <w:b/>
          <w:color w:val="000000"/>
          <w:spacing w:val="-2"/>
          <w:sz w:val="20"/>
        </w:rPr>
        <w:t xml:space="preserve">§ 395. Failure to comply with identification requirement </w:t>
      </w:r>
      <w:r>
        <w:rPr>
          <w:rFonts w:eastAsia="Times New Roman"/>
          <w:color w:val="000000"/>
          <w:spacing w:val="-2"/>
          <w:sz w:val="20"/>
        </w:rPr>
        <w:t>[Repealed - RT I, 12.07.2014, 1 - entry into force 01.01.2015]</w:t>
      </w:r>
    </w:p>
    <w:p w:rsidR="00F72DBF" w:rsidRDefault="003E68D9">
      <w:pPr>
        <w:spacing w:before="1" w:line="398" w:lineRule="exact"/>
        <w:ind w:left="144" w:right="18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 xml:space="preserve">396. Failure to report suspicious transaction, submission of incorrect information </w:t>
      </w:r>
      <w:r>
        <w:rPr>
          <w:rFonts w:eastAsia="Times New Roman"/>
          <w:color w:val="000000"/>
          <w:sz w:val="20"/>
        </w:rPr>
        <w:t xml:space="preserve">[Repealed - RT I, 12.07.2014, 1 - entry into force </w:t>
      </w:r>
      <w:r>
        <w:rPr>
          <w:rFonts w:eastAsia="Times New Roman"/>
          <w:color w:val="000000"/>
          <w:sz w:val="20"/>
        </w:rPr>
        <w:t>01.01.2015]</w:t>
      </w:r>
    </w:p>
    <w:p w:rsidR="00F72DBF" w:rsidRDefault="003E68D9">
      <w:pPr>
        <w:spacing w:before="154" w:line="345" w:lineRule="exact"/>
        <w:ind w:left="72"/>
        <w:jc w:val="center"/>
        <w:textAlignment w:val="baseline"/>
        <w:rPr>
          <w:rFonts w:eastAsia="Times New Roman"/>
          <w:b/>
          <w:color w:val="000000"/>
          <w:spacing w:val="-1"/>
          <w:sz w:val="32"/>
        </w:rPr>
      </w:pPr>
      <w:r>
        <w:rPr>
          <w:rFonts w:eastAsia="Times New Roman"/>
          <w:b/>
          <w:color w:val="000000"/>
          <w:spacing w:val="-1"/>
          <w:sz w:val="32"/>
        </w:rPr>
        <w:t>Division 6</w:t>
      </w:r>
    </w:p>
    <w:p w:rsidR="00F72DBF" w:rsidRDefault="003E68D9">
      <w:pPr>
        <w:spacing w:line="346" w:lineRule="exact"/>
        <w:ind w:left="72"/>
        <w:jc w:val="center"/>
        <w:textAlignment w:val="baseline"/>
        <w:rPr>
          <w:rFonts w:eastAsia="Times New Roman"/>
          <w:b/>
          <w:color w:val="000000"/>
          <w:sz w:val="32"/>
        </w:rPr>
      </w:pPr>
      <w:r>
        <w:rPr>
          <w:rFonts w:eastAsia="Times New Roman"/>
          <w:b/>
          <w:color w:val="000000"/>
          <w:sz w:val="32"/>
        </w:rPr>
        <w:t>Offences Relating to Securities Circulation</w:t>
      </w:r>
    </w:p>
    <w:p w:rsidR="00F72DBF" w:rsidRDefault="003E68D9">
      <w:pPr>
        <w:spacing w:before="282"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397. Illegal investment</w:t>
      </w:r>
    </w:p>
    <w:p w:rsidR="00F72DBF" w:rsidRDefault="003E68D9">
      <w:pPr>
        <w:spacing w:before="169" w:line="231" w:lineRule="exact"/>
        <w:ind w:left="144"/>
        <w:textAlignment w:val="baseline"/>
        <w:rPr>
          <w:rFonts w:eastAsia="Times New Roman"/>
          <w:color w:val="000000"/>
          <w:sz w:val="20"/>
        </w:rPr>
      </w:pPr>
      <w:r>
        <w:rPr>
          <w:rFonts w:eastAsia="Times New Roman"/>
          <w:color w:val="000000"/>
          <w:sz w:val="20"/>
        </w:rPr>
        <w:t>[Repealed - RT I, 12.07.2014, 1 - entry into force 01.01.2015]</w:t>
      </w:r>
    </w:p>
    <w:p w:rsidR="00F72DBF" w:rsidRDefault="003E68D9">
      <w:pPr>
        <w:spacing w:before="167" w:line="235" w:lineRule="exact"/>
        <w:ind w:left="144"/>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398. Abuse of inside information</w:t>
      </w:r>
    </w:p>
    <w:p w:rsidR="00F72DBF" w:rsidRDefault="003E68D9">
      <w:pPr>
        <w:spacing w:before="168" w:line="214" w:lineRule="exact"/>
        <w:ind w:left="144"/>
        <w:textAlignment w:val="baseline"/>
        <w:rPr>
          <w:rFonts w:eastAsia="Times New Roman"/>
          <w:color w:val="000000"/>
          <w:sz w:val="20"/>
        </w:rPr>
      </w:pPr>
      <w:r>
        <w:rPr>
          <w:rFonts w:eastAsia="Times New Roman"/>
          <w:color w:val="000000"/>
          <w:sz w:val="20"/>
        </w:rPr>
        <w:t>(1) Abuse of inside information</w:t>
      </w:r>
    </w:p>
    <w:p w:rsidR="00F72DBF" w:rsidRDefault="003E68D9">
      <w:pPr>
        <w:spacing w:line="214" w:lineRule="exact"/>
        <w:ind w:left="144"/>
        <w:textAlignment w:val="baseline"/>
        <w:rPr>
          <w:rFonts w:eastAsia="Times New Roman"/>
          <w:color w:val="000000"/>
          <w:spacing w:val="-1"/>
          <w:sz w:val="20"/>
        </w:rPr>
      </w:pPr>
      <w:r>
        <w:rPr>
          <w:rFonts w:eastAsia="Times New Roman"/>
          <w:color w:val="000000"/>
          <w:spacing w:val="-1"/>
          <w:sz w:val="20"/>
        </w:rPr>
        <w:t>is punishable by a fine of up to 300 fine units.</w:t>
      </w:r>
    </w:p>
    <w:p w:rsidR="00F72DBF" w:rsidRDefault="003E68D9">
      <w:pPr>
        <w:spacing w:before="172" w:line="214" w:lineRule="exact"/>
        <w:ind w:left="144"/>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382"/>
        </w:numPr>
        <w:tabs>
          <w:tab w:val="clear" w:pos="288"/>
          <w:tab w:val="left" w:pos="432"/>
        </w:tabs>
        <w:spacing w:line="208" w:lineRule="exact"/>
        <w:ind w:left="144" w:right="576"/>
        <w:textAlignment w:val="baseline"/>
        <w:rPr>
          <w:rFonts w:eastAsia="Times New Roman"/>
          <w:color w:val="000000"/>
          <w:sz w:val="20"/>
        </w:rPr>
      </w:pPr>
      <w:r>
        <w:rPr>
          <w:rFonts w:eastAsia="Times New Roman"/>
          <w:color w:val="000000"/>
          <w:sz w:val="20"/>
        </w:rPr>
        <w:t>if proprietary benefits to a significant extent were received thereby, causing of significant damage or significant fall in the price of financial instruments was prevented thereby;</w:t>
      </w:r>
    </w:p>
    <w:p w:rsidR="00F72DBF" w:rsidRDefault="003E68D9">
      <w:pPr>
        <w:numPr>
          <w:ilvl w:val="0"/>
          <w:numId w:val="382"/>
        </w:numPr>
        <w:tabs>
          <w:tab w:val="clear" w:pos="288"/>
          <w:tab w:val="left" w:pos="432"/>
        </w:tabs>
        <w:spacing w:before="3" w:line="199" w:lineRule="exact"/>
        <w:ind w:left="144" w:right="144"/>
        <w:textAlignment w:val="baseline"/>
        <w:rPr>
          <w:rFonts w:eastAsia="Times New Roman"/>
          <w:color w:val="000000"/>
          <w:sz w:val="20"/>
        </w:rPr>
      </w:pPr>
      <w:r>
        <w:rPr>
          <w:rFonts w:eastAsia="Times New Roman"/>
          <w:color w:val="000000"/>
          <w:sz w:val="20"/>
        </w:rPr>
        <w:t>if comm</w:t>
      </w:r>
      <w:r>
        <w:rPr>
          <w:rFonts w:eastAsia="Times New Roman"/>
          <w:color w:val="000000"/>
          <w:sz w:val="20"/>
        </w:rPr>
        <w:t>itted or access to inside information was obtained by taking advantage of official position in the issuer, professional securities market participant or its consolidation group, and as a producer or distributor of investment recommendations; or</w:t>
      </w:r>
    </w:p>
    <w:p w:rsidR="00F72DBF" w:rsidRDefault="003E68D9">
      <w:pPr>
        <w:numPr>
          <w:ilvl w:val="0"/>
          <w:numId w:val="382"/>
        </w:numPr>
        <w:tabs>
          <w:tab w:val="clear" w:pos="288"/>
          <w:tab w:val="left" w:pos="432"/>
        </w:tabs>
        <w:spacing w:before="4" w:line="197" w:lineRule="exact"/>
        <w:ind w:left="144" w:right="2016"/>
        <w:textAlignment w:val="baseline"/>
        <w:rPr>
          <w:rFonts w:eastAsia="Times New Roman"/>
          <w:color w:val="000000"/>
          <w:spacing w:val="-1"/>
          <w:sz w:val="20"/>
        </w:rPr>
      </w:pPr>
      <w:r>
        <w:rPr>
          <w:rFonts w:eastAsia="Times New Roman"/>
          <w:color w:val="000000"/>
          <w:spacing w:val="-1"/>
          <w:sz w:val="20"/>
        </w:rPr>
        <w:t>by a group,</w:t>
      </w:r>
      <w:r>
        <w:rPr>
          <w:rFonts w:eastAsia="Times New Roman"/>
          <w:color w:val="000000"/>
          <w:spacing w:val="-1"/>
          <w:sz w:val="20"/>
        </w:rPr>
        <w:t xml:space="preserve"> if the securities market's reliability was significantly damaged thereby, is punishable by a pecuniary punishment or up to three years’ imprisonment.</w:t>
      </w:r>
    </w:p>
    <w:p w:rsidR="00F72DBF" w:rsidRDefault="003E68D9">
      <w:pPr>
        <w:spacing w:before="206" w:line="197" w:lineRule="exact"/>
        <w:ind w:left="144" w:right="1872"/>
        <w:textAlignment w:val="baseline"/>
        <w:rPr>
          <w:rFonts w:eastAsia="Times New Roman"/>
          <w:color w:val="000000"/>
          <w:sz w:val="20"/>
        </w:rPr>
      </w:pPr>
      <w:r>
        <w:rPr>
          <w:rFonts w:eastAsia="Times New Roman"/>
          <w:color w:val="000000"/>
          <w:sz w:val="20"/>
        </w:rPr>
        <w:t xml:space="preserve">(3) An act provided for in subsection (1) of this section, if committed by a legal person, is punishable </w:t>
      </w:r>
      <w:r>
        <w:rPr>
          <w:rFonts w:eastAsia="Times New Roman"/>
          <w:color w:val="000000"/>
          <w:sz w:val="20"/>
        </w:rPr>
        <w:t>by a fine of up to 400,000 euros.</w:t>
      </w:r>
    </w:p>
    <w:p w:rsidR="00F72DBF" w:rsidRDefault="003E68D9">
      <w:pPr>
        <w:spacing w:before="206" w:line="197" w:lineRule="exact"/>
        <w:ind w:left="144" w:right="1872"/>
        <w:textAlignment w:val="baseline"/>
        <w:rPr>
          <w:rFonts w:eastAsia="Times New Roman"/>
          <w:color w:val="000000"/>
          <w:sz w:val="20"/>
        </w:rPr>
      </w:pPr>
      <w:r>
        <w:rPr>
          <w:rFonts w:eastAsia="Times New Roman"/>
          <w:color w:val="000000"/>
          <w:sz w:val="20"/>
        </w:rPr>
        <w:t>(4) An act provided for in subsection (2) of this section, if committed by a legal person, is punishable by a pecuniary punishment.</w:t>
      </w:r>
    </w:p>
    <w:p w:rsidR="00F72DBF" w:rsidRDefault="00F72DBF">
      <w:pPr>
        <w:sectPr w:rsidR="00F72DBF">
          <w:pgSz w:w="11909" w:h="16838"/>
          <w:pgMar w:top="660" w:right="1511" w:bottom="903" w:left="1338" w:header="720" w:footer="720" w:gutter="0"/>
          <w:cols w:space="720"/>
        </w:sectPr>
      </w:pPr>
    </w:p>
    <w:p w:rsidR="00F72DBF" w:rsidRDefault="003E68D9">
      <w:pPr>
        <w:numPr>
          <w:ilvl w:val="0"/>
          <w:numId w:val="383"/>
        </w:numPr>
        <w:spacing w:line="251" w:lineRule="exact"/>
        <w:ind w:left="0" w:right="144"/>
        <w:textAlignment w:val="baseline"/>
        <w:rPr>
          <w:rFonts w:eastAsia="Times New Roman"/>
          <w:color w:val="000000"/>
          <w:sz w:val="20"/>
        </w:rPr>
      </w:pPr>
      <w:r>
        <w:lastRenderedPageBreak/>
        <w:pict>
          <v:shape id="_x0000_s1037" type="#_x0000_t202" style="position:absolute;left:0;text-align:left;margin-left:416.4pt;margin-top:776.95pt;width:123.6pt;height:11.8pt;z-index:-251614208;mso-wrap-distance-left:0;mso-wrap-distance-right:0;mso-position-horizontal-relative:page;mso-position-vertical-relative:page" filled="f" stroked="f">
            <v:textbox inset="0,0,0,0">
              <w:txbxContent>
                <w:p w:rsidR="00F72DBF" w:rsidRDefault="003E68D9">
                  <w:pPr>
                    <w:spacing w:before="11" w:line="218" w:lineRule="exact"/>
                    <w:textAlignment w:val="baseline"/>
                    <w:rPr>
                      <w:rFonts w:ascii="Arial" w:eastAsia="Arial" w:hAnsi="Arial"/>
                      <w:color w:val="000000"/>
                      <w:sz w:val="20"/>
                    </w:rPr>
                  </w:pPr>
                  <w:r>
                    <w:rPr>
                      <w:rFonts w:ascii="Arial" w:eastAsia="Arial" w:hAnsi="Arial"/>
                      <w:color w:val="000000"/>
                      <w:sz w:val="20"/>
                    </w:rPr>
                    <w:t>Penal Code Page 99 / 110</w:t>
                  </w:r>
                </w:p>
              </w:txbxContent>
            </v:textbox>
            <w10:wrap type="square" anchorx="page" anchory="page"/>
          </v:shape>
        </w:pict>
      </w:r>
      <w:r>
        <w:rPr>
          <w:rFonts w:eastAsia="Times New Roman"/>
          <w:color w:val="000000"/>
          <w:sz w:val="20"/>
        </w:rPr>
        <w:t>For the criminal offence provided for in this section, the court shall impose extended confiscation of assets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numPr>
          <w:ilvl w:val="0"/>
          <w:numId w:val="383"/>
        </w:numPr>
        <w:spacing w:before="198" w:line="202" w:lineRule="exact"/>
        <w:ind w:left="0"/>
        <w:textAlignment w:val="baseline"/>
        <w:rPr>
          <w:rFonts w:eastAsia="Times New Roman"/>
          <w:color w:val="000000"/>
          <w:sz w:val="20"/>
        </w:rPr>
      </w:pPr>
      <w:r>
        <w:rPr>
          <w:rFonts w:eastAsia="Times New Roman"/>
          <w:color w:val="000000"/>
          <w:sz w:val="20"/>
        </w:rPr>
        <w:t>The limitation period of misdemeanours provided for in subsections (1) and (3) of this section is three years. [RT I, 12.07.2014, 1 - entry into force 01.01.2015]</w:t>
      </w:r>
    </w:p>
    <w:p w:rsidR="00F72DBF" w:rsidRDefault="003E68D9">
      <w:pPr>
        <w:spacing w:before="207" w:line="242"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398</w:t>
      </w:r>
      <w:r>
        <w:rPr>
          <w:rFonts w:eastAsia="Times New Roman"/>
          <w:b/>
          <w:color w:val="000000"/>
          <w:spacing w:val="-1"/>
          <w:sz w:val="20"/>
          <w:vertAlign w:val="superscript"/>
        </w:rPr>
        <w:t>1</w:t>
      </w:r>
      <w:r>
        <w:rPr>
          <w:rFonts w:eastAsia="Times New Roman"/>
          <w:color w:val="000000"/>
          <w:spacing w:val="-1"/>
          <w:sz w:val="20"/>
        </w:rPr>
        <w:t xml:space="preserve">. </w:t>
      </w:r>
      <w:r>
        <w:rPr>
          <w:rFonts w:eastAsia="Times New Roman"/>
          <w:b/>
          <w:color w:val="000000"/>
          <w:spacing w:val="-1"/>
          <w:sz w:val="20"/>
        </w:rPr>
        <w:t>Market manipulation</w:t>
      </w:r>
    </w:p>
    <w:p w:rsidR="00F72DBF" w:rsidRDefault="003E68D9">
      <w:pPr>
        <w:spacing w:before="174" w:line="216" w:lineRule="exact"/>
        <w:textAlignment w:val="baseline"/>
        <w:rPr>
          <w:rFonts w:eastAsia="Times New Roman"/>
          <w:color w:val="000000"/>
          <w:sz w:val="20"/>
        </w:rPr>
      </w:pPr>
      <w:r>
        <w:rPr>
          <w:rFonts w:eastAsia="Times New Roman"/>
          <w:color w:val="000000"/>
          <w:sz w:val="20"/>
        </w:rPr>
        <w:t>(1) Market manipulation</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fine of up to 300 fine</w:t>
      </w:r>
      <w:r>
        <w:rPr>
          <w:rFonts w:eastAsia="Times New Roman"/>
          <w:color w:val="000000"/>
          <w:sz w:val="20"/>
        </w:rPr>
        <w:t xml:space="preserve"> units.</w:t>
      </w:r>
    </w:p>
    <w:p w:rsidR="00F72DBF" w:rsidRDefault="003E68D9">
      <w:pPr>
        <w:spacing w:before="167" w:line="231" w:lineRule="exact"/>
        <w:textAlignment w:val="baseline"/>
        <w:rPr>
          <w:rFonts w:eastAsia="Times New Roman"/>
          <w:color w:val="000000"/>
          <w:sz w:val="20"/>
        </w:rPr>
      </w:pPr>
      <w:r>
        <w:rPr>
          <w:rFonts w:eastAsia="Times New Roman"/>
          <w:color w:val="000000"/>
          <w:sz w:val="20"/>
        </w:rPr>
        <w:t>(2) The same act, if committed:</w:t>
      </w:r>
    </w:p>
    <w:p w:rsidR="00F72DBF" w:rsidRDefault="003E68D9">
      <w:pPr>
        <w:numPr>
          <w:ilvl w:val="0"/>
          <w:numId w:val="384"/>
        </w:numPr>
        <w:spacing w:before="3" w:line="194" w:lineRule="exact"/>
        <w:ind w:left="0" w:right="144"/>
        <w:textAlignment w:val="baseline"/>
        <w:rPr>
          <w:rFonts w:eastAsia="Times New Roman"/>
          <w:color w:val="000000"/>
          <w:sz w:val="20"/>
        </w:rPr>
      </w:pPr>
      <w:r>
        <w:rPr>
          <w:rFonts w:eastAsia="Times New Roman"/>
          <w:color w:val="000000"/>
          <w:sz w:val="20"/>
        </w:rPr>
        <w:t xml:space="preserve">by the manager of an issuer or its consolidation group or persons close thereto or employees thereof, an employee of a professional securities market participant or its consolidation group, a producer or distributor </w:t>
      </w:r>
      <w:r>
        <w:rPr>
          <w:rFonts w:eastAsia="Times New Roman"/>
          <w:color w:val="000000"/>
          <w:sz w:val="20"/>
        </w:rPr>
        <w:t>of investment recommendations, if this resulted in significant damage; or</w:t>
      </w:r>
    </w:p>
    <w:p w:rsidR="00F72DBF" w:rsidRDefault="003E68D9">
      <w:pPr>
        <w:numPr>
          <w:ilvl w:val="0"/>
          <w:numId w:val="384"/>
        </w:numPr>
        <w:spacing w:line="200" w:lineRule="exact"/>
        <w:ind w:left="0"/>
        <w:textAlignment w:val="baseline"/>
        <w:rPr>
          <w:rFonts w:eastAsia="Times New Roman"/>
          <w:color w:val="000000"/>
          <w:spacing w:val="-2"/>
          <w:sz w:val="20"/>
        </w:rPr>
      </w:pPr>
      <w:r>
        <w:rPr>
          <w:rFonts w:eastAsia="Times New Roman"/>
          <w:color w:val="000000"/>
          <w:spacing w:val="-2"/>
          <w:sz w:val="20"/>
        </w:rPr>
        <w:t>by a group,</w:t>
      </w:r>
    </w:p>
    <w:p w:rsidR="00F72DBF" w:rsidRDefault="003E68D9">
      <w:pPr>
        <w:spacing w:line="214"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before="206" w:line="197" w:lineRule="exact"/>
        <w:ind w:right="1944"/>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fine of up to 400,000 euros.</w:t>
      </w:r>
    </w:p>
    <w:p w:rsidR="00F72DBF" w:rsidRDefault="003E68D9">
      <w:pPr>
        <w:spacing w:before="206" w:line="197" w:lineRule="exact"/>
        <w:ind w:right="1944"/>
        <w:textAlignment w:val="baseline"/>
        <w:rPr>
          <w:rFonts w:eastAsia="Times New Roman"/>
          <w:color w:val="000000"/>
          <w:sz w:val="20"/>
        </w:rPr>
      </w:pPr>
      <w:r>
        <w:rPr>
          <w:rFonts w:eastAsia="Times New Roman"/>
          <w:color w:val="000000"/>
          <w:sz w:val="20"/>
        </w:rPr>
        <w:t>(4) An act provided for in subsection (2) of this section, if committed by a legal person, is punishable by a pecunia</w:t>
      </w:r>
      <w:r>
        <w:rPr>
          <w:rFonts w:eastAsia="Times New Roman"/>
          <w:color w:val="000000"/>
          <w:sz w:val="20"/>
        </w:rPr>
        <w:t>ry punishment.</w:t>
      </w:r>
    </w:p>
    <w:p w:rsidR="00F72DBF" w:rsidRDefault="003E68D9">
      <w:pPr>
        <w:spacing w:before="151" w:line="252" w:lineRule="exact"/>
        <w:ind w:right="144"/>
        <w:textAlignment w:val="baseline"/>
        <w:rPr>
          <w:rFonts w:eastAsia="Times New Roman"/>
          <w:color w:val="000000"/>
          <w:sz w:val="20"/>
        </w:rPr>
      </w:pPr>
      <w:r>
        <w:rPr>
          <w:rFonts w:eastAsia="Times New Roman"/>
          <w:color w:val="000000"/>
          <w:sz w:val="20"/>
        </w:rPr>
        <w:t>(5) For the criminal offence provided for in this section, the court shall impose extended confiscation of assets 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w:t>
      </w:r>
    </w:p>
    <w:p w:rsidR="00F72DBF" w:rsidRDefault="003E68D9">
      <w:pPr>
        <w:spacing w:before="200" w:line="201" w:lineRule="exact"/>
        <w:textAlignment w:val="baseline"/>
        <w:rPr>
          <w:rFonts w:eastAsia="Times New Roman"/>
          <w:color w:val="000000"/>
          <w:sz w:val="20"/>
        </w:rPr>
      </w:pPr>
      <w:r>
        <w:rPr>
          <w:rFonts w:eastAsia="Times New Roman"/>
          <w:color w:val="000000"/>
          <w:sz w:val="20"/>
        </w:rPr>
        <w:t>(6) The limitation period of misdemeanours provided for in subsections (1) and (3) of this section is three years. [RT I, 12.07.2014, 1 - entry into force 01.01.2015]</w:t>
      </w:r>
    </w:p>
    <w:p w:rsidR="00F72DBF" w:rsidRDefault="003E68D9">
      <w:pPr>
        <w:spacing w:before="149" w:line="346" w:lineRule="exact"/>
        <w:jc w:val="center"/>
        <w:textAlignment w:val="baseline"/>
        <w:rPr>
          <w:rFonts w:eastAsia="Times New Roman"/>
          <w:b/>
          <w:color w:val="000000"/>
          <w:spacing w:val="-1"/>
          <w:sz w:val="32"/>
        </w:rPr>
      </w:pPr>
      <w:r>
        <w:rPr>
          <w:rFonts w:eastAsia="Times New Roman"/>
          <w:b/>
          <w:color w:val="000000"/>
          <w:spacing w:val="-1"/>
          <w:sz w:val="32"/>
        </w:rPr>
        <w:t>Division 7</w:t>
      </w:r>
    </w:p>
    <w:p w:rsidR="00F72DBF" w:rsidRDefault="003E68D9">
      <w:pPr>
        <w:spacing w:line="346" w:lineRule="exact"/>
        <w:jc w:val="center"/>
        <w:textAlignment w:val="baseline"/>
        <w:rPr>
          <w:rFonts w:eastAsia="Times New Roman"/>
          <w:b/>
          <w:color w:val="000000"/>
          <w:sz w:val="32"/>
        </w:rPr>
      </w:pPr>
      <w:r>
        <w:rPr>
          <w:rFonts w:eastAsia="Times New Roman"/>
          <w:b/>
          <w:color w:val="000000"/>
          <w:sz w:val="32"/>
        </w:rPr>
        <w:t>Offences Relating to Competition</w:t>
      </w:r>
    </w:p>
    <w:p w:rsidR="00F72DBF" w:rsidRDefault="003E68D9">
      <w:pPr>
        <w:spacing w:before="287"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399. Abuse of dominant position</w:t>
      </w:r>
    </w:p>
    <w:p w:rsidR="00F72DBF" w:rsidRDefault="003E68D9">
      <w:pPr>
        <w:spacing w:before="170" w:line="231" w:lineRule="exact"/>
        <w:textAlignment w:val="baseline"/>
        <w:rPr>
          <w:rFonts w:eastAsia="Times New Roman"/>
          <w:color w:val="000000"/>
          <w:sz w:val="20"/>
        </w:rPr>
      </w:pPr>
      <w:r>
        <w:rPr>
          <w:rFonts w:eastAsia="Times New Roman"/>
          <w:color w:val="000000"/>
          <w:sz w:val="20"/>
        </w:rPr>
        <w:t>[Repealed -</w:t>
      </w:r>
      <w:r>
        <w:rPr>
          <w:rFonts w:eastAsia="Times New Roman"/>
          <w:color w:val="000000"/>
          <w:sz w:val="20"/>
        </w:rPr>
        <w:t xml:space="preserve"> RT I, 12.07.2014, 1 - entry into force 01.01.2015]</w:t>
      </w:r>
    </w:p>
    <w:p w:rsidR="00F72DBF" w:rsidRDefault="003E68D9">
      <w:pPr>
        <w:spacing w:before="167" w:line="233" w:lineRule="exact"/>
        <w:textAlignment w:val="baseline"/>
        <w:rPr>
          <w:rFonts w:eastAsia="Times New Roman"/>
          <w:b/>
          <w:color w:val="000000"/>
          <w:sz w:val="20"/>
        </w:rPr>
      </w:pPr>
      <w:r>
        <w:rPr>
          <w:rFonts w:eastAsia="Times New Roman"/>
          <w:b/>
          <w:color w:val="000000"/>
          <w:sz w:val="20"/>
        </w:rPr>
        <w:t>§ 400. Agreements, decisions and concerted practices prejudicing free competition</w:t>
      </w:r>
    </w:p>
    <w:p w:rsidR="00F72DBF" w:rsidRDefault="003E68D9">
      <w:pPr>
        <w:spacing w:before="196" w:line="193" w:lineRule="exact"/>
        <w:ind w:right="144"/>
        <w:textAlignment w:val="baseline"/>
        <w:rPr>
          <w:rFonts w:eastAsia="Times New Roman"/>
          <w:color w:val="000000"/>
          <w:sz w:val="20"/>
        </w:rPr>
      </w:pPr>
      <w:r>
        <w:rPr>
          <w:rFonts w:eastAsia="Times New Roman"/>
          <w:color w:val="000000"/>
          <w:sz w:val="20"/>
        </w:rPr>
        <w:t>(1) Agreements, decisions or concerted practices between undertakings which have as their objective or effect the restrict</w:t>
      </w:r>
      <w:r>
        <w:rPr>
          <w:rFonts w:eastAsia="Times New Roman"/>
          <w:color w:val="000000"/>
          <w:sz w:val="20"/>
        </w:rPr>
        <w:t>ion of competition</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05.07.2013, 1 - entry into force 15.07.2013]</w:t>
      </w:r>
    </w:p>
    <w:p w:rsidR="00F72DBF" w:rsidRDefault="003E68D9">
      <w:pPr>
        <w:spacing w:before="206" w:line="189" w:lineRule="exact"/>
        <w:ind w:right="216"/>
        <w:textAlignment w:val="baseline"/>
        <w:rPr>
          <w:rFonts w:eastAsia="Times New Roman"/>
          <w:color w:val="000000"/>
          <w:sz w:val="20"/>
        </w:rPr>
      </w:pPr>
      <w:r>
        <w:rPr>
          <w:rFonts w:eastAsia="Times New Roman"/>
          <w:color w:val="000000"/>
          <w:sz w:val="20"/>
        </w:rPr>
        <w:t>(2) Agreements, decisions or concerted practices between competitors, including upon participation in public p</w:t>
      </w:r>
      <w:r>
        <w:rPr>
          <w:rFonts w:eastAsia="Times New Roman"/>
          <w:color w:val="000000"/>
          <w:sz w:val="20"/>
        </w:rPr>
        <w:t>rocurements, which:</w:t>
      </w:r>
    </w:p>
    <w:p w:rsidR="00F72DBF" w:rsidRDefault="003E68D9">
      <w:pPr>
        <w:numPr>
          <w:ilvl w:val="0"/>
          <w:numId w:val="385"/>
        </w:numPr>
        <w:spacing w:line="201" w:lineRule="exact"/>
        <w:ind w:left="0"/>
        <w:textAlignment w:val="baseline"/>
        <w:rPr>
          <w:rFonts w:eastAsia="Times New Roman"/>
          <w:color w:val="000000"/>
          <w:sz w:val="20"/>
        </w:rPr>
      </w:pPr>
      <w:r>
        <w:rPr>
          <w:rFonts w:eastAsia="Times New Roman"/>
          <w:color w:val="000000"/>
          <w:sz w:val="20"/>
        </w:rPr>
        <w:t>directly or indirectly determine price or other trading terms with respect to third persons;</w:t>
      </w:r>
    </w:p>
    <w:p w:rsidR="00F72DBF" w:rsidRDefault="003E68D9">
      <w:pPr>
        <w:numPr>
          <w:ilvl w:val="0"/>
          <w:numId w:val="385"/>
        </w:numPr>
        <w:spacing w:line="200" w:lineRule="exact"/>
        <w:ind w:left="0"/>
        <w:textAlignment w:val="baseline"/>
        <w:rPr>
          <w:rFonts w:eastAsia="Times New Roman"/>
          <w:color w:val="000000"/>
          <w:sz w:val="20"/>
        </w:rPr>
      </w:pPr>
      <w:r>
        <w:rPr>
          <w:rFonts w:eastAsia="Times New Roman"/>
          <w:color w:val="000000"/>
          <w:sz w:val="20"/>
        </w:rPr>
        <w:t>limit production, service, goods markets, technical development or investment; or</w:t>
      </w:r>
    </w:p>
    <w:p w:rsidR="00F72DBF" w:rsidRDefault="003E68D9">
      <w:pPr>
        <w:numPr>
          <w:ilvl w:val="0"/>
          <w:numId w:val="385"/>
        </w:numPr>
        <w:spacing w:line="200" w:lineRule="exact"/>
        <w:ind w:left="0" w:right="288"/>
        <w:textAlignment w:val="baseline"/>
        <w:rPr>
          <w:rFonts w:eastAsia="Times New Roman"/>
          <w:color w:val="000000"/>
          <w:sz w:val="20"/>
        </w:rPr>
      </w:pPr>
      <w:r>
        <w:rPr>
          <w:rFonts w:eastAsia="Times New Roman"/>
          <w:color w:val="000000"/>
          <w:sz w:val="20"/>
        </w:rPr>
        <w:t>share markets or sources of supply, restrict access to goods markets to third persons or attempt to exclude third persons from these markets,</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pecuniary punishment or by one to three years’ imprisonment.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05.07.2013, 1 - entry into force 15.07.2013]</w:t>
      </w:r>
    </w:p>
    <w:p w:rsidR="00F72DBF" w:rsidRDefault="003E68D9">
      <w:pPr>
        <w:spacing w:before="206" w:line="197" w:lineRule="exact"/>
        <w:ind w:right="1440"/>
        <w:textAlignment w:val="baseline"/>
        <w:rPr>
          <w:rFonts w:eastAsia="Times New Roman"/>
          <w:color w:val="000000"/>
          <w:sz w:val="20"/>
        </w:rPr>
      </w:pPr>
      <w:r>
        <w:rPr>
          <w:rFonts w:eastAsia="Times New Roman"/>
          <w:color w:val="000000"/>
          <w:sz w:val="20"/>
        </w:rPr>
        <w:t>(3) An act provided for in subsection (1) of this section, if committed by a legal person, is punishable by a pecuniary punishment of up to 5 per cent of the turnover of the legal person.</w:t>
      </w:r>
    </w:p>
    <w:p w:rsidR="00F72DBF" w:rsidRDefault="003E68D9">
      <w:pPr>
        <w:spacing w:before="204" w:line="199" w:lineRule="exact"/>
        <w:ind w:right="1440"/>
        <w:textAlignment w:val="baseline"/>
        <w:rPr>
          <w:rFonts w:eastAsia="Times New Roman"/>
          <w:color w:val="000000"/>
          <w:sz w:val="20"/>
        </w:rPr>
      </w:pPr>
      <w:r>
        <w:rPr>
          <w:rFonts w:eastAsia="Times New Roman"/>
          <w:color w:val="000000"/>
          <w:sz w:val="20"/>
        </w:rPr>
        <w:t>(4) An act provi</w:t>
      </w:r>
      <w:r>
        <w:rPr>
          <w:rFonts w:eastAsia="Times New Roman"/>
          <w:color w:val="000000"/>
          <w:sz w:val="20"/>
        </w:rPr>
        <w:t>ded for in subsection (2) of this section, if committed by a legal person, is punishable by a pecuniary punishment of 5 to 10 per cent of the turnover of the legal person. [RT I 2010, 8, 34 - entry into force 27.02.2010]</w:t>
      </w:r>
    </w:p>
    <w:p w:rsidR="00F72DBF" w:rsidRDefault="003E68D9">
      <w:pPr>
        <w:spacing w:before="200" w:line="20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401. Enforcement of concentration</w:t>
      </w:r>
      <w:r>
        <w:rPr>
          <w:rFonts w:eastAsia="Times New Roman"/>
          <w:b/>
          <w:color w:val="000000"/>
          <w:sz w:val="20"/>
        </w:rPr>
        <w:t xml:space="preserve"> without permission to concentrate and concentration which damages competition</w:t>
      </w:r>
    </w:p>
    <w:p w:rsidR="00F72DBF" w:rsidRDefault="003E68D9">
      <w:pPr>
        <w:spacing w:before="166" w:line="231" w:lineRule="exact"/>
        <w:textAlignment w:val="baseline"/>
        <w:rPr>
          <w:rFonts w:eastAsia="Times New Roman"/>
          <w:color w:val="000000"/>
          <w:sz w:val="20"/>
        </w:rPr>
      </w:pPr>
      <w:r>
        <w:rPr>
          <w:rFonts w:eastAsia="Times New Roman"/>
          <w:color w:val="000000"/>
          <w:sz w:val="20"/>
        </w:rPr>
        <w:t>[Repealed - RT I, 12.07.2014, 1 - entry into force 01.01.2015]</w:t>
      </w:r>
    </w:p>
    <w:p w:rsidR="00F72DBF" w:rsidRDefault="00F72DBF">
      <w:pPr>
        <w:sectPr w:rsidR="00F72DBF">
          <w:pgSz w:w="11909" w:h="16838"/>
          <w:pgMar w:top="1520" w:right="1439" w:bottom="903" w:left="1410" w:header="720" w:footer="720" w:gutter="0"/>
          <w:cols w:space="720"/>
        </w:sectPr>
      </w:pPr>
    </w:p>
    <w:p w:rsidR="00F72DBF" w:rsidRDefault="003E68D9">
      <w:pPr>
        <w:spacing w:line="320" w:lineRule="exact"/>
        <w:ind w:right="2232"/>
        <w:textAlignment w:val="baseline"/>
        <w:rPr>
          <w:rFonts w:eastAsia="Times New Roman"/>
          <w:b/>
          <w:color w:val="000000"/>
          <w:sz w:val="20"/>
        </w:rPr>
      </w:pPr>
      <w:r>
        <w:lastRenderedPageBreak/>
        <w:pict>
          <v:shape id="_x0000_s1036" type="#_x0000_t202" style="position:absolute;margin-left:120.7pt;margin-top:786.7pt;width:419.3pt;height:14.3pt;z-index:-251613184;mso-wrap-distance-left:0;mso-wrap-distance-right:0;mso-position-horizontal-relative:page;mso-position-vertical-relative:page" filled="f" stroked="f">
            <v:textbox inset="0,0,0,0">
              <w:txbxContent>
                <w:p w:rsidR="00F72DBF" w:rsidRDefault="003E68D9">
                  <w:pPr>
                    <w:spacing w:before="56" w:line="222" w:lineRule="exact"/>
                    <w:ind w:left="72"/>
                    <w:textAlignment w:val="baseline"/>
                    <w:rPr>
                      <w:rFonts w:ascii="Arial" w:eastAsia="Arial" w:hAnsi="Arial"/>
                      <w:color w:val="000000"/>
                      <w:spacing w:val="27"/>
                      <w:sz w:val="20"/>
                    </w:rPr>
                  </w:pPr>
                  <w:r>
                    <w:rPr>
                      <w:rFonts w:ascii="Arial" w:eastAsia="Arial" w:hAnsi="Arial"/>
                      <w:color w:val="000000"/>
                      <w:spacing w:val="27"/>
                      <w:sz w:val="20"/>
                    </w:rPr>
                    <w:t>110</w:t>
                  </w:r>
                </w:p>
              </w:txbxContent>
            </v:textbox>
            <w10:wrap type="square" anchorx="page" anchory="page"/>
          </v:shape>
        </w:pict>
      </w:r>
      <w:r>
        <w:rPr>
          <w:rFonts w:eastAsia="Times New Roman"/>
          <w:b/>
          <w:color w:val="000000"/>
          <w:sz w:val="20"/>
        </w:rPr>
        <w:t xml:space="preserve">§ 402. Failure to perform obligations of undertakings in control of essential facilities </w:t>
      </w:r>
      <w:r>
        <w:rPr>
          <w:rFonts w:eastAsia="Times New Roman"/>
          <w:color w:val="000000"/>
          <w:sz w:val="20"/>
        </w:rPr>
        <w:t>[Rep</w:t>
      </w:r>
      <w:r>
        <w:rPr>
          <w:rFonts w:eastAsia="Times New Roman"/>
          <w:color w:val="000000"/>
          <w:sz w:val="20"/>
        </w:rPr>
        <w:t>ealed - RT I, 12.07.2014, 1 - entry into force 01.01.2015]</w:t>
      </w:r>
    </w:p>
    <w:p w:rsidR="00F72DBF" w:rsidRDefault="003E68D9">
      <w:pPr>
        <w:spacing w:before="198" w:line="322" w:lineRule="exact"/>
        <w:ind w:left="3816"/>
        <w:textAlignment w:val="baseline"/>
        <w:rPr>
          <w:rFonts w:eastAsia="Times New Roman"/>
          <w:b/>
          <w:color w:val="000000"/>
          <w:spacing w:val="-1"/>
          <w:sz w:val="32"/>
        </w:rPr>
      </w:pPr>
      <w:r>
        <w:rPr>
          <w:rFonts w:eastAsia="Times New Roman"/>
          <w:b/>
          <w:color w:val="000000"/>
          <w:spacing w:val="-1"/>
          <w:sz w:val="32"/>
        </w:rPr>
        <w:t>Division 8</w:t>
      </w:r>
    </w:p>
    <w:p w:rsidR="00F72DBF" w:rsidRDefault="003E68D9">
      <w:pPr>
        <w:spacing w:line="322" w:lineRule="exact"/>
        <w:jc w:val="center"/>
        <w:textAlignment w:val="baseline"/>
        <w:rPr>
          <w:rFonts w:eastAsia="Times New Roman"/>
          <w:b/>
          <w:color w:val="000000"/>
          <w:sz w:val="32"/>
        </w:rPr>
      </w:pPr>
      <w:r>
        <w:rPr>
          <w:rFonts w:eastAsia="Times New Roman"/>
          <w:b/>
          <w:color w:val="000000"/>
          <w:sz w:val="32"/>
        </w:rPr>
        <w:t>Offences Relating to Political Parties</w:t>
      </w:r>
    </w:p>
    <w:p w:rsidR="00F72DBF" w:rsidRDefault="003E68D9">
      <w:pPr>
        <w:spacing w:before="49" w:line="232" w:lineRule="exact"/>
        <w:jc w:val="center"/>
        <w:textAlignment w:val="baseline"/>
        <w:rPr>
          <w:rFonts w:eastAsia="Times New Roman"/>
          <w:color w:val="000000"/>
          <w:spacing w:val="-1"/>
          <w:sz w:val="20"/>
        </w:rPr>
      </w:pPr>
      <w:r>
        <w:rPr>
          <w:rFonts w:eastAsia="Times New Roman"/>
          <w:color w:val="000000"/>
          <w:spacing w:val="-1"/>
          <w:sz w:val="20"/>
        </w:rPr>
        <w:t>[RT I 2003, 90, 601 - entry into force 01.01.2004]</w:t>
      </w:r>
    </w:p>
    <w:p w:rsidR="00F72DBF" w:rsidRDefault="003E68D9">
      <w:pPr>
        <w:spacing w:before="203" w:line="405" w:lineRule="exact"/>
        <w:ind w:right="367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 xml:space="preserve">Making and acceptance of prohibited large-scale donations </w:t>
      </w:r>
      <w:r>
        <w:rPr>
          <w:rFonts w:eastAsia="Times New Roman"/>
          <w:color w:val="000000"/>
          <w:sz w:val="20"/>
        </w:rPr>
        <w:t>[RT I, 05.02.2014, 1 - entry into force 01.04.2014]</w:t>
      </w:r>
    </w:p>
    <w:p w:rsidR="00F72DBF" w:rsidRDefault="003E68D9">
      <w:pPr>
        <w:numPr>
          <w:ilvl w:val="0"/>
          <w:numId w:val="386"/>
        </w:numPr>
        <w:spacing w:before="198" w:line="201" w:lineRule="exact"/>
        <w:ind w:left="0" w:right="3672"/>
        <w:textAlignment w:val="baseline"/>
        <w:rPr>
          <w:rFonts w:eastAsia="Times New Roman"/>
          <w:color w:val="000000"/>
          <w:sz w:val="20"/>
        </w:rPr>
      </w:pPr>
      <w:r>
        <w:rPr>
          <w:rFonts w:eastAsia="Times New Roman"/>
          <w:color w:val="000000"/>
          <w:sz w:val="20"/>
        </w:rPr>
        <w:t>Making of a prohibited large-scale donations or acceptance thereof is punishable by a pecuniary punishment.</w:t>
      </w:r>
    </w:p>
    <w:p w:rsidR="00F72DBF" w:rsidRDefault="003E68D9">
      <w:pPr>
        <w:numPr>
          <w:ilvl w:val="0"/>
          <w:numId w:val="386"/>
        </w:numPr>
        <w:spacing w:before="198" w:line="193" w:lineRule="exact"/>
        <w:ind w:left="0" w:right="532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05</w:t>
      </w:r>
      <w:r>
        <w:rPr>
          <w:rFonts w:eastAsia="Times New Roman"/>
          <w:color w:val="000000"/>
          <w:spacing w:val="-1"/>
          <w:sz w:val="20"/>
        </w:rPr>
        <w:t>.02.2014, 1 - entry into force 01.04.2014]</w:t>
      </w:r>
    </w:p>
    <w:p w:rsidR="00F72DBF" w:rsidRDefault="003E68D9">
      <w:pPr>
        <w:spacing w:before="54" w:line="400" w:lineRule="exact"/>
        <w:ind w:right="2880"/>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402</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 xml:space="preserve">Violation of prohibition on acceptance of donations to political party </w:t>
      </w:r>
      <w:r>
        <w:rPr>
          <w:rFonts w:eastAsia="Times New Roman"/>
          <w:color w:val="000000"/>
          <w:sz w:val="20"/>
        </w:rPr>
        <w:t>[Repealed - RT I, 10.12.2010, 1 - entry into force 01.04.2011]</w:t>
      </w:r>
    </w:p>
    <w:p w:rsidR="00F72DBF" w:rsidRDefault="003E68D9">
      <w:pPr>
        <w:spacing w:before="198" w:line="322" w:lineRule="exact"/>
        <w:ind w:left="3816"/>
        <w:textAlignment w:val="baseline"/>
        <w:rPr>
          <w:rFonts w:eastAsia="Times New Roman"/>
          <w:b/>
          <w:color w:val="000000"/>
          <w:spacing w:val="-1"/>
          <w:sz w:val="32"/>
        </w:rPr>
      </w:pPr>
      <w:r>
        <w:rPr>
          <w:rFonts w:eastAsia="Times New Roman"/>
          <w:b/>
          <w:color w:val="000000"/>
          <w:spacing w:val="-1"/>
          <w:sz w:val="32"/>
        </w:rPr>
        <w:t>Division 9</w:t>
      </w:r>
    </w:p>
    <w:p w:rsidR="00F72DBF" w:rsidRDefault="003E68D9">
      <w:pPr>
        <w:spacing w:line="322" w:lineRule="exact"/>
        <w:jc w:val="center"/>
        <w:textAlignment w:val="baseline"/>
        <w:rPr>
          <w:rFonts w:eastAsia="Times New Roman"/>
          <w:b/>
          <w:color w:val="000000"/>
          <w:sz w:val="32"/>
        </w:rPr>
      </w:pPr>
      <w:r>
        <w:rPr>
          <w:rFonts w:eastAsia="Times New Roman"/>
          <w:b/>
          <w:color w:val="000000"/>
          <w:sz w:val="32"/>
        </w:rPr>
        <w:t>Corruption Offences in Private Sector</w:t>
      </w:r>
    </w:p>
    <w:p w:rsidR="00F72DBF" w:rsidRDefault="003E68D9">
      <w:pPr>
        <w:spacing w:line="447" w:lineRule="exact"/>
        <w:ind w:right="2808" w:firstLine="2520"/>
        <w:textAlignment w:val="baseline"/>
        <w:rPr>
          <w:rFonts w:eastAsia="Times New Roman"/>
          <w:color w:val="000000"/>
          <w:sz w:val="20"/>
        </w:rPr>
      </w:pPr>
      <w:r>
        <w:rPr>
          <w:rFonts w:eastAsia="Times New Roman"/>
          <w:color w:val="000000"/>
          <w:sz w:val="20"/>
        </w:rPr>
        <w:t xml:space="preserve">[RT I, 12.07.2014, 1 - entry into force 01.01.2015] § </w:t>
      </w:r>
      <w:r>
        <w:rPr>
          <w:rFonts w:eastAsia="Times New Roman"/>
          <w:b/>
          <w:color w:val="000000"/>
          <w:sz w:val="20"/>
        </w:rPr>
        <w:t>402</w:t>
      </w:r>
      <w:r>
        <w:rPr>
          <w:rFonts w:eastAsia="Times New Roman"/>
          <w:b/>
          <w:color w:val="000000"/>
          <w:sz w:val="20"/>
          <w:vertAlign w:val="superscript"/>
        </w:rPr>
        <w:t>3</w:t>
      </w:r>
      <w:r>
        <w:rPr>
          <w:rFonts w:eastAsia="Times New Roman"/>
          <w:color w:val="000000"/>
          <w:sz w:val="20"/>
        </w:rPr>
        <w:t xml:space="preserve">. </w:t>
      </w:r>
      <w:r>
        <w:rPr>
          <w:rFonts w:eastAsia="Times New Roman"/>
          <w:b/>
          <w:color w:val="000000"/>
          <w:sz w:val="20"/>
        </w:rPr>
        <w:t>Accepting of bribe in private sector</w:t>
      </w:r>
    </w:p>
    <w:p w:rsidR="00F72DBF" w:rsidRDefault="003E68D9">
      <w:pPr>
        <w:numPr>
          <w:ilvl w:val="0"/>
          <w:numId w:val="387"/>
        </w:numPr>
        <w:spacing w:before="200" w:line="195" w:lineRule="exact"/>
        <w:ind w:left="0" w:right="360"/>
        <w:textAlignment w:val="baseline"/>
        <w:rPr>
          <w:rFonts w:eastAsia="Times New Roman"/>
          <w:color w:val="000000"/>
          <w:sz w:val="20"/>
        </w:rPr>
      </w:pPr>
      <w:r>
        <w:rPr>
          <w:rFonts w:eastAsia="Times New Roman"/>
          <w:color w:val="000000"/>
          <w:sz w:val="20"/>
        </w:rPr>
        <w:t>Requesting, consenting to promising, or accepting of property or other advantage by a person competent to engage in economic activities in the interests of a p</w:t>
      </w:r>
      <w:r>
        <w:rPr>
          <w:rFonts w:eastAsia="Times New Roman"/>
          <w:color w:val="000000"/>
          <w:sz w:val="20"/>
        </w:rPr>
        <w:t>erson in private law, and an arbitrator to himself or herself or third person, in exchange for abuse of his or her competence</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387"/>
        </w:numPr>
        <w:spacing w:before="206" w:line="189" w:lineRule="exact"/>
        <w:ind w:left="0" w:right="532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211" w:line="243" w:lineRule="exact"/>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402</w:t>
      </w:r>
      <w:r>
        <w:rPr>
          <w:rFonts w:eastAsia="Times New Roman"/>
          <w:b/>
          <w:color w:val="000000"/>
          <w:spacing w:val="-1"/>
          <w:sz w:val="20"/>
          <w:vertAlign w:val="superscript"/>
        </w:rPr>
        <w:t>4</w:t>
      </w:r>
      <w:r>
        <w:rPr>
          <w:rFonts w:eastAsia="Times New Roman"/>
          <w:color w:val="000000"/>
          <w:spacing w:val="-1"/>
          <w:sz w:val="20"/>
        </w:rPr>
        <w:t xml:space="preserve">. </w:t>
      </w:r>
      <w:r>
        <w:rPr>
          <w:rFonts w:eastAsia="Times New Roman"/>
          <w:b/>
          <w:color w:val="000000"/>
          <w:spacing w:val="-1"/>
          <w:sz w:val="20"/>
        </w:rPr>
        <w:t>Giving of bribe in private sector</w:t>
      </w:r>
    </w:p>
    <w:p w:rsidR="00F72DBF" w:rsidRDefault="003E68D9">
      <w:pPr>
        <w:numPr>
          <w:ilvl w:val="0"/>
          <w:numId w:val="388"/>
        </w:numPr>
        <w:spacing w:before="173" w:line="214" w:lineRule="exact"/>
        <w:ind w:left="0"/>
        <w:textAlignment w:val="baseline"/>
        <w:rPr>
          <w:rFonts w:eastAsia="Times New Roman"/>
          <w:color w:val="000000"/>
          <w:sz w:val="20"/>
        </w:rPr>
      </w:pPr>
      <w:r>
        <w:rPr>
          <w:rFonts w:eastAsia="Times New Roman"/>
          <w:color w:val="000000"/>
          <w:sz w:val="20"/>
        </w:rPr>
        <w:t>Promising or giving of a bribe in the private sector</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388"/>
        </w:numPr>
        <w:spacing w:before="206" w:line="189" w:lineRule="exact"/>
        <w:ind w:left="0" w:right="532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8" w:line="322" w:lineRule="exact"/>
        <w:ind w:left="3816"/>
        <w:textAlignment w:val="baseline"/>
        <w:rPr>
          <w:rFonts w:eastAsia="Times New Roman"/>
          <w:b/>
          <w:color w:val="000000"/>
          <w:spacing w:val="-7"/>
          <w:sz w:val="32"/>
        </w:rPr>
      </w:pPr>
      <w:r>
        <w:rPr>
          <w:rFonts w:eastAsia="Times New Roman"/>
          <w:b/>
          <w:color w:val="000000"/>
          <w:spacing w:val="-7"/>
          <w:sz w:val="32"/>
        </w:rPr>
        <w:t>Chapter 22</w:t>
      </w:r>
    </w:p>
    <w:p w:rsidR="00F72DBF" w:rsidRDefault="003E68D9">
      <w:pPr>
        <w:spacing w:line="322" w:lineRule="exact"/>
        <w:jc w:val="center"/>
        <w:textAlignment w:val="baseline"/>
        <w:rPr>
          <w:rFonts w:eastAsia="Times New Roman"/>
          <w:b/>
          <w:color w:val="000000"/>
          <w:spacing w:val="-1"/>
          <w:sz w:val="32"/>
        </w:rPr>
      </w:pPr>
      <w:r>
        <w:rPr>
          <w:rFonts w:eastAsia="Times New Roman"/>
          <w:b/>
          <w:color w:val="000000"/>
          <w:spacing w:val="-1"/>
          <w:sz w:val="32"/>
        </w:rPr>
        <w:t>OFFENCES DANGEROUS TO PUBLIC</w:t>
      </w:r>
    </w:p>
    <w:p w:rsidR="00F72DBF" w:rsidRDefault="003E68D9">
      <w:pPr>
        <w:spacing w:before="316" w:line="322" w:lineRule="exact"/>
        <w:ind w:left="3816"/>
        <w:textAlignment w:val="baseline"/>
        <w:rPr>
          <w:rFonts w:eastAsia="Times New Roman"/>
          <w:b/>
          <w:color w:val="000000"/>
          <w:spacing w:val="-2"/>
          <w:sz w:val="32"/>
        </w:rPr>
      </w:pPr>
      <w:r>
        <w:rPr>
          <w:rFonts w:eastAsia="Times New Roman"/>
          <w:b/>
          <w:color w:val="000000"/>
          <w:spacing w:val="-2"/>
          <w:sz w:val="32"/>
        </w:rPr>
        <w:t>Division 1</w:t>
      </w:r>
    </w:p>
    <w:p w:rsidR="00F72DBF" w:rsidRDefault="003E68D9">
      <w:pPr>
        <w:spacing w:line="322" w:lineRule="exact"/>
        <w:jc w:val="center"/>
        <w:textAlignment w:val="baseline"/>
        <w:rPr>
          <w:rFonts w:eastAsia="Times New Roman"/>
          <w:b/>
          <w:color w:val="000000"/>
          <w:sz w:val="32"/>
        </w:rPr>
      </w:pPr>
      <w:r>
        <w:rPr>
          <w:rFonts w:eastAsia="Times New Roman"/>
          <w:b/>
          <w:color w:val="000000"/>
          <w:sz w:val="32"/>
        </w:rPr>
        <w:t>Offences Relating to Poisoning, Arson or Causing Explosion</w:t>
      </w:r>
    </w:p>
    <w:p w:rsidR="00F72DBF" w:rsidRDefault="003E68D9">
      <w:pPr>
        <w:spacing w:before="285" w:line="233" w:lineRule="exact"/>
        <w:textAlignment w:val="baseline"/>
        <w:rPr>
          <w:rFonts w:eastAsia="Times New Roman"/>
          <w:b/>
          <w:color w:val="000000"/>
          <w:sz w:val="20"/>
        </w:rPr>
      </w:pPr>
      <w:r>
        <w:rPr>
          <w:rFonts w:eastAsia="Times New Roman"/>
          <w:b/>
          <w:color w:val="000000"/>
          <w:sz w:val="20"/>
        </w:rPr>
        <w:t>§ 403. Poisoning dangerous to public</w:t>
      </w:r>
    </w:p>
    <w:p w:rsidR="00F72DBF" w:rsidRDefault="003E68D9">
      <w:pPr>
        <w:numPr>
          <w:ilvl w:val="0"/>
          <w:numId w:val="389"/>
        </w:numPr>
        <w:spacing w:before="205" w:line="189" w:lineRule="exact"/>
        <w:ind w:left="0" w:right="864"/>
        <w:textAlignment w:val="baseline"/>
        <w:rPr>
          <w:rFonts w:eastAsia="Times New Roman"/>
          <w:color w:val="000000"/>
          <w:sz w:val="20"/>
        </w:rPr>
      </w:pPr>
      <w:r>
        <w:rPr>
          <w:rFonts w:eastAsia="Times New Roman"/>
          <w:color w:val="000000"/>
          <w:sz w:val="20"/>
        </w:rPr>
        <w:t>Intentional poisoning of air, public water supplies or an object intended for transfer or grant of use, or knowing delivery or handing over of a poisoned object,</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389"/>
        </w:numPr>
        <w:spacing w:before="198" w:line="201" w:lineRule="exact"/>
        <w:ind w:left="0" w:right="5328"/>
        <w:textAlignment w:val="baseline"/>
        <w:rPr>
          <w:rFonts w:eastAsia="Times New Roman"/>
          <w:color w:val="000000"/>
          <w:sz w:val="20"/>
        </w:rPr>
      </w:pPr>
      <w:r>
        <w:rPr>
          <w:rFonts w:eastAsia="Times New Roman"/>
          <w:color w:val="000000"/>
          <w:sz w:val="20"/>
        </w:rPr>
        <w:t>The same act, if co</w:t>
      </w:r>
      <w:r>
        <w:rPr>
          <w:rFonts w:eastAsia="Times New Roman"/>
          <w:color w:val="000000"/>
          <w:sz w:val="20"/>
        </w:rPr>
        <w:t>mmitted by a legal person, is punishable by a pecuniary punishment.</w:t>
      </w:r>
    </w:p>
    <w:p w:rsidR="00F72DBF" w:rsidRDefault="003E68D9">
      <w:pPr>
        <w:tabs>
          <w:tab w:val="right" w:pos="9360"/>
        </w:tabs>
        <w:spacing w:before="715" w:line="226" w:lineRule="exact"/>
        <w:textAlignment w:val="baseline"/>
        <w:rPr>
          <w:rFonts w:ascii="Arial" w:eastAsia="Arial" w:hAnsi="Arial"/>
          <w:color w:val="000000"/>
          <w:sz w:val="20"/>
        </w:rPr>
      </w:pPr>
      <w:r>
        <w:rPr>
          <w:rFonts w:ascii="Arial" w:eastAsia="Arial" w:hAnsi="Arial"/>
          <w:color w:val="000000"/>
          <w:sz w:val="20"/>
        </w:rPr>
        <w:t>Page 100 /</w:t>
      </w:r>
      <w:r>
        <w:rPr>
          <w:rFonts w:ascii="Arial" w:eastAsia="Arial" w:hAnsi="Arial"/>
          <w:color w:val="000000"/>
          <w:sz w:val="20"/>
        </w:rPr>
        <w:tab/>
        <w:t>Penal Code</w:t>
      </w:r>
    </w:p>
    <w:p w:rsidR="00F72DBF" w:rsidRDefault="00F72DBF">
      <w:pPr>
        <w:sectPr w:rsidR="00F72DBF">
          <w:pgSz w:w="11909" w:h="16838"/>
          <w:pgMar w:top="680" w:right="1109" w:bottom="422" w:left="1440" w:header="720" w:footer="720" w:gutter="0"/>
          <w:cols w:space="720"/>
        </w:sectPr>
      </w:pPr>
    </w:p>
    <w:p w:rsidR="00F72DBF" w:rsidRDefault="003E68D9">
      <w:pPr>
        <w:spacing w:before="15" w:line="232" w:lineRule="exact"/>
        <w:ind w:left="216"/>
        <w:textAlignment w:val="baseline"/>
        <w:rPr>
          <w:rFonts w:eastAsia="Times New Roman"/>
          <w:color w:val="000000"/>
          <w:spacing w:val="-3"/>
          <w:sz w:val="20"/>
        </w:rPr>
      </w:pPr>
      <w:r>
        <w:lastRenderedPageBreak/>
        <w:pict>
          <v:shape id="_x0000_s1035" type="#_x0000_t202" style="position:absolute;left:0;text-align:left;margin-left:416.4pt;margin-top:776.95pt;width:123.85pt;height:23.8pt;z-index:-251612160;mso-wrap-distance-left:0;mso-wrap-distance-right:0;mso-position-horizontal-relative:page;mso-position-vertical-relative:page" filled="f" stroked="f">
            <v:textbox inset="0,0,0,0">
              <w:txbxContent>
                <w:p w:rsidR="00F72DBF" w:rsidRDefault="003E68D9">
                  <w:pPr>
                    <w:tabs>
                      <w:tab w:val="right" w:pos="2448"/>
                    </w:tabs>
                    <w:spacing w:before="11" w:line="225" w:lineRule="exact"/>
                    <w:textAlignment w:val="baseline"/>
                    <w:rPr>
                      <w:rFonts w:ascii="Arial" w:eastAsia="Arial" w:hAnsi="Arial"/>
                      <w:color w:val="000000"/>
                      <w:sz w:val="20"/>
                    </w:rPr>
                  </w:pPr>
                  <w:r>
                    <w:rPr>
                      <w:rFonts w:ascii="Arial" w:eastAsia="Arial" w:hAnsi="Arial"/>
                      <w:color w:val="000000"/>
                      <w:sz w:val="20"/>
                    </w:rPr>
                    <w:t>Penal Code</w:t>
                  </w:r>
                  <w:r>
                    <w:rPr>
                      <w:rFonts w:ascii="Arial" w:eastAsia="Arial" w:hAnsi="Arial"/>
                      <w:color w:val="000000"/>
                      <w:sz w:val="20"/>
                    </w:rPr>
                    <w:tab/>
                    <w:t>Page 101 /</w:t>
                  </w:r>
                </w:p>
                <w:p w:rsidR="00F72DBF" w:rsidRDefault="003E68D9">
                  <w:pPr>
                    <w:spacing w:before="15" w:line="222" w:lineRule="exact"/>
                    <w:jc w:val="right"/>
                    <w:textAlignment w:val="baseline"/>
                    <w:rPr>
                      <w:rFonts w:ascii="Arial" w:eastAsia="Arial" w:hAnsi="Arial"/>
                      <w:color w:val="000000"/>
                      <w:spacing w:val="-5"/>
                      <w:sz w:val="20"/>
                    </w:rPr>
                  </w:pPr>
                  <w:r>
                    <w:rPr>
                      <w:rFonts w:ascii="Arial" w:eastAsia="Arial" w:hAnsi="Arial"/>
                      <w:color w:val="000000"/>
                      <w:spacing w:val="-5"/>
                      <w:sz w:val="20"/>
                    </w:rPr>
                    <w:t>110</w:t>
                  </w:r>
                </w:p>
              </w:txbxContent>
            </v:textbox>
            <w10:wrap type="square" anchorx="page" anchory="page"/>
          </v:shape>
        </w:pict>
      </w:r>
      <w:r>
        <w:rPr>
          <w:rFonts w:eastAsia="Times New Roman"/>
          <w:color w:val="000000"/>
          <w:spacing w:val="-3"/>
          <w:sz w:val="20"/>
        </w:rPr>
        <w:t xml:space="preserve">§ </w:t>
      </w:r>
      <w:r>
        <w:rPr>
          <w:rFonts w:eastAsia="Times New Roman"/>
          <w:b/>
          <w:color w:val="000000"/>
          <w:spacing w:val="-3"/>
          <w:sz w:val="20"/>
        </w:rPr>
        <w:t>404. Arson</w:t>
      </w:r>
    </w:p>
    <w:p w:rsidR="00F72DBF" w:rsidRDefault="003E68D9">
      <w:pPr>
        <w:numPr>
          <w:ilvl w:val="0"/>
          <w:numId w:val="390"/>
        </w:numPr>
        <w:tabs>
          <w:tab w:val="clear" w:pos="288"/>
          <w:tab w:val="left" w:pos="504"/>
        </w:tabs>
        <w:spacing w:before="205" w:line="189" w:lineRule="exact"/>
        <w:ind w:left="216" w:right="216"/>
        <w:textAlignment w:val="baseline"/>
        <w:rPr>
          <w:rFonts w:eastAsia="Times New Roman"/>
          <w:color w:val="000000"/>
          <w:sz w:val="20"/>
        </w:rPr>
      </w:pPr>
      <w:r>
        <w:rPr>
          <w:rFonts w:eastAsia="Times New Roman"/>
          <w:color w:val="000000"/>
          <w:sz w:val="20"/>
        </w:rPr>
        <w:t>Setting on fire of an own object or an object which belongs to another person and thereby causing of danger to human life or health</w:t>
      </w:r>
    </w:p>
    <w:p w:rsidR="00F72DBF" w:rsidRDefault="003E68D9">
      <w:pPr>
        <w:spacing w:line="216" w:lineRule="exact"/>
        <w:ind w:left="216"/>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390"/>
        </w:numPr>
        <w:tabs>
          <w:tab w:val="clear" w:pos="288"/>
          <w:tab w:val="left" w:pos="504"/>
        </w:tabs>
        <w:spacing w:before="199" w:line="201" w:lineRule="exact"/>
        <w:ind w:left="216" w:right="5040"/>
        <w:textAlignment w:val="baseline"/>
        <w:rPr>
          <w:rFonts w:eastAsia="Times New Roman"/>
          <w:color w:val="000000"/>
          <w:sz w:val="20"/>
        </w:rPr>
      </w:pPr>
      <w:r>
        <w:rPr>
          <w:rFonts w:eastAsia="Times New Roman"/>
          <w:color w:val="000000"/>
          <w:sz w:val="20"/>
        </w:rPr>
        <w:t>The same act, if committed by a legal person, is punishable by a pecuniary punishment. [RT I, 23.12.2014, 14 - entry into force 01.01.2015]</w:t>
      </w:r>
    </w:p>
    <w:p w:rsidR="00F72DBF" w:rsidRDefault="003E68D9">
      <w:pPr>
        <w:spacing w:before="167"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405. Causing explosion</w:t>
      </w:r>
    </w:p>
    <w:p w:rsidR="00F72DBF" w:rsidRDefault="003E68D9">
      <w:pPr>
        <w:numPr>
          <w:ilvl w:val="0"/>
          <w:numId w:val="391"/>
        </w:numPr>
        <w:tabs>
          <w:tab w:val="clear" w:pos="288"/>
          <w:tab w:val="left" w:pos="504"/>
        </w:tabs>
        <w:spacing w:before="197" w:line="193" w:lineRule="exact"/>
        <w:ind w:left="216" w:right="864"/>
        <w:textAlignment w:val="baseline"/>
        <w:rPr>
          <w:rFonts w:eastAsia="Times New Roman"/>
          <w:color w:val="000000"/>
          <w:sz w:val="20"/>
        </w:rPr>
      </w:pPr>
      <w:r>
        <w:rPr>
          <w:rFonts w:eastAsia="Times New Roman"/>
          <w:color w:val="000000"/>
          <w:sz w:val="20"/>
        </w:rPr>
        <w:t>Causing an explosion which results in a danger to the life or health of another person or t</w:t>
      </w:r>
      <w:r>
        <w:rPr>
          <w:rFonts w:eastAsia="Times New Roman"/>
          <w:color w:val="000000"/>
          <w:sz w:val="20"/>
        </w:rPr>
        <w:t>o property is punishable by a pecuniary punishment or up to five years’ imprisonment.</w:t>
      </w:r>
    </w:p>
    <w:p w:rsidR="00F72DBF" w:rsidRDefault="003E68D9">
      <w:pPr>
        <w:spacing w:line="217" w:lineRule="exact"/>
        <w:ind w:left="216"/>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391"/>
        </w:numPr>
        <w:tabs>
          <w:tab w:val="clear" w:pos="288"/>
          <w:tab w:val="left" w:pos="504"/>
        </w:tabs>
        <w:spacing w:before="200" w:line="199" w:lineRule="exact"/>
        <w:ind w:left="216" w:right="2376"/>
        <w:textAlignment w:val="baseline"/>
        <w:rPr>
          <w:rFonts w:eastAsia="Times New Roman"/>
          <w:color w:val="000000"/>
          <w:spacing w:val="13"/>
          <w:sz w:val="20"/>
        </w:rPr>
      </w:pPr>
      <w:r>
        <w:rPr>
          <w:rFonts w:eastAsia="Times New Roman"/>
          <w:color w:val="000000"/>
          <w:spacing w:val="13"/>
          <w:sz w:val="20"/>
        </w:rPr>
        <w:t>The same act, if committed by using an explosive device or explosive substance, is punishable by five to ten years’ imprisonment. [RT I 2007, 13, 69 - entry into force 15.03.2007]</w:t>
      </w:r>
    </w:p>
    <w:p w:rsidR="00F72DBF" w:rsidRDefault="003E68D9">
      <w:pPr>
        <w:numPr>
          <w:ilvl w:val="0"/>
          <w:numId w:val="391"/>
        </w:numPr>
        <w:tabs>
          <w:tab w:val="clear" w:pos="288"/>
          <w:tab w:val="left" w:pos="504"/>
        </w:tabs>
        <w:spacing w:before="206" w:line="189" w:lineRule="exact"/>
        <w:ind w:left="216" w:right="360"/>
        <w:textAlignment w:val="baseline"/>
        <w:rPr>
          <w:rFonts w:eastAsia="Times New Roman"/>
          <w:color w:val="000000"/>
          <w:sz w:val="20"/>
        </w:rPr>
      </w:pPr>
      <w:r>
        <w:rPr>
          <w:rFonts w:eastAsia="Times New Roman"/>
          <w:color w:val="000000"/>
          <w:sz w:val="20"/>
        </w:rPr>
        <w:t>The same act, if committed by using nuclear energy, in a dangerous enterpris</w:t>
      </w:r>
      <w:r>
        <w:rPr>
          <w:rFonts w:eastAsia="Times New Roman"/>
          <w:color w:val="000000"/>
          <w:sz w:val="20"/>
        </w:rPr>
        <w:t>e or an enterprise liable to be affected by a major accident,</w:t>
      </w:r>
    </w:p>
    <w:p w:rsidR="00F72DBF" w:rsidRDefault="003E68D9">
      <w:pPr>
        <w:spacing w:line="216" w:lineRule="exact"/>
        <w:ind w:left="216"/>
        <w:textAlignment w:val="baseline"/>
        <w:rPr>
          <w:rFonts w:eastAsia="Times New Roman"/>
          <w:color w:val="000000"/>
          <w:sz w:val="20"/>
        </w:rPr>
      </w:pPr>
      <w:r>
        <w:rPr>
          <w:rFonts w:eastAsia="Times New Roman"/>
          <w:color w:val="000000"/>
          <w:sz w:val="20"/>
        </w:rPr>
        <w:t>is punishable by eight to twenty years’ imprisonment or life imprisonment.</w:t>
      </w:r>
    </w:p>
    <w:p w:rsidR="00F72DBF" w:rsidRDefault="003E68D9">
      <w:pPr>
        <w:numPr>
          <w:ilvl w:val="0"/>
          <w:numId w:val="391"/>
        </w:numPr>
        <w:tabs>
          <w:tab w:val="clear" w:pos="288"/>
          <w:tab w:val="left" w:pos="504"/>
        </w:tabs>
        <w:spacing w:before="198" w:line="193" w:lineRule="exact"/>
        <w:ind w:left="216" w:right="1224"/>
        <w:textAlignment w:val="baseline"/>
        <w:rPr>
          <w:rFonts w:eastAsia="Times New Roman"/>
          <w:color w:val="000000"/>
          <w:sz w:val="20"/>
        </w:rPr>
      </w:pPr>
      <w:r>
        <w:rPr>
          <w:rFonts w:eastAsia="Times New Roman"/>
          <w:color w:val="000000"/>
          <w:sz w:val="20"/>
        </w:rPr>
        <w:t xml:space="preserve">An act provided for in subsections (1), (2) or (3) of this section, if committed by a legal person, is punishable by a </w:t>
      </w:r>
      <w:r>
        <w:rPr>
          <w:rFonts w:eastAsia="Times New Roman"/>
          <w:color w:val="000000"/>
          <w:sz w:val="20"/>
        </w:rPr>
        <w:t>pecuniary punishment.</w:t>
      </w:r>
    </w:p>
    <w:p w:rsidR="00F72DBF" w:rsidRDefault="003E68D9">
      <w:pPr>
        <w:spacing w:line="217"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6" w:line="320" w:lineRule="exact"/>
        <w:jc w:val="center"/>
        <w:textAlignment w:val="baseline"/>
        <w:rPr>
          <w:rFonts w:eastAsia="Times New Roman"/>
          <w:b/>
          <w:color w:val="000000"/>
          <w:spacing w:val="-1"/>
          <w:sz w:val="32"/>
        </w:rPr>
      </w:pPr>
      <w:r>
        <w:rPr>
          <w:rFonts w:eastAsia="Times New Roman"/>
          <w:b/>
          <w:color w:val="000000"/>
          <w:spacing w:val="-1"/>
          <w:sz w:val="32"/>
        </w:rPr>
        <w:t>Division 2</w:t>
      </w:r>
    </w:p>
    <w:p w:rsidR="00F72DBF" w:rsidRDefault="003E68D9">
      <w:pPr>
        <w:spacing w:line="320" w:lineRule="exact"/>
        <w:ind w:left="1368" w:right="1080" w:hanging="216"/>
        <w:textAlignment w:val="baseline"/>
        <w:rPr>
          <w:rFonts w:eastAsia="Times New Roman"/>
          <w:b/>
          <w:color w:val="000000"/>
          <w:spacing w:val="-3"/>
          <w:sz w:val="32"/>
        </w:rPr>
      </w:pPr>
      <w:r>
        <w:rPr>
          <w:rFonts w:eastAsia="Times New Roman"/>
          <w:b/>
          <w:color w:val="000000"/>
          <w:spacing w:val="-3"/>
          <w:sz w:val="32"/>
        </w:rPr>
        <w:t>Offences Relating to Damaging Vital Public Utilities Systems or Structures or to Life-threatening Construction Work, Production or Other Activities</w:t>
      </w:r>
    </w:p>
    <w:p w:rsidR="00F72DBF" w:rsidRDefault="003E68D9">
      <w:pPr>
        <w:spacing w:before="290" w:line="232" w:lineRule="exact"/>
        <w:ind w:left="216"/>
        <w:textAlignment w:val="baseline"/>
        <w:rPr>
          <w:rFonts w:eastAsia="Times New Roman"/>
          <w:b/>
          <w:color w:val="000000"/>
          <w:sz w:val="20"/>
        </w:rPr>
      </w:pPr>
      <w:r>
        <w:rPr>
          <w:rFonts w:eastAsia="Times New Roman"/>
          <w:b/>
          <w:color w:val="000000"/>
          <w:sz w:val="20"/>
        </w:rPr>
        <w:t>§ 406. Interference with or damaging vital public utilities systems</w:t>
      </w:r>
    </w:p>
    <w:p w:rsidR="00F72DBF" w:rsidRDefault="003E68D9">
      <w:pPr>
        <w:numPr>
          <w:ilvl w:val="0"/>
          <w:numId w:val="392"/>
        </w:numPr>
        <w:tabs>
          <w:tab w:val="clear" w:pos="288"/>
          <w:tab w:val="left" w:pos="504"/>
        </w:tabs>
        <w:spacing w:before="203" w:line="194" w:lineRule="exact"/>
        <w:ind w:left="216" w:right="360"/>
        <w:textAlignment w:val="baseline"/>
        <w:rPr>
          <w:rFonts w:eastAsia="Times New Roman"/>
          <w:color w:val="000000"/>
          <w:sz w:val="20"/>
        </w:rPr>
      </w:pPr>
      <w:r>
        <w:rPr>
          <w:rFonts w:eastAsia="Times New Roman"/>
          <w:color w:val="000000"/>
          <w:sz w:val="20"/>
        </w:rPr>
        <w:t>Knowing damaging or destruction of a structure or device of the energy, communication, signalling, water supply or sewerage system, traffic control or other vital public utilities system, if it causes a danger to human life or health or the proper function</w:t>
      </w:r>
      <w:r>
        <w:rPr>
          <w:rFonts w:eastAsia="Times New Roman"/>
          <w:color w:val="000000"/>
          <w:sz w:val="20"/>
        </w:rPr>
        <w:t>ing of a vital public utilities system,</w:t>
      </w:r>
    </w:p>
    <w:p w:rsidR="00F72DBF" w:rsidRDefault="003E68D9">
      <w:pPr>
        <w:spacing w:line="200" w:lineRule="exact"/>
        <w:ind w:left="216"/>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4" w:lineRule="exact"/>
        <w:ind w:left="216"/>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92"/>
        </w:numPr>
        <w:tabs>
          <w:tab w:val="clear" w:pos="288"/>
          <w:tab w:val="left" w:pos="504"/>
        </w:tabs>
        <w:spacing w:before="206" w:line="189" w:lineRule="exact"/>
        <w:ind w:left="216" w:right="792"/>
        <w:textAlignment w:val="baseline"/>
        <w:rPr>
          <w:rFonts w:eastAsia="Times New Roman"/>
          <w:color w:val="000000"/>
          <w:sz w:val="20"/>
        </w:rPr>
      </w:pPr>
      <w:r>
        <w:rPr>
          <w:rFonts w:eastAsia="Times New Roman"/>
          <w:color w:val="000000"/>
          <w:sz w:val="20"/>
        </w:rPr>
        <w:t>The same act, if it causes interference with or interruption of the functioning of a vit</w:t>
      </w:r>
      <w:r>
        <w:rPr>
          <w:rFonts w:eastAsia="Times New Roman"/>
          <w:color w:val="000000"/>
          <w:sz w:val="20"/>
        </w:rPr>
        <w:t>al public utilities system,</w:t>
      </w:r>
    </w:p>
    <w:p w:rsidR="00F72DBF" w:rsidRDefault="003E68D9">
      <w:pPr>
        <w:spacing w:line="216" w:lineRule="exact"/>
        <w:ind w:left="216"/>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numPr>
          <w:ilvl w:val="0"/>
          <w:numId w:val="392"/>
        </w:numPr>
        <w:tabs>
          <w:tab w:val="clear" w:pos="288"/>
          <w:tab w:val="left" w:pos="504"/>
        </w:tabs>
        <w:spacing w:before="198" w:line="201" w:lineRule="exact"/>
        <w:ind w:left="216" w:right="1656"/>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punishable by a pecuniary punishment.</w:t>
      </w:r>
    </w:p>
    <w:p w:rsidR="00F72DBF" w:rsidRDefault="003E68D9">
      <w:pPr>
        <w:spacing w:before="168" w:line="232"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407. Damaging vi</w:t>
      </w:r>
      <w:r>
        <w:rPr>
          <w:rFonts w:eastAsia="Times New Roman"/>
          <w:b/>
          <w:color w:val="000000"/>
          <w:spacing w:val="-1"/>
          <w:sz w:val="20"/>
        </w:rPr>
        <w:t>tal constructions</w:t>
      </w:r>
    </w:p>
    <w:p w:rsidR="00F72DBF" w:rsidRDefault="003E68D9">
      <w:pPr>
        <w:numPr>
          <w:ilvl w:val="0"/>
          <w:numId w:val="393"/>
        </w:numPr>
        <w:tabs>
          <w:tab w:val="clear" w:pos="288"/>
          <w:tab w:val="left" w:pos="504"/>
        </w:tabs>
        <w:spacing w:before="202" w:line="200" w:lineRule="exact"/>
        <w:ind w:left="216" w:right="144"/>
        <w:textAlignment w:val="baseline"/>
        <w:rPr>
          <w:rFonts w:eastAsia="Times New Roman"/>
          <w:color w:val="000000"/>
          <w:sz w:val="20"/>
        </w:rPr>
      </w:pPr>
      <w:r>
        <w:rPr>
          <w:rFonts w:eastAsia="Times New Roman"/>
          <w:color w:val="000000"/>
          <w:sz w:val="20"/>
        </w:rPr>
        <w:t>Damaging or destruction of a road, railway, bridge, sluice, barrage, dam, viaduct, tunnel or a protective facility thereof, drainage or ventilation equipment of a mine, facilities used for transporting workers into and out of a mine, or any other vital con</w:t>
      </w:r>
      <w:r>
        <w:rPr>
          <w:rFonts w:eastAsia="Times New Roman"/>
          <w:color w:val="000000"/>
          <w:sz w:val="20"/>
        </w:rPr>
        <w:t>struction, if it causes a danger to the life or health of a large number of people, is punishable by a pecuniary punishment or up to five years’ imprisonment.</w:t>
      </w:r>
    </w:p>
    <w:p w:rsidR="00F72DBF" w:rsidRDefault="003E68D9">
      <w:pPr>
        <w:numPr>
          <w:ilvl w:val="0"/>
          <w:numId w:val="393"/>
        </w:numPr>
        <w:tabs>
          <w:tab w:val="clear" w:pos="288"/>
          <w:tab w:val="left" w:pos="504"/>
        </w:tabs>
        <w:spacing w:before="196" w:line="202" w:lineRule="exact"/>
        <w:ind w:left="216" w:right="5184"/>
        <w:textAlignment w:val="baseline"/>
        <w:rPr>
          <w:rFonts w:eastAsia="Times New Roman"/>
          <w:color w:val="000000"/>
          <w:spacing w:val="-1"/>
          <w:sz w:val="20"/>
        </w:rPr>
      </w:pPr>
      <w:r>
        <w:rPr>
          <w:rFonts w:eastAsia="Times New Roman"/>
          <w:color w:val="000000"/>
          <w:spacing w:val="-1"/>
          <w:sz w:val="20"/>
        </w:rPr>
        <w:t>The same act, if committed by a legal person, is punishable by a pecuniary punishment.</w:t>
      </w:r>
    </w:p>
    <w:p w:rsidR="00F72DBF" w:rsidRDefault="003E68D9">
      <w:pPr>
        <w:spacing w:before="167" w:line="232"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408. Con</w:t>
      </w:r>
      <w:r>
        <w:rPr>
          <w:rFonts w:eastAsia="Times New Roman"/>
          <w:b/>
          <w:color w:val="000000"/>
          <w:sz w:val="20"/>
        </w:rPr>
        <w:t>struction of structure dangerous to life or health</w:t>
      </w:r>
    </w:p>
    <w:p w:rsidR="00F72DBF" w:rsidRDefault="003E68D9">
      <w:pPr>
        <w:numPr>
          <w:ilvl w:val="0"/>
          <w:numId w:val="394"/>
        </w:numPr>
        <w:tabs>
          <w:tab w:val="clear" w:pos="288"/>
          <w:tab w:val="left" w:pos="504"/>
        </w:tabs>
        <w:spacing w:before="197" w:line="193" w:lineRule="exact"/>
        <w:ind w:left="216" w:right="576"/>
        <w:textAlignment w:val="baseline"/>
        <w:rPr>
          <w:rFonts w:eastAsia="Times New Roman"/>
          <w:color w:val="000000"/>
          <w:sz w:val="20"/>
        </w:rPr>
      </w:pPr>
      <w:r>
        <w:rPr>
          <w:rFonts w:eastAsia="Times New Roman"/>
          <w:color w:val="000000"/>
          <w:sz w:val="20"/>
        </w:rPr>
        <w:t>Construction of a structure which is not in compliance with the construction requirements, if it causes a danger to human life or health,</w:t>
      </w:r>
    </w:p>
    <w:p w:rsidR="00F72DBF" w:rsidRDefault="003E68D9">
      <w:pPr>
        <w:spacing w:line="217" w:lineRule="exact"/>
        <w:ind w:left="216"/>
        <w:textAlignment w:val="baseline"/>
        <w:rPr>
          <w:rFonts w:eastAsia="Times New Roman"/>
          <w:color w:val="000000"/>
          <w:sz w:val="20"/>
        </w:rPr>
      </w:pPr>
      <w:r>
        <w:rPr>
          <w:rFonts w:eastAsia="Times New Roman"/>
          <w:color w:val="000000"/>
          <w:sz w:val="20"/>
        </w:rPr>
        <w:t>is punishable by a pecuniary punishment or up to three years’ impri</w:t>
      </w:r>
      <w:r>
        <w:rPr>
          <w:rFonts w:eastAsia="Times New Roman"/>
          <w:color w:val="000000"/>
          <w:sz w:val="20"/>
        </w:rPr>
        <w:t>sonment.</w:t>
      </w:r>
    </w:p>
    <w:p w:rsidR="00F72DBF" w:rsidRDefault="003E68D9">
      <w:pPr>
        <w:numPr>
          <w:ilvl w:val="0"/>
          <w:numId w:val="394"/>
        </w:numPr>
        <w:tabs>
          <w:tab w:val="clear" w:pos="288"/>
          <w:tab w:val="left" w:pos="504"/>
        </w:tabs>
        <w:spacing w:before="167" w:line="231" w:lineRule="exact"/>
        <w:ind w:left="216"/>
        <w:textAlignment w:val="baseline"/>
        <w:rPr>
          <w:rFonts w:eastAsia="Times New Roman"/>
          <w:color w:val="000000"/>
          <w:sz w:val="20"/>
        </w:rPr>
      </w:pPr>
      <w:r>
        <w:rPr>
          <w:rFonts w:eastAsia="Times New Roman"/>
          <w:color w:val="000000"/>
          <w:sz w:val="20"/>
        </w:rPr>
        <w:t>The same act, if committed by a legal person,</w:t>
      </w:r>
    </w:p>
    <w:p w:rsidR="00F72DBF" w:rsidRDefault="00F72DBF">
      <w:pPr>
        <w:sectPr w:rsidR="00F72DBF">
          <w:pgSz w:w="11909" w:h="16838"/>
          <w:pgMar w:top="1520" w:right="1291" w:bottom="903" w:left="1258" w:header="720" w:footer="720" w:gutter="0"/>
          <w:cols w:space="720"/>
        </w:sectPr>
      </w:pPr>
    </w:p>
    <w:p w:rsidR="00F72DBF" w:rsidRDefault="003E68D9">
      <w:pPr>
        <w:spacing w:before="5" w:line="232" w:lineRule="exact"/>
        <w:textAlignment w:val="baseline"/>
        <w:rPr>
          <w:rFonts w:eastAsia="Times New Roman"/>
          <w:color w:val="000000"/>
          <w:sz w:val="20"/>
        </w:rPr>
      </w:pPr>
      <w:r>
        <w:lastRenderedPageBreak/>
        <w:pict>
          <v:shape id="_x0000_s1034" type="#_x0000_t202" style="position:absolute;margin-left:120.7pt;margin-top:786.7pt;width:419.45pt;height:14.3pt;z-index:-251611136;mso-wrap-distance-left:0;mso-wrap-distance-right:0;mso-position-horizontal-relative:page;mso-position-vertical-relative:page" filled="f" stroked="f">
            <v:textbox inset="0,0,0,0">
              <w:txbxContent>
                <w:p w:rsidR="00F72DBF" w:rsidRDefault="003E68D9">
                  <w:pPr>
                    <w:spacing w:before="56" w:line="222" w:lineRule="exact"/>
                    <w:ind w:left="72"/>
                    <w:textAlignment w:val="baseline"/>
                    <w:rPr>
                      <w:rFonts w:ascii="Arial" w:eastAsia="Arial" w:hAnsi="Arial"/>
                      <w:color w:val="000000"/>
                      <w:spacing w:val="27"/>
                      <w:sz w:val="20"/>
                    </w:rPr>
                  </w:pPr>
                  <w:r>
                    <w:rPr>
                      <w:rFonts w:ascii="Arial" w:eastAsia="Arial" w:hAnsi="Arial"/>
                      <w:color w:val="000000"/>
                      <w:spacing w:val="27"/>
                      <w:sz w:val="20"/>
                    </w:rPr>
                    <w:t>110</w:t>
                  </w:r>
                </w:p>
              </w:txbxContent>
            </v:textbox>
            <w10:wrap type="square" anchorx="page" anchory="page"/>
          </v:shape>
        </w:pict>
      </w:r>
      <w:r>
        <w:rPr>
          <w:rFonts w:eastAsia="Times New Roman"/>
          <w:color w:val="000000"/>
          <w:sz w:val="20"/>
        </w:rPr>
        <w:t>is punishable by a pecuniary punishment.</w:t>
      </w:r>
    </w:p>
    <w:p w:rsidR="00F72DBF" w:rsidRDefault="003E68D9">
      <w:pPr>
        <w:spacing w:before="198" w:line="202" w:lineRule="exact"/>
        <w:ind w:right="1080"/>
        <w:textAlignment w:val="baseline"/>
        <w:rPr>
          <w:rFonts w:eastAsia="Times New Roman"/>
          <w:b/>
          <w:color w:val="000000"/>
          <w:sz w:val="20"/>
        </w:rPr>
      </w:pPr>
      <w:r>
        <w:rPr>
          <w:rFonts w:eastAsia="Times New Roman"/>
          <w:b/>
          <w:color w:val="000000"/>
          <w:sz w:val="20"/>
        </w:rPr>
        <w:t>§ 409. Manufacture, processing or marketing of products not in conformity with requirements of technical regulations</w:t>
      </w:r>
    </w:p>
    <w:p w:rsidR="00F72DBF" w:rsidRDefault="003E68D9">
      <w:pPr>
        <w:numPr>
          <w:ilvl w:val="0"/>
          <w:numId w:val="395"/>
        </w:numPr>
        <w:spacing w:before="203" w:line="199" w:lineRule="exact"/>
        <w:ind w:left="0" w:right="576"/>
        <w:textAlignment w:val="baseline"/>
        <w:rPr>
          <w:rFonts w:eastAsia="Times New Roman"/>
          <w:color w:val="000000"/>
          <w:sz w:val="20"/>
        </w:rPr>
      </w:pPr>
      <w:r>
        <w:rPr>
          <w:rFonts w:eastAsia="Times New Roman"/>
          <w:color w:val="000000"/>
          <w:sz w:val="20"/>
        </w:rPr>
        <w:t>Manufacture, processing or marketing of a product which is not in conformity with the requirements of a technical regulation, if a danger to human life or health or to the environment is thereby caused, is punishable by a pecuniary punishment or up to thre</w:t>
      </w:r>
      <w:r>
        <w:rPr>
          <w:rFonts w:eastAsia="Times New Roman"/>
          <w:color w:val="000000"/>
          <w:sz w:val="20"/>
        </w:rPr>
        <w:t>e years’ imprisonment.</w:t>
      </w:r>
    </w:p>
    <w:p w:rsidR="00F72DBF" w:rsidRDefault="003E68D9">
      <w:pPr>
        <w:numPr>
          <w:ilvl w:val="0"/>
          <w:numId w:val="395"/>
        </w:numPr>
        <w:spacing w:before="196" w:line="202" w:lineRule="exact"/>
        <w:ind w:left="0" w:right="532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166" w:line="234" w:lineRule="exact"/>
        <w:textAlignment w:val="baseline"/>
        <w:rPr>
          <w:rFonts w:eastAsia="Times New Roman"/>
          <w:b/>
          <w:color w:val="000000"/>
          <w:sz w:val="20"/>
        </w:rPr>
      </w:pPr>
      <w:r>
        <w:rPr>
          <w:rFonts w:eastAsia="Times New Roman"/>
          <w:b/>
          <w:color w:val="000000"/>
          <w:sz w:val="20"/>
        </w:rPr>
        <w:t>§ 410. Causing radio interference or transmission of false or misleading messages</w:t>
      </w:r>
    </w:p>
    <w:p w:rsidR="00F72DBF" w:rsidRDefault="003E68D9">
      <w:pPr>
        <w:numPr>
          <w:ilvl w:val="0"/>
          <w:numId w:val="396"/>
        </w:numPr>
        <w:spacing w:before="204" w:line="189" w:lineRule="exact"/>
        <w:ind w:left="0" w:right="504"/>
        <w:textAlignment w:val="baseline"/>
        <w:rPr>
          <w:rFonts w:eastAsia="Times New Roman"/>
          <w:color w:val="000000"/>
          <w:sz w:val="20"/>
        </w:rPr>
      </w:pPr>
      <w:r>
        <w:rPr>
          <w:rFonts w:eastAsia="Times New Roman"/>
          <w:color w:val="000000"/>
          <w:sz w:val="20"/>
        </w:rPr>
        <w:t>Causing radio interference or transmission of false or misleadin</w:t>
      </w:r>
      <w:r>
        <w:rPr>
          <w:rFonts w:eastAsia="Times New Roman"/>
          <w:color w:val="000000"/>
          <w:sz w:val="20"/>
        </w:rPr>
        <w:t>g messages, if a danger to the life or health of a large number of people or to the environment is thereby caused,</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396"/>
        </w:numPr>
        <w:spacing w:before="196" w:line="202" w:lineRule="exact"/>
        <w:ind w:left="0" w:right="5328"/>
        <w:textAlignment w:val="baseline"/>
        <w:rPr>
          <w:rFonts w:eastAsia="Times New Roman"/>
          <w:color w:val="000000"/>
          <w:sz w:val="20"/>
        </w:rPr>
      </w:pPr>
      <w:r>
        <w:rPr>
          <w:rFonts w:eastAsia="Times New Roman"/>
          <w:color w:val="000000"/>
          <w:sz w:val="20"/>
        </w:rPr>
        <w:t xml:space="preserve">The same act, if committed by a legal person, is punishable by a </w:t>
      </w:r>
      <w:r>
        <w:rPr>
          <w:rFonts w:eastAsia="Times New Roman"/>
          <w:color w:val="000000"/>
          <w:sz w:val="20"/>
        </w:rPr>
        <w:t>pecuniary punishment.</w:t>
      </w:r>
    </w:p>
    <w:p w:rsidR="00F72DBF" w:rsidRDefault="003E68D9">
      <w:pPr>
        <w:spacing w:before="197" w:line="322" w:lineRule="exact"/>
        <w:ind w:left="3816"/>
        <w:textAlignment w:val="baseline"/>
        <w:rPr>
          <w:rFonts w:eastAsia="Times New Roman"/>
          <w:b/>
          <w:color w:val="000000"/>
          <w:spacing w:val="-2"/>
          <w:sz w:val="32"/>
        </w:rPr>
      </w:pPr>
      <w:r>
        <w:rPr>
          <w:rFonts w:eastAsia="Times New Roman"/>
          <w:b/>
          <w:color w:val="000000"/>
          <w:spacing w:val="-2"/>
          <w:sz w:val="32"/>
        </w:rPr>
        <w:t>Division 3</w:t>
      </w:r>
    </w:p>
    <w:p w:rsidR="00F72DBF" w:rsidRDefault="003E68D9">
      <w:pPr>
        <w:spacing w:line="322" w:lineRule="exact"/>
        <w:jc w:val="center"/>
        <w:textAlignment w:val="baseline"/>
        <w:rPr>
          <w:rFonts w:eastAsia="Times New Roman"/>
          <w:b/>
          <w:color w:val="000000"/>
          <w:sz w:val="32"/>
        </w:rPr>
      </w:pPr>
      <w:r>
        <w:rPr>
          <w:rFonts w:eastAsia="Times New Roman"/>
          <w:b/>
          <w:color w:val="000000"/>
          <w:sz w:val="32"/>
        </w:rPr>
        <w:t>Offences Relating to Ionizing Radiation</w:t>
      </w:r>
    </w:p>
    <w:p w:rsidR="00F72DBF" w:rsidRDefault="003E68D9">
      <w:pPr>
        <w:spacing w:before="285" w:line="23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411. Unlawful radiation practice</w:t>
      </w:r>
    </w:p>
    <w:p w:rsidR="00F72DBF" w:rsidRDefault="003E68D9">
      <w:pPr>
        <w:numPr>
          <w:ilvl w:val="0"/>
          <w:numId w:val="397"/>
        </w:numPr>
        <w:spacing w:before="203" w:line="193" w:lineRule="exact"/>
        <w:ind w:left="0" w:right="576"/>
        <w:textAlignment w:val="baseline"/>
        <w:rPr>
          <w:rFonts w:eastAsia="Times New Roman"/>
          <w:color w:val="000000"/>
          <w:sz w:val="20"/>
        </w:rPr>
      </w:pPr>
      <w:r>
        <w:rPr>
          <w:rFonts w:eastAsia="Times New Roman"/>
          <w:color w:val="000000"/>
          <w:sz w:val="20"/>
        </w:rPr>
        <w:t>Engagement in radiation practices without a corresponding licence, if it causes a danger to human life or health or a risk of significant damage to the quality of water, soil or ambient air, or to individuals of animal or plant species,</w:t>
      </w:r>
    </w:p>
    <w:p w:rsidR="00F72DBF" w:rsidRDefault="003E68D9">
      <w:pPr>
        <w:spacing w:line="199" w:lineRule="exact"/>
        <w:textAlignment w:val="baseline"/>
        <w:rPr>
          <w:rFonts w:eastAsia="Times New Roman"/>
          <w:color w:val="000000"/>
          <w:sz w:val="20"/>
        </w:rPr>
      </w:pPr>
      <w:r>
        <w:rPr>
          <w:rFonts w:eastAsia="Times New Roman"/>
          <w:color w:val="000000"/>
          <w:sz w:val="20"/>
        </w:rPr>
        <w:t xml:space="preserve">is punishable by a </w:t>
      </w:r>
      <w:r>
        <w:rPr>
          <w:rFonts w:eastAsia="Times New Roman"/>
          <w:color w:val="000000"/>
          <w:sz w:val="20"/>
        </w:rPr>
        <w:t>pecuniary punishment or by one to seven years’ imprisonment.</w:t>
      </w:r>
    </w:p>
    <w:p w:rsidR="00F72DBF" w:rsidRDefault="003E68D9">
      <w:pPr>
        <w:spacing w:line="215"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97"/>
        </w:numPr>
        <w:spacing w:before="206" w:line="197" w:lineRule="exact"/>
        <w:ind w:left="0" w:right="532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before="166" w:line="234" w:lineRule="exact"/>
        <w:textAlignment w:val="baseline"/>
        <w:rPr>
          <w:rFonts w:eastAsia="Times New Roman"/>
          <w:b/>
          <w:color w:val="000000"/>
          <w:sz w:val="20"/>
        </w:rPr>
      </w:pPr>
      <w:r>
        <w:rPr>
          <w:rFonts w:eastAsia="Times New Roman"/>
          <w:b/>
          <w:color w:val="000000"/>
          <w:sz w:val="20"/>
        </w:rPr>
        <w:t>§ 412. Violation of requirements for handling radiation sources</w:t>
      </w:r>
    </w:p>
    <w:p w:rsidR="00F72DBF" w:rsidRDefault="003E68D9">
      <w:pPr>
        <w:numPr>
          <w:ilvl w:val="0"/>
          <w:numId w:val="398"/>
        </w:numPr>
        <w:spacing w:before="203" w:line="194" w:lineRule="exact"/>
        <w:ind w:left="0" w:right="360"/>
        <w:textAlignment w:val="baseline"/>
        <w:rPr>
          <w:rFonts w:eastAsia="Times New Roman"/>
          <w:color w:val="000000"/>
          <w:sz w:val="20"/>
        </w:rPr>
      </w:pPr>
      <w:r>
        <w:rPr>
          <w:rFonts w:eastAsia="Times New Roman"/>
          <w:color w:val="000000"/>
          <w:sz w:val="20"/>
        </w:rPr>
        <w:t>Other violation of the requirements for manufacture, possession, use, transportation or handling of radiation sources, if it causes a danger to the life or health of people or a risk of signif</w:t>
      </w:r>
      <w:r>
        <w:rPr>
          <w:rFonts w:eastAsia="Times New Roman"/>
          <w:color w:val="000000"/>
          <w:sz w:val="20"/>
        </w:rPr>
        <w:t>icant damage to the quality of water, soil or ambient air, or to individuals of animal or plant species,</w:t>
      </w:r>
    </w:p>
    <w:p w:rsidR="00F72DBF" w:rsidRDefault="003E68D9">
      <w:pPr>
        <w:spacing w:line="201"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398"/>
        </w:numPr>
        <w:spacing w:before="198" w:line="201" w:lineRule="exact"/>
        <w:ind w:left="0" w:right="5328"/>
        <w:textAlignment w:val="baseline"/>
        <w:rPr>
          <w:rFonts w:eastAsia="Times New Roman"/>
          <w:color w:val="000000"/>
          <w:sz w:val="20"/>
        </w:rPr>
      </w:pPr>
      <w:r>
        <w:rPr>
          <w:rFonts w:eastAsia="Times New Roman"/>
          <w:color w:val="000000"/>
          <w:sz w:val="20"/>
        </w:rPr>
        <w:t>The same act, if committ</w:t>
      </w:r>
      <w:r>
        <w:rPr>
          <w:rFonts w:eastAsia="Times New Roman"/>
          <w:color w:val="000000"/>
          <w:sz w:val="20"/>
        </w:rPr>
        <w:t>ed by a legal person, is punishable by a pecuniary punishment.</w:t>
      </w:r>
    </w:p>
    <w:p w:rsidR="00F72DBF" w:rsidRDefault="003E68D9">
      <w:pPr>
        <w:spacing w:before="206" w:line="250"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412</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Violation of requirements for handling radiation sources through negligence</w:t>
      </w:r>
    </w:p>
    <w:p w:rsidR="00F72DBF" w:rsidRDefault="003E68D9">
      <w:pPr>
        <w:numPr>
          <w:ilvl w:val="0"/>
          <w:numId w:val="399"/>
        </w:numPr>
        <w:spacing w:before="199" w:line="200" w:lineRule="exact"/>
        <w:ind w:left="0" w:right="360"/>
        <w:textAlignment w:val="baseline"/>
        <w:rPr>
          <w:rFonts w:eastAsia="Times New Roman"/>
          <w:color w:val="000000"/>
          <w:sz w:val="20"/>
        </w:rPr>
      </w:pPr>
      <w:r>
        <w:rPr>
          <w:rFonts w:eastAsia="Times New Roman"/>
          <w:color w:val="000000"/>
          <w:sz w:val="20"/>
        </w:rPr>
        <w:t>Other violation of the requirements for manufacture, possession, use, transportation or handling of radiation</w:t>
      </w:r>
      <w:r>
        <w:rPr>
          <w:rFonts w:eastAsia="Times New Roman"/>
          <w:color w:val="000000"/>
          <w:sz w:val="20"/>
        </w:rPr>
        <w:t xml:space="preserve"> sources through negligence, if it causes a danger to the life or health of a large number of people or a risk of significant damage to the quality of water, soil or ambient air, or to individuals of animal or plant species, is punishable by a pecuniary pu</w:t>
      </w:r>
      <w:r>
        <w:rPr>
          <w:rFonts w:eastAsia="Times New Roman"/>
          <w:color w:val="000000"/>
          <w:sz w:val="20"/>
        </w:rPr>
        <w:t>nishment or up to three years’ imprisonment.</w:t>
      </w:r>
    </w:p>
    <w:p w:rsidR="00F72DBF" w:rsidRDefault="003E68D9">
      <w:pPr>
        <w:numPr>
          <w:ilvl w:val="0"/>
          <w:numId w:val="399"/>
        </w:numPr>
        <w:spacing w:before="206" w:line="189" w:lineRule="exact"/>
        <w:ind w:left="0" w:right="5328"/>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98" w:line="322" w:lineRule="exact"/>
        <w:ind w:left="3816"/>
        <w:textAlignment w:val="baseline"/>
        <w:rPr>
          <w:rFonts w:eastAsia="Times New Roman"/>
          <w:b/>
          <w:color w:val="000000"/>
          <w:spacing w:val="-1"/>
          <w:sz w:val="32"/>
        </w:rPr>
      </w:pPr>
      <w:r>
        <w:rPr>
          <w:rFonts w:eastAsia="Times New Roman"/>
          <w:b/>
          <w:color w:val="000000"/>
          <w:spacing w:val="-1"/>
          <w:sz w:val="32"/>
        </w:rPr>
        <w:t>Division 4</w:t>
      </w:r>
    </w:p>
    <w:p w:rsidR="00F72DBF" w:rsidRDefault="003E68D9">
      <w:pPr>
        <w:spacing w:line="322" w:lineRule="exact"/>
        <w:jc w:val="center"/>
        <w:textAlignment w:val="baseline"/>
        <w:rPr>
          <w:rFonts w:eastAsia="Times New Roman"/>
          <w:b/>
          <w:color w:val="000000"/>
          <w:sz w:val="32"/>
        </w:rPr>
      </w:pPr>
      <w:r>
        <w:rPr>
          <w:rFonts w:eastAsia="Times New Roman"/>
          <w:b/>
          <w:color w:val="000000"/>
          <w:sz w:val="32"/>
        </w:rPr>
        <w:t>Offences Relating to Explosive Substances</w:t>
      </w:r>
    </w:p>
    <w:p w:rsidR="00F72DBF" w:rsidRDefault="003E68D9">
      <w:pPr>
        <w:spacing w:before="285" w:line="234"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413. Explosive device</w:t>
      </w:r>
    </w:p>
    <w:p w:rsidR="00F72DBF" w:rsidRDefault="003E68D9">
      <w:pPr>
        <w:spacing w:before="204" w:line="189" w:lineRule="exact"/>
        <w:ind w:right="576"/>
        <w:textAlignment w:val="baseline"/>
        <w:rPr>
          <w:rFonts w:eastAsia="Times New Roman"/>
          <w:color w:val="000000"/>
          <w:sz w:val="20"/>
        </w:rPr>
      </w:pPr>
      <w:r>
        <w:rPr>
          <w:rFonts w:eastAsia="Times New Roman"/>
          <w:color w:val="000000"/>
          <w:sz w:val="20"/>
        </w:rPr>
        <w:t>For the purposes of this Act, an explosive device is deemed to be a device containing an explosive substance and a mechanism capable of creating an explosion.</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tabs>
          <w:tab w:val="right" w:pos="9360"/>
        </w:tabs>
        <w:spacing w:before="1046" w:line="226" w:lineRule="exact"/>
        <w:textAlignment w:val="baseline"/>
        <w:rPr>
          <w:rFonts w:ascii="Arial" w:eastAsia="Arial" w:hAnsi="Arial"/>
          <w:color w:val="000000"/>
          <w:sz w:val="20"/>
        </w:rPr>
      </w:pPr>
      <w:r>
        <w:rPr>
          <w:rFonts w:ascii="Arial" w:eastAsia="Arial" w:hAnsi="Arial"/>
          <w:color w:val="000000"/>
          <w:sz w:val="20"/>
        </w:rPr>
        <w:t>Page 102 /</w:t>
      </w:r>
      <w:r>
        <w:rPr>
          <w:rFonts w:ascii="Arial" w:eastAsia="Arial" w:hAnsi="Arial"/>
          <w:color w:val="000000"/>
          <w:sz w:val="20"/>
        </w:rPr>
        <w:tab/>
        <w:t>Penal Code</w:t>
      </w:r>
    </w:p>
    <w:p w:rsidR="00F72DBF" w:rsidRDefault="00F72DBF">
      <w:pPr>
        <w:sectPr w:rsidR="00F72DBF">
          <w:pgSz w:w="11909" w:h="16838"/>
          <w:pgMar w:top="680" w:right="1106" w:bottom="422" w:left="1433" w:header="720" w:footer="720" w:gutter="0"/>
          <w:cols w:space="720"/>
        </w:sectPr>
      </w:pPr>
    </w:p>
    <w:p w:rsidR="00F72DBF" w:rsidRDefault="003E68D9">
      <w:pPr>
        <w:spacing w:before="15" w:line="233" w:lineRule="exact"/>
        <w:ind w:left="144"/>
        <w:textAlignment w:val="baseline"/>
        <w:rPr>
          <w:rFonts w:eastAsia="Times New Roman"/>
          <w:b/>
          <w:color w:val="000000"/>
          <w:sz w:val="20"/>
        </w:rPr>
      </w:pPr>
      <w:r>
        <w:lastRenderedPageBreak/>
        <w:pict>
          <v:shape id="_x0000_s1033" type="#_x0000_t202" style="position:absolute;left:0;text-align:left;margin-left:416.4pt;margin-top:776.95pt;width:123.85pt;height:23.8pt;z-index:-251610112;mso-wrap-distance-left:0;mso-wrap-distance-right:0;mso-position-horizontal-relative:page;mso-position-vertical-relative:page" filled="f" stroked="f">
            <v:textbox inset="0,0,0,0">
              <w:txbxContent>
                <w:p w:rsidR="00F72DBF" w:rsidRDefault="003E68D9">
                  <w:pPr>
                    <w:tabs>
                      <w:tab w:val="right" w:pos="2448"/>
                    </w:tabs>
                    <w:spacing w:before="11" w:line="225" w:lineRule="exact"/>
                    <w:textAlignment w:val="baseline"/>
                    <w:rPr>
                      <w:rFonts w:ascii="Arial" w:eastAsia="Arial" w:hAnsi="Arial"/>
                      <w:color w:val="000000"/>
                      <w:sz w:val="20"/>
                    </w:rPr>
                  </w:pPr>
                  <w:r>
                    <w:rPr>
                      <w:rFonts w:ascii="Arial" w:eastAsia="Arial" w:hAnsi="Arial"/>
                      <w:color w:val="000000"/>
                      <w:sz w:val="20"/>
                    </w:rPr>
                    <w:t>Penal Code</w:t>
                  </w:r>
                  <w:r>
                    <w:rPr>
                      <w:rFonts w:ascii="Arial" w:eastAsia="Arial" w:hAnsi="Arial"/>
                      <w:color w:val="000000"/>
                      <w:sz w:val="20"/>
                    </w:rPr>
                    <w:tab/>
                    <w:t>Page 103 /</w:t>
                  </w:r>
                </w:p>
                <w:p w:rsidR="00F72DBF" w:rsidRDefault="003E68D9">
                  <w:pPr>
                    <w:spacing w:before="15" w:line="222" w:lineRule="exact"/>
                    <w:jc w:val="right"/>
                    <w:textAlignment w:val="baseline"/>
                    <w:rPr>
                      <w:rFonts w:ascii="Arial" w:eastAsia="Arial" w:hAnsi="Arial"/>
                      <w:color w:val="000000"/>
                      <w:spacing w:val="-5"/>
                      <w:sz w:val="20"/>
                    </w:rPr>
                  </w:pPr>
                  <w:r>
                    <w:rPr>
                      <w:rFonts w:ascii="Arial" w:eastAsia="Arial" w:hAnsi="Arial"/>
                      <w:color w:val="000000"/>
                      <w:spacing w:val="-5"/>
                      <w:sz w:val="20"/>
                    </w:rPr>
                    <w:t>110</w:t>
                  </w:r>
                </w:p>
              </w:txbxContent>
            </v:textbox>
            <w10:wrap type="square" anchorx="page" anchory="page"/>
          </v:shape>
        </w:pict>
      </w:r>
      <w:r>
        <w:rPr>
          <w:rFonts w:eastAsia="Times New Roman"/>
          <w:b/>
          <w:color w:val="000000"/>
          <w:sz w:val="20"/>
        </w:rPr>
        <w:t>§ 414. Unlawful handling of explosive substances</w:t>
      </w:r>
    </w:p>
    <w:p w:rsidR="00F72DBF" w:rsidRDefault="003E68D9">
      <w:pPr>
        <w:spacing w:before="204" w:line="189" w:lineRule="exact"/>
        <w:ind w:left="144" w:right="288"/>
        <w:textAlignment w:val="baseline"/>
        <w:rPr>
          <w:rFonts w:eastAsia="Times New Roman"/>
          <w:color w:val="000000"/>
          <w:sz w:val="20"/>
        </w:rPr>
      </w:pPr>
      <w:r>
        <w:rPr>
          <w:rFonts w:eastAsia="Times New Roman"/>
          <w:color w:val="000000"/>
          <w:sz w:val="20"/>
        </w:rPr>
        <w:t>(1) Unlawful manufacture, possession, acquisition, transfer, marketing or other unlawful handling of explosive substances</w:t>
      </w:r>
    </w:p>
    <w:p w:rsidR="00F72DBF" w:rsidRDefault="003E68D9">
      <w:pPr>
        <w:spacing w:line="216" w:lineRule="exact"/>
        <w:ind w:left="144"/>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68" w:line="216" w:lineRule="exact"/>
        <w:ind w:left="144"/>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400"/>
        </w:numPr>
        <w:tabs>
          <w:tab w:val="clear" w:pos="360"/>
          <w:tab w:val="left" w:pos="504"/>
        </w:tabs>
        <w:spacing w:line="216" w:lineRule="exact"/>
        <w:ind w:left="144"/>
        <w:textAlignment w:val="baseline"/>
        <w:rPr>
          <w:rFonts w:eastAsia="Times New Roman"/>
          <w:color w:val="000000"/>
          <w:sz w:val="20"/>
        </w:rPr>
      </w:pPr>
      <w:r>
        <w:rPr>
          <w:rFonts w:eastAsia="Times New Roman"/>
          <w:color w:val="000000"/>
          <w:sz w:val="20"/>
        </w:rPr>
        <w:t>committed at least twice; or</w:t>
      </w:r>
    </w:p>
    <w:p w:rsidR="00F72DBF" w:rsidRDefault="003E68D9">
      <w:pPr>
        <w:numPr>
          <w:ilvl w:val="0"/>
          <w:numId w:val="400"/>
        </w:numPr>
        <w:tabs>
          <w:tab w:val="clear" w:pos="360"/>
          <w:tab w:val="left" w:pos="504"/>
        </w:tabs>
        <w:spacing w:before="5" w:line="197" w:lineRule="exact"/>
        <w:ind w:left="144" w:right="4680"/>
        <w:textAlignment w:val="baseline"/>
        <w:rPr>
          <w:rFonts w:eastAsia="Times New Roman"/>
          <w:color w:val="000000"/>
          <w:spacing w:val="-2"/>
          <w:sz w:val="20"/>
        </w:rPr>
      </w:pPr>
      <w:r>
        <w:rPr>
          <w:rFonts w:eastAsia="Times New Roman"/>
          <w:color w:val="000000"/>
          <w:spacing w:val="-2"/>
          <w:sz w:val="20"/>
        </w:rPr>
        <w:t>the object of the act is a large quantity of explosives, is punishable by two to ten years’ imprisonment.</w:t>
      </w:r>
    </w:p>
    <w:p w:rsidR="00F72DBF" w:rsidRDefault="003E68D9">
      <w:pPr>
        <w:spacing w:before="206" w:line="189" w:lineRule="exact"/>
        <w:ind w:left="144" w:right="1656"/>
        <w:textAlignment w:val="baseline"/>
        <w:rPr>
          <w:rFonts w:eastAsia="Times New Roman"/>
          <w:color w:val="000000"/>
          <w:sz w:val="20"/>
        </w:rPr>
      </w:pPr>
      <w:r>
        <w:rPr>
          <w:rFonts w:eastAsia="Times New Roman"/>
          <w:color w:val="000000"/>
          <w:sz w:val="20"/>
        </w:rPr>
        <w:t>(3) An act provided for i</w:t>
      </w:r>
      <w:r>
        <w:rPr>
          <w:rFonts w:eastAsia="Times New Roman"/>
          <w:color w:val="000000"/>
          <w:sz w:val="20"/>
        </w:rPr>
        <w:t>n subsection (1) or (2) of this section, if committed by a legal person, is punishable by a pecuniary punishment.</w:t>
      </w:r>
    </w:p>
    <w:p w:rsidR="00F72DBF" w:rsidRDefault="003E68D9">
      <w:pPr>
        <w:spacing w:line="216"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8" w:line="231" w:lineRule="exact"/>
        <w:ind w:left="144"/>
        <w:textAlignment w:val="baseline"/>
        <w:rPr>
          <w:rFonts w:eastAsia="Times New Roman"/>
          <w:color w:val="000000"/>
          <w:sz w:val="20"/>
        </w:rPr>
      </w:pPr>
      <w:r>
        <w:rPr>
          <w:rFonts w:eastAsia="Times New Roman"/>
          <w:color w:val="000000"/>
          <w:sz w:val="20"/>
        </w:rPr>
        <w:t>(4) [Repealed - RT I, 12.07.2014, 1 - entry into force 01.01.2015]</w:t>
      </w:r>
    </w:p>
    <w:p w:rsidR="00F72DBF" w:rsidRDefault="003E68D9">
      <w:pPr>
        <w:spacing w:before="172" w:line="214" w:lineRule="exact"/>
        <w:ind w:left="144"/>
        <w:textAlignment w:val="baseline"/>
        <w:rPr>
          <w:rFonts w:eastAsia="Times New Roman"/>
          <w:color w:val="000000"/>
          <w:sz w:val="20"/>
        </w:rPr>
      </w:pPr>
      <w:r>
        <w:rPr>
          <w:rFonts w:eastAsia="Times New Roman"/>
          <w:color w:val="000000"/>
          <w:sz w:val="20"/>
        </w:rPr>
        <w:t>(5) For a criminal offe</w:t>
      </w:r>
      <w:r>
        <w:rPr>
          <w:rFonts w:eastAsia="Times New Roman"/>
          <w:color w:val="000000"/>
          <w:sz w:val="20"/>
        </w:rPr>
        <w:t>nce provided in this section:</w:t>
      </w:r>
    </w:p>
    <w:p w:rsidR="00F72DBF" w:rsidRDefault="003E68D9">
      <w:pPr>
        <w:numPr>
          <w:ilvl w:val="0"/>
          <w:numId w:val="401"/>
        </w:numPr>
        <w:tabs>
          <w:tab w:val="clear" w:pos="360"/>
          <w:tab w:val="left" w:pos="504"/>
        </w:tabs>
        <w:spacing w:line="207" w:lineRule="exact"/>
        <w:ind w:left="144" w:right="144"/>
        <w:textAlignment w:val="baseline"/>
        <w:rPr>
          <w:rFonts w:eastAsia="Times New Roman"/>
          <w:color w:val="000000"/>
          <w:sz w:val="20"/>
        </w:rPr>
      </w:pPr>
      <w:r>
        <w:rPr>
          <w:rFonts w:eastAsia="Times New Roman"/>
          <w:color w:val="000000"/>
          <w:sz w:val="20"/>
        </w:rPr>
        <w:t>the court may impose, as supplementary punishment, a pecuniary punishment pursuant to the provisions of § 53 of this Code; or</w:t>
      </w:r>
    </w:p>
    <w:p w:rsidR="00F72DBF" w:rsidRDefault="003E68D9">
      <w:pPr>
        <w:numPr>
          <w:ilvl w:val="0"/>
          <w:numId w:val="401"/>
        </w:numPr>
        <w:tabs>
          <w:tab w:val="clear" w:pos="360"/>
          <w:tab w:val="left" w:pos="504"/>
        </w:tabs>
        <w:spacing w:before="52" w:line="194" w:lineRule="exact"/>
        <w:ind w:left="144" w:right="504"/>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extended confiscation of the property obtained by the criminal offence.</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167" w:line="233" w:lineRule="exact"/>
        <w:ind w:left="144"/>
        <w:textAlignment w:val="baseline"/>
        <w:rPr>
          <w:rFonts w:eastAsia="Times New Roman"/>
          <w:b/>
          <w:color w:val="000000"/>
          <w:sz w:val="20"/>
        </w:rPr>
      </w:pPr>
      <w:r>
        <w:rPr>
          <w:rFonts w:eastAsia="Times New Roman"/>
          <w:b/>
          <w:color w:val="000000"/>
          <w:sz w:val="20"/>
        </w:rPr>
        <w:t>§ 415. Unlawful handling of explosive device or essential component thereof</w:t>
      </w:r>
    </w:p>
    <w:p w:rsidR="00F72DBF" w:rsidRDefault="003E68D9">
      <w:pPr>
        <w:numPr>
          <w:ilvl w:val="0"/>
          <w:numId w:val="402"/>
        </w:numPr>
        <w:tabs>
          <w:tab w:val="clear" w:pos="360"/>
          <w:tab w:val="left" w:pos="504"/>
        </w:tabs>
        <w:spacing w:before="197" w:line="195" w:lineRule="exact"/>
        <w:ind w:left="144" w:right="144"/>
        <w:textAlignment w:val="baseline"/>
        <w:rPr>
          <w:rFonts w:eastAsia="Times New Roman"/>
          <w:color w:val="000000"/>
          <w:sz w:val="20"/>
        </w:rPr>
      </w:pPr>
      <w:r>
        <w:rPr>
          <w:rFonts w:eastAsia="Times New Roman"/>
          <w:color w:val="000000"/>
          <w:sz w:val="20"/>
        </w:rPr>
        <w:t xml:space="preserve">Unlawful manufacture, acquisition, storage, </w:t>
      </w:r>
      <w:r>
        <w:rPr>
          <w:rFonts w:eastAsia="Times New Roman"/>
          <w:color w:val="000000"/>
          <w:sz w:val="20"/>
        </w:rPr>
        <w:t>delivery, transfer, handing over or other unlawful handling of an explosive device or an essential component thereof, except for an explosive substance, is punishable by a pecuniary punishment or two to ten years' imprisonment.</w:t>
      </w:r>
    </w:p>
    <w:p w:rsidR="00F72DBF" w:rsidRDefault="003E68D9">
      <w:pPr>
        <w:spacing w:line="214" w:lineRule="exact"/>
        <w:ind w:left="144"/>
        <w:textAlignment w:val="baseline"/>
        <w:rPr>
          <w:rFonts w:eastAsia="Times New Roman"/>
          <w:color w:val="000000"/>
          <w:spacing w:val="-1"/>
          <w:sz w:val="20"/>
        </w:rPr>
      </w:pPr>
      <w:r>
        <w:rPr>
          <w:rFonts w:eastAsia="Times New Roman"/>
          <w:color w:val="000000"/>
          <w:spacing w:val="-1"/>
          <w:sz w:val="20"/>
        </w:rPr>
        <w:t>[RT I 2007, 13, 69 - entry i</w:t>
      </w:r>
      <w:r>
        <w:rPr>
          <w:rFonts w:eastAsia="Times New Roman"/>
          <w:color w:val="000000"/>
          <w:spacing w:val="-1"/>
          <w:sz w:val="20"/>
        </w:rPr>
        <w:t>nto force 15.03.2007]</w:t>
      </w:r>
    </w:p>
    <w:p w:rsidR="00F72DBF" w:rsidRDefault="003E68D9">
      <w:pPr>
        <w:numPr>
          <w:ilvl w:val="0"/>
          <w:numId w:val="402"/>
        </w:numPr>
        <w:tabs>
          <w:tab w:val="clear" w:pos="360"/>
          <w:tab w:val="left" w:pos="504"/>
        </w:tabs>
        <w:spacing w:before="206" w:line="189" w:lineRule="exact"/>
        <w:ind w:left="144" w:right="5184"/>
        <w:textAlignment w:val="baseline"/>
        <w:rPr>
          <w:rFonts w:eastAsia="Times New Roman"/>
          <w:color w:val="000000"/>
          <w:sz w:val="20"/>
        </w:rPr>
      </w:pPr>
      <w:r>
        <w:rPr>
          <w:rFonts w:eastAsia="Times New Roman"/>
          <w:color w:val="000000"/>
          <w:sz w:val="20"/>
        </w:rPr>
        <w:t>The same act, if committed by a legal person, is punishable by a pecuniary punishment.</w:t>
      </w:r>
    </w:p>
    <w:p w:rsidR="00F72DBF" w:rsidRDefault="003E68D9">
      <w:pPr>
        <w:spacing w:line="216" w:lineRule="exact"/>
        <w:ind w:left="144"/>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numPr>
          <w:ilvl w:val="0"/>
          <w:numId w:val="402"/>
        </w:numPr>
        <w:tabs>
          <w:tab w:val="clear" w:pos="360"/>
          <w:tab w:val="left" w:pos="504"/>
        </w:tabs>
        <w:spacing w:before="168" w:line="216" w:lineRule="exact"/>
        <w:ind w:left="144"/>
        <w:textAlignment w:val="baseline"/>
        <w:rPr>
          <w:rFonts w:eastAsia="Times New Roman"/>
          <w:color w:val="000000"/>
          <w:sz w:val="20"/>
        </w:rPr>
      </w:pPr>
      <w:r>
        <w:rPr>
          <w:rFonts w:eastAsia="Times New Roman"/>
          <w:color w:val="000000"/>
          <w:sz w:val="20"/>
        </w:rPr>
        <w:t>For a criminal offence provided in this section:</w:t>
      </w:r>
    </w:p>
    <w:p w:rsidR="00F72DBF" w:rsidRDefault="003E68D9">
      <w:pPr>
        <w:numPr>
          <w:ilvl w:val="0"/>
          <w:numId w:val="403"/>
        </w:numPr>
        <w:tabs>
          <w:tab w:val="clear" w:pos="360"/>
          <w:tab w:val="left" w:pos="504"/>
        </w:tabs>
        <w:spacing w:line="209" w:lineRule="exact"/>
        <w:ind w:left="144" w:right="144"/>
        <w:textAlignment w:val="baseline"/>
        <w:rPr>
          <w:rFonts w:eastAsia="Times New Roman"/>
          <w:color w:val="000000"/>
          <w:sz w:val="20"/>
        </w:rPr>
      </w:pPr>
      <w:r>
        <w:rPr>
          <w:rFonts w:eastAsia="Times New Roman"/>
          <w:color w:val="000000"/>
          <w:sz w:val="20"/>
        </w:rPr>
        <w:t>the court may impose, as supplementary punishm</w:t>
      </w:r>
      <w:r>
        <w:rPr>
          <w:rFonts w:eastAsia="Times New Roman"/>
          <w:color w:val="000000"/>
          <w:sz w:val="20"/>
        </w:rPr>
        <w:t>ent, a pecuniary punishment pursuant to the provisions of § 53 of this Code; or</w:t>
      </w:r>
    </w:p>
    <w:p w:rsidR="00F72DBF" w:rsidRDefault="003E68D9">
      <w:pPr>
        <w:numPr>
          <w:ilvl w:val="0"/>
          <w:numId w:val="403"/>
        </w:numPr>
        <w:tabs>
          <w:tab w:val="clear" w:pos="360"/>
          <w:tab w:val="left" w:pos="504"/>
        </w:tabs>
        <w:spacing w:before="55" w:line="190" w:lineRule="exact"/>
        <w:ind w:left="144" w:right="504"/>
        <w:textAlignment w:val="baseline"/>
        <w:rPr>
          <w:rFonts w:eastAsia="Times New Roman"/>
          <w:color w:val="000000"/>
          <w:sz w:val="20"/>
        </w:rPr>
      </w:pPr>
      <w:r>
        <w:rPr>
          <w:rFonts w:eastAsia="Times New Roman"/>
          <w:color w:val="000000"/>
          <w:sz w:val="20"/>
        </w:rPr>
        <w:t>the court imposes, pursuant to the provisions of § 83</w:t>
      </w:r>
      <w:r>
        <w:rPr>
          <w:rFonts w:eastAsia="Times New Roman"/>
          <w:color w:val="000000"/>
          <w:sz w:val="20"/>
          <w:vertAlign w:val="superscript"/>
        </w:rPr>
        <w:t>2</w:t>
      </w:r>
      <w:r>
        <w:rPr>
          <w:rFonts w:eastAsia="Times New Roman"/>
          <w:color w:val="000000"/>
          <w:sz w:val="20"/>
        </w:rPr>
        <w:t>of this Code, extended confiscation of the property obtained by the criminal offence.</w:t>
      </w:r>
    </w:p>
    <w:p w:rsidR="00F72DBF" w:rsidRDefault="003E68D9">
      <w:pPr>
        <w:spacing w:line="217" w:lineRule="exact"/>
        <w:ind w:left="144"/>
        <w:textAlignment w:val="baseline"/>
        <w:rPr>
          <w:rFonts w:eastAsia="Times New Roman"/>
          <w:color w:val="000000"/>
          <w:spacing w:val="-1"/>
          <w:sz w:val="20"/>
        </w:rPr>
      </w:pPr>
      <w:r>
        <w:rPr>
          <w:rFonts w:eastAsia="Times New Roman"/>
          <w:color w:val="000000"/>
          <w:spacing w:val="-1"/>
          <w:sz w:val="20"/>
        </w:rPr>
        <w:t>[RT I 2007, 2, 7 - entry into force 01.02.2007]</w:t>
      </w:r>
    </w:p>
    <w:p w:rsidR="00F72DBF" w:rsidRDefault="003E68D9">
      <w:pPr>
        <w:spacing w:before="167" w:line="233" w:lineRule="exact"/>
        <w:ind w:left="144"/>
        <w:textAlignment w:val="baseline"/>
        <w:rPr>
          <w:rFonts w:eastAsia="Times New Roman"/>
          <w:b/>
          <w:color w:val="000000"/>
          <w:sz w:val="20"/>
        </w:rPr>
      </w:pPr>
      <w:r>
        <w:rPr>
          <w:rFonts w:eastAsia="Times New Roman"/>
          <w:b/>
          <w:color w:val="000000"/>
          <w:sz w:val="20"/>
        </w:rPr>
        <w:t>§ 416. Violation of requirements for handling explosive substances</w:t>
      </w:r>
    </w:p>
    <w:p w:rsidR="00F72DBF" w:rsidRDefault="003E68D9">
      <w:pPr>
        <w:numPr>
          <w:ilvl w:val="0"/>
          <w:numId w:val="404"/>
        </w:numPr>
        <w:tabs>
          <w:tab w:val="clear" w:pos="360"/>
          <w:tab w:val="left" w:pos="504"/>
        </w:tabs>
        <w:spacing w:before="203" w:line="194" w:lineRule="exact"/>
        <w:ind w:left="144" w:right="144"/>
        <w:textAlignment w:val="baseline"/>
        <w:rPr>
          <w:rFonts w:eastAsia="Times New Roman"/>
          <w:color w:val="000000"/>
          <w:sz w:val="20"/>
        </w:rPr>
      </w:pPr>
      <w:r>
        <w:rPr>
          <w:rFonts w:eastAsia="Times New Roman"/>
          <w:color w:val="000000"/>
          <w:sz w:val="20"/>
        </w:rPr>
        <w:t>Violation of the requirements for storage, use, keeping records, transportation or other handling of explosive substances or pyrotechnical pr</w:t>
      </w:r>
      <w:r>
        <w:rPr>
          <w:rFonts w:eastAsia="Times New Roman"/>
          <w:color w:val="000000"/>
          <w:sz w:val="20"/>
        </w:rPr>
        <w:t>oducts, if such violation causes a danger to the life or health of a large number of people,</w:t>
      </w:r>
    </w:p>
    <w:p w:rsidR="00F72DBF" w:rsidRDefault="003E68D9">
      <w:pPr>
        <w:spacing w:line="199" w:lineRule="exact"/>
        <w:ind w:left="144"/>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line="214" w:lineRule="exact"/>
        <w:ind w:left="144"/>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numPr>
          <w:ilvl w:val="0"/>
          <w:numId w:val="404"/>
        </w:numPr>
        <w:tabs>
          <w:tab w:val="clear" w:pos="360"/>
          <w:tab w:val="left" w:pos="504"/>
        </w:tabs>
        <w:spacing w:before="206" w:line="189" w:lineRule="exact"/>
        <w:ind w:left="144" w:right="1080"/>
        <w:textAlignment w:val="baseline"/>
        <w:rPr>
          <w:rFonts w:eastAsia="Times New Roman"/>
          <w:color w:val="000000"/>
          <w:sz w:val="20"/>
        </w:rPr>
      </w:pPr>
      <w:r>
        <w:rPr>
          <w:rFonts w:eastAsia="Times New Roman"/>
          <w:color w:val="000000"/>
          <w:sz w:val="20"/>
        </w:rPr>
        <w:t>The same act, if danger to the life or</w:t>
      </w:r>
      <w:r>
        <w:rPr>
          <w:rFonts w:eastAsia="Times New Roman"/>
          <w:color w:val="000000"/>
          <w:sz w:val="20"/>
        </w:rPr>
        <w:t xml:space="preserve"> health of a large number of people is thereby caused through negligence,</w:t>
      </w:r>
    </w:p>
    <w:p w:rsidR="00F72DBF" w:rsidRDefault="003E68D9">
      <w:pPr>
        <w:spacing w:line="217" w:lineRule="exact"/>
        <w:ind w:left="144"/>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numPr>
          <w:ilvl w:val="0"/>
          <w:numId w:val="404"/>
        </w:numPr>
        <w:tabs>
          <w:tab w:val="clear" w:pos="360"/>
          <w:tab w:val="left" w:pos="504"/>
        </w:tabs>
        <w:spacing w:before="196" w:line="202" w:lineRule="exact"/>
        <w:ind w:left="144" w:right="1656"/>
        <w:textAlignment w:val="baseline"/>
        <w:rPr>
          <w:rFonts w:eastAsia="Times New Roman"/>
          <w:color w:val="000000"/>
          <w:sz w:val="20"/>
        </w:rPr>
      </w:pPr>
      <w:r>
        <w:rPr>
          <w:rFonts w:eastAsia="Times New Roman"/>
          <w:color w:val="000000"/>
          <w:sz w:val="20"/>
        </w:rPr>
        <w:t>An act provided for in subsection (1) or (2) of this section, if committed by a legal person, is punishabl</w:t>
      </w:r>
      <w:r>
        <w:rPr>
          <w:rFonts w:eastAsia="Times New Roman"/>
          <w:color w:val="000000"/>
          <w:sz w:val="20"/>
        </w:rPr>
        <w:t>e by a pecuniary punishment.</w:t>
      </w:r>
    </w:p>
    <w:p w:rsidR="00F72DBF" w:rsidRDefault="003E68D9">
      <w:pPr>
        <w:spacing w:before="167" w:line="233" w:lineRule="exact"/>
        <w:ind w:left="144"/>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417. Application of confiscation</w:t>
      </w:r>
    </w:p>
    <w:p w:rsidR="00F72DBF" w:rsidRDefault="003E68D9">
      <w:pPr>
        <w:spacing w:before="204" w:line="197" w:lineRule="exact"/>
        <w:ind w:left="144" w:right="288"/>
        <w:textAlignment w:val="baseline"/>
        <w:rPr>
          <w:rFonts w:eastAsia="Times New Roman"/>
          <w:color w:val="000000"/>
          <w:sz w:val="20"/>
        </w:rPr>
      </w:pPr>
      <w:r>
        <w:rPr>
          <w:rFonts w:eastAsia="Times New Roman"/>
          <w:color w:val="000000"/>
          <w:sz w:val="20"/>
        </w:rPr>
        <w:t>A court may, pursuant to the provisions of § 83 of this Code, apply confiscation of a substance or object which was the direct object of the commission of an offence provided for in this Division.</w:t>
      </w:r>
    </w:p>
    <w:p w:rsidR="00F72DBF" w:rsidRDefault="003E68D9">
      <w:pPr>
        <w:spacing w:before="158" w:line="363" w:lineRule="exact"/>
        <w:jc w:val="center"/>
        <w:textAlignment w:val="baseline"/>
        <w:rPr>
          <w:rFonts w:eastAsia="Times New Roman"/>
          <w:b/>
          <w:color w:val="000000"/>
          <w:spacing w:val="-1"/>
          <w:sz w:val="32"/>
        </w:rPr>
      </w:pPr>
      <w:r>
        <w:rPr>
          <w:rFonts w:eastAsia="Times New Roman"/>
          <w:b/>
          <w:color w:val="000000"/>
          <w:spacing w:val="-1"/>
          <w:sz w:val="32"/>
        </w:rPr>
        <w:t>Division 5</w:t>
      </w:r>
    </w:p>
    <w:p w:rsidR="00F72DBF" w:rsidRDefault="00F72DBF">
      <w:pPr>
        <w:sectPr w:rsidR="00F72DBF">
          <w:pgSz w:w="11909" w:h="16838"/>
          <w:pgMar w:top="1520" w:right="1272" w:bottom="903" w:left="1267" w:header="720" w:footer="720" w:gutter="0"/>
          <w:cols w:space="720"/>
        </w:sectPr>
      </w:pPr>
    </w:p>
    <w:p w:rsidR="00F72DBF" w:rsidRDefault="003E68D9">
      <w:pPr>
        <w:spacing w:before="6" w:line="372" w:lineRule="exact"/>
        <w:jc w:val="center"/>
        <w:textAlignment w:val="baseline"/>
        <w:rPr>
          <w:rFonts w:eastAsia="Times New Roman"/>
          <w:b/>
          <w:color w:val="000000"/>
          <w:sz w:val="32"/>
        </w:rPr>
      </w:pPr>
      <w:r>
        <w:lastRenderedPageBreak/>
        <w:pict>
          <v:shape id="_x0000_s1032" type="#_x0000_t202" style="position:absolute;left:0;text-align:left;margin-left:120.7pt;margin-top:786.7pt;width:419.55pt;height:14.3pt;z-index:-251609088;mso-wrap-distance-left:0;mso-wrap-distance-right:0;mso-position-horizontal-relative:page;mso-position-vertical-relative:page" filled="f" stroked="f">
            <v:textbox inset="0,0,0,0">
              <w:txbxContent>
                <w:p w:rsidR="00F72DBF" w:rsidRDefault="003E68D9">
                  <w:pPr>
                    <w:spacing w:before="56" w:line="222" w:lineRule="exact"/>
                    <w:ind w:left="72"/>
                    <w:textAlignment w:val="baseline"/>
                    <w:rPr>
                      <w:rFonts w:ascii="Arial" w:eastAsia="Arial" w:hAnsi="Arial"/>
                      <w:color w:val="000000"/>
                      <w:spacing w:val="27"/>
                      <w:sz w:val="20"/>
                    </w:rPr>
                  </w:pPr>
                  <w:r>
                    <w:rPr>
                      <w:rFonts w:ascii="Arial" w:eastAsia="Arial" w:hAnsi="Arial"/>
                      <w:color w:val="000000"/>
                      <w:spacing w:val="27"/>
                      <w:sz w:val="20"/>
                    </w:rPr>
                    <w:t>110</w:t>
                  </w:r>
                </w:p>
              </w:txbxContent>
            </v:textbox>
            <w10:wrap type="square" anchorx="page" anchory="page"/>
          </v:shape>
        </w:pict>
      </w:r>
      <w:r>
        <w:rPr>
          <w:rFonts w:eastAsia="Times New Roman"/>
          <w:b/>
          <w:color w:val="000000"/>
          <w:sz w:val="32"/>
        </w:rPr>
        <w:t>Offences Relating to Firearms and Ammunition</w:t>
      </w:r>
    </w:p>
    <w:p w:rsidR="00F72DBF" w:rsidRDefault="003E68D9">
      <w:pPr>
        <w:spacing w:before="285"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418. Unlawful handling of firearms or essential components thereof or ammunition</w:t>
      </w:r>
    </w:p>
    <w:p w:rsidR="00F72DBF" w:rsidRDefault="003E68D9">
      <w:pPr>
        <w:spacing w:before="171" w:line="216" w:lineRule="exact"/>
        <w:textAlignment w:val="baseline"/>
        <w:rPr>
          <w:rFonts w:eastAsia="Times New Roman"/>
          <w:color w:val="000000"/>
          <w:sz w:val="20"/>
        </w:rPr>
      </w:pPr>
      <w:r>
        <w:rPr>
          <w:rFonts w:eastAsia="Times New Roman"/>
          <w:color w:val="000000"/>
          <w:sz w:val="20"/>
        </w:rPr>
        <w:t>(1) Unlawful handling of firearms or essential components thereof or ammunition, except for the unlawful</w:t>
      </w:r>
    </w:p>
    <w:p w:rsidR="00F72DBF" w:rsidRDefault="003E68D9">
      <w:pPr>
        <w:spacing w:line="199" w:lineRule="exact"/>
        <w:textAlignment w:val="baseline"/>
        <w:rPr>
          <w:rFonts w:eastAsia="Times New Roman"/>
          <w:color w:val="000000"/>
          <w:sz w:val="20"/>
        </w:rPr>
      </w:pPr>
      <w:r>
        <w:rPr>
          <w:rFonts w:eastAsia="Times New Roman"/>
          <w:color w:val="000000"/>
          <w:sz w:val="20"/>
        </w:rPr>
        <w:t>handling of insignifica</w:t>
      </w:r>
      <w:r>
        <w:rPr>
          <w:rFonts w:eastAsia="Times New Roman"/>
          <w:color w:val="000000"/>
          <w:sz w:val="20"/>
        </w:rPr>
        <w:t>nt quantities of ammunition,</w:t>
      </w:r>
    </w:p>
    <w:p w:rsidR="00F72DBF" w:rsidRDefault="003E68D9">
      <w:pPr>
        <w:spacing w:line="200" w:lineRule="exact"/>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17" w:lineRule="exact"/>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405"/>
        </w:numPr>
        <w:spacing w:line="201" w:lineRule="exact"/>
        <w:ind w:left="0"/>
        <w:textAlignment w:val="baseline"/>
        <w:rPr>
          <w:rFonts w:eastAsia="Times New Roman"/>
          <w:color w:val="000000"/>
          <w:spacing w:val="-1"/>
          <w:sz w:val="20"/>
        </w:rPr>
      </w:pPr>
      <w:r>
        <w:rPr>
          <w:rFonts w:eastAsia="Times New Roman"/>
          <w:color w:val="000000"/>
          <w:spacing w:val="-1"/>
          <w:sz w:val="20"/>
        </w:rPr>
        <w:t>committed at least twice;</w:t>
      </w:r>
    </w:p>
    <w:p w:rsidR="00F72DBF" w:rsidRDefault="003E68D9">
      <w:pPr>
        <w:numPr>
          <w:ilvl w:val="0"/>
          <w:numId w:val="405"/>
        </w:numPr>
        <w:spacing w:line="199" w:lineRule="exact"/>
        <w:ind w:left="0"/>
        <w:textAlignment w:val="baseline"/>
        <w:rPr>
          <w:rFonts w:eastAsia="Times New Roman"/>
          <w:color w:val="000000"/>
          <w:sz w:val="20"/>
        </w:rPr>
      </w:pPr>
      <w:r>
        <w:rPr>
          <w:rFonts w:eastAsia="Times New Roman"/>
          <w:color w:val="000000"/>
          <w:sz w:val="20"/>
        </w:rPr>
        <w:t>the object of the act is a large quantity of firearms, essential components thereof or ammunition; or</w:t>
      </w:r>
    </w:p>
    <w:p w:rsidR="00F72DBF" w:rsidRDefault="003E68D9">
      <w:pPr>
        <w:numPr>
          <w:ilvl w:val="0"/>
          <w:numId w:val="405"/>
        </w:numPr>
        <w:spacing w:line="200" w:lineRule="exact"/>
        <w:ind w:left="0"/>
        <w:textAlignment w:val="baseline"/>
        <w:rPr>
          <w:rFonts w:eastAsia="Times New Roman"/>
          <w:color w:val="000000"/>
          <w:spacing w:val="-1"/>
          <w:sz w:val="20"/>
        </w:rPr>
      </w:pPr>
      <w:r>
        <w:rPr>
          <w:rFonts w:eastAsia="Times New Roman"/>
          <w:color w:val="000000"/>
          <w:spacing w:val="-1"/>
          <w:sz w:val="20"/>
        </w:rPr>
        <w:t>the act is committed by a group;</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pecuniary punishment or up to five years’ imprisonment.</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(3) [Repealed - RT I, 12.07.2014, 1 - entry in</w:t>
      </w:r>
      <w:r>
        <w:rPr>
          <w:rFonts w:eastAsia="Times New Roman"/>
          <w:color w:val="000000"/>
          <w:sz w:val="20"/>
        </w:rPr>
        <w:t>to force 01.01.2015]</w:t>
      </w:r>
    </w:p>
    <w:p w:rsidR="00F72DBF" w:rsidRDefault="003E68D9">
      <w:pPr>
        <w:spacing w:before="206" w:line="189" w:lineRule="exact"/>
        <w:ind w:right="1800"/>
        <w:textAlignment w:val="baseline"/>
        <w:rPr>
          <w:rFonts w:eastAsia="Times New Roman"/>
          <w:color w:val="000000"/>
          <w:sz w:val="20"/>
        </w:rPr>
      </w:pPr>
      <w:r>
        <w:rPr>
          <w:rFonts w:eastAsia="Times New Roman"/>
          <w:color w:val="000000"/>
          <w:sz w:val="20"/>
        </w:rPr>
        <w:t>(4) 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2007, 13, 69 - entry into force 15.03.2007]</w:t>
      </w:r>
    </w:p>
    <w:p w:rsidR="00F72DBF" w:rsidRDefault="003E68D9">
      <w:pPr>
        <w:spacing w:before="252" w:line="203" w:lineRule="exact"/>
        <w:ind w:right="93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418</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Unlawful handling of firearms prohibit</w:t>
      </w:r>
      <w:r>
        <w:rPr>
          <w:rFonts w:eastAsia="Times New Roman"/>
          <w:b/>
          <w:color w:val="000000"/>
          <w:sz w:val="20"/>
        </w:rPr>
        <w:t>ed for civilian use or essential components thereof or ammunition</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(1) Unlawful handling of firearms prohibited for civilian use or essential components thereof or ammunition,</w:t>
      </w:r>
    </w:p>
    <w:p w:rsidR="00F72DBF" w:rsidRDefault="003E68D9">
      <w:pPr>
        <w:spacing w:before="3" w:line="199" w:lineRule="exact"/>
        <w:ind w:right="3384"/>
        <w:textAlignment w:val="baseline"/>
        <w:rPr>
          <w:rFonts w:eastAsia="Times New Roman"/>
          <w:color w:val="000000"/>
          <w:sz w:val="20"/>
        </w:rPr>
      </w:pPr>
      <w:r>
        <w:rPr>
          <w:rFonts w:eastAsia="Times New Roman"/>
          <w:color w:val="000000"/>
          <w:sz w:val="20"/>
        </w:rPr>
        <w:t>except for the unlawful handling of insignificant quantities of ammunition, is pu</w:t>
      </w:r>
      <w:r>
        <w:rPr>
          <w:rFonts w:eastAsia="Times New Roman"/>
          <w:color w:val="000000"/>
          <w:sz w:val="20"/>
        </w:rPr>
        <w:t>nishable by one to five years’ imprisonment. [RT I, 12.07.2014, 1 - entry into force 01.01.2015]</w:t>
      </w:r>
    </w:p>
    <w:p w:rsidR="00F72DBF" w:rsidRDefault="003E68D9">
      <w:pPr>
        <w:spacing w:before="171" w:line="214" w:lineRule="exact"/>
        <w:textAlignment w:val="baseline"/>
        <w:rPr>
          <w:rFonts w:eastAsia="Times New Roman"/>
          <w:color w:val="000000"/>
          <w:sz w:val="20"/>
        </w:rPr>
      </w:pPr>
      <w:r>
        <w:rPr>
          <w:rFonts w:eastAsia="Times New Roman"/>
          <w:color w:val="000000"/>
          <w:sz w:val="20"/>
        </w:rPr>
        <w:t>(2) The same act if:</w:t>
      </w:r>
    </w:p>
    <w:p w:rsidR="00F72DBF" w:rsidRDefault="003E68D9">
      <w:pPr>
        <w:numPr>
          <w:ilvl w:val="0"/>
          <w:numId w:val="406"/>
        </w:numPr>
        <w:spacing w:line="199" w:lineRule="exact"/>
        <w:ind w:left="0"/>
        <w:textAlignment w:val="baseline"/>
        <w:rPr>
          <w:rFonts w:eastAsia="Times New Roman"/>
          <w:color w:val="000000"/>
          <w:spacing w:val="-1"/>
          <w:sz w:val="20"/>
        </w:rPr>
      </w:pPr>
      <w:r>
        <w:rPr>
          <w:rFonts w:eastAsia="Times New Roman"/>
          <w:color w:val="000000"/>
          <w:spacing w:val="-1"/>
          <w:sz w:val="20"/>
        </w:rPr>
        <w:t>committed at least twice; or</w:t>
      </w:r>
    </w:p>
    <w:p w:rsidR="00F72DBF" w:rsidRDefault="003E68D9">
      <w:pPr>
        <w:numPr>
          <w:ilvl w:val="0"/>
          <w:numId w:val="406"/>
        </w:numPr>
        <w:spacing w:line="209" w:lineRule="exact"/>
        <w:ind w:left="0" w:right="1368"/>
        <w:textAlignment w:val="baseline"/>
        <w:rPr>
          <w:rFonts w:eastAsia="Times New Roman"/>
          <w:color w:val="000000"/>
          <w:sz w:val="20"/>
        </w:rPr>
      </w:pPr>
      <w:r>
        <w:rPr>
          <w:rFonts w:eastAsia="Times New Roman"/>
          <w:color w:val="000000"/>
          <w:sz w:val="20"/>
        </w:rPr>
        <w:t>the object of the act is a large quantity of firearms, essential components thereof or ammunition, is punisha</w:t>
      </w:r>
      <w:r>
        <w:rPr>
          <w:rFonts w:eastAsia="Times New Roman"/>
          <w:color w:val="000000"/>
          <w:sz w:val="20"/>
        </w:rPr>
        <w:t>ble by five to fifteen years’ imprisonment.</w:t>
      </w:r>
    </w:p>
    <w:p w:rsidR="00F72DBF" w:rsidRDefault="003E68D9">
      <w:pPr>
        <w:spacing w:before="166" w:line="232" w:lineRule="exact"/>
        <w:textAlignment w:val="baseline"/>
        <w:rPr>
          <w:rFonts w:eastAsia="Times New Roman"/>
          <w:color w:val="000000"/>
          <w:sz w:val="20"/>
        </w:rPr>
      </w:pPr>
      <w:r>
        <w:rPr>
          <w:rFonts w:eastAsia="Times New Roman"/>
          <w:color w:val="000000"/>
          <w:sz w:val="20"/>
        </w:rPr>
        <w:t>(3) [Repealed - RT I, 12.07.2014, 1 - entry into force 01.01.2015]</w:t>
      </w:r>
    </w:p>
    <w:p w:rsidR="00F72DBF" w:rsidRDefault="003E68D9">
      <w:pPr>
        <w:spacing w:before="198" w:line="193" w:lineRule="exact"/>
        <w:ind w:right="1800"/>
        <w:textAlignment w:val="baseline"/>
        <w:rPr>
          <w:rFonts w:eastAsia="Times New Roman"/>
          <w:color w:val="000000"/>
          <w:sz w:val="20"/>
        </w:rPr>
      </w:pPr>
      <w:r>
        <w:rPr>
          <w:rFonts w:eastAsia="Times New Roman"/>
          <w:color w:val="000000"/>
          <w:sz w:val="20"/>
        </w:rPr>
        <w:t>(4) An act provided for in subsection (1) or (2) of this section, if committed by a legal person, is punishable by a pecuniary punishment.</w:t>
      </w:r>
    </w:p>
    <w:p w:rsidR="00F72DBF" w:rsidRDefault="003E68D9">
      <w:pPr>
        <w:spacing w:line="217"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419. Negligent storage of firearms</w:t>
      </w:r>
    </w:p>
    <w:p w:rsidR="00F72DBF" w:rsidRDefault="003E68D9">
      <w:pPr>
        <w:numPr>
          <w:ilvl w:val="0"/>
          <w:numId w:val="407"/>
        </w:numPr>
        <w:spacing w:before="197" w:line="193" w:lineRule="exact"/>
        <w:ind w:left="0" w:right="360"/>
        <w:textAlignment w:val="baseline"/>
        <w:rPr>
          <w:rFonts w:eastAsia="Times New Roman"/>
          <w:color w:val="000000"/>
          <w:sz w:val="20"/>
        </w:rPr>
      </w:pPr>
      <w:r>
        <w:rPr>
          <w:rFonts w:eastAsia="Times New Roman"/>
          <w:color w:val="000000"/>
          <w:sz w:val="20"/>
        </w:rPr>
        <w:t>Negligent storage of a firearm, if this causes health damage to another person or results in a criminal offence committed by using such firearm,</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a pec</w:t>
      </w:r>
      <w:r>
        <w:rPr>
          <w:rFonts w:eastAsia="Times New Roman"/>
          <w:color w:val="000000"/>
          <w:sz w:val="20"/>
        </w:rPr>
        <w:t>uniary punishment or up to three years’ imprisonment.</w:t>
      </w:r>
    </w:p>
    <w:p w:rsidR="00F72DBF" w:rsidRDefault="003E68D9">
      <w:pPr>
        <w:numPr>
          <w:ilvl w:val="0"/>
          <w:numId w:val="407"/>
        </w:numPr>
        <w:spacing w:before="196" w:line="193" w:lineRule="exact"/>
        <w:ind w:left="0" w:right="5400"/>
        <w:textAlignment w:val="baseline"/>
        <w:rPr>
          <w:rFonts w:eastAsia="Times New Roman"/>
          <w:color w:val="000000"/>
          <w:spacing w:val="-2"/>
          <w:sz w:val="20"/>
        </w:rPr>
      </w:pPr>
      <w:r>
        <w:rPr>
          <w:rFonts w:eastAsia="Times New Roman"/>
          <w:color w:val="000000"/>
          <w:spacing w:val="-2"/>
          <w:sz w:val="20"/>
        </w:rPr>
        <w:t>The same act, if committed by a legal person, is punishable by a pecuniary punishment.</w:t>
      </w:r>
    </w:p>
    <w:p w:rsidR="00F72DBF" w:rsidRDefault="003E68D9">
      <w:pPr>
        <w:spacing w:line="215" w:lineRule="exact"/>
        <w:textAlignment w:val="baseline"/>
        <w:rPr>
          <w:rFonts w:eastAsia="Times New Roman"/>
          <w:color w:val="000000"/>
          <w:sz w:val="20"/>
        </w:rPr>
      </w:pPr>
      <w:r>
        <w:rPr>
          <w:rFonts w:eastAsia="Times New Roman"/>
          <w:color w:val="000000"/>
          <w:sz w:val="20"/>
        </w:rPr>
        <w:t>[RT I, 23.12.2014, 14 - entry into force 01.01.2015]</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420. Unlawful handling of silencers, laser sights or night sights of firearms</w:t>
      </w:r>
    </w:p>
    <w:p w:rsidR="00F72DBF" w:rsidRDefault="003E68D9">
      <w:pPr>
        <w:numPr>
          <w:ilvl w:val="0"/>
          <w:numId w:val="408"/>
        </w:numPr>
        <w:spacing w:before="200" w:line="202" w:lineRule="exact"/>
        <w:ind w:left="0" w:right="3240"/>
        <w:textAlignment w:val="baseline"/>
        <w:rPr>
          <w:rFonts w:eastAsia="Times New Roman"/>
          <w:color w:val="000000"/>
          <w:spacing w:val="-1"/>
          <w:sz w:val="20"/>
        </w:rPr>
      </w:pPr>
      <w:r>
        <w:rPr>
          <w:rFonts w:eastAsia="Times New Roman"/>
          <w:color w:val="000000"/>
          <w:spacing w:val="-1"/>
          <w:sz w:val="20"/>
        </w:rPr>
        <w:t>Unlawful handling of a silencer, laser sight or night sight of a firearm is punishable by a pecuniary punishment or up to one year of imprisonment.</w:t>
      </w:r>
    </w:p>
    <w:p w:rsidR="00F72DBF" w:rsidRDefault="003E68D9">
      <w:pPr>
        <w:numPr>
          <w:ilvl w:val="0"/>
          <w:numId w:val="408"/>
        </w:numPr>
        <w:spacing w:before="196" w:line="202" w:lineRule="exact"/>
        <w:ind w:left="0" w:right="5400"/>
        <w:textAlignment w:val="baseline"/>
        <w:rPr>
          <w:rFonts w:eastAsia="Times New Roman"/>
          <w:color w:val="000000"/>
          <w:spacing w:val="-2"/>
          <w:sz w:val="20"/>
        </w:rPr>
      </w:pPr>
      <w:r>
        <w:rPr>
          <w:rFonts w:eastAsia="Times New Roman"/>
          <w:color w:val="000000"/>
          <w:spacing w:val="-2"/>
          <w:sz w:val="20"/>
        </w:rPr>
        <w:t xml:space="preserve">The same act, if committed by </w:t>
      </w:r>
      <w:r>
        <w:rPr>
          <w:rFonts w:eastAsia="Times New Roman"/>
          <w:color w:val="000000"/>
          <w:spacing w:val="-2"/>
          <w:sz w:val="20"/>
        </w:rPr>
        <w:t>a legal person, is punishable by a pecuniary punishment.</w:t>
      </w:r>
    </w:p>
    <w:p w:rsidR="00F72DBF" w:rsidRDefault="003E68D9">
      <w:pPr>
        <w:spacing w:before="166" w:line="233"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421. Application of confiscation</w:t>
      </w:r>
    </w:p>
    <w:p w:rsidR="00F72DBF" w:rsidRDefault="003E68D9">
      <w:pPr>
        <w:spacing w:before="197" w:line="201" w:lineRule="exact"/>
        <w:ind w:right="720"/>
        <w:textAlignment w:val="baseline"/>
        <w:rPr>
          <w:rFonts w:eastAsia="Times New Roman"/>
          <w:color w:val="000000"/>
          <w:sz w:val="20"/>
        </w:rPr>
      </w:pPr>
      <w:r>
        <w:rPr>
          <w:rFonts w:eastAsia="Times New Roman"/>
          <w:color w:val="000000"/>
          <w:sz w:val="20"/>
        </w:rPr>
        <w:t>A court may, pursuant to the provisions of § 83 of this Code, apply confiscation of an object which was the direct object of the commission of an offence provided f</w:t>
      </w:r>
      <w:r>
        <w:rPr>
          <w:rFonts w:eastAsia="Times New Roman"/>
          <w:color w:val="000000"/>
          <w:sz w:val="20"/>
        </w:rPr>
        <w:t>or in this Division.</w:t>
      </w:r>
    </w:p>
    <w:p w:rsidR="00F72DBF" w:rsidRDefault="003E68D9">
      <w:pPr>
        <w:spacing w:before="148" w:line="347" w:lineRule="exact"/>
        <w:jc w:val="center"/>
        <w:textAlignment w:val="baseline"/>
        <w:rPr>
          <w:rFonts w:eastAsia="Times New Roman"/>
          <w:b/>
          <w:color w:val="000000"/>
          <w:spacing w:val="-1"/>
          <w:sz w:val="32"/>
        </w:rPr>
      </w:pPr>
      <w:r>
        <w:rPr>
          <w:rFonts w:eastAsia="Times New Roman"/>
          <w:b/>
          <w:color w:val="000000"/>
          <w:spacing w:val="-1"/>
          <w:sz w:val="32"/>
        </w:rPr>
        <w:t>Division 6</w:t>
      </w:r>
    </w:p>
    <w:p w:rsidR="00F72DBF" w:rsidRDefault="003E68D9">
      <w:pPr>
        <w:spacing w:line="347" w:lineRule="exact"/>
        <w:jc w:val="center"/>
        <w:textAlignment w:val="baseline"/>
        <w:rPr>
          <w:rFonts w:eastAsia="Times New Roman"/>
          <w:b/>
          <w:color w:val="000000"/>
          <w:sz w:val="32"/>
        </w:rPr>
      </w:pPr>
      <w:r>
        <w:rPr>
          <w:rFonts w:eastAsia="Times New Roman"/>
          <w:b/>
          <w:color w:val="000000"/>
          <w:sz w:val="32"/>
        </w:rPr>
        <w:t>Offences relating to Strategic Goods</w:t>
      </w:r>
    </w:p>
    <w:p w:rsidR="00F72DBF" w:rsidRDefault="003E68D9">
      <w:pPr>
        <w:tabs>
          <w:tab w:val="right" w:pos="9360"/>
        </w:tabs>
        <w:spacing w:before="1284" w:line="226" w:lineRule="exact"/>
        <w:textAlignment w:val="baseline"/>
        <w:rPr>
          <w:rFonts w:ascii="Arial" w:eastAsia="Arial" w:hAnsi="Arial"/>
          <w:color w:val="000000"/>
          <w:sz w:val="20"/>
        </w:rPr>
      </w:pPr>
      <w:r>
        <w:rPr>
          <w:rFonts w:ascii="Arial" w:eastAsia="Arial" w:hAnsi="Arial"/>
          <w:color w:val="000000"/>
          <w:sz w:val="20"/>
        </w:rPr>
        <w:t>Page 104 /</w:t>
      </w:r>
      <w:r>
        <w:rPr>
          <w:rFonts w:ascii="Arial" w:eastAsia="Arial" w:hAnsi="Arial"/>
          <w:color w:val="000000"/>
          <w:sz w:val="20"/>
        </w:rPr>
        <w:tab/>
        <w:t>Penal Code</w:t>
      </w:r>
    </w:p>
    <w:p w:rsidR="00F72DBF" w:rsidRDefault="00F72DBF">
      <w:pPr>
        <w:sectPr w:rsidR="00F72DBF">
          <w:pgSz w:w="11909" w:h="16838"/>
          <w:pgMar w:top="660" w:right="1104" w:bottom="422" w:left="1435" w:header="720" w:footer="720" w:gutter="0"/>
          <w:cols w:space="720"/>
        </w:sectPr>
      </w:pPr>
    </w:p>
    <w:p w:rsidR="00F72DBF" w:rsidRDefault="003E68D9">
      <w:pPr>
        <w:spacing w:before="1" w:line="232" w:lineRule="exact"/>
        <w:jc w:val="center"/>
        <w:textAlignment w:val="baseline"/>
        <w:rPr>
          <w:rFonts w:eastAsia="Times New Roman"/>
          <w:color w:val="000000"/>
          <w:spacing w:val="-1"/>
          <w:sz w:val="20"/>
        </w:rPr>
      </w:pPr>
      <w:r>
        <w:lastRenderedPageBreak/>
        <w:pict>
          <v:shape id="_x0000_s1031" type="#_x0000_t202" style="position:absolute;left:0;text-align:left;margin-left:416.4pt;margin-top:776.95pt;width:123.85pt;height:23.8pt;z-index:-251608064;mso-wrap-distance-left:0;mso-wrap-distance-right:0;mso-position-horizontal-relative:page;mso-position-vertical-relative:page" filled="f" stroked="f">
            <v:textbox inset="0,0,0,0">
              <w:txbxContent>
                <w:p w:rsidR="00F72DBF" w:rsidRDefault="003E68D9">
                  <w:pPr>
                    <w:tabs>
                      <w:tab w:val="right" w:pos="2448"/>
                    </w:tabs>
                    <w:spacing w:before="11" w:line="225" w:lineRule="exact"/>
                    <w:textAlignment w:val="baseline"/>
                    <w:rPr>
                      <w:rFonts w:ascii="Arial" w:eastAsia="Arial" w:hAnsi="Arial"/>
                      <w:color w:val="000000"/>
                      <w:sz w:val="20"/>
                    </w:rPr>
                  </w:pPr>
                  <w:r>
                    <w:rPr>
                      <w:rFonts w:ascii="Arial" w:eastAsia="Arial" w:hAnsi="Arial"/>
                      <w:color w:val="000000"/>
                      <w:sz w:val="20"/>
                    </w:rPr>
                    <w:t>Penal Code</w:t>
                  </w:r>
                  <w:r>
                    <w:rPr>
                      <w:rFonts w:ascii="Arial" w:eastAsia="Arial" w:hAnsi="Arial"/>
                      <w:color w:val="000000"/>
                      <w:sz w:val="20"/>
                    </w:rPr>
                    <w:tab/>
                    <w:t>Page 105 /</w:t>
                  </w:r>
                </w:p>
                <w:p w:rsidR="00F72DBF" w:rsidRDefault="003E68D9">
                  <w:pPr>
                    <w:spacing w:before="15" w:line="222" w:lineRule="exact"/>
                    <w:jc w:val="right"/>
                    <w:textAlignment w:val="baseline"/>
                    <w:rPr>
                      <w:rFonts w:ascii="Arial" w:eastAsia="Arial" w:hAnsi="Arial"/>
                      <w:color w:val="000000"/>
                      <w:spacing w:val="-5"/>
                      <w:sz w:val="20"/>
                    </w:rPr>
                  </w:pPr>
                  <w:r>
                    <w:rPr>
                      <w:rFonts w:ascii="Arial" w:eastAsia="Arial" w:hAnsi="Arial"/>
                      <w:color w:val="000000"/>
                      <w:spacing w:val="-5"/>
                      <w:sz w:val="20"/>
                    </w:rPr>
                    <w:t>110</w:t>
                  </w:r>
                </w:p>
              </w:txbxContent>
            </v:textbox>
            <w10:wrap type="square" anchorx="page" anchory="page"/>
          </v:shape>
        </w:pict>
      </w:r>
      <w:r>
        <w:rPr>
          <w:rFonts w:eastAsia="Times New Roman"/>
          <w:color w:val="000000"/>
          <w:spacing w:val="-1"/>
          <w:sz w:val="20"/>
        </w:rPr>
        <w:t>[RT I, 12.07.2014, 1 - entry into force 01.01.2015]</w:t>
      </w:r>
    </w:p>
    <w:p w:rsidR="00F72DBF" w:rsidRDefault="003E68D9">
      <w:pPr>
        <w:spacing w:before="365" w:line="246"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421</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Illegal carriage of strategic goods or illegal provision of services relating to strategic goods</w:t>
      </w:r>
    </w:p>
    <w:p w:rsidR="00F72DBF" w:rsidRDefault="003E68D9">
      <w:pPr>
        <w:spacing w:before="202" w:line="200" w:lineRule="exact"/>
        <w:ind w:left="216" w:right="144"/>
        <w:textAlignment w:val="baseline"/>
        <w:rPr>
          <w:rFonts w:eastAsia="Times New Roman"/>
          <w:color w:val="000000"/>
          <w:spacing w:val="5"/>
          <w:sz w:val="20"/>
        </w:rPr>
      </w:pPr>
      <w:r>
        <w:rPr>
          <w:rFonts w:eastAsia="Times New Roman"/>
          <w:color w:val="000000"/>
          <w:spacing w:val="5"/>
          <w:sz w:val="20"/>
        </w:rPr>
        <w:t>(1) Carriage of strategic goods or provision of services relating to strategic goods without a required valid special authorisation, the right to use them, cer</w:t>
      </w:r>
      <w:r>
        <w:rPr>
          <w:rFonts w:eastAsia="Times New Roman"/>
          <w:color w:val="000000"/>
          <w:spacing w:val="5"/>
          <w:sz w:val="20"/>
        </w:rPr>
        <w:t>tification or registration thereof, and trafficking of strategic goods to persons not indicated or end-use not indicated in the special authorisation is punishable by a pecuniary punishment or up to five years’ imprisonment.</w:t>
      </w:r>
    </w:p>
    <w:p w:rsidR="00F72DBF" w:rsidRDefault="003E68D9">
      <w:pPr>
        <w:spacing w:before="166" w:line="217" w:lineRule="exact"/>
        <w:ind w:left="216"/>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409"/>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by a group; o</w:t>
      </w:r>
      <w:r>
        <w:rPr>
          <w:rFonts w:eastAsia="Times New Roman"/>
          <w:color w:val="000000"/>
          <w:sz w:val="20"/>
        </w:rPr>
        <w:t>r</w:t>
      </w:r>
    </w:p>
    <w:p w:rsidR="00F72DBF" w:rsidRDefault="003E68D9">
      <w:pPr>
        <w:numPr>
          <w:ilvl w:val="0"/>
          <w:numId w:val="409"/>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if committed at least twice,</w:t>
      </w:r>
    </w:p>
    <w:p w:rsidR="00F72DBF" w:rsidRDefault="003E68D9">
      <w:pPr>
        <w:spacing w:line="215" w:lineRule="exact"/>
        <w:ind w:left="216"/>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206" w:line="197" w:lineRule="exact"/>
        <w:ind w:left="216" w:right="1656"/>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before="206" w:line="197" w:lineRule="exact"/>
        <w:ind w:left="216" w:right="504"/>
        <w:textAlignment w:val="baseline"/>
        <w:rPr>
          <w:rFonts w:eastAsia="Times New Roman"/>
          <w:color w:val="000000"/>
          <w:sz w:val="20"/>
        </w:rPr>
      </w:pPr>
      <w:r>
        <w:rPr>
          <w:rFonts w:eastAsia="Times New Roman"/>
          <w:color w:val="000000"/>
          <w:sz w:val="20"/>
        </w:rPr>
        <w:t>(4) A court may, pursuant to the provisions of § 83 of this Code, apply confiscation of a substance or object which was the direct object of the commission of an offence provided for in this section.</w:t>
      </w:r>
    </w:p>
    <w:p w:rsidR="00F72DBF" w:rsidRDefault="003E68D9">
      <w:pPr>
        <w:spacing w:before="171" w:line="232" w:lineRule="exact"/>
        <w:ind w:left="216"/>
        <w:textAlignment w:val="baseline"/>
        <w:rPr>
          <w:rFonts w:eastAsia="Times New Roman"/>
          <w:color w:val="000000"/>
          <w:sz w:val="20"/>
        </w:rPr>
      </w:pPr>
      <w:r>
        <w:rPr>
          <w:rFonts w:eastAsia="Times New Roman"/>
          <w:color w:val="000000"/>
          <w:sz w:val="20"/>
        </w:rPr>
        <w:t>(5) For the criminal offence provided for in this sectio</w:t>
      </w:r>
      <w:r>
        <w:rPr>
          <w:rFonts w:eastAsia="Times New Roman"/>
          <w:color w:val="000000"/>
          <w:sz w:val="20"/>
        </w:rPr>
        <w:t>n, the court shall impose extended confiscation of assets</w:t>
      </w:r>
    </w:p>
    <w:p w:rsidR="00F72DBF" w:rsidRDefault="003E68D9">
      <w:pPr>
        <w:spacing w:before="57" w:line="199" w:lineRule="exact"/>
        <w:ind w:left="216" w:right="1800"/>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 xml:space="preserve">of this Code. [RT I, 12.07.2014, 1 - entry into force </w:t>
      </w:r>
      <w:r>
        <w:rPr>
          <w:rFonts w:eastAsia="Times New Roman"/>
          <w:b/>
          <w:color w:val="000000"/>
          <w:sz w:val="20"/>
        </w:rPr>
        <w:t>01.01.2015]</w:t>
      </w:r>
    </w:p>
    <w:p w:rsidR="00F72DBF" w:rsidRDefault="003E68D9">
      <w:pPr>
        <w:spacing w:before="251" w:line="203" w:lineRule="exact"/>
        <w:ind w:left="216" w:right="648"/>
        <w:textAlignment w:val="baseline"/>
        <w:rPr>
          <w:rFonts w:eastAsia="Times New Roman"/>
          <w:b/>
          <w:color w:val="000000"/>
          <w:sz w:val="20"/>
        </w:rPr>
      </w:pPr>
      <w:r>
        <w:rPr>
          <w:rFonts w:eastAsia="Times New Roman"/>
          <w:b/>
          <w:color w:val="000000"/>
          <w:sz w:val="20"/>
        </w:rPr>
        <w:t>§ 421</w:t>
      </w:r>
      <w:r>
        <w:rPr>
          <w:rFonts w:eastAsia="Times New Roman"/>
          <w:b/>
          <w:color w:val="000000"/>
          <w:sz w:val="20"/>
          <w:vertAlign w:val="superscript"/>
        </w:rPr>
        <w:t>2</w:t>
      </w:r>
      <w:r>
        <w:rPr>
          <w:rFonts w:eastAsia="Times New Roman"/>
          <w:color w:val="000000"/>
          <w:sz w:val="20"/>
        </w:rPr>
        <w:t xml:space="preserve">. </w:t>
      </w:r>
      <w:r>
        <w:rPr>
          <w:rFonts w:eastAsia="Times New Roman"/>
          <w:b/>
          <w:color w:val="000000"/>
          <w:sz w:val="20"/>
        </w:rPr>
        <w:t>Carriage of prohibited strategic goods or pr</w:t>
      </w:r>
      <w:r>
        <w:rPr>
          <w:rFonts w:eastAsia="Times New Roman"/>
          <w:b/>
          <w:color w:val="000000"/>
          <w:sz w:val="20"/>
        </w:rPr>
        <w:t>ovision of services relating to prohibited strategic goods</w:t>
      </w:r>
    </w:p>
    <w:p w:rsidR="00F72DBF" w:rsidRDefault="003E68D9">
      <w:pPr>
        <w:spacing w:before="203" w:line="197" w:lineRule="exact"/>
        <w:ind w:left="216" w:right="864"/>
        <w:textAlignment w:val="baseline"/>
        <w:rPr>
          <w:rFonts w:eastAsia="Times New Roman"/>
          <w:color w:val="000000"/>
          <w:sz w:val="20"/>
        </w:rPr>
      </w:pPr>
      <w:r>
        <w:rPr>
          <w:rFonts w:eastAsia="Times New Roman"/>
          <w:color w:val="000000"/>
          <w:sz w:val="20"/>
        </w:rPr>
        <w:t>(1) Carriage of prohibited strategic goods or provision of services relating to prohibited strategic goods is punishable by three to twelve years’ imprisonment.</w:t>
      </w:r>
    </w:p>
    <w:p w:rsidR="00F72DBF" w:rsidRDefault="003E68D9">
      <w:pPr>
        <w:spacing w:before="171" w:line="214" w:lineRule="exact"/>
        <w:ind w:left="216"/>
        <w:textAlignment w:val="baseline"/>
        <w:rPr>
          <w:rFonts w:eastAsia="Times New Roman"/>
          <w:color w:val="000000"/>
          <w:sz w:val="20"/>
        </w:rPr>
      </w:pPr>
      <w:r>
        <w:rPr>
          <w:rFonts w:eastAsia="Times New Roman"/>
          <w:color w:val="000000"/>
          <w:sz w:val="20"/>
        </w:rPr>
        <w:t>(2) The same act:</w:t>
      </w:r>
    </w:p>
    <w:p w:rsidR="00F72DBF" w:rsidRDefault="003E68D9">
      <w:pPr>
        <w:numPr>
          <w:ilvl w:val="0"/>
          <w:numId w:val="410"/>
        </w:numPr>
        <w:tabs>
          <w:tab w:val="clear" w:pos="288"/>
          <w:tab w:val="left" w:pos="504"/>
        </w:tabs>
        <w:spacing w:line="200" w:lineRule="exact"/>
        <w:ind w:left="216"/>
        <w:textAlignment w:val="baseline"/>
        <w:rPr>
          <w:rFonts w:eastAsia="Times New Roman"/>
          <w:color w:val="000000"/>
          <w:sz w:val="20"/>
        </w:rPr>
      </w:pPr>
      <w:r>
        <w:rPr>
          <w:rFonts w:eastAsia="Times New Roman"/>
          <w:color w:val="000000"/>
          <w:sz w:val="20"/>
        </w:rPr>
        <w:t>by a group; or</w:t>
      </w:r>
    </w:p>
    <w:p w:rsidR="00F72DBF" w:rsidRDefault="003E68D9">
      <w:pPr>
        <w:numPr>
          <w:ilvl w:val="0"/>
          <w:numId w:val="410"/>
        </w:numPr>
        <w:tabs>
          <w:tab w:val="clear" w:pos="288"/>
          <w:tab w:val="left" w:pos="504"/>
        </w:tabs>
        <w:spacing w:line="201" w:lineRule="exact"/>
        <w:ind w:left="216"/>
        <w:textAlignment w:val="baseline"/>
        <w:rPr>
          <w:rFonts w:eastAsia="Times New Roman"/>
          <w:color w:val="000000"/>
          <w:sz w:val="20"/>
        </w:rPr>
      </w:pPr>
      <w:r>
        <w:rPr>
          <w:rFonts w:eastAsia="Times New Roman"/>
          <w:color w:val="000000"/>
          <w:sz w:val="20"/>
        </w:rPr>
        <w:t>if committed at least twice,</w:t>
      </w:r>
    </w:p>
    <w:p w:rsidR="00F72DBF" w:rsidRDefault="003E68D9">
      <w:pPr>
        <w:spacing w:line="217" w:lineRule="exact"/>
        <w:ind w:left="216"/>
        <w:textAlignment w:val="baseline"/>
        <w:rPr>
          <w:rFonts w:eastAsia="Times New Roman"/>
          <w:color w:val="000000"/>
          <w:sz w:val="20"/>
        </w:rPr>
      </w:pPr>
      <w:r>
        <w:rPr>
          <w:rFonts w:eastAsia="Times New Roman"/>
          <w:color w:val="000000"/>
          <w:sz w:val="20"/>
        </w:rPr>
        <w:t>is punishable by five to twenty years’ imprisonment.</w:t>
      </w:r>
    </w:p>
    <w:p w:rsidR="00F72DBF" w:rsidRDefault="003E68D9">
      <w:pPr>
        <w:spacing w:before="198" w:line="201" w:lineRule="exact"/>
        <w:ind w:left="216" w:right="1656"/>
        <w:textAlignment w:val="baseline"/>
        <w:rPr>
          <w:rFonts w:eastAsia="Times New Roman"/>
          <w:color w:val="000000"/>
          <w:sz w:val="20"/>
        </w:rPr>
      </w:pPr>
      <w:r>
        <w:rPr>
          <w:rFonts w:eastAsia="Times New Roman"/>
          <w:color w:val="000000"/>
          <w:sz w:val="20"/>
        </w:rPr>
        <w:t>(3) An act provided for in subsection (1) or (2) of this section, if committed by a legal person, is punishable by a pecuniary punishment.</w:t>
      </w:r>
    </w:p>
    <w:p w:rsidR="00F72DBF" w:rsidRDefault="003E68D9">
      <w:pPr>
        <w:spacing w:before="198" w:line="201" w:lineRule="exact"/>
        <w:ind w:left="216" w:right="504"/>
        <w:textAlignment w:val="baseline"/>
        <w:rPr>
          <w:rFonts w:eastAsia="Times New Roman"/>
          <w:color w:val="000000"/>
          <w:sz w:val="20"/>
        </w:rPr>
      </w:pPr>
      <w:r>
        <w:rPr>
          <w:rFonts w:eastAsia="Times New Roman"/>
          <w:color w:val="000000"/>
          <w:sz w:val="20"/>
        </w:rPr>
        <w:t>(4) A court shall confiscate a substance or object which was the direct object of commission of any offences provided for in this section pursuant to the provisions of § 83 of this Code.</w:t>
      </w:r>
    </w:p>
    <w:p w:rsidR="00F72DBF" w:rsidRDefault="003E68D9">
      <w:pPr>
        <w:spacing w:before="167" w:line="232" w:lineRule="exact"/>
        <w:ind w:left="216"/>
        <w:textAlignment w:val="baseline"/>
        <w:rPr>
          <w:rFonts w:eastAsia="Times New Roman"/>
          <w:color w:val="000000"/>
          <w:sz w:val="20"/>
        </w:rPr>
      </w:pPr>
      <w:r>
        <w:rPr>
          <w:rFonts w:eastAsia="Times New Roman"/>
          <w:color w:val="000000"/>
          <w:sz w:val="20"/>
        </w:rPr>
        <w:t xml:space="preserve">(5) For the criminal offence provided for in this section, the court </w:t>
      </w:r>
      <w:r>
        <w:rPr>
          <w:rFonts w:eastAsia="Times New Roman"/>
          <w:color w:val="000000"/>
          <w:sz w:val="20"/>
        </w:rPr>
        <w:t>shall impose extended confiscation of assets</w:t>
      </w:r>
    </w:p>
    <w:p w:rsidR="00F72DBF" w:rsidRDefault="003E68D9">
      <w:pPr>
        <w:spacing w:before="48" w:line="204" w:lineRule="exact"/>
        <w:ind w:left="216" w:right="1800"/>
        <w:textAlignment w:val="baseline"/>
        <w:rPr>
          <w:rFonts w:eastAsia="Times New Roman"/>
          <w:color w:val="000000"/>
          <w:sz w:val="20"/>
        </w:rPr>
      </w:pPr>
      <w:r>
        <w:rPr>
          <w:rFonts w:eastAsia="Times New Roman"/>
          <w:color w:val="000000"/>
          <w:sz w:val="20"/>
        </w:rPr>
        <w:t>or property acquired by the criminal offence pursuant to the provisions of § 83</w:t>
      </w:r>
      <w:r>
        <w:rPr>
          <w:rFonts w:eastAsia="Times New Roman"/>
          <w:color w:val="000000"/>
          <w:sz w:val="20"/>
          <w:vertAlign w:val="superscript"/>
        </w:rPr>
        <w:t>2</w:t>
      </w:r>
      <w:r>
        <w:rPr>
          <w:rFonts w:eastAsia="Times New Roman"/>
          <w:color w:val="000000"/>
          <w:sz w:val="20"/>
        </w:rPr>
        <w:t>of this Code. [RT I, 12.07.2014, 1 - entry into force 01.01.2015]</w:t>
      </w:r>
    </w:p>
    <w:p w:rsidR="00F72DBF" w:rsidRDefault="003E68D9">
      <w:pPr>
        <w:spacing w:before="150" w:line="346" w:lineRule="exact"/>
        <w:jc w:val="center"/>
        <w:textAlignment w:val="baseline"/>
        <w:rPr>
          <w:rFonts w:eastAsia="Times New Roman"/>
          <w:color w:val="000000"/>
          <w:spacing w:val="5"/>
          <w:sz w:val="33"/>
        </w:rPr>
      </w:pPr>
      <w:r>
        <w:rPr>
          <w:rFonts w:eastAsia="Times New Roman"/>
          <w:color w:val="000000"/>
          <w:spacing w:val="5"/>
          <w:sz w:val="33"/>
        </w:rPr>
        <w:t>Chapter 23</w:t>
      </w:r>
    </w:p>
    <w:p w:rsidR="00F72DBF" w:rsidRDefault="003E68D9">
      <w:pPr>
        <w:spacing w:line="347" w:lineRule="exact"/>
        <w:jc w:val="center"/>
        <w:textAlignment w:val="baseline"/>
        <w:rPr>
          <w:rFonts w:eastAsia="Times New Roman"/>
          <w:color w:val="000000"/>
          <w:spacing w:val="5"/>
          <w:sz w:val="33"/>
        </w:rPr>
      </w:pPr>
      <w:r>
        <w:rPr>
          <w:rFonts w:eastAsia="Times New Roman"/>
          <w:color w:val="000000"/>
          <w:spacing w:val="5"/>
          <w:sz w:val="33"/>
        </w:rPr>
        <w:t>TRAFFIC OFFENCES</w:t>
      </w:r>
    </w:p>
    <w:p w:rsidR="00F72DBF" w:rsidRDefault="003E68D9">
      <w:pPr>
        <w:spacing w:before="283" w:line="235" w:lineRule="exact"/>
        <w:ind w:left="216"/>
        <w:textAlignment w:val="baseline"/>
        <w:rPr>
          <w:rFonts w:eastAsia="Times New Roman"/>
          <w:b/>
          <w:color w:val="000000"/>
          <w:sz w:val="20"/>
        </w:rPr>
      </w:pPr>
      <w:r>
        <w:rPr>
          <w:rFonts w:eastAsia="Times New Roman"/>
          <w:b/>
          <w:color w:val="000000"/>
          <w:sz w:val="20"/>
        </w:rPr>
        <w:t>§ 422. Violation of traffic requireme</w:t>
      </w:r>
      <w:r>
        <w:rPr>
          <w:rFonts w:eastAsia="Times New Roman"/>
          <w:b/>
          <w:color w:val="000000"/>
          <w:sz w:val="20"/>
        </w:rPr>
        <w:t>nts or vehicle operating rules by driver</w:t>
      </w:r>
    </w:p>
    <w:p w:rsidR="00F72DBF" w:rsidRDefault="003E68D9">
      <w:pPr>
        <w:numPr>
          <w:ilvl w:val="0"/>
          <w:numId w:val="411"/>
        </w:numPr>
        <w:tabs>
          <w:tab w:val="clear" w:pos="288"/>
          <w:tab w:val="left" w:pos="504"/>
        </w:tabs>
        <w:spacing w:before="196" w:line="195" w:lineRule="exact"/>
        <w:ind w:left="216" w:right="432"/>
        <w:textAlignment w:val="baseline"/>
        <w:rPr>
          <w:rFonts w:eastAsia="Times New Roman"/>
          <w:color w:val="000000"/>
          <w:sz w:val="20"/>
        </w:rPr>
      </w:pPr>
      <w:r>
        <w:rPr>
          <w:rFonts w:eastAsia="Times New Roman"/>
          <w:color w:val="000000"/>
          <w:sz w:val="20"/>
        </w:rPr>
        <w:t>Violation of traffic requirements or vehicle operating rules by a driver of a motor vehicle, aircraft, water craft, tram or rail vehicle and thereby causing major damage to the health of a person or the death of a p</w:t>
      </w:r>
      <w:r>
        <w:rPr>
          <w:rFonts w:eastAsia="Times New Roman"/>
          <w:color w:val="000000"/>
          <w:sz w:val="20"/>
        </w:rPr>
        <w:t>erson through negligence</w:t>
      </w:r>
    </w:p>
    <w:p w:rsidR="00F72DBF" w:rsidRDefault="003E68D9">
      <w:pPr>
        <w:spacing w:line="215" w:lineRule="exact"/>
        <w:ind w:left="216"/>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411"/>
        </w:numPr>
        <w:tabs>
          <w:tab w:val="clear" w:pos="288"/>
          <w:tab w:val="left" w:pos="504"/>
        </w:tabs>
        <w:spacing w:before="206" w:line="197" w:lineRule="exact"/>
        <w:ind w:left="216" w:right="4176"/>
        <w:textAlignment w:val="baseline"/>
        <w:rPr>
          <w:rFonts w:eastAsia="Times New Roman"/>
          <w:color w:val="000000"/>
          <w:spacing w:val="-1"/>
          <w:sz w:val="20"/>
        </w:rPr>
      </w:pPr>
      <w:r>
        <w:rPr>
          <w:rFonts w:eastAsia="Times New Roman"/>
          <w:color w:val="000000"/>
          <w:spacing w:val="-1"/>
          <w:sz w:val="20"/>
        </w:rPr>
        <w:t>The same act, if it causes the death of two or more people, is punishable by three to twelve years’ imprisonment.</w:t>
      </w:r>
    </w:p>
    <w:p w:rsidR="00F72DBF" w:rsidRDefault="003E68D9">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423. Violation of traffic requirements or vehicle operating rules by driver through negligence</w:t>
      </w:r>
    </w:p>
    <w:p w:rsidR="00F72DBF" w:rsidRDefault="003E68D9">
      <w:pPr>
        <w:spacing w:before="202" w:line="193" w:lineRule="exact"/>
        <w:ind w:left="216" w:right="432"/>
        <w:textAlignment w:val="baseline"/>
        <w:rPr>
          <w:rFonts w:eastAsia="Times New Roman"/>
          <w:color w:val="000000"/>
          <w:sz w:val="20"/>
        </w:rPr>
      </w:pPr>
      <w:r>
        <w:rPr>
          <w:rFonts w:eastAsia="Times New Roman"/>
          <w:color w:val="000000"/>
          <w:sz w:val="20"/>
        </w:rPr>
        <w:t xml:space="preserve">(1) Violation of traffic requirements or vehicle operating rules by a driver of a motor vehicle, aircraft, water craft, tram or rail vehicle and thereby causing </w:t>
      </w:r>
      <w:r>
        <w:rPr>
          <w:rFonts w:eastAsia="Times New Roman"/>
          <w:color w:val="000000"/>
          <w:sz w:val="20"/>
        </w:rPr>
        <w:t>major damage to the health of a person or the death of a person through negligence</w:t>
      </w:r>
    </w:p>
    <w:p w:rsidR="00F72DBF" w:rsidRDefault="003E68D9">
      <w:pPr>
        <w:spacing w:line="217" w:lineRule="exact"/>
        <w:ind w:left="216"/>
        <w:textAlignment w:val="baseline"/>
        <w:rPr>
          <w:rFonts w:eastAsia="Times New Roman"/>
          <w:color w:val="000000"/>
          <w:sz w:val="20"/>
        </w:rPr>
      </w:pPr>
      <w:r>
        <w:rPr>
          <w:rFonts w:eastAsia="Times New Roman"/>
          <w:color w:val="000000"/>
          <w:sz w:val="20"/>
        </w:rPr>
        <w:t>is punishable by a pecuniary punishment or up to three years’ imprisonment.</w:t>
      </w:r>
    </w:p>
    <w:p w:rsidR="00F72DBF" w:rsidRDefault="00F72DBF">
      <w:pPr>
        <w:sectPr w:rsidR="00F72DBF">
          <w:pgSz w:w="11909" w:h="16838"/>
          <w:pgMar w:top="1620" w:right="1289" w:bottom="903" w:left="1250" w:header="720" w:footer="720" w:gutter="0"/>
          <w:cols w:space="720"/>
        </w:sectPr>
      </w:pPr>
    </w:p>
    <w:p w:rsidR="00F72DBF" w:rsidRDefault="003E68D9">
      <w:pPr>
        <w:spacing w:before="33" w:line="202" w:lineRule="exact"/>
        <w:ind w:right="4392"/>
        <w:textAlignment w:val="baseline"/>
        <w:rPr>
          <w:rFonts w:eastAsia="Times New Roman"/>
          <w:color w:val="000000"/>
          <w:sz w:val="20"/>
        </w:rPr>
      </w:pPr>
      <w:r>
        <w:lastRenderedPageBreak/>
        <w:pict>
          <v:shape id="_x0000_s1030" type="#_x0000_t202" style="position:absolute;margin-left:120.7pt;margin-top:786.7pt;width:419.55pt;height:14.3pt;z-index:-251607040;mso-wrap-distance-left:0;mso-wrap-distance-right:0;mso-position-horizontal-relative:page;mso-position-vertical-relative:page" filled="f" stroked="f">
            <v:textbox inset="0,0,0,0">
              <w:txbxContent>
                <w:p w:rsidR="00F72DBF" w:rsidRDefault="003E68D9">
                  <w:pPr>
                    <w:spacing w:before="56" w:line="222" w:lineRule="exact"/>
                    <w:ind w:left="72"/>
                    <w:textAlignment w:val="baseline"/>
                    <w:rPr>
                      <w:rFonts w:ascii="Arial" w:eastAsia="Arial" w:hAnsi="Arial"/>
                      <w:color w:val="000000"/>
                      <w:spacing w:val="27"/>
                      <w:sz w:val="20"/>
                    </w:rPr>
                  </w:pPr>
                  <w:r>
                    <w:rPr>
                      <w:rFonts w:ascii="Arial" w:eastAsia="Arial" w:hAnsi="Arial"/>
                      <w:color w:val="000000"/>
                      <w:spacing w:val="27"/>
                      <w:sz w:val="20"/>
                    </w:rPr>
                    <w:t>110</w:t>
                  </w:r>
                </w:p>
              </w:txbxContent>
            </v:textbox>
            <w10:wrap type="square" anchorx="page" anchory="page"/>
          </v:shape>
        </w:pict>
      </w:r>
      <w:r>
        <w:rPr>
          <w:rFonts w:eastAsia="Times New Roman"/>
          <w:color w:val="000000"/>
          <w:sz w:val="20"/>
        </w:rPr>
        <w:t>(2) The same act, if it causes the death of two or more people, is punishable by one to five years’ imprisonment.</w:t>
      </w:r>
    </w:p>
    <w:p w:rsidR="00F72DBF" w:rsidRDefault="003E68D9">
      <w:pPr>
        <w:spacing w:before="213" w:line="242"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423</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Systematic driving of vehicle by person without right to drive</w:t>
      </w:r>
    </w:p>
    <w:p w:rsidR="00F72DBF" w:rsidRDefault="003E68D9">
      <w:pPr>
        <w:spacing w:before="204" w:line="200" w:lineRule="exact"/>
        <w:ind w:right="360"/>
        <w:textAlignment w:val="baseline"/>
        <w:rPr>
          <w:rFonts w:eastAsia="Times New Roman"/>
          <w:color w:val="000000"/>
          <w:spacing w:val="14"/>
          <w:sz w:val="20"/>
        </w:rPr>
      </w:pPr>
      <w:r>
        <w:rPr>
          <w:rFonts w:eastAsia="Times New Roman"/>
          <w:color w:val="000000"/>
          <w:spacing w:val="14"/>
          <w:sz w:val="20"/>
        </w:rPr>
        <w:t>Driving of power-driven vehicles, off-road vehicles or trams by persons</w:t>
      </w:r>
      <w:r>
        <w:rPr>
          <w:rFonts w:eastAsia="Times New Roman"/>
          <w:color w:val="000000"/>
          <w:spacing w:val="14"/>
          <w:sz w:val="20"/>
        </w:rPr>
        <w:t xml:space="preserve"> without the right to drive power-driven vehicles or trams of the corresponding category, if committed systematically, is punishable by a pecuniary punishment or up to one year of imprisonment. [RT I, 12.07.2014, 1 - entry into force 01.01.2015]</w:t>
      </w:r>
    </w:p>
    <w:p w:rsidR="00F72DBF" w:rsidRDefault="003E68D9">
      <w:pPr>
        <w:spacing w:before="168" w:line="23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424. Dri</w:t>
      </w:r>
      <w:r>
        <w:rPr>
          <w:rFonts w:eastAsia="Times New Roman"/>
          <w:b/>
          <w:color w:val="000000"/>
          <w:sz w:val="20"/>
        </w:rPr>
        <w:t>ving of power-driven vehicle, off-road vehicle or tram in state of intoxication</w:t>
      </w:r>
    </w:p>
    <w:p w:rsidR="00F72DBF" w:rsidRDefault="003E68D9">
      <w:pPr>
        <w:spacing w:before="198" w:line="201" w:lineRule="exact"/>
        <w:ind w:right="2952"/>
        <w:textAlignment w:val="baseline"/>
        <w:rPr>
          <w:rFonts w:eastAsia="Times New Roman"/>
          <w:color w:val="000000"/>
          <w:sz w:val="20"/>
        </w:rPr>
      </w:pPr>
      <w:r>
        <w:rPr>
          <w:rFonts w:eastAsia="Times New Roman"/>
          <w:color w:val="000000"/>
          <w:sz w:val="20"/>
        </w:rPr>
        <w:t>Driving a power-driven vehicle, off-road vehicle or tram in state of intoxication is punishable by a pecuniary punishment or up to three years’ imprisonment. [RT I 2010, 44, 261 - entry into force 01.01.2011]</w:t>
      </w:r>
    </w:p>
    <w:p w:rsidR="00F72DBF" w:rsidRDefault="003E68D9">
      <w:pPr>
        <w:spacing w:before="56" w:line="399" w:lineRule="exact"/>
        <w:ind w:right="432"/>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424</w:t>
      </w:r>
      <w:r>
        <w:rPr>
          <w:rFonts w:eastAsia="Times New Roman"/>
          <w:b/>
          <w:color w:val="000000"/>
          <w:sz w:val="20"/>
          <w:vertAlign w:val="superscript"/>
        </w:rPr>
        <w:t>1</w:t>
      </w:r>
      <w:r>
        <w:rPr>
          <w:rFonts w:eastAsia="Times New Roman"/>
          <w:color w:val="000000"/>
          <w:sz w:val="20"/>
        </w:rPr>
        <w:t xml:space="preserve">. </w:t>
      </w:r>
      <w:r>
        <w:rPr>
          <w:rFonts w:eastAsia="Times New Roman"/>
          <w:b/>
          <w:color w:val="000000"/>
          <w:sz w:val="20"/>
        </w:rPr>
        <w:t xml:space="preserve">Driving power-driven vehicle, off-road </w:t>
      </w:r>
      <w:r>
        <w:rPr>
          <w:rFonts w:eastAsia="Times New Roman"/>
          <w:b/>
          <w:color w:val="000000"/>
          <w:sz w:val="20"/>
        </w:rPr>
        <w:t xml:space="preserve">vehicle or tram in state of intoxication through negligence </w:t>
      </w:r>
      <w:r>
        <w:rPr>
          <w:rFonts w:eastAsia="Times New Roman"/>
          <w:color w:val="000000"/>
          <w:sz w:val="20"/>
        </w:rPr>
        <w:t>[Repealed - RT I, 12.07.2014, 1 - entry into force 01.01.2015]</w:t>
      </w:r>
    </w:p>
    <w:p w:rsidR="00F72DBF" w:rsidRDefault="003E68D9">
      <w:pPr>
        <w:spacing w:before="169" w:line="23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425. Violation of traffic safety requirements or vehicle operating rules</w:t>
      </w:r>
    </w:p>
    <w:p w:rsidR="00F72DBF" w:rsidRDefault="003E68D9">
      <w:pPr>
        <w:spacing w:before="203" w:line="194" w:lineRule="exact"/>
        <w:ind w:right="720"/>
        <w:textAlignment w:val="baseline"/>
        <w:rPr>
          <w:rFonts w:eastAsia="Times New Roman"/>
          <w:color w:val="000000"/>
          <w:sz w:val="20"/>
        </w:rPr>
      </w:pPr>
      <w:r>
        <w:rPr>
          <w:rFonts w:eastAsia="Times New Roman"/>
          <w:color w:val="000000"/>
          <w:sz w:val="20"/>
        </w:rPr>
        <w:t>(1) Violation of traffic safety requirements or vehicle op</w:t>
      </w:r>
      <w:r>
        <w:rPr>
          <w:rFonts w:eastAsia="Times New Roman"/>
          <w:color w:val="000000"/>
          <w:sz w:val="20"/>
        </w:rPr>
        <w:t>erating rules by a person responsible for organising railway, water, air or road traffic, if such violation causes a danger to human life or health, property or the environment,</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68" w:line="216" w:lineRule="exact"/>
        <w:textAlignment w:val="baseline"/>
        <w:rPr>
          <w:rFonts w:eastAsia="Times New Roman"/>
          <w:color w:val="000000"/>
          <w:sz w:val="20"/>
        </w:rPr>
      </w:pPr>
      <w:r>
        <w:rPr>
          <w:rFonts w:eastAsia="Times New Roman"/>
          <w:color w:val="000000"/>
          <w:sz w:val="20"/>
        </w:rPr>
        <w:t>(2) The same act, if it, through negligence:</w:t>
      </w:r>
    </w:p>
    <w:p w:rsidR="00F72DBF" w:rsidRDefault="003E68D9">
      <w:pPr>
        <w:numPr>
          <w:ilvl w:val="0"/>
          <w:numId w:val="412"/>
        </w:numPr>
        <w:spacing w:line="201" w:lineRule="exact"/>
        <w:ind w:left="0"/>
        <w:textAlignment w:val="baseline"/>
        <w:rPr>
          <w:rFonts w:eastAsia="Times New Roman"/>
          <w:color w:val="000000"/>
          <w:spacing w:val="-1"/>
          <w:sz w:val="20"/>
        </w:rPr>
      </w:pPr>
      <w:r>
        <w:rPr>
          <w:rFonts w:eastAsia="Times New Roman"/>
          <w:color w:val="000000"/>
          <w:spacing w:val="-1"/>
          <w:sz w:val="20"/>
        </w:rPr>
        <w:t>causes the death of a person;</w:t>
      </w:r>
    </w:p>
    <w:p w:rsidR="00F72DBF" w:rsidRDefault="003E68D9">
      <w:pPr>
        <w:numPr>
          <w:ilvl w:val="0"/>
          <w:numId w:val="412"/>
        </w:numPr>
        <w:spacing w:line="199" w:lineRule="exact"/>
        <w:ind w:left="0"/>
        <w:textAlignment w:val="baseline"/>
        <w:rPr>
          <w:rFonts w:eastAsia="Times New Roman"/>
          <w:color w:val="000000"/>
          <w:sz w:val="20"/>
        </w:rPr>
      </w:pPr>
      <w:r>
        <w:rPr>
          <w:rFonts w:eastAsia="Times New Roman"/>
          <w:color w:val="000000"/>
          <w:sz w:val="20"/>
        </w:rPr>
        <w:t>causes damage to the health of a person; or</w:t>
      </w:r>
    </w:p>
    <w:p w:rsidR="00F72DBF" w:rsidRDefault="003E68D9">
      <w:pPr>
        <w:numPr>
          <w:ilvl w:val="0"/>
          <w:numId w:val="412"/>
        </w:numPr>
        <w:spacing w:line="200" w:lineRule="exact"/>
        <w:ind w:left="0"/>
        <w:textAlignment w:val="baseline"/>
        <w:rPr>
          <w:rFonts w:eastAsia="Times New Roman"/>
          <w:color w:val="000000"/>
          <w:spacing w:val="-2"/>
          <w:sz w:val="20"/>
        </w:rPr>
      </w:pPr>
      <w:r>
        <w:rPr>
          <w:rFonts w:eastAsia="Times New Roman"/>
          <w:color w:val="000000"/>
          <w:spacing w:val="-2"/>
          <w:sz w:val="20"/>
        </w:rPr>
        <w:t>causes major damage,</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spacing w:before="196" w:line="194" w:lineRule="exact"/>
        <w:ind w:right="1800"/>
        <w:textAlignment w:val="baseline"/>
        <w:rPr>
          <w:rFonts w:eastAsia="Times New Roman"/>
          <w:color w:val="000000"/>
          <w:sz w:val="20"/>
        </w:rPr>
      </w:pPr>
      <w:r>
        <w:rPr>
          <w:rFonts w:eastAsia="Times New Roman"/>
          <w:color w:val="000000"/>
          <w:sz w:val="20"/>
        </w:rPr>
        <w:t>(3) An act provided for in subsection (1) or (2) of this section, i</w:t>
      </w:r>
      <w:r>
        <w:rPr>
          <w:rFonts w:eastAsia="Times New Roman"/>
          <w:color w:val="000000"/>
          <w:sz w:val="20"/>
        </w:rPr>
        <w:t>f committed by a legal person, is punishable by a pecuniary punishment.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9" w:line="23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426. Unlawful use of identification marks of emergency vehicles</w:t>
      </w:r>
    </w:p>
    <w:p w:rsidR="00F72DBF" w:rsidRDefault="003E68D9">
      <w:pPr>
        <w:numPr>
          <w:ilvl w:val="0"/>
          <w:numId w:val="413"/>
        </w:numPr>
        <w:spacing w:before="197" w:line="195" w:lineRule="exact"/>
        <w:ind w:left="0" w:right="360"/>
        <w:textAlignment w:val="baseline"/>
        <w:rPr>
          <w:rFonts w:eastAsia="Times New Roman"/>
          <w:color w:val="000000"/>
          <w:sz w:val="20"/>
        </w:rPr>
      </w:pPr>
      <w:r>
        <w:rPr>
          <w:rFonts w:eastAsia="Times New Roman"/>
          <w:color w:val="000000"/>
          <w:sz w:val="20"/>
        </w:rPr>
        <w:t>Unlawful application to a motor vehicle of a colour combination similar to a colour combination of an emergency vehicle, or unlawful installation of a special signalling device to a motor vehicle, or use or driving of a motor vehicle with such markings</w:t>
      </w:r>
    </w:p>
    <w:p w:rsidR="00F72DBF" w:rsidRDefault="003E68D9">
      <w:pPr>
        <w:spacing w:line="214" w:lineRule="exact"/>
        <w:textAlignment w:val="baseline"/>
        <w:rPr>
          <w:rFonts w:eastAsia="Times New Roman"/>
          <w:color w:val="000000"/>
          <w:sz w:val="20"/>
        </w:rPr>
      </w:pPr>
      <w:r>
        <w:rPr>
          <w:rFonts w:eastAsia="Times New Roman"/>
          <w:color w:val="000000"/>
          <w:sz w:val="20"/>
        </w:rPr>
        <w:t xml:space="preserve">is </w:t>
      </w:r>
      <w:r>
        <w:rPr>
          <w:rFonts w:eastAsia="Times New Roman"/>
          <w:color w:val="000000"/>
          <w:sz w:val="20"/>
        </w:rPr>
        <w:t>punishable by a fine of up to 300 fine units or by detention.</w:t>
      </w:r>
    </w:p>
    <w:p w:rsidR="00F72DBF" w:rsidRDefault="003E68D9">
      <w:pPr>
        <w:numPr>
          <w:ilvl w:val="0"/>
          <w:numId w:val="413"/>
        </w:numPr>
        <w:spacing w:before="205" w:line="199" w:lineRule="exact"/>
        <w:ind w:left="0" w:right="5328"/>
        <w:textAlignment w:val="baseline"/>
        <w:rPr>
          <w:rFonts w:eastAsia="Times New Roman"/>
          <w:color w:val="000000"/>
          <w:spacing w:val="-1"/>
          <w:sz w:val="20"/>
        </w:rPr>
      </w:pPr>
      <w:r>
        <w:rPr>
          <w:rFonts w:eastAsia="Times New Roman"/>
          <w:color w:val="000000"/>
          <w:spacing w:val="-1"/>
          <w:sz w:val="20"/>
        </w:rPr>
        <w:t>The same act, if committed by a legal person, is punishable by a fine of up to 3200 euros. [RT I, 12.07.2014, 1 - entry into force 01.01.2015]</w:t>
      </w:r>
    </w:p>
    <w:p w:rsidR="00F72DBF" w:rsidRDefault="003E68D9">
      <w:pPr>
        <w:spacing w:before="168" w:line="23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427. Violation of international air traffic rules</w:t>
      </w:r>
    </w:p>
    <w:p w:rsidR="00F72DBF" w:rsidRDefault="003E68D9">
      <w:pPr>
        <w:spacing w:before="204" w:line="194" w:lineRule="exact"/>
        <w:ind w:right="576"/>
        <w:textAlignment w:val="baseline"/>
        <w:rPr>
          <w:rFonts w:eastAsia="Times New Roman"/>
          <w:color w:val="000000"/>
          <w:sz w:val="20"/>
        </w:rPr>
      </w:pPr>
      <w:r>
        <w:rPr>
          <w:rFonts w:eastAsia="Times New Roman"/>
          <w:color w:val="000000"/>
          <w:sz w:val="20"/>
        </w:rPr>
        <w:t>(1 Unauthorised entry into or exit from the air space of the Republic of Estonia, failure to adhere to the route, compulsory reporting point or flight altitude indicated in a permit, or other violation of international air traffic requirements, if it caus</w:t>
      </w:r>
      <w:r>
        <w:rPr>
          <w:rFonts w:eastAsia="Times New Roman"/>
          <w:color w:val="000000"/>
          <w:sz w:val="20"/>
        </w:rPr>
        <w:t>es a danger to human life or health,</w:t>
      </w:r>
    </w:p>
    <w:p w:rsidR="00F72DBF" w:rsidRDefault="003E68D9">
      <w:pPr>
        <w:spacing w:line="216" w:lineRule="exact"/>
        <w:textAlignment w:val="baseline"/>
        <w:rPr>
          <w:rFonts w:eastAsia="Times New Roman"/>
          <w:color w:val="000000"/>
          <w:sz w:val="20"/>
        </w:rPr>
      </w:pPr>
      <w:r>
        <w:rPr>
          <w:rFonts w:eastAsia="Times New Roman"/>
          <w:color w:val="000000"/>
          <w:sz w:val="20"/>
        </w:rPr>
        <w:t>is punishable by a pecuniary punishment or up to one year of imprisonment.</w:t>
      </w:r>
    </w:p>
    <w:p w:rsidR="00F72DBF" w:rsidRDefault="003E68D9">
      <w:pPr>
        <w:spacing w:before="198" w:line="192" w:lineRule="exact"/>
        <w:ind w:right="5400"/>
        <w:textAlignment w:val="baseline"/>
        <w:rPr>
          <w:rFonts w:eastAsia="Times New Roman"/>
          <w:color w:val="000000"/>
          <w:spacing w:val="-1"/>
          <w:sz w:val="20"/>
        </w:rPr>
      </w:pPr>
      <w:r>
        <w:rPr>
          <w:rFonts w:eastAsia="Times New Roman"/>
          <w:color w:val="000000"/>
          <w:spacing w:val="-1"/>
          <w:sz w:val="20"/>
        </w:rPr>
        <w:t>(2) The same act, if committed by a legal person, is punishable by a pecuniary punishment.</w:t>
      </w:r>
    </w:p>
    <w:p w:rsidR="00F72DBF" w:rsidRDefault="003E68D9">
      <w:pPr>
        <w:spacing w:line="214" w:lineRule="exact"/>
        <w:textAlignment w:val="baseline"/>
        <w:rPr>
          <w:rFonts w:eastAsia="Times New Roman"/>
          <w:color w:val="000000"/>
          <w:spacing w:val="-1"/>
          <w:sz w:val="20"/>
        </w:rPr>
      </w:pPr>
      <w:r>
        <w:rPr>
          <w:rFonts w:eastAsia="Times New Roman"/>
          <w:color w:val="000000"/>
          <w:spacing w:val="-1"/>
          <w:sz w:val="20"/>
        </w:rPr>
        <w:t>[RT I, 12.07.2014, 1 - entry into force 01.01.2015]</w:t>
      </w:r>
    </w:p>
    <w:p w:rsidR="00F72DBF" w:rsidRDefault="003E68D9">
      <w:pPr>
        <w:spacing w:before="169" w:line="231" w:lineRule="exact"/>
        <w:textAlignment w:val="baseline"/>
        <w:rPr>
          <w:rFonts w:eastAsia="Times New Roman"/>
          <w:color w:val="000000"/>
          <w:sz w:val="20"/>
        </w:rPr>
      </w:pPr>
      <w:r>
        <w:rPr>
          <w:rFonts w:eastAsia="Times New Roman"/>
          <w:color w:val="000000"/>
          <w:sz w:val="20"/>
        </w:rPr>
        <w:t>§</w:t>
      </w:r>
      <w:r>
        <w:rPr>
          <w:rFonts w:eastAsia="Times New Roman"/>
          <w:color w:val="000000"/>
          <w:sz w:val="20"/>
        </w:rPr>
        <w:t xml:space="preserve"> </w:t>
      </w:r>
      <w:r>
        <w:rPr>
          <w:rFonts w:eastAsia="Times New Roman"/>
          <w:b/>
          <w:color w:val="000000"/>
          <w:sz w:val="20"/>
        </w:rPr>
        <w:t>428. Carriage of substances harmful to flight safety on board of aircraft</w:t>
      </w:r>
    </w:p>
    <w:p w:rsidR="00F72DBF" w:rsidRDefault="003E68D9">
      <w:pPr>
        <w:spacing w:before="172" w:line="230" w:lineRule="exact"/>
        <w:textAlignment w:val="baseline"/>
        <w:rPr>
          <w:rFonts w:eastAsia="Times New Roman"/>
          <w:color w:val="000000"/>
          <w:sz w:val="20"/>
        </w:rPr>
      </w:pPr>
      <w:r>
        <w:rPr>
          <w:rFonts w:eastAsia="Times New Roman"/>
          <w:color w:val="000000"/>
          <w:sz w:val="20"/>
        </w:rPr>
        <w:t>[RT I, 12.07.2014, 1 - entry into force 01.01.2015]</w:t>
      </w:r>
    </w:p>
    <w:p w:rsidR="00F72DBF" w:rsidRDefault="003E68D9">
      <w:pPr>
        <w:spacing w:before="4" w:line="190" w:lineRule="exact"/>
        <w:ind w:right="2880"/>
        <w:textAlignment w:val="baseline"/>
        <w:rPr>
          <w:rFonts w:eastAsia="Times New Roman"/>
          <w:color w:val="000000"/>
          <w:sz w:val="20"/>
        </w:rPr>
      </w:pPr>
      <w:r>
        <w:rPr>
          <w:rFonts w:eastAsia="Times New Roman"/>
          <w:color w:val="000000"/>
          <w:sz w:val="20"/>
        </w:rPr>
        <w:t>Illegal carriage of highly flammable or caustic substances on board of an aircraft is punishable by a pecuniary punishment.</w:t>
      </w:r>
    </w:p>
    <w:p w:rsidR="00F72DBF" w:rsidRDefault="003E68D9">
      <w:pPr>
        <w:spacing w:line="216" w:lineRule="exact"/>
        <w:textAlignment w:val="baseline"/>
        <w:rPr>
          <w:rFonts w:eastAsia="Times New Roman"/>
          <w:color w:val="000000"/>
          <w:spacing w:val="-1"/>
          <w:sz w:val="20"/>
        </w:rPr>
      </w:pPr>
      <w:r>
        <w:rPr>
          <w:rFonts w:eastAsia="Times New Roman"/>
          <w:color w:val="000000"/>
          <w:spacing w:val="-1"/>
          <w:sz w:val="20"/>
        </w:rPr>
        <w:t>[RT I</w:t>
      </w:r>
      <w:r>
        <w:rPr>
          <w:rFonts w:eastAsia="Times New Roman"/>
          <w:color w:val="000000"/>
          <w:spacing w:val="-1"/>
          <w:sz w:val="20"/>
        </w:rPr>
        <w:t>, 12.07.2014, 1 - entry into force 01.01.2015]</w:t>
      </w:r>
    </w:p>
    <w:p w:rsidR="00F72DBF" w:rsidRDefault="003E68D9">
      <w:pPr>
        <w:spacing w:before="168" w:line="231"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429. Failure upon collision of ships to take measures to save other ship</w:t>
      </w:r>
    </w:p>
    <w:p w:rsidR="00F72DBF" w:rsidRDefault="003E68D9">
      <w:pPr>
        <w:spacing w:before="204" w:line="199" w:lineRule="exact"/>
        <w:ind w:right="504"/>
        <w:textAlignment w:val="baseline"/>
        <w:rPr>
          <w:rFonts w:eastAsia="Times New Roman"/>
          <w:color w:val="000000"/>
          <w:sz w:val="20"/>
        </w:rPr>
      </w:pPr>
      <w:r>
        <w:rPr>
          <w:rFonts w:eastAsia="Times New Roman"/>
          <w:color w:val="000000"/>
          <w:sz w:val="20"/>
        </w:rPr>
        <w:t>The master of a ship who in the case of the collision of ships fails to take measures necessary to save the other ship, if it is possible to take such measures without causing a serious danger to own passengers, crew or ship, is punishable by a pecuniary p</w:t>
      </w:r>
      <w:r>
        <w:rPr>
          <w:rFonts w:eastAsia="Times New Roman"/>
          <w:color w:val="000000"/>
          <w:sz w:val="20"/>
        </w:rPr>
        <w:t>unishment or up to three years’ imprisonment.</w:t>
      </w:r>
    </w:p>
    <w:p w:rsidR="00F72DBF" w:rsidRDefault="003E68D9">
      <w:pPr>
        <w:tabs>
          <w:tab w:val="right" w:pos="9360"/>
        </w:tabs>
        <w:spacing w:before="510" w:line="226" w:lineRule="exact"/>
        <w:textAlignment w:val="baseline"/>
        <w:rPr>
          <w:rFonts w:ascii="Arial" w:eastAsia="Arial" w:hAnsi="Arial"/>
          <w:color w:val="000000"/>
          <w:sz w:val="20"/>
        </w:rPr>
      </w:pPr>
      <w:r>
        <w:rPr>
          <w:rFonts w:ascii="Arial" w:eastAsia="Arial" w:hAnsi="Arial"/>
          <w:color w:val="000000"/>
          <w:sz w:val="20"/>
        </w:rPr>
        <w:t>Page 106 /</w:t>
      </w:r>
      <w:r>
        <w:rPr>
          <w:rFonts w:ascii="Arial" w:eastAsia="Arial" w:hAnsi="Arial"/>
          <w:color w:val="000000"/>
          <w:sz w:val="20"/>
        </w:rPr>
        <w:tab/>
        <w:t>Penal Code</w:t>
      </w:r>
    </w:p>
    <w:p w:rsidR="00F72DBF" w:rsidRDefault="00F72DBF">
      <w:pPr>
        <w:sectPr w:rsidR="00F72DBF">
          <w:pgSz w:w="11909" w:h="16838"/>
          <w:pgMar w:top="680" w:right="1104" w:bottom="422" w:left="1435" w:header="720" w:footer="720" w:gutter="0"/>
          <w:cols w:space="720"/>
        </w:sectPr>
      </w:pPr>
    </w:p>
    <w:p w:rsidR="00F72DBF" w:rsidRDefault="003E68D9">
      <w:pPr>
        <w:spacing w:line="325" w:lineRule="exact"/>
        <w:ind w:left="216" w:right="4176"/>
        <w:textAlignment w:val="baseline"/>
        <w:rPr>
          <w:rFonts w:eastAsia="Times New Roman"/>
          <w:b/>
          <w:color w:val="000000"/>
          <w:spacing w:val="-1"/>
          <w:sz w:val="20"/>
        </w:rPr>
      </w:pPr>
      <w:r>
        <w:lastRenderedPageBreak/>
        <w:pict>
          <v:shape id="_x0000_s1029" type="#_x0000_t202" style="position:absolute;left:0;text-align:left;margin-left:416.4pt;margin-top:776.95pt;width:123.85pt;height:23.8pt;z-index:-251606016;mso-wrap-distance-left:0;mso-wrap-distance-right:0;mso-position-horizontal-relative:page;mso-position-vertical-relative:page" filled="f" stroked="f">
            <v:textbox inset="0,0,0,0">
              <w:txbxContent>
                <w:p w:rsidR="00F72DBF" w:rsidRDefault="003E68D9">
                  <w:pPr>
                    <w:tabs>
                      <w:tab w:val="right" w:pos="2448"/>
                    </w:tabs>
                    <w:spacing w:before="11" w:line="225" w:lineRule="exact"/>
                    <w:textAlignment w:val="baseline"/>
                    <w:rPr>
                      <w:rFonts w:ascii="Arial" w:eastAsia="Arial" w:hAnsi="Arial"/>
                      <w:color w:val="000000"/>
                      <w:sz w:val="20"/>
                    </w:rPr>
                  </w:pPr>
                  <w:r>
                    <w:rPr>
                      <w:rFonts w:ascii="Arial" w:eastAsia="Arial" w:hAnsi="Arial"/>
                      <w:color w:val="000000"/>
                      <w:sz w:val="20"/>
                    </w:rPr>
                    <w:t>Penal Code</w:t>
                  </w:r>
                  <w:r>
                    <w:rPr>
                      <w:rFonts w:ascii="Arial" w:eastAsia="Arial" w:hAnsi="Arial"/>
                      <w:color w:val="000000"/>
                      <w:sz w:val="20"/>
                    </w:rPr>
                    <w:tab/>
                    <w:t>Page 107 /</w:t>
                  </w:r>
                </w:p>
                <w:p w:rsidR="00F72DBF" w:rsidRDefault="003E68D9">
                  <w:pPr>
                    <w:spacing w:before="15" w:line="222" w:lineRule="exact"/>
                    <w:jc w:val="right"/>
                    <w:textAlignment w:val="baseline"/>
                    <w:rPr>
                      <w:rFonts w:ascii="Arial" w:eastAsia="Arial" w:hAnsi="Arial"/>
                      <w:color w:val="000000"/>
                      <w:spacing w:val="-5"/>
                      <w:sz w:val="20"/>
                    </w:rPr>
                  </w:pPr>
                  <w:r>
                    <w:rPr>
                      <w:rFonts w:ascii="Arial" w:eastAsia="Arial" w:hAnsi="Arial"/>
                      <w:color w:val="000000"/>
                      <w:spacing w:val="-5"/>
                      <w:sz w:val="20"/>
                    </w:rPr>
                    <w:t>110</w:t>
                  </w:r>
                </w:p>
              </w:txbxContent>
            </v:textbox>
            <w10:wrap type="square" anchorx="page" anchory="page"/>
          </v:shape>
        </w:pict>
      </w:r>
      <w:r>
        <w:rPr>
          <w:rFonts w:eastAsia="Times New Roman"/>
          <w:b/>
          <w:color w:val="000000"/>
          <w:spacing w:val="-1"/>
          <w:sz w:val="20"/>
        </w:rPr>
        <w:t xml:space="preserve">§ 430. Unauthorised stopping of train without reason </w:t>
      </w:r>
      <w:r>
        <w:rPr>
          <w:rFonts w:eastAsia="Times New Roman"/>
          <w:color w:val="000000"/>
          <w:spacing w:val="-1"/>
          <w:sz w:val="20"/>
        </w:rPr>
        <w:t>[Repealed - RT I, 12.07.2014, 1 - entry into force 01.01.2015]</w:t>
      </w:r>
    </w:p>
    <w:p w:rsidR="00F72DBF" w:rsidRDefault="003E68D9">
      <w:pPr>
        <w:spacing w:before="203" w:line="319" w:lineRule="exact"/>
        <w:jc w:val="center"/>
        <w:textAlignment w:val="baseline"/>
        <w:rPr>
          <w:rFonts w:eastAsia="Times New Roman"/>
          <w:color w:val="000000"/>
          <w:spacing w:val="9"/>
          <w:sz w:val="32"/>
        </w:rPr>
      </w:pPr>
      <w:r>
        <w:rPr>
          <w:rFonts w:eastAsia="Times New Roman"/>
          <w:color w:val="000000"/>
          <w:spacing w:val="9"/>
          <w:sz w:val="32"/>
        </w:rPr>
        <w:t>Chapter 24</w:t>
      </w:r>
    </w:p>
    <w:p w:rsidR="00F72DBF" w:rsidRDefault="003E68D9">
      <w:pPr>
        <w:spacing w:line="319" w:lineRule="exact"/>
        <w:ind w:left="2232" w:right="2304" w:firstLine="432"/>
        <w:textAlignment w:val="baseline"/>
        <w:rPr>
          <w:rFonts w:eastAsia="Times New Roman"/>
          <w:color w:val="000000"/>
          <w:sz w:val="32"/>
        </w:rPr>
      </w:pPr>
      <w:r>
        <w:rPr>
          <w:rFonts w:eastAsia="Times New Roman"/>
          <w:color w:val="000000"/>
          <w:sz w:val="32"/>
        </w:rPr>
        <w:t>OFFENCES RELATING TO SERVICE IN DEFENCE FORCES</w:t>
      </w:r>
    </w:p>
    <w:p w:rsidR="00F72DBF" w:rsidRDefault="003E68D9">
      <w:pPr>
        <w:spacing w:before="53" w:line="232" w:lineRule="exact"/>
        <w:ind w:left="2664"/>
        <w:textAlignment w:val="baseline"/>
        <w:rPr>
          <w:rFonts w:eastAsia="Times New Roman"/>
          <w:color w:val="000000"/>
          <w:spacing w:val="-1"/>
          <w:sz w:val="20"/>
        </w:rPr>
      </w:pPr>
      <w:r>
        <w:rPr>
          <w:rFonts w:eastAsia="Times New Roman"/>
          <w:color w:val="000000"/>
          <w:spacing w:val="-1"/>
          <w:sz w:val="20"/>
        </w:rPr>
        <w:t>[RT I 2005, 68, 529 - entry into force 01.01.2006]</w:t>
      </w:r>
    </w:p>
    <w:p w:rsidR="00F72DBF" w:rsidRDefault="003E68D9">
      <w:pPr>
        <w:spacing w:before="320" w:line="235" w:lineRule="exact"/>
        <w:ind w:left="216"/>
        <w:textAlignment w:val="baseline"/>
        <w:rPr>
          <w:rFonts w:eastAsia="Times New Roman"/>
          <w:b/>
          <w:color w:val="000000"/>
          <w:sz w:val="20"/>
        </w:rPr>
      </w:pPr>
      <w:r>
        <w:rPr>
          <w:rFonts w:eastAsia="Times New Roman"/>
          <w:b/>
          <w:color w:val="000000"/>
          <w:sz w:val="20"/>
        </w:rPr>
        <w:t>§ 431. Punishment for offences provided for in this Chapter</w:t>
      </w:r>
    </w:p>
    <w:p w:rsidR="00F72DBF" w:rsidRDefault="003E68D9">
      <w:pPr>
        <w:numPr>
          <w:ilvl w:val="0"/>
          <w:numId w:val="414"/>
        </w:numPr>
        <w:tabs>
          <w:tab w:val="clear" w:pos="288"/>
          <w:tab w:val="left" w:pos="504"/>
        </w:tabs>
        <w:spacing w:before="203" w:line="189" w:lineRule="exact"/>
        <w:ind w:left="216" w:right="216"/>
        <w:textAlignment w:val="baseline"/>
        <w:rPr>
          <w:rFonts w:eastAsia="Times New Roman"/>
          <w:color w:val="000000"/>
          <w:sz w:val="20"/>
        </w:rPr>
      </w:pPr>
      <w:r>
        <w:rPr>
          <w:rFonts w:eastAsia="Times New Roman"/>
          <w:color w:val="000000"/>
          <w:sz w:val="20"/>
        </w:rPr>
        <w:t>Persons serving in the Defence Forces can be punished for commission of offences relating to servi</w:t>
      </w:r>
      <w:r>
        <w:rPr>
          <w:rFonts w:eastAsia="Times New Roman"/>
          <w:color w:val="000000"/>
          <w:sz w:val="20"/>
        </w:rPr>
        <w:t>ce in the Defence Forces.</w:t>
      </w:r>
    </w:p>
    <w:p w:rsidR="00F72DBF" w:rsidRDefault="003E68D9">
      <w:pPr>
        <w:spacing w:line="217" w:lineRule="exact"/>
        <w:ind w:left="216"/>
        <w:textAlignment w:val="baseline"/>
        <w:rPr>
          <w:rFonts w:eastAsia="Times New Roman"/>
          <w:color w:val="000000"/>
          <w:spacing w:val="-1"/>
          <w:sz w:val="20"/>
        </w:rPr>
      </w:pPr>
      <w:r>
        <w:rPr>
          <w:rFonts w:eastAsia="Times New Roman"/>
          <w:color w:val="000000"/>
          <w:spacing w:val="-1"/>
          <w:sz w:val="20"/>
        </w:rPr>
        <w:t>[RT I, 10.07.2012, 2 - entry into force 01.04.2013]</w:t>
      </w:r>
    </w:p>
    <w:p w:rsidR="00F72DBF" w:rsidRDefault="003E68D9">
      <w:pPr>
        <w:numPr>
          <w:ilvl w:val="0"/>
          <w:numId w:val="414"/>
        </w:numPr>
        <w:tabs>
          <w:tab w:val="clear" w:pos="288"/>
          <w:tab w:val="left" w:pos="504"/>
        </w:tabs>
        <w:spacing w:before="167" w:line="232" w:lineRule="exact"/>
        <w:ind w:left="216"/>
        <w:textAlignment w:val="baseline"/>
        <w:rPr>
          <w:rFonts w:eastAsia="Times New Roman"/>
          <w:color w:val="000000"/>
          <w:sz w:val="20"/>
        </w:rPr>
      </w:pPr>
      <w:r>
        <w:rPr>
          <w:rFonts w:eastAsia="Times New Roman"/>
          <w:color w:val="000000"/>
          <w:sz w:val="20"/>
        </w:rPr>
        <w:t>[Repealed - RT I, 10.07.2012, 2 - entry into force 01.04.2013]</w:t>
      </w:r>
    </w:p>
    <w:p w:rsidR="00F72DBF" w:rsidRDefault="003E68D9">
      <w:pPr>
        <w:spacing w:before="166" w:line="235" w:lineRule="exact"/>
        <w:ind w:left="216"/>
        <w:textAlignment w:val="baseline"/>
        <w:rPr>
          <w:rFonts w:eastAsia="Times New Roman"/>
          <w:b/>
          <w:color w:val="000000"/>
          <w:spacing w:val="-1"/>
          <w:sz w:val="20"/>
        </w:rPr>
      </w:pPr>
      <w:r>
        <w:rPr>
          <w:rFonts w:eastAsia="Times New Roman"/>
          <w:b/>
          <w:color w:val="000000"/>
          <w:spacing w:val="-1"/>
          <w:sz w:val="20"/>
        </w:rPr>
        <w:t>§ 432. Refusal to obey orders</w:t>
      </w:r>
    </w:p>
    <w:p w:rsidR="00F72DBF" w:rsidRDefault="003E68D9">
      <w:pPr>
        <w:numPr>
          <w:ilvl w:val="0"/>
          <w:numId w:val="415"/>
        </w:numPr>
        <w:tabs>
          <w:tab w:val="clear" w:pos="288"/>
          <w:tab w:val="left" w:pos="504"/>
        </w:tabs>
        <w:spacing w:before="200" w:line="200" w:lineRule="exact"/>
        <w:ind w:left="216" w:right="936"/>
        <w:textAlignment w:val="baseline"/>
        <w:rPr>
          <w:rFonts w:eastAsia="Times New Roman"/>
          <w:color w:val="000000"/>
          <w:spacing w:val="28"/>
          <w:sz w:val="20"/>
        </w:rPr>
      </w:pPr>
      <w:r>
        <w:rPr>
          <w:rFonts w:eastAsia="Times New Roman"/>
          <w:color w:val="000000"/>
          <w:spacing w:val="28"/>
          <w:sz w:val="20"/>
        </w:rPr>
        <w:t>Refusal to obey a lawful service-related order of a commander by a person with respect to whom a disciplinary punishment for such misconduct is in force is punishable by up to two years’ imprisonment. [RT I 2002, 56, 350 - entry into force 01.09.2002]</w:t>
      </w:r>
    </w:p>
    <w:p w:rsidR="00F72DBF" w:rsidRDefault="003E68D9">
      <w:pPr>
        <w:numPr>
          <w:ilvl w:val="0"/>
          <w:numId w:val="415"/>
        </w:numPr>
        <w:tabs>
          <w:tab w:val="clear" w:pos="288"/>
          <w:tab w:val="left" w:pos="504"/>
        </w:tabs>
        <w:spacing w:before="198" w:line="201" w:lineRule="exact"/>
        <w:ind w:left="216" w:right="4968"/>
        <w:textAlignment w:val="baseline"/>
        <w:rPr>
          <w:rFonts w:eastAsia="Times New Roman"/>
          <w:color w:val="000000"/>
          <w:sz w:val="20"/>
        </w:rPr>
      </w:pPr>
      <w:r>
        <w:rPr>
          <w:rFonts w:eastAsia="Times New Roman"/>
          <w:color w:val="000000"/>
          <w:sz w:val="20"/>
        </w:rPr>
        <w:t xml:space="preserve">The </w:t>
      </w:r>
      <w:r>
        <w:rPr>
          <w:rFonts w:eastAsia="Times New Roman"/>
          <w:color w:val="000000"/>
          <w:sz w:val="20"/>
        </w:rPr>
        <w:t>same act, if committed publicly by a group, is punishable by up to three years’ imprisonment.</w:t>
      </w:r>
    </w:p>
    <w:p w:rsidR="00F72DBF" w:rsidRDefault="003E68D9">
      <w:pPr>
        <w:numPr>
          <w:ilvl w:val="0"/>
          <w:numId w:val="415"/>
        </w:numPr>
        <w:tabs>
          <w:tab w:val="clear" w:pos="288"/>
          <w:tab w:val="left" w:pos="504"/>
        </w:tabs>
        <w:spacing w:before="198" w:line="193" w:lineRule="exact"/>
        <w:ind w:left="216" w:right="432"/>
        <w:textAlignment w:val="baseline"/>
        <w:rPr>
          <w:rFonts w:eastAsia="Times New Roman"/>
          <w:color w:val="000000"/>
          <w:sz w:val="20"/>
        </w:rPr>
      </w:pPr>
      <w:r>
        <w:rPr>
          <w:rFonts w:eastAsia="Times New Roman"/>
          <w:color w:val="000000"/>
          <w:sz w:val="20"/>
        </w:rPr>
        <w:t>An act provided for in subsection (1) or (2) of this section, if committed during a state of emergency or a state of war,</w:t>
      </w:r>
    </w:p>
    <w:p w:rsidR="00F72DBF" w:rsidRDefault="003E68D9">
      <w:pPr>
        <w:spacing w:line="217" w:lineRule="exact"/>
        <w:ind w:left="216"/>
        <w:textAlignment w:val="baseline"/>
        <w:rPr>
          <w:rFonts w:eastAsia="Times New Roman"/>
          <w:color w:val="000000"/>
          <w:sz w:val="20"/>
        </w:rPr>
      </w:pPr>
      <w:r>
        <w:rPr>
          <w:rFonts w:eastAsia="Times New Roman"/>
          <w:color w:val="000000"/>
          <w:sz w:val="20"/>
        </w:rPr>
        <w:t>is punishable by two to ten years’ impri</w:t>
      </w:r>
      <w:r>
        <w:rPr>
          <w:rFonts w:eastAsia="Times New Roman"/>
          <w:color w:val="000000"/>
          <w:sz w:val="20"/>
        </w:rPr>
        <w:t>sonment.</w:t>
      </w:r>
    </w:p>
    <w:p w:rsidR="00F72DBF" w:rsidRDefault="003E68D9">
      <w:pPr>
        <w:spacing w:before="166" w:line="235" w:lineRule="exact"/>
        <w:ind w:left="216"/>
        <w:textAlignment w:val="baseline"/>
        <w:rPr>
          <w:rFonts w:eastAsia="Times New Roman"/>
          <w:b/>
          <w:color w:val="000000"/>
          <w:spacing w:val="-1"/>
          <w:sz w:val="20"/>
        </w:rPr>
      </w:pPr>
      <w:r>
        <w:rPr>
          <w:rFonts w:eastAsia="Times New Roman"/>
          <w:b/>
          <w:color w:val="000000"/>
          <w:spacing w:val="-1"/>
          <w:sz w:val="20"/>
        </w:rPr>
        <w:t>§ 433. Failure to obey orders</w:t>
      </w:r>
    </w:p>
    <w:p w:rsidR="00F72DBF" w:rsidRDefault="003E68D9">
      <w:pPr>
        <w:numPr>
          <w:ilvl w:val="0"/>
          <w:numId w:val="416"/>
        </w:numPr>
        <w:tabs>
          <w:tab w:val="clear" w:pos="288"/>
          <w:tab w:val="left" w:pos="504"/>
        </w:tabs>
        <w:spacing w:before="195" w:line="193" w:lineRule="exact"/>
        <w:ind w:left="216" w:right="1008"/>
        <w:textAlignment w:val="baseline"/>
        <w:rPr>
          <w:rFonts w:eastAsia="Times New Roman"/>
          <w:color w:val="000000"/>
          <w:sz w:val="20"/>
        </w:rPr>
      </w:pPr>
      <w:r>
        <w:rPr>
          <w:rFonts w:eastAsia="Times New Roman"/>
          <w:color w:val="000000"/>
          <w:sz w:val="20"/>
        </w:rPr>
        <w:t>Failure to obey a lawful service-related order of a commander by a person with respect to whom a disciplinary punishment for such misconduct is in force</w:t>
      </w:r>
    </w:p>
    <w:p w:rsidR="00F72DBF" w:rsidRDefault="003E68D9">
      <w:pPr>
        <w:spacing w:line="199" w:lineRule="exact"/>
        <w:ind w:left="216"/>
        <w:textAlignment w:val="baseline"/>
        <w:rPr>
          <w:rFonts w:eastAsia="Times New Roman"/>
          <w:color w:val="000000"/>
          <w:spacing w:val="-1"/>
          <w:sz w:val="20"/>
        </w:rPr>
      </w:pPr>
      <w:r>
        <w:rPr>
          <w:rFonts w:eastAsia="Times New Roman"/>
          <w:color w:val="000000"/>
          <w:spacing w:val="-1"/>
          <w:sz w:val="20"/>
        </w:rPr>
        <w:t>is punishable by up to one year imprisonment.</w:t>
      </w:r>
    </w:p>
    <w:p w:rsidR="00F72DBF" w:rsidRDefault="003E68D9">
      <w:pPr>
        <w:spacing w:line="215" w:lineRule="exact"/>
        <w:ind w:left="216"/>
        <w:textAlignment w:val="baseline"/>
        <w:rPr>
          <w:rFonts w:eastAsia="Times New Roman"/>
          <w:color w:val="000000"/>
          <w:spacing w:val="-1"/>
          <w:sz w:val="20"/>
        </w:rPr>
      </w:pPr>
      <w:r>
        <w:rPr>
          <w:rFonts w:eastAsia="Times New Roman"/>
          <w:color w:val="000000"/>
          <w:spacing w:val="-1"/>
          <w:sz w:val="20"/>
        </w:rPr>
        <w:t>[RT I 2002, 56, 350 - entry into force 01.09.2002]</w:t>
      </w:r>
    </w:p>
    <w:p w:rsidR="00F72DBF" w:rsidRDefault="003E68D9">
      <w:pPr>
        <w:numPr>
          <w:ilvl w:val="0"/>
          <w:numId w:val="416"/>
        </w:numPr>
        <w:tabs>
          <w:tab w:val="clear" w:pos="288"/>
          <w:tab w:val="left" w:pos="504"/>
        </w:tabs>
        <w:spacing w:before="206" w:line="189" w:lineRule="exact"/>
        <w:ind w:left="216" w:right="288"/>
        <w:textAlignment w:val="baseline"/>
        <w:rPr>
          <w:rFonts w:eastAsia="Times New Roman"/>
          <w:color w:val="000000"/>
          <w:sz w:val="20"/>
        </w:rPr>
      </w:pPr>
      <w:r>
        <w:rPr>
          <w:rFonts w:eastAsia="Times New Roman"/>
          <w:color w:val="000000"/>
          <w:sz w:val="20"/>
        </w:rPr>
        <w:t>An act provided for in subsection (1) of this section, if committed during a state of emergency or a state of war,</w:t>
      </w:r>
    </w:p>
    <w:p w:rsidR="00F72DBF" w:rsidRDefault="003E68D9">
      <w:pPr>
        <w:spacing w:line="217" w:lineRule="exact"/>
        <w:ind w:left="216"/>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167" w:line="235" w:lineRule="exact"/>
        <w:ind w:left="216"/>
        <w:textAlignment w:val="baseline"/>
        <w:rPr>
          <w:rFonts w:eastAsia="Times New Roman"/>
          <w:b/>
          <w:color w:val="000000"/>
          <w:sz w:val="20"/>
        </w:rPr>
      </w:pPr>
      <w:r>
        <w:rPr>
          <w:rFonts w:eastAsia="Times New Roman"/>
          <w:b/>
          <w:color w:val="000000"/>
          <w:sz w:val="20"/>
        </w:rPr>
        <w:t>§ 434. Threatening of person serving in D</w:t>
      </w:r>
      <w:r>
        <w:rPr>
          <w:rFonts w:eastAsia="Times New Roman"/>
          <w:b/>
          <w:color w:val="000000"/>
          <w:sz w:val="20"/>
        </w:rPr>
        <w:t>efence Forces</w:t>
      </w:r>
    </w:p>
    <w:p w:rsidR="00F72DBF" w:rsidRDefault="003E68D9">
      <w:pPr>
        <w:spacing w:before="202" w:line="199" w:lineRule="exact"/>
        <w:ind w:left="216" w:right="144"/>
        <w:textAlignment w:val="baseline"/>
        <w:rPr>
          <w:rFonts w:eastAsia="Times New Roman"/>
          <w:color w:val="000000"/>
          <w:spacing w:val="18"/>
          <w:sz w:val="20"/>
        </w:rPr>
      </w:pPr>
      <w:r>
        <w:rPr>
          <w:rFonts w:eastAsia="Times New Roman"/>
          <w:color w:val="000000"/>
          <w:spacing w:val="18"/>
          <w:sz w:val="20"/>
        </w:rPr>
        <w:t xml:space="preserve">Threatening to kill, causing of health damage to or destruction or damage of property of a person who is in active service or his or her family member with the intention of terminating performance of the duties relating to service in the Defence Forces or </w:t>
      </w:r>
      <w:r>
        <w:rPr>
          <w:rFonts w:eastAsia="Times New Roman"/>
          <w:color w:val="000000"/>
          <w:spacing w:val="18"/>
          <w:sz w:val="20"/>
        </w:rPr>
        <w:t>altering the nature of such duties is punishable by up to three years’ imprisonment. [RT I, 10.07.2012, 2 - entry into force 01.04.2013]</w:t>
      </w:r>
    </w:p>
    <w:p w:rsidR="00F72DBF" w:rsidRDefault="003E68D9">
      <w:pPr>
        <w:spacing w:line="400" w:lineRule="exact"/>
        <w:ind w:left="216" w:right="4392"/>
        <w:textAlignment w:val="baseline"/>
        <w:rPr>
          <w:rFonts w:eastAsia="Times New Roman"/>
          <w:b/>
          <w:color w:val="000000"/>
          <w:sz w:val="20"/>
        </w:rPr>
      </w:pPr>
      <w:r>
        <w:rPr>
          <w:rFonts w:eastAsia="Times New Roman"/>
          <w:b/>
          <w:color w:val="000000"/>
          <w:sz w:val="20"/>
        </w:rPr>
        <w:t xml:space="preserve">§ 435. Violence against person serving in Defence Forces </w:t>
      </w:r>
      <w:r>
        <w:rPr>
          <w:rFonts w:eastAsia="Times New Roman"/>
          <w:color w:val="000000"/>
          <w:sz w:val="20"/>
        </w:rPr>
        <w:t>[RT I, 10.07.2012, 2 - entry into force 01.04.2013]</w:t>
      </w:r>
    </w:p>
    <w:p w:rsidR="00F72DBF" w:rsidRDefault="003E68D9">
      <w:pPr>
        <w:numPr>
          <w:ilvl w:val="0"/>
          <w:numId w:val="417"/>
        </w:numPr>
        <w:tabs>
          <w:tab w:val="clear" w:pos="288"/>
          <w:tab w:val="left" w:pos="504"/>
        </w:tabs>
        <w:spacing w:before="199" w:line="195" w:lineRule="exact"/>
        <w:ind w:left="216" w:right="360"/>
        <w:textAlignment w:val="baseline"/>
        <w:rPr>
          <w:rFonts w:eastAsia="Times New Roman"/>
          <w:color w:val="000000"/>
          <w:sz w:val="20"/>
        </w:rPr>
      </w:pPr>
      <w:r>
        <w:rPr>
          <w:rFonts w:eastAsia="Times New Roman"/>
          <w:color w:val="000000"/>
          <w:sz w:val="20"/>
        </w:rPr>
        <w:t>Causing se</w:t>
      </w:r>
      <w:r>
        <w:rPr>
          <w:rFonts w:eastAsia="Times New Roman"/>
          <w:color w:val="000000"/>
          <w:sz w:val="20"/>
        </w:rPr>
        <w:t>rious health damage to or use of violence against a person who is serving in the Defence Forces or his or her family member with the intention of terminating performance of duties relating to service in the Defence Forces or altering the nature of such dut</w:t>
      </w:r>
      <w:r>
        <w:rPr>
          <w:rFonts w:eastAsia="Times New Roman"/>
          <w:color w:val="000000"/>
          <w:sz w:val="20"/>
        </w:rPr>
        <w:t>ies,</w:t>
      </w:r>
    </w:p>
    <w:p w:rsidR="00F72DBF" w:rsidRDefault="003E68D9">
      <w:pPr>
        <w:spacing w:line="199" w:lineRule="exact"/>
        <w:ind w:left="216"/>
        <w:textAlignment w:val="baseline"/>
        <w:rPr>
          <w:rFonts w:eastAsia="Times New Roman"/>
          <w:color w:val="000000"/>
          <w:sz w:val="20"/>
        </w:rPr>
      </w:pPr>
      <w:r>
        <w:rPr>
          <w:rFonts w:eastAsia="Times New Roman"/>
          <w:color w:val="000000"/>
          <w:sz w:val="20"/>
        </w:rPr>
        <w:t>is punishable by four to twelve years’ imprisonment.</w:t>
      </w:r>
    </w:p>
    <w:p w:rsidR="00F72DBF" w:rsidRDefault="003E68D9">
      <w:pPr>
        <w:spacing w:line="217" w:lineRule="exact"/>
        <w:ind w:left="216"/>
        <w:textAlignment w:val="baseline"/>
        <w:rPr>
          <w:rFonts w:eastAsia="Times New Roman"/>
          <w:color w:val="000000"/>
          <w:spacing w:val="-1"/>
          <w:sz w:val="20"/>
        </w:rPr>
      </w:pPr>
      <w:r>
        <w:rPr>
          <w:rFonts w:eastAsia="Times New Roman"/>
          <w:color w:val="000000"/>
          <w:spacing w:val="-1"/>
          <w:sz w:val="20"/>
        </w:rPr>
        <w:t>[RT I, 10.07.2012, 2 - entry into force 01.04.2013]</w:t>
      </w:r>
    </w:p>
    <w:p w:rsidR="00F72DBF" w:rsidRDefault="003E68D9">
      <w:pPr>
        <w:numPr>
          <w:ilvl w:val="0"/>
          <w:numId w:val="417"/>
        </w:numPr>
        <w:tabs>
          <w:tab w:val="clear" w:pos="288"/>
          <w:tab w:val="left" w:pos="504"/>
        </w:tabs>
        <w:spacing w:before="198" w:line="201" w:lineRule="exact"/>
        <w:ind w:left="216" w:right="3024"/>
        <w:textAlignment w:val="baseline"/>
        <w:rPr>
          <w:rFonts w:eastAsia="Times New Roman"/>
          <w:color w:val="000000"/>
          <w:sz w:val="20"/>
        </w:rPr>
      </w:pPr>
      <w:r>
        <w:rPr>
          <w:rFonts w:eastAsia="Times New Roman"/>
          <w:color w:val="000000"/>
          <w:sz w:val="20"/>
        </w:rPr>
        <w:t>The same act, if committed during a state of emergency or a state of war, is punishable by five to fifteen years’ imprisonment.</w:t>
      </w:r>
    </w:p>
    <w:p w:rsidR="00F72DBF" w:rsidRDefault="00F72DBF">
      <w:pPr>
        <w:sectPr w:rsidR="00F72DBF">
          <w:pgSz w:w="11909" w:h="16838"/>
          <w:pgMar w:top="1520" w:right="1284" w:bottom="903" w:left="1255" w:header="720" w:footer="720" w:gutter="0"/>
          <w:cols w:space="720"/>
        </w:sectPr>
      </w:pPr>
    </w:p>
    <w:p w:rsidR="00F72DBF" w:rsidRDefault="003E68D9">
      <w:pPr>
        <w:spacing w:before="5" w:line="235" w:lineRule="exact"/>
        <w:textAlignment w:val="baseline"/>
        <w:rPr>
          <w:rFonts w:eastAsia="Times New Roman"/>
          <w:color w:val="000000"/>
          <w:sz w:val="20"/>
        </w:rPr>
      </w:pPr>
      <w:r>
        <w:lastRenderedPageBreak/>
        <w:pict>
          <v:shape id="_x0000_s1028" type="#_x0000_t202" style="position:absolute;margin-left:120.7pt;margin-top:786.7pt;width:419.55pt;height:14.3pt;z-index:-251604992;mso-wrap-distance-left:0;mso-wrap-distance-right:0;mso-position-horizontal-relative:page;mso-position-vertical-relative:page" filled="f" stroked="f">
            <v:textbox inset="0,0,0,0">
              <w:txbxContent>
                <w:p w:rsidR="00F72DBF" w:rsidRDefault="003E68D9">
                  <w:pPr>
                    <w:spacing w:before="56" w:line="222" w:lineRule="exact"/>
                    <w:ind w:left="72"/>
                    <w:textAlignment w:val="baseline"/>
                    <w:rPr>
                      <w:rFonts w:ascii="Arial" w:eastAsia="Arial" w:hAnsi="Arial"/>
                      <w:color w:val="000000"/>
                      <w:spacing w:val="27"/>
                      <w:sz w:val="20"/>
                    </w:rPr>
                  </w:pPr>
                  <w:r>
                    <w:rPr>
                      <w:rFonts w:ascii="Arial" w:eastAsia="Arial" w:hAnsi="Arial"/>
                      <w:color w:val="000000"/>
                      <w:spacing w:val="27"/>
                      <w:sz w:val="20"/>
                    </w:rPr>
                    <w:t>110</w:t>
                  </w:r>
                </w:p>
              </w:txbxContent>
            </v:textbox>
            <w10:wrap type="square" anchorx="page" anchory="page"/>
          </v:shape>
        </w:pict>
      </w:r>
      <w:r>
        <w:rPr>
          <w:rFonts w:eastAsia="Times New Roman"/>
          <w:color w:val="000000"/>
          <w:sz w:val="20"/>
        </w:rPr>
        <w:t xml:space="preserve">§ </w:t>
      </w:r>
      <w:r>
        <w:rPr>
          <w:rFonts w:eastAsia="Times New Roman"/>
          <w:b/>
          <w:color w:val="000000"/>
          <w:sz w:val="20"/>
        </w:rPr>
        <w:t>436. Unauthorised departure from military unit or other place of service</w:t>
      </w:r>
    </w:p>
    <w:p w:rsidR="00F72DBF" w:rsidRDefault="003E68D9">
      <w:pPr>
        <w:numPr>
          <w:ilvl w:val="0"/>
          <w:numId w:val="418"/>
        </w:numPr>
        <w:spacing w:before="202" w:line="199" w:lineRule="exact"/>
        <w:ind w:left="0" w:right="576"/>
        <w:textAlignment w:val="baseline"/>
        <w:rPr>
          <w:rFonts w:eastAsia="Times New Roman"/>
          <w:color w:val="000000"/>
          <w:sz w:val="20"/>
        </w:rPr>
      </w:pPr>
      <w:r>
        <w:rPr>
          <w:rFonts w:eastAsia="Times New Roman"/>
          <w:color w:val="000000"/>
          <w:sz w:val="20"/>
        </w:rPr>
        <w:t>Unauthorised departure from a military unit or any other place of service or failure to return to service within the specified term after an authorised departure, if unauthorised absence lasts for more than three days, is punishable by up to one year impri</w:t>
      </w:r>
      <w:r>
        <w:rPr>
          <w:rFonts w:eastAsia="Times New Roman"/>
          <w:color w:val="000000"/>
          <w:sz w:val="20"/>
        </w:rPr>
        <w:t>sonment.</w:t>
      </w:r>
    </w:p>
    <w:p w:rsidR="00F72DBF" w:rsidRDefault="003E68D9">
      <w:pPr>
        <w:numPr>
          <w:ilvl w:val="0"/>
          <w:numId w:val="418"/>
        </w:numPr>
        <w:spacing w:before="196" w:line="202" w:lineRule="exact"/>
        <w:ind w:left="0" w:right="3456"/>
        <w:textAlignment w:val="baseline"/>
        <w:rPr>
          <w:rFonts w:eastAsia="Times New Roman"/>
          <w:color w:val="000000"/>
          <w:sz w:val="20"/>
        </w:rPr>
      </w:pPr>
      <w:r>
        <w:rPr>
          <w:rFonts w:eastAsia="Times New Roman"/>
          <w:color w:val="000000"/>
          <w:sz w:val="20"/>
        </w:rPr>
        <w:t>The same act, if unauthorised absence lasts for more than thirty days, is punishable by up to two years’ imprisonment.</w:t>
      </w:r>
    </w:p>
    <w:p w:rsidR="00F72DBF" w:rsidRDefault="003E68D9">
      <w:pPr>
        <w:numPr>
          <w:ilvl w:val="0"/>
          <w:numId w:val="418"/>
        </w:numPr>
        <w:spacing w:before="196" w:line="194" w:lineRule="exact"/>
        <w:ind w:left="0" w:right="648"/>
        <w:textAlignment w:val="baseline"/>
        <w:rPr>
          <w:rFonts w:eastAsia="Times New Roman"/>
          <w:color w:val="000000"/>
          <w:sz w:val="20"/>
        </w:rPr>
      </w:pPr>
      <w:r>
        <w:rPr>
          <w:rFonts w:eastAsia="Times New Roman"/>
          <w:color w:val="000000"/>
          <w:sz w:val="20"/>
        </w:rPr>
        <w:t>An act provided for in subsection (1) or (2) of this section, if committed during a state of emergency or a state of war, regard</w:t>
      </w:r>
      <w:r>
        <w:rPr>
          <w:rFonts w:eastAsia="Times New Roman"/>
          <w:color w:val="000000"/>
          <w:sz w:val="20"/>
        </w:rPr>
        <w:t>less of the duration of unauthorised absence,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spacing w:before="167"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437. Unauthorised departure from military unit or other place of service while carrying service weapon</w:t>
      </w:r>
    </w:p>
    <w:p w:rsidR="00F72DBF" w:rsidRDefault="003E68D9">
      <w:pPr>
        <w:spacing w:before="193" w:line="202" w:lineRule="exact"/>
        <w:ind w:right="792"/>
        <w:textAlignment w:val="baseline"/>
        <w:rPr>
          <w:rFonts w:eastAsia="Times New Roman"/>
          <w:color w:val="000000"/>
          <w:sz w:val="20"/>
        </w:rPr>
      </w:pPr>
      <w:r>
        <w:rPr>
          <w:rFonts w:eastAsia="Times New Roman"/>
          <w:color w:val="000000"/>
          <w:sz w:val="20"/>
        </w:rPr>
        <w:t>Unauthorised departure from a military unit or any othe</w:t>
      </w:r>
      <w:r>
        <w:rPr>
          <w:rFonts w:eastAsia="Times New Roman"/>
          <w:color w:val="000000"/>
          <w:sz w:val="20"/>
        </w:rPr>
        <w:t>r place of service while carrying a service weapon is punishable by one to five years’ imprisonment.</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438. Unauthorised abandoning of military unit or other place of service in battle situation</w:t>
      </w:r>
    </w:p>
    <w:p w:rsidR="00F72DBF" w:rsidRDefault="003E68D9">
      <w:pPr>
        <w:spacing w:before="203" w:line="197" w:lineRule="exact"/>
        <w:ind w:right="1944"/>
        <w:textAlignment w:val="baseline"/>
        <w:rPr>
          <w:rFonts w:eastAsia="Times New Roman"/>
          <w:color w:val="000000"/>
          <w:sz w:val="20"/>
        </w:rPr>
      </w:pPr>
      <w:r>
        <w:rPr>
          <w:rFonts w:eastAsia="Times New Roman"/>
          <w:color w:val="000000"/>
          <w:sz w:val="20"/>
        </w:rPr>
        <w:t>Unauthorised abandoning of a military unit or any other place</w:t>
      </w:r>
      <w:r>
        <w:rPr>
          <w:rFonts w:eastAsia="Times New Roman"/>
          <w:color w:val="000000"/>
          <w:sz w:val="20"/>
        </w:rPr>
        <w:t xml:space="preserve"> of service in a battle situation is punishable by two to ten years’ imprisonment.</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439. Desertion</w:t>
      </w:r>
    </w:p>
    <w:p w:rsidR="00F72DBF" w:rsidRDefault="003E68D9">
      <w:pPr>
        <w:numPr>
          <w:ilvl w:val="0"/>
          <w:numId w:val="419"/>
        </w:numPr>
        <w:spacing w:before="169" w:line="216" w:lineRule="exact"/>
        <w:ind w:left="0"/>
        <w:textAlignment w:val="baseline"/>
        <w:rPr>
          <w:rFonts w:eastAsia="Times New Roman"/>
          <w:color w:val="000000"/>
          <w:sz w:val="20"/>
        </w:rPr>
      </w:pPr>
      <w:r>
        <w:rPr>
          <w:rFonts w:eastAsia="Times New Roman"/>
          <w:color w:val="000000"/>
          <w:sz w:val="20"/>
        </w:rPr>
        <w:t>Unauthorised departure from a military unit or any other place of service with the intention of evading</w:t>
      </w:r>
    </w:p>
    <w:p w:rsidR="00F72DBF" w:rsidRDefault="003E68D9">
      <w:pPr>
        <w:spacing w:line="199" w:lineRule="exact"/>
        <w:textAlignment w:val="baseline"/>
        <w:rPr>
          <w:rFonts w:eastAsia="Times New Roman"/>
          <w:color w:val="000000"/>
          <w:sz w:val="20"/>
        </w:rPr>
      </w:pPr>
      <w:r>
        <w:rPr>
          <w:rFonts w:eastAsia="Times New Roman"/>
          <w:color w:val="000000"/>
          <w:sz w:val="20"/>
        </w:rPr>
        <w:t>service in the Defence Forces</w:t>
      </w:r>
    </w:p>
    <w:p w:rsidR="00F72DBF" w:rsidRDefault="003E68D9">
      <w:pPr>
        <w:spacing w:line="208" w:lineRule="exact"/>
        <w:ind w:right="5400"/>
        <w:textAlignment w:val="baseline"/>
        <w:rPr>
          <w:rFonts w:eastAsia="Times New Roman"/>
          <w:color w:val="000000"/>
          <w:spacing w:val="-2"/>
          <w:sz w:val="20"/>
        </w:rPr>
      </w:pPr>
      <w:r>
        <w:rPr>
          <w:rFonts w:eastAsia="Times New Roman"/>
          <w:color w:val="000000"/>
          <w:spacing w:val="-2"/>
          <w:sz w:val="20"/>
        </w:rPr>
        <w:t>is punishable by one to five years’ imprisonment. [RT I 2005, 68, 529 - entry into force 01.01.2006]</w:t>
      </w:r>
    </w:p>
    <w:p w:rsidR="00F72DBF" w:rsidRDefault="003E68D9">
      <w:pPr>
        <w:numPr>
          <w:ilvl w:val="0"/>
          <w:numId w:val="419"/>
        </w:numPr>
        <w:spacing w:before="196" w:line="202" w:lineRule="exact"/>
        <w:ind w:left="0" w:right="3168"/>
        <w:textAlignment w:val="baseline"/>
        <w:rPr>
          <w:rFonts w:eastAsia="Times New Roman"/>
          <w:color w:val="000000"/>
          <w:sz w:val="20"/>
        </w:rPr>
      </w:pPr>
      <w:r>
        <w:rPr>
          <w:rFonts w:eastAsia="Times New Roman"/>
          <w:color w:val="000000"/>
          <w:sz w:val="20"/>
        </w:rPr>
        <w:t>The same act, if committed during a state of emergency or a state of war, is punishable by two to ten years’ imprisonment.</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440. Evasion of service in Def</w:t>
      </w:r>
      <w:r>
        <w:rPr>
          <w:rFonts w:eastAsia="Times New Roman"/>
          <w:b/>
          <w:color w:val="000000"/>
          <w:sz w:val="20"/>
        </w:rPr>
        <w:t>ence Forces</w:t>
      </w:r>
    </w:p>
    <w:p w:rsidR="00F72DBF" w:rsidRDefault="003E68D9">
      <w:pPr>
        <w:numPr>
          <w:ilvl w:val="0"/>
          <w:numId w:val="420"/>
        </w:numPr>
        <w:spacing w:before="202" w:line="199" w:lineRule="exact"/>
        <w:ind w:left="0" w:right="576"/>
        <w:textAlignment w:val="baseline"/>
        <w:rPr>
          <w:rFonts w:eastAsia="Times New Roman"/>
          <w:color w:val="000000"/>
          <w:sz w:val="20"/>
        </w:rPr>
      </w:pPr>
      <w:r>
        <w:rPr>
          <w:rFonts w:eastAsia="Times New Roman"/>
          <w:color w:val="000000"/>
          <w:sz w:val="20"/>
        </w:rPr>
        <w:t xml:space="preserve">Evasion of service in the Defence Forces by causing an injury to himself or herself or by having an injury caused to him by another person, or by simulating an illness, falsifying documents or using any other fraud is punishable by one to five </w:t>
      </w:r>
      <w:r>
        <w:rPr>
          <w:rFonts w:eastAsia="Times New Roman"/>
          <w:color w:val="000000"/>
          <w:sz w:val="20"/>
        </w:rPr>
        <w:t>years’ imprisonment.</w:t>
      </w:r>
    </w:p>
    <w:p w:rsidR="00F72DBF" w:rsidRDefault="003E68D9">
      <w:pPr>
        <w:numPr>
          <w:ilvl w:val="0"/>
          <w:numId w:val="420"/>
        </w:numPr>
        <w:spacing w:before="196" w:line="194" w:lineRule="exact"/>
        <w:ind w:left="0" w:right="648"/>
        <w:textAlignment w:val="baseline"/>
        <w:rPr>
          <w:rFonts w:eastAsia="Times New Roman"/>
          <w:color w:val="000000"/>
          <w:sz w:val="20"/>
        </w:rPr>
      </w:pPr>
      <w:r>
        <w:rPr>
          <w:rFonts w:eastAsia="Times New Roman"/>
          <w:color w:val="000000"/>
          <w:sz w:val="20"/>
        </w:rPr>
        <w:t>The same act, if committed with the intention of evading performance of duties relating to service in the Defence Forces,</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up to three years’ imprisonment.</w:t>
      </w:r>
    </w:p>
    <w:p w:rsidR="00F72DBF" w:rsidRDefault="003E68D9">
      <w:pPr>
        <w:numPr>
          <w:ilvl w:val="0"/>
          <w:numId w:val="420"/>
        </w:numPr>
        <w:spacing w:before="167" w:line="216" w:lineRule="exact"/>
        <w:ind w:left="0"/>
        <w:textAlignment w:val="baseline"/>
        <w:rPr>
          <w:rFonts w:eastAsia="Times New Roman"/>
          <w:color w:val="000000"/>
          <w:sz w:val="20"/>
        </w:rPr>
      </w:pPr>
      <w:r>
        <w:rPr>
          <w:rFonts w:eastAsia="Times New Roman"/>
          <w:color w:val="000000"/>
          <w:sz w:val="20"/>
        </w:rPr>
        <w:t>An act provided for in subsection (1) or (2) of this section, i</w:t>
      </w:r>
      <w:r>
        <w:rPr>
          <w:rFonts w:eastAsia="Times New Roman"/>
          <w:color w:val="000000"/>
          <w:sz w:val="20"/>
        </w:rPr>
        <w:t>f committed during a state of emergency or a</w:t>
      </w:r>
    </w:p>
    <w:p w:rsidR="00F72DBF" w:rsidRDefault="003E68D9">
      <w:pPr>
        <w:spacing w:line="199" w:lineRule="exact"/>
        <w:textAlignment w:val="baseline"/>
        <w:rPr>
          <w:rFonts w:eastAsia="Times New Roman"/>
          <w:color w:val="000000"/>
          <w:spacing w:val="-2"/>
          <w:sz w:val="20"/>
        </w:rPr>
      </w:pPr>
      <w:r>
        <w:rPr>
          <w:rFonts w:eastAsia="Times New Roman"/>
          <w:color w:val="000000"/>
          <w:spacing w:val="-2"/>
          <w:sz w:val="20"/>
        </w:rPr>
        <w:t>state of war,</w:t>
      </w:r>
    </w:p>
    <w:p w:rsidR="00F72DBF" w:rsidRDefault="003E68D9">
      <w:pPr>
        <w:spacing w:line="208" w:lineRule="exact"/>
        <w:ind w:right="5400"/>
        <w:textAlignment w:val="baseline"/>
        <w:rPr>
          <w:rFonts w:eastAsia="Times New Roman"/>
          <w:color w:val="000000"/>
          <w:spacing w:val="-2"/>
          <w:sz w:val="20"/>
        </w:rPr>
      </w:pPr>
      <w:r>
        <w:rPr>
          <w:rFonts w:eastAsia="Times New Roman"/>
          <w:color w:val="000000"/>
          <w:spacing w:val="-2"/>
          <w:sz w:val="20"/>
        </w:rPr>
        <w:t>is punishable by two to ten years’ imprisonment. [RT I 2005, 68, 529 - entry into force 01.01.2006]</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441. Violation of requirements for driving or operating machinery</w:t>
      </w:r>
    </w:p>
    <w:p w:rsidR="00F72DBF" w:rsidRDefault="003E68D9">
      <w:pPr>
        <w:spacing w:before="203" w:line="189" w:lineRule="exact"/>
        <w:ind w:right="504"/>
        <w:textAlignment w:val="baseline"/>
        <w:rPr>
          <w:rFonts w:eastAsia="Times New Roman"/>
          <w:color w:val="000000"/>
          <w:sz w:val="20"/>
        </w:rPr>
      </w:pPr>
      <w:r>
        <w:rPr>
          <w:rFonts w:eastAsia="Times New Roman"/>
          <w:color w:val="000000"/>
          <w:sz w:val="20"/>
        </w:rPr>
        <w:t>Violation of the requirements</w:t>
      </w:r>
      <w:r>
        <w:rPr>
          <w:rFonts w:eastAsia="Times New Roman"/>
          <w:color w:val="000000"/>
          <w:sz w:val="20"/>
        </w:rPr>
        <w:t xml:space="preserve"> for operating battle equipment or special or transportation machinery, if through negligence such violation causes:</w:t>
      </w:r>
    </w:p>
    <w:p w:rsidR="00F72DBF" w:rsidRDefault="003E68D9">
      <w:pPr>
        <w:numPr>
          <w:ilvl w:val="0"/>
          <w:numId w:val="421"/>
        </w:numPr>
        <w:spacing w:line="201" w:lineRule="exact"/>
        <w:ind w:left="0"/>
        <w:textAlignment w:val="baseline"/>
        <w:rPr>
          <w:rFonts w:eastAsia="Times New Roman"/>
          <w:color w:val="000000"/>
          <w:spacing w:val="-1"/>
          <w:sz w:val="20"/>
        </w:rPr>
      </w:pPr>
      <w:r>
        <w:rPr>
          <w:rFonts w:eastAsia="Times New Roman"/>
          <w:color w:val="000000"/>
          <w:spacing w:val="-1"/>
          <w:sz w:val="20"/>
        </w:rPr>
        <w:t>causes the death of a person;</w:t>
      </w:r>
    </w:p>
    <w:p w:rsidR="00F72DBF" w:rsidRDefault="003E68D9">
      <w:pPr>
        <w:numPr>
          <w:ilvl w:val="0"/>
          <w:numId w:val="421"/>
        </w:numPr>
        <w:spacing w:line="199" w:lineRule="exact"/>
        <w:ind w:left="0"/>
        <w:textAlignment w:val="baseline"/>
        <w:rPr>
          <w:rFonts w:eastAsia="Times New Roman"/>
          <w:color w:val="000000"/>
          <w:sz w:val="20"/>
        </w:rPr>
      </w:pPr>
      <w:r>
        <w:rPr>
          <w:rFonts w:eastAsia="Times New Roman"/>
          <w:color w:val="000000"/>
          <w:sz w:val="20"/>
        </w:rPr>
        <w:t>serious damage to the health of a person; or</w:t>
      </w:r>
    </w:p>
    <w:p w:rsidR="00F72DBF" w:rsidRDefault="003E68D9">
      <w:pPr>
        <w:numPr>
          <w:ilvl w:val="0"/>
          <w:numId w:val="421"/>
        </w:numPr>
        <w:spacing w:line="200" w:lineRule="exact"/>
        <w:ind w:left="0"/>
        <w:textAlignment w:val="baseline"/>
        <w:rPr>
          <w:rFonts w:eastAsia="Times New Roman"/>
          <w:color w:val="000000"/>
          <w:spacing w:val="-2"/>
          <w:sz w:val="20"/>
        </w:rPr>
      </w:pPr>
      <w:r>
        <w:rPr>
          <w:rFonts w:eastAsia="Times New Roman"/>
          <w:color w:val="000000"/>
          <w:spacing w:val="-2"/>
          <w:sz w:val="20"/>
        </w:rPr>
        <w:t>causes major damage,</w:t>
      </w:r>
    </w:p>
    <w:p w:rsidR="00F72DBF" w:rsidRDefault="003E68D9">
      <w:pPr>
        <w:spacing w:line="217" w:lineRule="exact"/>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442. Violation of requirements for flights or preparation for flights</w:t>
      </w:r>
    </w:p>
    <w:p w:rsidR="00F72DBF" w:rsidRDefault="003E68D9">
      <w:pPr>
        <w:spacing w:before="168" w:line="214" w:lineRule="exact"/>
        <w:textAlignment w:val="baseline"/>
        <w:rPr>
          <w:rFonts w:eastAsia="Times New Roman"/>
          <w:color w:val="000000"/>
          <w:sz w:val="20"/>
        </w:rPr>
      </w:pPr>
      <w:r>
        <w:rPr>
          <w:rFonts w:eastAsia="Times New Roman"/>
          <w:color w:val="000000"/>
          <w:sz w:val="20"/>
        </w:rPr>
        <w:t>Violation of the requirements for flights or preparation for flights, if through negligence such violation causes:</w:t>
      </w:r>
    </w:p>
    <w:p w:rsidR="00F72DBF" w:rsidRDefault="003E68D9">
      <w:pPr>
        <w:numPr>
          <w:ilvl w:val="0"/>
          <w:numId w:val="422"/>
        </w:numPr>
        <w:spacing w:line="200" w:lineRule="exact"/>
        <w:ind w:left="0"/>
        <w:textAlignment w:val="baseline"/>
        <w:rPr>
          <w:rFonts w:eastAsia="Times New Roman"/>
          <w:color w:val="000000"/>
          <w:spacing w:val="-1"/>
          <w:sz w:val="20"/>
        </w:rPr>
      </w:pPr>
      <w:r>
        <w:rPr>
          <w:rFonts w:eastAsia="Times New Roman"/>
          <w:color w:val="000000"/>
          <w:spacing w:val="-1"/>
          <w:sz w:val="20"/>
        </w:rPr>
        <w:t>causes the death of</w:t>
      </w:r>
      <w:r>
        <w:rPr>
          <w:rFonts w:eastAsia="Times New Roman"/>
          <w:color w:val="000000"/>
          <w:spacing w:val="-1"/>
          <w:sz w:val="20"/>
        </w:rPr>
        <w:t xml:space="preserve"> a person;</w:t>
      </w:r>
    </w:p>
    <w:p w:rsidR="00F72DBF" w:rsidRDefault="003E68D9">
      <w:pPr>
        <w:numPr>
          <w:ilvl w:val="0"/>
          <w:numId w:val="422"/>
        </w:numPr>
        <w:spacing w:line="201" w:lineRule="exact"/>
        <w:ind w:left="0"/>
        <w:textAlignment w:val="baseline"/>
        <w:rPr>
          <w:rFonts w:eastAsia="Times New Roman"/>
          <w:color w:val="000000"/>
          <w:sz w:val="20"/>
        </w:rPr>
      </w:pPr>
      <w:r>
        <w:rPr>
          <w:rFonts w:eastAsia="Times New Roman"/>
          <w:color w:val="000000"/>
          <w:sz w:val="20"/>
        </w:rPr>
        <w:t>serious damage to the health of a person; or</w:t>
      </w:r>
    </w:p>
    <w:p w:rsidR="00F72DBF" w:rsidRDefault="003E68D9">
      <w:pPr>
        <w:numPr>
          <w:ilvl w:val="0"/>
          <w:numId w:val="422"/>
        </w:numPr>
        <w:spacing w:line="199" w:lineRule="exact"/>
        <w:ind w:left="0"/>
        <w:textAlignment w:val="baseline"/>
        <w:rPr>
          <w:rFonts w:eastAsia="Times New Roman"/>
          <w:color w:val="000000"/>
          <w:spacing w:val="-2"/>
          <w:sz w:val="20"/>
        </w:rPr>
      </w:pPr>
      <w:r>
        <w:rPr>
          <w:rFonts w:eastAsia="Times New Roman"/>
          <w:color w:val="000000"/>
          <w:spacing w:val="-2"/>
          <w:sz w:val="20"/>
        </w:rPr>
        <w:t>causes major damage,</w:t>
      </w:r>
    </w:p>
    <w:p w:rsidR="00F72DBF" w:rsidRDefault="003E68D9">
      <w:pPr>
        <w:spacing w:line="215" w:lineRule="exact"/>
        <w:textAlignment w:val="baseline"/>
        <w:rPr>
          <w:rFonts w:eastAsia="Times New Roman"/>
          <w:color w:val="000000"/>
          <w:sz w:val="20"/>
        </w:rPr>
      </w:pPr>
      <w:r>
        <w:rPr>
          <w:rFonts w:eastAsia="Times New Roman"/>
          <w:color w:val="000000"/>
          <w:sz w:val="20"/>
        </w:rPr>
        <w:t>is punishable by two to ten years’ imprisonment.</w:t>
      </w:r>
    </w:p>
    <w:p w:rsidR="00F72DBF" w:rsidRDefault="003E68D9">
      <w:pPr>
        <w:spacing w:before="166" w:line="235" w:lineRule="exact"/>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443. Violation of requirements for navigation of vessels</w:t>
      </w:r>
    </w:p>
    <w:p w:rsidR="00F72DBF" w:rsidRDefault="003E68D9">
      <w:pPr>
        <w:spacing w:before="169" w:line="216" w:lineRule="exact"/>
        <w:textAlignment w:val="baseline"/>
        <w:rPr>
          <w:rFonts w:eastAsia="Times New Roman"/>
          <w:color w:val="000000"/>
          <w:sz w:val="20"/>
        </w:rPr>
      </w:pPr>
      <w:r>
        <w:rPr>
          <w:rFonts w:eastAsia="Times New Roman"/>
          <w:color w:val="000000"/>
          <w:sz w:val="20"/>
        </w:rPr>
        <w:t>Violation of the requirements for navigating a vessel, if through negli</w:t>
      </w:r>
      <w:r>
        <w:rPr>
          <w:rFonts w:eastAsia="Times New Roman"/>
          <w:color w:val="000000"/>
          <w:sz w:val="20"/>
        </w:rPr>
        <w:t>gence such violation causes:</w:t>
      </w:r>
    </w:p>
    <w:p w:rsidR="00F72DBF" w:rsidRDefault="003E68D9">
      <w:pPr>
        <w:numPr>
          <w:ilvl w:val="0"/>
          <w:numId w:val="423"/>
        </w:numPr>
        <w:spacing w:line="199" w:lineRule="exact"/>
        <w:ind w:left="0"/>
        <w:textAlignment w:val="baseline"/>
        <w:rPr>
          <w:rFonts w:eastAsia="Times New Roman"/>
          <w:color w:val="000000"/>
          <w:spacing w:val="-1"/>
          <w:sz w:val="20"/>
        </w:rPr>
      </w:pPr>
      <w:r>
        <w:rPr>
          <w:rFonts w:eastAsia="Times New Roman"/>
          <w:color w:val="000000"/>
          <w:spacing w:val="-1"/>
          <w:sz w:val="20"/>
        </w:rPr>
        <w:t>causes the death of a person;</w:t>
      </w:r>
    </w:p>
    <w:p w:rsidR="00F72DBF" w:rsidRDefault="003E68D9">
      <w:pPr>
        <w:numPr>
          <w:ilvl w:val="0"/>
          <w:numId w:val="423"/>
        </w:numPr>
        <w:spacing w:line="200" w:lineRule="exact"/>
        <w:ind w:left="0"/>
        <w:textAlignment w:val="baseline"/>
        <w:rPr>
          <w:rFonts w:eastAsia="Times New Roman"/>
          <w:color w:val="000000"/>
          <w:spacing w:val="-1"/>
          <w:sz w:val="20"/>
        </w:rPr>
      </w:pPr>
      <w:r>
        <w:rPr>
          <w:rFonts w:eastAsia="Times New Roman"/>
          <w:color w:val="000000"/>
          <w:spacing w:val="-1"/>
          <w:sz w:val="20"/>
        </w:rPr>
        <w:t>serious damage to the health of a person;</w:t>
      </w:r>
    </w:p>
    <w:p w:rsidR="00F72DBF" w:rsidRDefault="003E68D9">
      <w:pPr>
        <w:numPr>
          <w:ilvl w:val="0"/>
          <w:numId w:val="423"/>
        </w:numPr>
        <w:spacing w:line="201" w:lineRule="exact"/>
        <w:ind w:left="0"/>
        <w:textAlignment w:val="baseline"/>
        <w:rPr>
          <w:rFonts w:eastAsia="Times New Roman"/>
          <w:color w:val="000000"/>
          <w:spacing w:val="-2"/>
          <w:sz w:val="20"/>
        </w:rPr>
      </w:pPr>
      <w:r>
        <w:rPr>
          <w:rFonts w:eastAsia="Times New Roman"/>
          <w:color w:val="000000"/>
          <w:spacing w:val="-2"/>
          <w:sz w:val="20"/>
        </w:rPr>
        <w:t>a shipwreck; or</w:t>
      </w:r>
    </w:p>
    <w:p w:rsidR="00F72DBF" w:rsidRDefault="003E68D9">
      <w:pPr>
        <w:numPr>
          <w:ilvl w:val="0"/>
          <w:numId w:val="423"/>
        </w:numPr>
        <w:spacing w:line="217" w:lineRule="exact"/>
        <w:ind w:left="0"/>
        <w:textAlignment w:val="baseline"/>
        <w:rPr>
          <w:rFonts w:eastAsia="Times New Roman"/>
          <w:color w:val="000000"/>
          <w:spacing w:val="-2"/>
          <w:sz w:val="20"/>
        </w:rPr>
      </w:pPr>
      <w:r>
        <w:rPr>
          <w:rFonts w:eastAsia="Times New Roman"/>
          <w:color w:val="000000"/>
          <w:spacing w:val="-2"/>
          <w:sz w:val="20"/>
        </w:rPr>
        <w:t>causes major damage,</w:t>
      </w:r>
    </w:p>
    <w:p w:rsidR="00F72DBF" w:rsidRDefault="003E68D9">
      <w:pPr>
        <w:tabs>
          <w:tab w:val="right" w:pos="9360"/>
        </w:tabs>
        <w:spacing w:before="422" w:line="226" w:lineRule="exact"/>
        <w:textAlignment w:val="baseline"/>
        <w:rPr>
          <w:rFonts w:ascii="Arial" w:eastAsia="Arial" w:hAnsi="Arial"/>
          <w:color w:val="000000"/>
          <w:sz w:val="20"/>
        </w:rPr>
      </w:pPr>
      <w:r>
        <w:rPr>
          <w:rFonts w:ascii="Arial" w:eastAsia="Arial" w:hAnsi="Arial"/>
          <w:color w:val="000000"/>
          <w:sz w:val="20"/>
        </w:rPr>
        <w:t>Page 108 /</w:t>
      </w:r>
      <w:r>
        <w:rPr>
          <w:rFonts w:ascii="Arial" w:eastAsia="Arial" w:hAnsi="Arial"/>
          <w:color w:val="000000"/>
          <w:sz w:val="20"/>
        </w:rPr>
        <w:tab/>
        <w:t>Penal Code</w:t>
      </w:r>
    </w:p>
    <w:p w:rsidR="00F72DBF" w:rsidRDefault="00F72DBF">
      <w:pPr>
        <w:sectPr w:rsidR="00F72DBF">
          <w:pgSz w:w="11909" w:h="16838"/>
          <w:pgMar w:top="680" w:right="1104" w:bottom="422" w:left="1435" w:header="720" w:footer="720" w:gutter="0"/>
          <w:cols w:space="720"/>
        </w:sectPr>
      </w:pPr>
    </w:p>
    <w:p w:rsidR="00F72DBF" w:rsidRDefault="003E68D9">
      <w:pPr>
        <w:spacing w:before="15" w:line="232" w:lineRule="exact"/>
        <w:ind w:left="216"/>
        <w:textAlignment w:val="baseline"/>
        <w:rPr>
          <w:rFonts w:eastAsia="Times New Roman"/>
          <w:color w:val="000000"/>
          <w:sz w:val="20"/>
        </w:rPr>
      </w:pPr>
      <w:r>
        <w:lastRenderedPageBreak/>
        <w:pict>
          <v:shape id="_x0000_s1027" type="#_x0000_t202" style="position:absolute;left:0;text-align:left;margin-left:416.4pt;margin-top:776.95pt;width:123.85pt;height:23.8pt;z-index:-251603968;mso-wrap-distance-left:0;mso-wrap-distance-right:0;mso-position-horizontal-relative:page;mso-position-vertical-relative:page" filled="f" stroked="f">
            <v:textbox inset="0,0,0,0">
              <w:txbxContent>
                <w:p w:rsidR="00F72DBF" w:rsidRDefault="003E68D9">
                  <w:pPr>
                    <w:tabs>
                      <w:tab w:val="right" w:pos="2448"/>
                    </w:tabs>
                    <w:spacing w:before="11" w:line="225" w:lineRule="exact"/>
                    <w:textAlignment w:val="baseline"/>
                    <w:rPr>
                      <w:rFonts w:ascii="Arial" w:eastAsia="Arial" w:hAnsi="Arial"/>
                      <w:color w:val="000000"/>
                      <w:sz w:val="20"/>
                    </w:rPr>
                  </w:pPr>
                  <w:r>
                    <w:rPr>
                      <w:rFonts w:ascii="Arial" w:eastAsia="Arial" w:hAnsi="Arial"/>
                      <w:color w:val="000000"/>
                      <w:sz w:val="20"/>
                    </w:rPr>
                    <w:t>Penal Code</w:t>
                  </w:r>
                  <w:r>
                    <w:rPr>
                      <w:rFonts w:ascii="Arial" w:eastAsia="Arial" w:hAnsi="Arial"/>
                      <w:color w:val="000000"/>
                      <w:sz w:val="20"/>
                    </w:rPr>
                    <w:tab/>
                    <w:t>Page 109 /</w:t>
                  </w:r>
                </w:p>
                <w:p w:rsidR="00F72DBF" w:rsidRDefault="003E68D9">
                  <w:pPr>
                    <w:spacing w:before="15" w:line="222" w:lineRule="exact"/>
                    <w:jc w:val="right"/>
                    <w:textAlignment w:val="baseline"/>
                    <w:rPr>
                      <w:rFonts w:ascii="Arial" w:eastAsia="Arial" w:hAnsi="Arial"/>
                      <w:color w:val="000000"/>
                      <w:spacing w:val="-5"/>
                      <w:sz w:val="20"/>
                    </w:rPr>
                  </w:pPr>
                  <w:r>
                    <w:rPr>
                      <w:rFonts w:ascii="Arial" w:eastAsia="Arial" w:hAnsi="Arial"/>
                      <w:color w:val="000000"/>
                      <w:spacing w:val="-5"/>
                      <w:sz w:val="20"/>
                    </w:rPr>
                    <w:t>110</w:t>
                  </w:r>
                </w:p>
              </w:txbxContent>
            </v:textbox>
            <w10:wrap type="square" anchorx="page" anchory="page"/>
          </v:shape>
        </w:pict>
      </w:r>
      <w:r>
        <w:rPr>
          <w:rFonts w:eastAsia="Times New Roman"/>
          <w:color w:val="000000"/>
          <w:sz w:val="20"/>
        </w:rPr>
        <w:t>is punishable by two to ten years’ imprisonment.</w:t>
      </w:r>
    </w:p>
    <w:p w:rsidR="00F72DBF" w:rsidRDefault="003E68D9">
      <w:pPr>
        <w:spacing w:line="400" w:lineRule="exact"/>
        <w:ind w:left="216" w:right="417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 xml:space="preserve">444. Violation of internal or disciplinary regulations </w:t>
      </w:r>
      <w:r>
        <w:rPr>
          <w:rFonts w:eastAsia="Times New Roman"/>
          <w:color w:val="000000"/>
          <w:spacing w:val="-1"/>
          <w:sz w:val="20"/>
        </w:rPr>
        <w:t>[Repealed - RT I, 10.07.2012, 2 - entry into force 01.04.2013]</w:t>
      </w:r>
    </w:p>
    <w:p w:rsidR="00F72DBF" w:rsidRDefault="003E68D9">
      <w:pPr>
        <w:spacing w:before="167"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445. False service report</w:t>
      </w:r>
    </w:p>
    <w:p w:rsidR="00F72DBF" w:rsidRDefault="003E68D9">
      <w:pPr>
        <w:spacing w:before="203" w:line="197" w:lineRule="exact"/>
        <w:ind w:left="216" w:right="4752"/>
        <w:textAlignment w:val="baseline"/>
        <w:rPr>
          <w:rFonts w:eastAsia="Times New Roman"/>
          <w:color w:val="000000"/>
          <w:sz w:val="20"/>
        </w:rPr>
      </w:pPr>
      <w:r>
        <w:rPr>
          <w:rFonts w:eastAsia="Times New Roman"/>
          <w:color w:val="000000"/>
          <w:sz w:val="20"/>
        </w:rPr>
        <w:t>(1) Submission of a false oral or written service report is punishable by up to one year imprisonment.</w:t>
      </w:r>
    </w:p>
    <w:p w:rsidR="00F72DBF" w:rsidRDefault="003E68D9">
      <w:pPr>
        <w:spacing w:before="171" w:line="214" w:lineRule="exact"/>
        <w:ind w:left="216"/>
        <w:textAlignment w:val="baseline"/>
        <w:rPr>
          <w:rFonts w:eastAsia="Times New Roman"/>
          <w:color w:val="000000"/>
          <w:sz w:val="20"/>
        </w:rPr>
      </w:pPr>
      <w:r>
        <w:rPr>
          <w:rFonts w:eastAsia="Times New Roman"/>
          <w:color w:val="000000"/>
          <w:sz w:val="20"/>
        </w:rPr>
        <w:t>(2) The same act, if it:</w:t>
      </w:r>
    </w:p>
    <w:p w:rsidR="00F72DBF" w:rsidRDefault="003E68D9">
      <w:pPr>
        <w:numPr>
          <w:ilvl w:val="0"/>
          <w:numId w:val="424"/>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causes the death of a person;</w:t>
      </w:r>
    </w:p>
    <w:p w:rsidR="00F72DBF" w:rsidRDefault="003E68D9">
      <w:pPr>
        <w:numPr>
          <w:ilvl w:val="0"/>
          <w:numId w:val="424"/>
        </w:numPr>
        <w:tabs>
          <w:tab w:val="clear" w:pos="288"/>
          <w:tab w:val="left" w:pos="504"/>
        </w:tabs>
        <w:spacing w:line="202" w:lineRule="exact"/>
        <w:ind w:left="216"/>
        <w:textAlignment w:val="baseline"/>
        <w:rPr>
          <w:rFonts w:eastAsia="Times New Roman"/>
          <w:color w:val="000000"/>
          <w:sz w:val="20"/>
        </w:rPr>
      </w:pPr>
      <w:r>
        <w:rPr>
          <w:rFonts w:eastAsia="Times New Roman"/>
          <w:color w:val="000000"/>
          <w:sz w:val="20"/>
        </w:rPr>
        <w:t>causes damage to the health of a person; or</w:t>
      </w:r>
    </w:p>
    <w:p w:rsidR="00F72DBF" w:rsidRDefault="003E68D9">
      <w:pPr>
        <w:numPr>
          <w:ilvl w:val="0"/>
          <w:numId w:val="424"/>
        </w:numPr>
        <w:tabs>
          <w:tab w:val="clear" w:pos="288"/>
          <w:tab w:val="left" w:pos="504"/>
        </w:tabs>
        <w:spacing w:line="199" w:lineRule="exact"/>
        <w:ind w:left="216"/>
        <w:textAlignment w:val="baseline"/>
        <w:rPr>
          <w:rFonts w:eastAsia="Times New Roman"/>
          <w:color w:val="000000"/>
          <w:sz w:val="20"/>
        </w:rPr>
      </w:pPr>
      <w:r>
        <w:rPr>
          <w:rFonts w:eastAsia="Times New Roman"/>
          <w:color w:val="000000"/>
          <w:sz w:val="20"/>
        </w:rPr>
        <w:t>causes major damage,</w:t>
      </w:r>
    </w:p>
    <w:p w:rsidR="00F72DBF" w:rsidRDefault="003E68D9">
      <w:pPr>
        <w:spacing w:line="215" w:lineRule="exact"/>
        <w:ind w:left="216"/>
        <w:textAlignment w:val="baseline"/>
        <w:rPr>
          <w:rFonts w:eastAsia="Times New Roman"/>
          <w:color w:val="000000"/>
          <w:sz w:val="20"/>
        </w:rPr>
      </w:pPr>
      <w:r>
        <w:rPr>
          <w:rFonts w:eastAsia="Times New Roman"/>
          <w:color w:val="000000"/>
          <w:sz w:val="20"/>
        </w:rPr>
        <w:t>is punishable by six to fifteen years’ imprisonment.</w:t>
      </w:r>
    </w:p>
    <w:p w:rsidR="00F72DBF" w:rsidRDefault="003E68D9">
      <w:pPr>
        <w:spacing w:before="171" w:line="232" w:lineRule="exact"/>
        <w:ind w:left="216"/>
        <w:textAlignment w:val="baseline"/>
        <w:rPr>
          <w:rFonts w:eastAsia="Times New Roman"/>
          <w:color w:val="000000"/>
          <w:sz w:val="20"/>
        </w:rPr>
      </w:pPr>
      <w:r>
        <w:rPr>
          <w:rFonts w:eastAsia="Times New Roman"/>
          <w:color w:val="000000"/>
          <w:sz w:val="20"/>
        </w:rPr>
        <w:t>(3) [Repealed - RT I, 10.07.2012, 2 - entry into force 01.04.2013]</w:t>
      </w:r>
    </w:p>
    <w:p w:rsidR="00F72DBF" w:rsidRDefault="003E68D9">
      <w:pPr>
        <w:spacing w:before="166" w:line="235" w:lineRule="exact"/>
        <w:ind w:left="216"/>
        <w:textAlignment w:val="baseline"/>
        <w:rPr>
          <w:rFonts w:eastAsia="Times New Roman"/>
          <w:color w:val="000000"/>
          <w:spacing w:val="-1"/>
          <w:sz w:val="20"/>
        </w:rPr>
      </w:pPr>
      <w:r>
        <w:rPr>
          <w:rFonts w:eastAsia="Times New Roman"/>
          <w:color w:val="000000"/>
          <w:spacing w:val="-1"/>
          <w:sz w:val="20"/>
        </w:rPr>
        <w:t xml:space="preserve">§ </w:t>
      </w:r>
      <w:r>
        <w:rPr>
          <w:rFonts w:eastAsia="Times New Roman"/>
          <w:b/>
          <w:color w:val="000000"/>
          <w:spacing w:val="-1"/>
          <w:sz w:val="20"/>
        </w:rPr>
        <w:t>446. Abuse of authority</w:t>
      </w:r>
    </w:p>
    <w:p w:rsidR="00F72DBF" w:rsidRDefault="003E68D9">
      <w:pPr>
        <w:numPr>
          <w:ilvl w:val="0"/>
          <w:numId w:val="425"/>
        </w:numPr>
        <w:tabs>
          <w:tab w:val="clear" w:pos="288"/>
          <w:tab w:val="left" w:pos="504"/>
        </w:tabs>
        <w:spacing w:before="196" w:line="196" w:lineRule="exact"/>
        <w:ind w:left="216" w:right="144"/>
        <w:textAlignment w:val="baseline"/>
        <w:rPr>
          <w:rFonts w:eastAsia="Times New Roman"/>
          <w:color w:val="000000"/>
          <w:sz w:val="20"/>
        </w:rPr>
      </w:pPr>
      <w:r>
        <w:rPr>
          <w:rFonts w:eastAsia="Times New Roman"/>
          <w:color w:val="000000"/>
          <w:sz w:val="20"/>
        </w:rPr>
        <w:t>A commander who makes excessive use of his or her authority or exceeds the limits of the authority or acts in excess of the authority arising from his or her position in service and thereby causes significant damage to the rights or</w:t>
      </w:r>
      <w:r>
        <w:rPr>
          <w:rFonts w:eastAsia="Times New Roman"/>
          <w:color w:val="000000"/>
          <w:sz w:val="20"/>
        </w:rPr>
        <w:t xml:space="preserve"> interests of another person that are protected by law or to the interests of the state is punishable by up to five years’ imprisonment.</w:t>
      </w:r>
    </w:p>
    <w:p w:rsidR="00F72DBF" w:rsidRDefault="003E68D9">
      <w:pPr>
        <w:spacing w:line="217" w:lineRule="exact"/>
        <w:ind w:left="216"/>
        <w:textAlignment w:val="baseline"/>
        <w:rPr>
          <w:rFonts w:eastAsia="Times New Roman"/>
          <w:color w:val="000000"/>
          <w:spacing w:val="-1"/>
          <w:sz w:val="20"/>
        </w:rPr>
      </w:pPr>
      <w:r>
        <w:rPr>
          <w:rFonts w:eastAsia="Times New Roman"/>
          <w:color w:val="000000"/>
          <w:spacing w:val="-1"/>
          <w:sz w:val="20"/>
        </w:rPr>
        <w:t>[RT I 2010, 17, 93 - entry into force 10.05.2010]</w:t>
      </w:r>
    </w:p>
    <w:p w:rsidR="00F72DBF" w:rsidRDefault="003E68D9">
      <w:pPr>
        <w:numPr>
          <w:ilvl w:val="0"/>
          <w:numId w:val="425"/>
        </w:numPr>
        <w:tabs>
          <w:tab w:val="clear" w:pos="288"/>
          <w:tab w:val="left" w:pos="504"/>
        </w:tabs>
        <w:spacing w:before="198" w:line="201" w:lineRule="exact"/>
        <w:ind w:left="216" w:right="3024"/>
        <w:textAlignment w:val="baseline"/>
        <w:rPr>
          <w:rFonts w:eastAsia="Times New Roman"/>
          <w:color w:val="000000"/>
          <w:sz w:val="20"/>
        </w:rPr>
      </w:pPr>
      <w:r>
        <w:rPr>
          <w:rFonts w:eastAsia="Times New Roman"/>
          <w:color w:val="000000"/>
          <w:sz w:val="20"/>
        </w:rPr>
        <w:t xml:space="preserve">The same act, if committed during a state of emergency or a state of </w:t>
      </w:r>
      <w:r>
        <w:rPr>
          <w:rFonts w:eastAsia="Times New Roman"/>
          <w:color w:val="000000"/>
          <w:sz w:val="20"/>
        </w:rPr>
        <w:t>war, is punishable by one to five years’ imprisonment.</w:t>
      </w:r>
    </w:p>
    <w:p w:rsidR="00F72DBF" w:rsidRDefault="003E68D9">
      <w:pPr>
        <w:spacing w:before="167"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447. Negligence in service</w:t>
      </w:r>
    </w:p>
    <w:p w:rsidR="00F72DBF" w:rsidRDefault="003E68D9">
      <w:pPr>
        <w:numPr>
          <w:ilvl w:val="0"/>
          <w:numId w:val="426"/>
        </w:numPr>
        <w:tabs>
          <w:tab w:val="clear" w:pos="288"/>
          <w:tab w:val="left" w:pos="504"/>
        </w:tabs>
        <w:spacing w:before="200" w:line="195" w:lineRule="exact"/>
        <w:ind w:left="216" w:right="216"/>
        <w:textAlignment w:val="baseline"/>
        <w:rPr>
          <w:rFonts w:eastAsia="Times New Roman"/>
          <w:color w:val="000000"/>
          <w:sz w:val="20"/>
        </w:rPr>
      </w:pPr>
      <w:r>
        <w:rPr>
          <w:rFonts w:eastAsia="Times New Roman"/>
          <w:color w:val="000000"/>
          <w:sz w:val="20"/>
        </w:rPr>
        <w:t xml:space="preserve">Failure to perform or inadequate performance of his or her official duties due to unconscientious or careless attitude towards the duties by a person in active service in the Defence Forces, thereby causing significant damage to the rights or interests of </w:t>
      </w:r>
      <w:r>
        <w:rPr>
          <w:rFonts w:eastAsia="Times New Roman"/>
          <w:color w:val="000000"/>
          <w:sz w:val="20"/>
        </w:rPr>
        <w:t>a person that are protected by law or to the interests of the state is punishable by up to two years’ imprisonment.</w:t>
      </w:r>
    </w:p>
    <w:p w:rsidR="00F72DBF" w:rsidRDefault="003E68D9">
      <w:pPr>
        <w:spacing w:line="215" w:lineRule="exact"/>
        <w:ind w:left="216"/>
        <w:textAlignment w:val="baseline"/>
        <w:rPr>
          <w:rFonts w:eastAsia="Times New Roman"/>
          <w:color w:val="000000"/>
          <w:spacing w:val="-1"/>
          <w:sz w:val="20"/>
        </w:rPr>
      </w:pPr>
      <w:r>
        <w:rPr>
          <w:rFonts w:eastAsia="Times New Roman"/>
          <w:color w:val="000000"/>
          <w:spacing w:val="-1"/>
          <w:sz w:val="20"/>
        </w:rPr>
        <w:t>[RT I, 10.07.2012, 2 - entry into force 01.04.2013]</w:t>
      </w:r>
    </w:p>
    <w:p w:rsidR="00F72DBF" w:rsidRDefault="003E68D9">
      <w:pPr>
        <w:numPr>
          <w:ilvl w:val="0"/>
          <w:numId w:val="426"/>
        </w:numPr>
        <w:tabs>
          <w:tab w:val="clear" w:pos="288"/>
          <w:tab w:val="left" w:pos="504"/>
        </w:tabs>
        <w:spacing w:before="206" w:line="197" w:lineRule="exact"/>
        <w:ind w:left="216" w:right="3024"/>
        <w:textAlignment w:val="baseline"/>
        <w:rPr>
          <w:rFonts w:eastAsia="Times New Roman"/>
          <w:color w:val="000000"/>
          <w:sz w:val="20"/>
        </w:rPr>
      </w:pPr>
      <w:r>
        <w:rPr>
          <w:rFonts w:eastAsia="Times New Roman"/>
          <w:color w:val="000000"/>
          <w:sz w:val="20"/>
        </w:rPr>
        <w:t xml:space="preserve">The same act, if committed during a state of emergency or a state of war, is punishable </w:t>
      </w:r>
      <w:r>
        <w:rPr>
          <w:rFonts w:eastAsia="Times New Roman"/>
          <w:color w:val="000000"/>
          <w:sz w:val="20"/>
        </w:rPr>
        <w:t>by up to five years’ imprisonment.</w:t>
      </w:r>
    </w:p>
    <w:p w:rsidR="00F72DBF" w:rsidRDefault="003E68D9">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448. Dissipation of property of Defence Forces</w:t>
      </w:r>
    </w:p>
    <w:p w:rsidR="00F72DBF" w:rsidRDefault="003E68D9">
      <w:pPr>
        <w:numPr>
          <w:ilvl w:val="0"/>
          <w:numId w:val="427"/>
        </w:numPr>
        <w:tabs>
          <w:tab w:val="clear" w:pos="288"/>
          <w:tab w:val="left" w:pos="504"/>
        </w:tabs>
        <w:spacing w:before="198" w:line="193" w:lineRule="exact"/>
        <w:ind w:left="216" w:right="360"/>
        <w:textAlignment w:val="baseline"/>
        <w:rPr>
          <w:rFonts w:eastAsia="Times New Roman"/>
          <w:color w:val="000000"/>
          <w:sz w:val="20"/>
        </w:rPr>
      </w:pPr>
      <w:r>
        <w:rPr>
          <w:rFonts w:eastAsia="Times New Roman"/>
          <w:color w:val="000000"/>
          <w:sz w:val="20"/>
        </w:rPr>
        <w:t>Pledging, abandoning, losing, unconscientious storing or damaging of weapons, technology, equipment or other property of the Defence Forces, if major damage is thereby caus</w:t>
      </w:r>
      <w:r>
        <w:rPr>
          <w:rFonts w:eastAsia="Times New Roman"/>
          <w:color w:val="000000"/>
          <w:sz w:val="20"/>
        </w:rPr>
        <w:t>ed,</w:t>
      </w:r>
    </w:p>
    <w:p w:rsidR="00F72DBF" w:rsidRDefault="003E68D9">
      <w:pPr>
        <w:spacing w:line="215" w:lineRule="exact"/>
        <w:ind w:left="216"/>
        <w:textAlignment w:val="baseline"/>
        <w:rPr>
          <w:rFonts w:eastAsia="Times New Roman"/>
          <w:color w:val="000000"/>
          <w:sz w:val="20"/>
        </w:rPr>
      </w:pPr>
      <w:r>
        <w:rPr>
          <w:rFonts w:eastAsia="Times New Roman"/>
          <w:color w:val="000000"/>
          <w:sz w:val="20"/>
        </w:rPr>
        <w:t>is punishable by up to five years’ imprisonment.</w:t>
      </w:r>
    </w:p>
    <w:p w:rsidR="00F72DBF" w:rsidRDefault="003E68D9">
      <w:pPr>
        <w:numPr>
          <w:ilvl w:val="0"/>
          <w:numId w:val="427"/>
        </w:numPr>
        <w:tabs>
          <w:tab w:val="clear" w:pos="288"/>
          <w:tab w:val="left" w:pos="504"/>
        </w:tabs>
        <w:spacing w:before="206" w:line="197" w:lineRule="exact"/>
        <w:ind w:left="216" w:right="3024"/>
        <w:textAlignment w:val="baseline"/>
        <w:rPr>
          <w:rFonts w:eastAsia="Times New Roman"/>
          <w:color w:val="000000"/>
          <w:sz w:val="20"/>
        </w:rPr>
      </w:pPr>
      <w:r>
        <w:rPr>
          <w:rFonts w:eastAsia="Times New Roman"/>
          <w:color w:val="000000"/>
          <w:sz w:val="20"/>
        </w:rPr>
        <w:t>The same act, if committed during a state of emergency or a state of war, is punishable by one to five years’ imprisonment.</w:t>
      </w:r>
    </w:p>
    <w:p w:rsidR="00F72DBF" w:rsidRDefault="003E68D9">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449. Surrendering of armed units or surrendering property to enemy</w:t>
      </w:r>
    </w:p>
    <w:p w:rsidR="00F72DBF" w:rsidRDefault="003E68D9">
      <w:pPr>
        <w:spacing w:before="168" w:line="232" w:lineRule="exact"/>
        <w:ind w:left="216"/>
        <w:textAlignment w:val="baseline"/>
        <w:rPr>
          <w:rFonts w:eastAsia="Times New Roman"/>
          <w:color w:val="000000"/>
          <w:sz w:val="20"/>
        </w:rPr>
      </w:pPr>
      <w:r>
        <w:rPr>
          <w:rFonts w:eastAsia="Times New Roman"/>
          <w:color w:val="000000"/>
          <w:sz w:val="20"/>
        </w:rPr>
        <w:t>[RT I, 10.</w:t>
      </w:r>
      <w:r>
        <w:rPr>
          <w:rFonts w:eastAsia="Times New Roman"/>
          <w:color w:val="000000"/>
          <w:sz w:val="20"/>
        </w:rPr>
        <w:t>07.2012, 2 - entry into force 01.04.2013]</w:t>
      </w:r>
    </w:p>
    <w:p w:rsidR="00F72DBF" w:rsidRDefault="003E68D9">
      <w:pPr>
        <w:spacing w:before="3" w:line="199" w:lineRule="exact"/>
        <w:ind w:left="216" w:right="216"/>
        <w:textAlignment w:val="baseline"/>
        <w:rPr>
          <w:rFonts w:eastAsia="Times New Roman"/>
          <w:color w:val="000000"/>
          <w:sz w:val="20"/>
        </w:rPr>
      </w:pPr>
      <w:r>
        <w:rPr>
          <w:rFonts w:eastAsia="Times New Roman"/>
          <w:color w:val="000000"/>
          <w:sz w:val="20"/>
        </w:rPr>
        <w:t>A commander who without authorisation surrenders the armed unit entrusted to his or her responsibility to an enemy or surrenders a fortification, battle equipment or other property to an enemy, unless this is necessary in a battle situation,</w:t>
      </w:r>
    </w:p>
    <w:p w:rsidR="00F72DBF" w:rsidRDefault="003E68D9">
      <w:pPr>
        <w:spacing w:before="5" w:line="197" w:lineRule="exact"/>
        <w:ind w:left="216" w:right="4896"/>
        <w:textAlignment w:val="baseline"/>
        <w:rPr>
          <w:rFonts w:eastAsia="Times New Roman"/>
          <w:color w:val="000000"/>
          <w:spacing w:val="-2"/>
          <w:sz w:val="20"/>
        </w:rPr>
      </w:pPr>
      <w:r>
        <w:rPr>
          <w:rFonts w:eastAsia="Times New Roman"/>
          <w:color w:val="000000"/>
          <w:spacing w:val="-2"/>
          <w:sz w:val="20"/>
        </w:rPr>
        <w:t xml:space="preserve">is punishable </w:t>
      </w:r>
      <w:r>
        <w:rPr>
          <w:rFonts w:eastAsia="Times New Roman"/>
          <w:color w:val="000000"/>
          <w:spacing w:val="-2"/>
          <w:sz w:val="20"/>
        </w:rPr>
        <w:t>by three to twelve years’ imprisonment. [RT I, 10.07.2012, 2 - entry into force 01.04.2013]</w:t>
      </w:r>
    </w:p>
    <w:p w:rsidR="00F72DBF" w:rsidRDefault="003E68D9">
      <w:pPr>
        <w:spacing w:before="166" w:line="235" w:lineRule="exact"/>
        <w:ind w:left="216"/>
        <w:textAlignment w:val="baseline"/>
        <w:rPr>
          <w:rFonts w:eastAsia="Times New Roman"/>
          <w:color w:val="000000"/>
          <w:sz w:val="20"/>
        </w:rPr>
      </w:pPr>
      <w:r>
        <w:rPr>
          <w:rFonts w:eastAsia="Times New Roman"/>
          <w:color w:val="000000"/>
          <w:sz w:val="20"/>
        </w:rPr>
        <w:t xml:space="preserve">§ </w:t>
      </w:r>
      <w:r>
        <w:rPr>
          <w:rFonts w:eastAsia="Times New Roman"/>
          <w:b/>
          <w:color w:val="000000"/>
          <w:sz w:val="20"/>
        </w:rPr>
        <w:t>450. Abandoning of sinking warship</w:t>
      </w:r>
    </w:p>
    <w:p w:rsidR="00F72DBF" w:rsidRDefault="003E68D9">
      <w:pPr>
        <w:numPr>
          <w:ilvl w:val="0"/>
          <w:numId w:val="428"/>
        </w:numPr>
        <w:tabs>
          <w:tab w:val="clear" w:pos="288"/>
          <w:tab w:val="left" w:pos="504"/>
        </w:tabs>
        <w:spacing w:before="198" w:line="193" w:lineRule="exact"/>
        <w:ind w:left="216" w:right="288"/>
        <w:textAlignment w:val="baseline"/>
        <w:rPr>
          <w:rFonts w:eastAsia="Times New Roman"/>
          <w:color w:val="000000"/>
          <w:sz w:val="20"/>
        </w:rPr>
      </w:pPr>
      <w:r>
        <w:rPr>
          <w:rFonts w:eastAsia="Times New Roman"/>
          <w:color w:val="000000"/>
          <w:sz w:val="20"/>
        </w:rPr>
        <w:t>Abandoning of a sinking warship by the commander who failed to perform his or her official duties in full, or by a crew member without the corresponding order of the commander,</w:t>
      </w:r>
    </w:p>
    <w:p w:rsidR="00F72DBF" w:rsidRDefault="003E68D9">
      <w:pPr>
        <w:spacing w:line="215" w:lineRule="exact"/>
        <w:ind w:left="216"/>
        <w:textAlignment w:val="baseline"/>
        <w:rPr>
          <w:rFonts w:eastAsia="Times New Roman"/>
          <w:color w:val="000000"/>
          <w:sz w:val="20"/>
        </w:rPr>
      </w:pPr>
      <w:r>
        <w:rPr>
          <w:rFonts w:eastAsia="Times New Roman"/>
          <w:color w:val="000000"/>
          <w:sz w:val="20"/>
        </w:rPr>
        <w:t>is punishable by one to five years’ imprisonment.</w:t>
      </w:r>
    </w:p>
    <w:p w:rsidR="00F72DBF" w:rsidRDefault="003E68D9">
      <w:pPr>
        <w:numPr>
          <w:ilvl w:val="0"/>
          <w:numId w:val="428"/>
        </w:numPr>
        <w:tabs>
          <w:tab w:val="clear" w:pos="288"/>
          <w:tab w:val="left" w:pos="504"/>
        </w:tabs>
        <w:spacing w:before="206" w:line="197" w:lineRule="exact"/>
        <w:ind w:left="216" w:right="3024"/>
        <w:textAlignment w:val="baseline"/>
        <w:rPr>
          <w:rFonts w:eastAsia="Times New Roman"/>
          <w:color w:val="000000"/>
          <w:sz w:val="20"/>
        </w:rPr>
      </w:pPr>
      <w:r>
        <w:rPr>
          <w:rFonts w:eastAsia="Times New Roman"/>
          <w:color w:val="000000"/>
          <w:sz w:val="20"/>
        </w:rPr>
        <w:t>The same act, if committed du</w:t>
      </w:r>
      <w:r>
        <w:rPr>
          <w:rFonts w:eastAsia="Times New Roman"/>
          <w:color w:val="000000"/>
          <w:sz w:val="20"/>
        </w:rPr>
        <w:t>ring a state of emergency or a state of war, is punishable by two to ten years’ imprisonment.</w:t>
      </w:r>
    </w:p>
    <w:p w:rsidR="00F72DBF" w:rsidRDefault="00F72DBF">
      <w:pPr>
        <w:sectPr w:rsidR="00F72DBF">
          <w:pgSz w:w="11909" w:h="16838"/>
          <w:pgMar w:top="1520" w:right="1293" w:bottom="903" w:left="1246" w:header="720" w:footer="720" w:gutter="0"/>
          <w:cols w:space="720"/>
        </w:sectPr>
      </w:pPr>
    </w:p>
    <w:p w:rsidR="00F72DBF" w:rsidRDefault="003E68D9">
      <w:pPr>
        <w:spacing w:before="28" w:line="347" w:lineRule="exact"/>
        <w:jc w:val="center"/>
        <w:textAlignment w:val="baseline"/>
        <w:rPr>
          <w:rFonts w:eastAsia="Times New Roman"/>
          <w:color w:val="000000"/>
          <w:spacing w:val="5"/>
          <w:sz w:val="33"/>
        </w:rPr>
      </w:pPr>
      <w:r>
        <w:lastRenderedPageBreak/>
        <w:pict>
          <v:shape id="_x0000_s1026" type="#_x0000_t202" style="position:absolute;left:0;text-align:left;margin-left:61.3pt;margin-top:776.95pt;width:478.7pt;height:11.8pt;z-index:-251602944;mso-wrap-distance-left:0;mso-wrap-distance-right:0;mso-position-horizontal-relative:page;mso-position-vertical-relative:page" filled="f" stroked="f">
            <v:textbox inset="0,0,0,0">
              <w:txbxContent>
                <w:p w:rsidR="00F72DBF" w:rsidRDefault="003E68D9">
                  <w:pPr>
                    <w:tabs>
                      <w:tab w:val="right" w:pos="9576"/>
                    </w:tabs>
                    <w:spacing w:before="11" w:line="218" w:lineRule="exact"/>
                    <w:ind w:left="288"/>
                    <w:textAlignment w:val="baseline"/>
                    <w:rPr>
                      <w:rFonts w:ascii="Arial" w:eastAsia="Arial" w:hAnsi="Arial"/>
                      <w:color w:val="000000"/>
                      <w:sz w:val="20"/>
                    </w:rPr>
                  </w:pPr>
                  <w:r>
                    <w:rPr>
                      <w:rFonts w:ascii="Arial" w:eastAsia="Arial" w:hAnsi="Arial"/>
                      <w:color w:val="000000"/>
                      <w:sz w:val="20"/>
                    </w:rPr>
                    <w:t>Page 110 / 110</w:t>
                  </w:r>
                  <w:r>
                    <w:rPr>
                      <w:rFonts w:ascii="Arial" w:eastAsia="Arial" w:hAnsi="Arial"/>
                      <w:color w:val="000000"/>
                      <w:sz w:val="20"/>
                    </w:rPr>
                    <w:tab/>
                    <w:t>Penal Code</w:t>
                  </w:r>
                </w:p>
              </w:txbxContent>
            </v:textbox>
            <w10:wrap type="square" anchorx="page" anchory="page"/>
          </v:shape>
        </w:pict>
      </w:r>
      <w:r>
        <w:rPr>
          <w:rFonts w:eastAsia="Times New Roman"/>
          <w:color w:val="000000"/>
          <w:spacing w:val="5"/>
          <w:sz w:val="33"/>
        </w:rPr>
        <w:t>Chapter 25</w:t>
      </w:r>
    </w:p>
    <w:p w:rsidR="00F72DBF" w:rsidRDefault="003E68D9">
      <w:pPr>
        <w:spacing w:line="348" w:lineRule="exact"/>
        <w:jc w:val="center"/>
        <w:textAlignment w:val="baseline"/>
        <w:rPr>
          <w:rFonts w:eastAsia="Times New Roman"/>
          <w:color w:val="000000"/>
          <w:spacing w:val="6"/>
          <w:sz w:val="33"/>
        </w:rPr>
      </w:pPr>
      <w:r>
        <w:rPr>
          <w:rFonts w:eastAsia="Times New Roman"/>
          <w:color w:val="000000"/>
          <w:spacing w:val="6"/>
          <w:sz w:val="33"/>
        </w:rPr>
        <w:t>IMPLEMENTING PROVISION</w:t>
      </w:r>
    </w:p>
    <w:p w:rsidR="00F72DBF" w:rsidRDefault="003E68D9">
      <w:pPr>
        <w:spacing w:before="282" w:line="235" w:lineRule="exact"/>
        <w:ind w:left="216"/>
        <w:textAlignment w:val="baseline"/>
        <w:rPr>
          <w:rFonts w:eastAsia="Times New Roman"/>
          <w:b/>
          <w:color w:val="000000"/>
          <w:sz w:val="20"/>
        </w:rPr>
      </w:pPr>
      <w:r>
        <w:rPr>
          <w:rFonts w:eastAsia="Times New Roman"/>
          <w:b/>
          <w:color w:val="000000"/>
          <w:sz w:val="20"/>
        </w:rPr>
        <w:t>§ 451. Implementation of Penal Code</w:t>
      </w:r>
    </w:p>
    <w:p w:rsidR="00F72DBF" w:rsidRDefault="003E68D9">
      <w:pPr>
        <w:spacing w:before="199" w:line="201" w:lineRule="exact"/>
        <w:ind w:left="216"/>
        <w:textAlignment w:val="baseline"/>
        <w:rPr>
          <w:rFonts w:eastAsia="Times New Roman"/>
          <w:color w:val="000000"/>
          <w:sz w:val="20"/>
        </w:rPr>
      </w:pPr>
      <w:r>
        <w:rPr>
          <w:rFonts w:eastAsia="Times New Roman"/>
          <w:color w:val="000000"/>
          <w:sz w:val="20"/>
        </w:rPr>
        <w:t>The Penal Code shall be implemented by a separate Act.</w:t>
      </w:r>
    </w:p>
    <w:p w:rsidR="00F72DBF" w:rsidRDefault="003E68D9">
      <w:pPr>
        <w:spacing w:before="242" w:line="201" w:lineRule="exact"/>
        <w:ind w:left="216" w:right="216"/>
        <w:textAlignment w:val="baseline"/>
        <w:rPr>
          <w:rFonts w:eastAsia="Times New Roman"/>
          <w:color w:val="000000"/>
          <w:spacing w:val="-1"/>
          <w:sz w:val="16"/>
          <w:vertAlign w:val="superscript"/>
        </w:rPr>
      </w:pPr>
      <w:r>
        <w:rPr>
          <w:rFonts w:eastAsia="Times New Roman"/>
          <w:color w:val="000000"/>
          <w:spacing w:val="-1"/>
          <w:sz w:val="16"/>
          <w:vertAlign w:val="superscript"/>
        </w:rPr>
        <w:t>1</w:t>
      </w:r>
      <w:r>
        <w:rPr>
          <w:rFonts w:eastAsia="Times New Roman"/>
          <w:color w:val="000000"/>
          <w:spacing w:val="-1"/>
          <w:sz w:val="20"/>
        </w:rPr>
        <w:t xml:space="preserve">Directive 2001/29/EC of the European Parliament and of the Council on the harmonisation of certain aspects of copyright and related rights in the information society </w:t>
      </w:r>
      <w:r>
        <w:rPr>
          <w:rFonts w:eastAsia="Times New Roman"/>
          <w:b/>
          <w:color w:val="000000"/>
          <w:spacing w:val="-1"/>
          <w:sz w:val="20"/>
        </w:rPr>
        <w:t xml:space="preserve">(OJ </w:t>
      </w:r>
      <w:r>
        <w:rPr>
          <w:rFonts w:eastAsia="Times New Roman"/>
          <w:color w:val="000000"/>
          <w:spacing w:val="-1"/>
          <w:sz w:val="20"/>
        </w:rPr>
        <w:t>L 167, 22.06.2001, pp. 10-19);</w:t>
      </w:r>
      <w:r>
        <w:rPr>
          <w:rFonts w:eastAsia="Times New Roman"/>
          <w:color w:val="000000"/>
          <w:spacing w:val="-1"/>
          <w:sz w:val="20"/>
        </w:rPr>
        <w:t xml:space="preserve"> Directive 2005/35/ EC of the European Parliament and of the Council on ship-source pollution and on the introduction of penalties for infringements </w:t>
      </w:r>
      <w:r>
        <w:rPr>
          <w:rFonts w:eastAsia="Times New Roman"/>
          <w:b/>
          <w:color w:val="000000"/>
          <w:spacing w:val="-1"/>
          <w:sz w:val="20"/>
        </w:rPr>
        <w:t xml:space="preserve">(OJ </w:t>
      </w:r>
      <w:r>
        <w:rPr>
          <w:rFonts w:eastAsia="Times New Roman"/>
          <w:color w:val="000000"/>
          <w:spacing w:val="-1"/>
          <w:sz w:val="20"/>
        </w:rPr>
        <w:t>L 255, 30.09.2005, pp. 11-21); Directive 2008/99/EC of the European Parliament and of the Council on th</w:t>
      </w:r>
      <w:r>
        <w:rPr>
          <w:rFonts w:eastAsia="Times New Roman"/>
          <w:color w:val="000000"/>
          <w:spacing w:val="-1"/>
          <w:sz w:val="20"/>
        </w:rPr>
        <w:t xml:space="preserve">e protection of the environment through criminal law </w:t>
      </w:r>
      <w:r>
        <w:rPr>
          <w:rFonts w:eastAsia="Times New Roman"/>
          <w:b/>
          <w:color w:val="000000"/>
          <w:spacing w:val="-1"/>
          <w:sz w:val="20"/>
        </w:rPr>
        <w:t xml:space="preserve">(OJ </w:t>
      </w:r>
      <w:r>
        <w:rPr>
          <w:rFonts w:eastAsia="Times New Roman"/>
          <w:color w:val="000000"/>
          <w:spacing w:val="-1"/>
          <w:sz w:val="20"/>
        </w:rPr>
        <w:t>L 328, 06.12.2008, pp. 28-37); Directive 2009/123/EC of the European Parliament and of the Council amending Directive 2005/35/EC on ship-source pollution and on the introduction of penalties for infr</w:t>
      </w:r>
      <w:r>
        <w:rPr>
          <w:rFonts w:eastAsia="Times New Roman"/>
          <w:color w:val="000000"/>
          <w:spacing w:val="-1"/>
          <w:sz w:val="20"/>
        </w:rPr>
        <w:t xml:space="preserve">ingements </w:t>
      </w:r>
      <w:r>
        <w:rPr>
          <w:rFonts w:eastAsia="Times New Roman"/>
          <w:b/>
          <w:color w:val="000000"/>
          <w:spacing w:val="-1"/>
          <w:sz w:val="20"/>
        </w:rPr>
        <w:t xml:space="preserve">(OJ </w:t>
      </w:r>
      <w:r>
        <w:rPr>
          <w:rFonts w:eastAsia="Times New Roman"/>
          <w:color w:val="000000"/>
          <w:spacing w:val="-1"/>
          <w:sz w:val="20"/>
        </w:rPr>
        <w:t>L 280, 27.10.2009, pp. 52-55); Directive 2011/93/EU of the European Parliament and of the Council on combating the sexual abuse and sexual exploitation of children and child pornography, and replacing Council Framework Decision 2004/68/JHA (O</w:t>
      </w:r>
      <w:r>
        <w:rPr>
          <w:rFonts w:eastAsia="Times New Roman"/>
          <w:color w:val="000000"/>
          <w:spacing w:val="-1"/>
          <w:sz w:val="20"/>
        </w:rPr>
        <w:t>J L 335, 17.12.2011, pp. 1-14), corrigendum (OJ L 18, 21.01.2012, p. 7). [RT I, 13.12.2013, 5 - entry into force 23.12.2013]</w:t>
      </w:r>
    </w:p>
    <w:sectPr w:rsidR="00F72DBF">
      <w:pgSz w:w="11909" w:h="16838"/>
      <w:pgMar w:top="640" w:right="1313" w:bottom="903" w:left="12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A40"/>
    <w:multiLevelType w:val="multilevel"/>
    <w:tmpl w:val="0F3CF2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771BE"/>
    <w:multiLevelType w:val="multilevel"/>
    <w:tmpl w:val="A6767A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70102"/>
    <w:multiLevelType w:val="multilevel"/>
    <w:tmpl w:val="C91603DA"/>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EB40EF"/>
    <w:multiLevelType w:val="multilevel"/>
    <w:tmpl w:val="C0F6156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0F3B17"/>
    <w:multiLevelType w:val="multilevel"/>
    <w:tmpl w:val="6264364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897795"/>
    <w:multiLevelType w:val="multilevel"/>
    <w:tmpl w:val="B4A472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BF0099"/>
    <w:multiLevelType w:val="multilevel"/>
    <w:tmpl w:val="5A20063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672583"/>
    <w:multiLevelType w:val="multilevel"/>
    <w:tmpl w:val="B0C621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345F0D"/>
    <w:multiLevelType w:val="multilevel"/>
    <w:tmpl w:val="A0FEAA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7C3857"/>
    <w:multiLevelType w:val="multilevel"/>
    <w:tmpl w:val="5FF262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8471AB"/>
    <w:multiLevelType w:val="multilevel"/>
    <w:tmpl w:val="F95CC9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DF209B"/>
    <w:multiLevelType w:val="multilevel"/>
    <w:tmpl w:val="21E495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3F0336"/>
    <w:multiLevelType w:val="multilevel"/>
    <w:tmpl w:val="BB8EE22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FF2FB7"/>
    <w:multiLevelType w:val="multilevel"/>
    <w:tmpl w:val="651439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3C40AF"/>
    <w:multiLevelType w:val="multilevel"/>
    <w:tmpl w:val="78CEFBA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F744CD"/>
    <w:multiLevelType w:val="multilevel"/>
    <w:tmpl w:val="3A345A8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0608B5"/>
    <w:multiLevelType w:val="multilevel"/>
    <w:tmpl w:val="5BF8C8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49038A"/>
    <w:multiLevelType w:val="multilevel"/>
    <w:tmpl w:val="ED264C98"/>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5727BA"/>
    <w:multiLevelType w:val="multilevel"/>
    <w:tmpl w:val="A060FFF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5E27DF"/>
    <w:multiLevelType w:val="multilevel"/>
    <w:tmpl w:val="B1C437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8755E4"/>
    <w:multiLevelType w:val="multilevel"/>
    <w:tmpl w:val="9456514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88D2DDB"/>
    <w:multiLevelType w:val="multilevel"/>
    <w:tmpl w:val="AF3CFB8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8DC1B40"/>
    <w:multiLevelType w:val="multilevel"/>
    <w:tmpl w:val="53E4B8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CA4E2D"/>
    <w:multiLevelType w:val="multilevel"/>
    <w:tmpl w:val="90B62148"/>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9DD117B"/>
    <w:multiLevelType w:val="multilevel"/>
    <w:tmpl w:val="BB704E2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092209"/>
    <w:multiLevelType w:val="multilevel"/>
    <w:tmpl w:val="DB90A15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AF5796B"/>
    <w:multiLevelType w:val="multilevel"/>
    <w:tmpl w:val="C192746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AFA4DCC"/>
    <w:multiLevelType w:val="multilevel"/>
    <w:tmpl w:val="81506F4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FD2C27"/>
    <w:multiLevelType w:val="multilevel"/>
    <w:tmpl w:val="18B41D8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160615"/>
    <w:multiLevelType w:val="multilevel"/>
    <w:tmpl w:val="EA126E1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5B4AF8"/>
    <w:multiLevelType w:val="multilevel"/>
    <w:tmpl w:val="8EC49B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B685026"/>
    <w:multiLevelType w:val="multilevel"/>
    <w:tmpl w:val="1A220FD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BEF0355"/>
    <w:multiLevelType w:val="multilevel"/>
    <w:tmpl w:val="216CAFE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C247FE0"/>
    <w:multiLevelType w:val="multilevel"/>
    <w:tmpl w:val="21BEFF6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A432A5"/>
    <w:multiLevelType w:val="multilevel"/>
    <w:tmpl w:val="2C423A9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CA53BEE"/>
    <w:multiLevelType w:val="multilevel"/>
    <w:tmpl w:val="B4A49B7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CA549AA"/>
    <w:multiLevelType w:val="multilevel"/>
    <w:tmpl w:val="6428E94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CE313D2"/>
    <w:multiLevelType w:val="multilevel"/>
    <w:tmpl w:val="43AA28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D4D6CC1"/>
    <w:multiLevelType w:val="multilevel"/>
    <w:tmpl w:val="D5B2BE6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D7F691B"/>
    <w:multiLevelType w:val="multilevel"/>
    <w:tmpl w:val="F07C815A"/>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DC61FFB"/>
    <w:multiLevelType w:val="multilevel"/>
    <w:tmpl w:val="3384B5D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6E5575"/>
    <w:multiLevelType w:val="multilevel"/>
    <w:tmpl w:val="473C393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7E3BF6"/>
    <w:multiLevelType w:val="multilevel"/>
    <w:tmpl w:val="32C63E82"/>
    <w:lvl w:ilvl="0">
      <w:start w:val="4"/>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E905066"/>
    <w:multiLevelType w:val="multilevel"/>
    <w:tmpl w:val="2AFC78F0"/>
    <w:lvl w:ilvl="0">
      <w:start w:val="1"/>
      <w:numFmt w:val="decimal"/>
      <w:lvlText w:val="(%1)"/>
      <w:lvlJc w:val="left"/>
      <w:pPr>
        <w:tabs>
          <w:tab w:val="left" w:pos="360"/>
        </w:tabs>
        <w:ind w:left="720"/>
      </w:pPr>
      <w:rPr>
        <w:rFonts w:ascii="Times New Roman" w:eastAsia="Times New Roman" w:hAnsi="Times New Roman"/>
        <w:strike w:val="0"/>
        <w:color w:val="000000"/>
        <w:spacing w:val="3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EF214E0"/>
    <w:multiLevelType w:val="multilevel"/>
    <w:tmpl w:val="EE4EAB6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F0B581D"/>
    <w:multiLevelType w:val="multilevel"/>
    <w:tmpl w:val="49B061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F4163DC"/>
    <w:multiLevelType w:val="multilevel"/>
    <w:tmpl w:val="6D8CF2C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F571EA3"/>
    <w:multiLevelType w:val="multilevel"/>
    <w:tmpl w:val="FE56D2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F6F4077"/>
    <w:multiLevelType w:val="multilevel"/>
    <w:tmpl w:val="91B086C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F7A7455"/>
    <w:multiLevelType w:val="multilevel"/>
    <w:tmpl w:val="89A4EAA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CC2765"/>
    <w:multiLevelType w:val="multilevel"/>
    <w:tmpl w:val="EF72AFE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FE2121A"/>
    <w:multiLevelType w:val="multilevel"/>
    <w:tmpl w:val="61020B44"/>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FE57307"/>
    <w:multiLevelType w:val="multilevel"/>
    <w:tmpl w:val="6B1691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FF613F5"/>
    <w:multiLevelType w:val="multilevel"/>
    <w:tmpl w:val="8EEC6052"/>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06D583A"/>
    <w:multiLevelType w:val="multilevel"/>
    <w:tmpl w:val="DD6E7E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0A37416"/>
    <w:multiLevelType w:val="multilevel"/>
    <w:tmpl w:val="A15AA7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0F77ADF"/>
    <w:multiLevelType w:val="multilevel"/>
    <w:tmpl w:val="2F4E401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14F37C9"/>
    <w:multiLevelType w:val="multilevel"/>
    <w:tmpl w:val="97FE5EE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14F4701"/>
    <w:multiLevelType w:val="multilevel"/>
    <w:tmpl w:val="7AF0C44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15C35F8"/>
    <w:multiLevelType w:val="multilevel"/>
    <w:tmpl w:val="69066BA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18B4593"/>
    <w:multiLevelType w:val="multilevel"/>
    <w:tmpl w:val="D4C8A6C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1E24A7D"/>
    <w:multiLevelType w:val="multilevel"/>
    <w:tmpl w:val="E760FFD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1F5104A"/>
    <w:multiLevelType w:val="multilevel"/>
    <w:tmpl w:val="4816CF7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24F1F3B"/>
    <w:multiLevelType w:val="multilevel"/>
    <w:tmpl w:val="83AE2A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2644C4F"/>
    <w:multiLevelType w:val="multilevel"/>
    <w:tmpl w:val="7D328E8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2754EDB"/>
    <w:multiLevelType w:val="multilevel"/>
    <w:tmpl w:val="D70EE9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31F3C38"/>
    <w:multiLevelType w:val="multilevel"/>
    <w:tmpl w:val="E2CEBED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32534CB"/>
    <w:multiLevelType w:val="multilevel"/>
    <w:tmpl w:val="27A8DCF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327720A"/>
    <w:multiLevelType w:val="multilevel"/>
    <w:tmpl w:val="96909A4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34579AE"/>
    <w:multiLevelType w:val="multilevel"/>
    <w:tmpl w:val="A60CC8A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3C47548"/>
    <w:multiLevelType w:val="multilevel"/>
    <w:tmpl w:val="44E8DC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41E0560"/>
    <w:multiLevelType w:val="multilevel"/>
    <w:tmpl w:val="D2B63F4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58663FA"/>
    <w:multiLevelType w:val="multilevel"/>
    <w:tmpl w:val="672EBC6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58E2E40"/>
    <w:multiLevelType w:val="multilevel"/>
    <w:tmpl w:val="2436B6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6130128"/>
    <w:multiLevelType w:val="multilevel"/>
    <w:tmpl w:val="096A7C90"/>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65208C5"/>
    <w:multiLevelType w:val="multilevel"/>
    <w:tmpl w:val="5D026F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68C3EA8"/>
    <w:multiLevelType w:val="multilevel"/>
    <w:tmpl w:val="F98E4E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70263A6"/>
    <w:multiLevelType w:val="multilevel"/>
    <w:tmpl w:val="3B34AC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7641EAA"/>
    <w:multiLevelType w:val="multilevel"/>
    <w:tmpl w:val="53CE93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7665618"/>
    <w:multiLevelType w:val="multilevel"/>
    <w:tmpl w:val="576C587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8510CFB"/>
    <w:multiLevelType w:val="multilevel"/>
    <w:tmpl w:val="4E9E802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5D6569"/>
    <w:multiLevelType w:val="multilevel"/>
    <w:tmpl w:val="70CA847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86C18A4"/>
    <w:multiLevelType w:val="multilevel"/>
    <w:tmpl w:val="1EEED2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8019FF"/>
    <w:multiLevelType w:val="multilevel"/>
    <w:tmpl w:val="E08E660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8C159FB"/>
    <w:multiLevelType w:val="multilevel"/>
    <w:tmpl w:val="5EAC523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8E41BD6"/>
    <w:multiLevelType w:val="multilevel"/>
    <w:tmpl w:val="370E98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8EA75F1"/>
    <w:multiLevelType w:val="multilevel"/>
    <w:tmpl w:val="023C0D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9021FB5"/>
    <w:multiLevelType w:val="multilevel"/>
    <w:tmpl w:val="19C03D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0225C1"/>
    <w:multiLevelType w:val="multilevel"/>
    <w:tmpl w:val="4C2CA2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919793A"/>
    <w:multiLevelType w:val="multilevel"/>
    <w:tmpl w:val="EF787C4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91B46C6"/>
    <w:multiLevelType w:val="multilevel"/>
    <w:tmpl w:val="D93C50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9230E26"/>
    <w:multiLevelType w:val="multilevel"/>
    <w:tmpl w:val="10AE386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9603262"/>
    <w:multiLevelType w:val="multilevel"/>
    <w:tmpl w:val="4406271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9726859"/>
    <w:multiLevelType w:val="multilevel"/>
    <w:tmpl w:val="D05E4ED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9766739"/>
    <w:multiLevelType w:val="multilevel"/>
    <w:tmpl w:val="84A40406"/>
    <w:lvl w:ilvl="0">
      <w:start w:val="2"/>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97964A6"/>
    <w:multiLevelType w:val="multilevel"/>
    <w:tmpl w:val="F7A057A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9CC66DB"/>
    <w:multiLevelType w:val="multilevel"/>
    <w:tmpl w:val="6F9AE8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A056178"/>
    <w:multiLevelType w:val="multilevel"/>
    <w:tmpl w:val="E562721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A2B0B0C"/>
    <w:multiLevelType w:val="multilevel"/>
    <w:tmpl w:val="1B5E2FC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A3B7E52"/>
    <w:multiLevelType w:val="multilevel"/>
    <w:tmpl w:val="BB880060"/>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A613775"/>
    <w:multiLevelType w:val="multilevel"/>
    <w:tmpl w:val="8F46FA02"/>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A81750A"/>
    <w:multiLevelType w:val="multilevel"/>
    <w:tmpl w:val="B986F98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ABE122A"/>
    <w:multiLevelType w:val="multilevel"/>
    <w:tmpl w:val="197646F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B41471F"/>
    <w:multiLevelType w:val="multilevel"/>
    <w:tmpl w:val="4D146D7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BF07A39"/>
    <w:multiLevelType w:val="multilevel"/>
    <w:tmpl w:val="7B6AF78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C1E52A5"/>
    <w:multiLevelType w:val="multilevel"/>
    <w:tmpl w:val="AB8EF5E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C4F40D0"/>
    <w:multiLevelType w:val="multilevel"/>
    <w:tmpl w:val="6060CC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C5C2096"/>
    <w:multiLevelType w:val="multilevel"/>
    <w:tmpl w:val="A624605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C674C91"/>
    <w:multiLevelType w:val="multilevel"/>
    <w:tmpl w:val="4B520E5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C6F08CE"/>
    <w:multiLevelType w:val="multilevel"/>
    <w:tmpl w:val="D480C8BC"/>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D587119"/>
    <w:multiLevelType w:val="multilevel"/>
    <w:tmpl w:val="5002D6B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D5F72E4"/>
    <w:multiLevelType w:val="multilevel"/>
    <w:tmpl w:val="B5D8B9C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D7967BD"/>
    <w:multiLevelType w:val="multilevel"/>
    <w:tmpl w:val="FB22C9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1E875B00"/>
    <w:multiLevelType w:val="multilevel"/>
    <w:tmpl w:val="91AAABB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1EB36ED6"/>
    <w:multiLevelType w:val="multilevel"/>
    <w:tmpl w:val="94527F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1ED62942"/>
    <w:multiLevelType w:val="multilevel"/>
    <w:tmpl w:val="19EE217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1F413EB2"/>
    <w:multiLevelType w:val="multilevel"/>
    <w:tmpl w:val="CD06E3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F6A5E20"/>
    <w:multiLevelType w:val="multilevel"/>
    <w:tmpl w:val="8BAA7A40"/>
    <w:lvl w:ilvl="0">
      <w:start w:val="176"/>
      <w:numFmt w:val="decimal"/>
      <w:lvlText w:val="§ %1"/>
      <w:lvlJc w:val="left"/>
      <w:pPr>
        <w:tabs>
          <w:tab w:val="left" w:pos="648"/>
        </w:tabs>
        <w:ind w:left="720"/>
      </w:pPr>
      <w:rPr>
        <w:rFonts w:ascii="Times New Roman" w:eastAsia="Times New Roman" w:hAnsi="Times New Roman"/>
        <w:b/>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FA41751"/>
    <w:multiLevelType w:val="multilevel"/>
    <w:tmpl w:val="62AE1DB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FC90E9F"/>
    <w:multiLevelType w:val="multilevel"/>
    <w:tmpl w:val="1F8C8EA2"/>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0627C83"/>
    <w:multiLevelType w:val="multilevel"/>
    <w:tmpl w:val="25C2FBB4"/>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07A19B9"/>
    <w:multiLevelType w:val="multilevel"/>
    <w:tmpl w:val="F0B292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0982406"/>
    <w:multiLevelType w:val="multilevel"/>
    <w:tmpl w:val="4E8CAB7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1724235"/>
    <w:multiLevelType w:val="multilevel"/>
    <w:tmpl w:val="5E9C11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178252B"/>
    <w:multiLevelType w:val="multilevel"/>
    <w:tmpl w:val="16E23CA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25A177E"/>
    <w:multiLevelType w:val="multilevel"/>
    <w:tmpl w:val="FB76996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26A6521"/>
    <w:multiLevelType w:val="multilevel"/>
    <w:tmpl w:val="BEAE92F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311777C"/>
    <w:multiLevelType w:val="multilevel"/>
    <w:tmpl w:val="5B2ACB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3AF3AC1"/>
    <w:multiLevelType w:val="multilevel"/>
    <w:tmpl w:val="876CAED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3C57AE6"/>
    <w:multiLevelType w:val="multilevel"/>
    <w:tmpl w:val="5616F05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4807E4E"/>
    <w:multiLevelType w:val="multilevel"/>
    <w:tmpl w:val="9BBC0B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59F7AFB"/>
    <w:multiLevelType w:val="multilevel"/>
    <w:tmpl w:val="7C6CA91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5F15904"/>
    <w:multiLevelType w:val="multilevel"/>
    <w:tmpl w:val="734476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6402F77"/>
    <w:multiLevelType w:val="multilevel"/>
    <w:tmpl w:val="48E6F86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6681CC6"/>
    <w:multiLevelType w:val="multilevel"/>
    <w:tmpl w:val="34FCF70A"/>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6A24CD9"/>
    <w:multiLevelType w:val="multilevel"/>
    <w:tmpl w:val="B322C10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6C17E15"/>
    <w:multiLevelType w:val="multilevel"/>
    <w:tmpl w:val="75F4B7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6E6720E"/>
    <w:multiLevelType w:val="multilevel"/>
    <w:tmpl w:val="986E1B7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7484120"/>
    <w:multiLevelType w:val="multilevel"/>
    <w:tmpl w:val="6B6CA21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7A17ED4"/>
    <w:multiLevelType w:val="multilevel"/>
    <w:tmpl w:val="B0460C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81451AB"/>
    <w:multiLevelType w:val="multilevel"/>
    <w:tmpl w:val="8A428C3A"/>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95D7CB9"/>
    <w:multiLevelType w:val="multilevel"/>
    <w:tmpl w:val="2D7AF28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B0E75A7"/>
    <w:multiLevelType w:val="multilevel"/>
    <w:tmpl w:val="8D3A580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B2E4B32"/>
    <w:multiLevelType w:val="multilevel"/>
    <w:tmpl w:val="FC1E94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BDE137F"/>
    <w:multiLevelType w:val="multilevel"/>
    <w:tmpl w:val="4D10B2B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BE478FB"/>
    <w:multiLevelType w:val="multilevel"/>
    <w:tmpl w:val="28943EA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C0D3B76"/>
    <w:multiLevelType w:val="multilevel"/>
    <w:tmpl w:val="9CF4AAE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C2967AF"/>
    <w:multiLevelType w:val="multilevel"/>
    <w:tmpl w:val="ECB0A31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C6568E2"/>
    <w:multiLevelType w:val="multilevel"/>
    <w:tmpl w:val="E4B8E6C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C8245A3"/>
    <w:multiLevelType w:val="multilevel"/>
    <w:tmpl w:val="9A4263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CE05635"/>
    <w:multiLevelType w:val="multilevel"/>
    <w:tmpl w:val="D0142D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D880223"/>
    <w:multiLevelType w:val="multilevel"/>
    <w:tmpl w:val="368629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DD03AFE"/>
    <w:multiLevelType w:val="multilevel"/>
    <w:tmpl w:val="DC740D4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E412101"/>
    <w:multiLevelType w:val="multilevel"/>
    <w:tmpl w:val="91529E5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EBA5BF3"/>
    <w:multiLevelType w:val="multilevel"/>
    <w:tmpl w:val="6616B5C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F157FE3"/>
    <w:multiLevelType w:val="multilevel"/>
    <w:tmpl w:val="1E3E7FBA"/>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F4A5AB5"/>
    <w:multiLevelType w:val="multilevel"/>
    <w:tmpl w:val="25126A5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F8C4C10"/>
    <w:multiLevelType w:val="multilevel"/>
    <w:tmpl w:val="982C79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FA75A88"/>
    <w:multiLevelType w:val="multilevel"/>
    <w:tmpl w:val="C9CE7C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FDE1248"/>
    <w:multiLevelType w:val="multilevel"/>
    <w:tmpl w:val="2332764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01A247A"/>
    <w:multiLevelType w:val="multilevel"/>
    <w:tmpl w:val="3C42FD0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0306264"/>
    <w:multiLevelType w:val="multilevel"/>
    <w:tmpl w:val="E1E841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0764998"/>
    <w:multiLevelType w:val="multilevel"/>
    <w:tmpl w:val="0E6A4B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28565FB"/>
    <w:multiLevelType w:val="multilevel"/>
    <w:tmpl w:val="1B4A5F5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2AC2F57"/>
    <w:multiLevelType w:val="multilevel"/>
    <w:tmpl w:val="A04866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2C447CB"/>
    <w:multiLevelType w:val="multilevel"/>
    <w:tmpl w:val="F1A299F0"/>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2C8650F"/>
    <w:multiLevelType w:val="multilevel"/>
    <w:tmpl w:val="9544B57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31B4C81"/>
    <w:multiLevelType w:val="multilevel"/>
    <w:tmpl w:val="5A0CE9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3201FB5"/>
    <w:multiLevelType w:val="multilevel"/>
    <w:tmpl w:val="14D69ED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333774C"/>
    <w:multiLevelType w:val="multilevel"/>
    <w:tmpl w:val="D05AAEB0"/>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38D618E"/>
    <w:multiLevelType w:val="multilevel"/>
    <w:tmpl w:val="A2ECD3E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3B15D35"/>
    <w:multiLevelType w:val="multilevel"/>
    <w:tmpl w:val="1738FD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3C6712C"/>
    <w:multiLevelType w:val="multilevel"/>
    <w:tmpl w:val="06847696"/>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3CB4148"/>
    <w:multiLevelType w:val="multilevel"/>
    <w:tmpl w:val="575E177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403081D"/>
    <w:multiLevelType w:val="multilevel"/>
    <w:tmpl w:val="CD7A61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4392A6D"/>
    <w:multiLevelType w:val="multilevel"/>
    <w:tmpl w:val="A264751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45C74A4"/>
    <w:multiLevelType w:val="multilevel"/>
    <w:tmpl w:val="1F24FE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46F4801"/>
    <w:multiLevelType w:val="multilevel"/>
    <w:tmpl w:val="278CA5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4E02268"/>
    <w:multiLevelType w:val="multilevel"/>
    <w:tmpl w:val="4302F3A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5135219"/>
    <w:multiLevelType w:val="multilevel"/>
    <w:tmpl w:val="BFF004E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5262406"/>
    <w:multiLevelType w:val="multilevel"/>
    <w:tmpl w:val="7C98556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5B640F8"/>
    <w:multiLevelType w:val="multilevel"/>
    <w:tmpl w:val="551C75E4"/>
    <w:lvl w:ilvl="0">
      <w:start w:val="1"/>
      <w:numFmt w:val="decimal"/>
      <w:lvlText w:val="(%1)"/>
      <w:lvlJc w:val="left"/>
      <w:pPr>
        <w:tabs>
          <w:tab w:val="left" w:pos="360"/>
        </w:tabs>
        <w:ind w:left="720"/>
      </w:pPr>
      <w:rPr>
        <w:rFonts w:ascii="Times New Roman" w:eastAsia="Times New Roman" w:hAnsi="Times New Roman"/>
        <w:strike w:val="0"/>
        <w:color w:val="000000"/>
        <w:spacing w:val="3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5C21151"/>
    <w:multiLevelType w:val="multilevel"/>
    <w:tmpl w:val="17D46E3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6371574"/>
    <w:multiLevelType w:val="multilevel"/>
    <w:tmpl w:val="5F98B1B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6C15098"/>
    <w:multiLevelType w:val="multilevel"/>
    <w:tmpl w:val="2416D4C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6C90DCA"/>
    <w:multiLevelType w:val="multilevel"/>
    <w:tmpl w:val="67E64B1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6F92B8D"/>
    <w:multiLevelType w:val="multilevel"/>
    <w:tmpl w:val="EFA2D874"/>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815339C"/>
    <w:multiLevelType w:val="multilevel"/>
    <w:tmpl w:val="5DA60E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8166C3D"/>
    <w:multiLevelType w:val="multilevel"/>
    <w:tmpl w:val="6854F7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9150880"/>
    <w:multiLevelType w:val="multilevel"/>
    <w:tmpl w:val="9572C39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9901251"/>
    <w:multiLevelType w:val="multilevel"/>
    <w:tmpl w:val="A03813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A201039"/>
    <w:multiLevelType w:val="multilevel"/>
    <w:tmpl w:val="0ECA9C9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A47626C"/>
    <w:multiLevelType w:val="multilevel"/>
    <w:tmpl w:val="2DA68B0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A603D55"/>
    <w:multiLevelType w:val="multilevel"/>
    <w:tmpl w:val="54C47B5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A615629"/>
    <w:multiLevelType w:val="multilevel"/>
    <w:tmpl w:val="4BD8F3AA"/>
    <w:lvl w:ilvl="0">
      <w:start w:val="3"/>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A7B4764"/>
    <w:multiLevelType w:val="multilevel"/>
    <w:tmpl w:val="125E113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AF75EA3"/>
    <w:multiLevelType w:val="multilevel"/>
    <w:tmpl w:val="9DCAC2A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B21133C"/>
    <w:multiLevelType w:val="multilevel"/>
    <w:tmpl w:val="3C18D7B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BA26BC9"/>
    <w:multiLevelType w:val="multilevel"/>
    <w:tmpl w:val="9B2A2C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BC77E02"/>
    <w:multiLevelType w:val="multilevel"/>
    <w:tmpl w:val="D91E12F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BDC2B38"/>
    <w:multiLevelType w:val="multilevel"/>
    <w:tmpl w:val="6828646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BE04E72"/>
    <w:multiLevelType w:val="multilevel"/>
    <w:tmpl w:val="47FAA2DC"/>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C4F64CC"/>
    <w:multiLevelType w:val="multilevel"/>
    <w:tmpl w:val="89CA71A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CD275D1"/>
    <w:multiLevelType w:val="multilevel"/>
    <w:tmpl w:val="6EC632C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CDF066F"/>
    <w:multiLevelType w:val="multilevel"/>
    <w:tmpl w:val="0EBA569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DCE3B15"/>
    <w:multiLevelType w:val="multilevel"/>
    <w:tmpl w:val="CAD84878"/>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3DF22EFD"/>
    <w:multiLevelType w:val="multilevel"/>
    <w:tmpl w:val="CFAEC16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E660172"/>
    <w:multiLevelType w:val="multilevel"/>
    <w:tmpl w:val="533CA97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EED4E01"/>
    <w:multiLevelType w:val="multilevel"/>
    <w:tmpl w:val="78F81F5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EF61FC0"/>
    <w:multiLevelType w:val="multilevel"/>
    <w:tmpl w:val="9F668C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F65519D"/>
    <w:multiLevelType w:val="multilevel"/>
    <w:tmpl w:val="70144C6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3F6C4E73"/>
    <w:multiLevelType w:val="multilevel"/>
    <w:tmpl w:val="A9E68DF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3FCD4ECA"/>
    <w:multiLevelType w:val="multilevel"/>
    <w:tmpl w:val="D500DB2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3FEA43D1"/>
    <w:multiLevelType w:val="multilevel"/>
    <w:tmpl w:val="DDE4311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01A7168"/>
    <w:multiLevelType w:val="multilevel"/>
    <w:tmpl w:val="06F427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05C43FE"/>
    <w:multiLevelType w:val="multilevel"/>
    <w:tmpl w:val="795668F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0D43646"/>
    <w:multiLevelType w:val="multilevel"/>
    <w:tmpl w:val="B50E63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10F131A"/>
    <w:multiLevelType w:val="multilevel"/>
    <w:tmpl w:val="0DFE342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14B2828"/>
    <w:multiLevelType w:val="multilevel"/>
    <w:tmpl w:val="9C34E88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14D5F75"/>
    <w:multiLevelType w:val="multilevel"/>
    <w:tmpl w:val="CE86603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14D721C"/>
    <w:multiLevelType w:val="multilevel"/>
    <w:tmpl w:val="DF845C7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165108F"/>
    <w:multiLevelType w:val="multilevel"/>
    <w:tmpl w:val="EDD48F34"/>
    <w:lvl w:ilvl="0">
      <w:start w:val="1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1981588"/>
    <w:multiLevelType w:val="multilevel"/>
    <w:tmpl w:val="561CE3E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1E36B2B"/>
    <w:multiLevelType w:val="multilevel"/>
    <w:tmpl w:val="1F729C3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21C7FC9"/>
    <w:multiLevelType w:val="multilevel"/>
    <w:tmpl w:val="4D72756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22830F2"/>
    <w:multiLevelType w:val="multilevel"/>
    <w:tmpl w:val="CB4EEB4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2447879"/>
    <w:multiLevelType w:val="multilevel"/>
    <w:tmpl w:val="0E24E3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25A294E"/>
    <w:multiLevelType w:val="multilevel"/>
    <w:tmpl w:val="7B54E7FC"/>
    <w:lvl w:ilvl="0">
      <w:start w:val="3"/>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2BB4F3E"/>
    <w:multiLevelType w:val="multilevel"/>
    <w:tmpl w:val="6ED67FC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31958D7"/>
    <w:multiLevelType w:val="multilevel"/>
    <w:tmpl w:val="CC22E0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31D72A6"/>
    <w:multiLevelType w:val="multilevel"/>
    <w:tmpl w:val="1638BD5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32D4CCE"/>
    <w:multiLevelType w:val="multilevel"/>
    <w:tmpl w:val="6284D6D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3793520"/>
    <w:multiLevelType w:val="multilevel"/>
    <w:tmpl w:val="7B78378A"/>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450034A"/>
    <w:multiLevelType w:val="multilevel"/>
    <w:tmpl w:val="BFAA74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48564C2"/>
    <w:multiLevelType w:val="multilevel"/>
    <w:tmpl w:val="543A993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4C1540B"/>
    <w:multiLevelType w:val="multilevel"/>
    <w:tmpl w:val="0572540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4D44B3F"/>
    <w:multiLevelType w:val="multilevel"/>
    <w:tmpl w:val="085C17A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4DC5BDF"/>
    <w:multiLevelType w:val="multilevel"/>
    <w:tmpl w:val="AB4E6F7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4E41D06"/>
    <w:multiLevelType w:val="multilevel"/>
    <w:tmpl w:val="514C50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5145614"/>
    <w:multiLevelType w:val="multilevel"/>
    <w:tmpl w:val="E52A18C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5DC583F"/>
    <w:multiLevelType w:val="multilevel"/>
    <w:tmpl w:val="736800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5DF4C2F"/>
    <w:multiLevelType w:val="multilevel"/>
    <w:tmpl w:val="DDCA1DBA"/>
    <w:lvl w:ilvl="0">
      <w:start w:val="1"/>
      <w:numFmt w:val="decimal"/>
      <w:lvlText w:val="(%1)"/>
      <w:lvlJc w:val="left"/>
      <w:pPr>
        <w:tabs>
          <w:tab w:val="left" w:pos="360"/>
        </w:tabs>
        <w:ind w:left="720"/>
      </w:pPr>
      <w:rPr>
        <w:rFonts w:ascii="Times New Roman" w:eastAsia="Times New Roman" w:hAnsi="Times New Roman"/>
        <w:strike w:val="0"/>
        <w:color w:val="000000"/>
        <w:spacing w:val="1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634776C"/>
    <w:multiLevelType w:val="multilevel"/>
    <w:tmpl w:val="5CD4A9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659093F"/>
    <w:multiLevelType w:val="multilevel"/>
    <w:tmpl w:val="BFE8C2AC"/>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6D52989"/>
    <w:multiLevelType w:val="multilevel"/>
    <w:tmpl w:val="5260A2A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7066AD3"/>
    <w:multiLevelType w:val="multilevel"/>
    <w:tmpl w:val="DE3E944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7AF446F"/>
    <w:multiLevelType w:val="multilevel"/>
    <w:tmpl w:val="0C488C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7C76AB2"/>
    <w:multiLevelType w:val="multilevel"/>
    <w:tmpl w:val="0FD23D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83430E7"/>
    <w:multiLevelType w:val="multilevel"/>
    <w:tmpl w:val="BA248B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897195B"/>
    <w:multiLevelType w:val="multilevel"/>
    <w:tmpl w:val="DE445D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8EC4189"/>
    <w:multiLevelType w:val="multilevel"/>
    <w:tmpl w:val="C616D28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9480CDC"/>
    <w:multiLevelType w:val="multilevel"/>
    <w:tmpl w:val="287A23B6"/>
    <w:lvl w:ilvl="0">
      <w:start w:val="1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49B03311"/>
    <w:multiLevelType w:val="multilevel"/>
    <w:tmpl w:val="8B0E20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AAC5AB6"/>
    <w:multiLevelType w:val="multilevel"/>
    <w:tmpl w:val="9DBA72D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AD467D5"/>
    <w:multiLevelType w:val="multilevel"/>
    <w:tmpl w:val="215878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4ADF0D7D"/>
    <w:multiLevelType w:val="multilevel"/>
    <w:tmpl w:val="4B7C5E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B095589"/>
    <w:multiLevelType w:val="multilevel"/>
    <w:tmpl w:val="6CD48B0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B4600CA"/>
    <w:multiLevelType w:val="multilevel"/>
    <w:tmpl w:val="08AE5F1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B8D3772"/>
    <w:multiLevelType w:val="multilevel"/>
    <w:tmpl w:val="B532B93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BB10856"/>
    <w:multiLevelType w:val="multilevel"/>
    <w:tmpl w:val="0E9840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BBC2EB1"/>
    <w:multiLevelType w:val="multilevel"/>
    <w:tmpl w:val="082CF1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BD14ADE"/>
    <w:multiLevelType w:val="multilevel"/>
    <w:tmpl w:val="D5CEF95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C6C1EE7"/>
    <w:multiLevelType w:val="multilevel"/>
    <w:tmpl w:val="844AB08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D156A61"/>
    <w:multiLevelType w:val="multilevel"/>
    <w:tmpl w:val="CD74660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D16145D"/>
    <w:multiLevelType w:val="multilevel"/>
    <w:tmpl w:val="AEB871D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D1A1CCA"/>
    <w:multiLevelType w:val="multilevel"/>
    <w:tmpl w:val="3E385C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D2A7EB4"/>
    <w:multiLevelType w:val="multilevel"/>
    <w:tmpl w:val="1CBCBAA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D6B373C"/>
    <w:multiLevelType w:val="multilevel"/>
    <w:tmpl w:val="500AF7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4DDC41D9"/>
    <w:multiLevelType w:val="multilevel"/>
    <w:tmpl w:val="C64854F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4DE803CD"/>
    <w:multiLevelType w:val="multilevel"/>
    <w:tmpl w:val="FB7C50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E3D4E4E"/>
    <w:multiLevelType w:val="multilevel"/>
    <w:tmpl w:val="95069C68"/>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4EBA099A"/>
    <w:multiLevelType w:val="multilevel"/>
    <w:tmpl w:val="2E944E2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0494674"/>
    <w:multiLevelType w:val="multilevel"/>
    <w:tmpl w:val="0626243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0D246D4"/>
    <w:multiLevelType w:val="multilevel"/>
    <w:tmpl w:val="0776A2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0D70DB8"/>
    <w:multiLevelType w:val="multilevel"/>
    <w:tmpl w:val="E35E24DA"/>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0FB6765"/>
    <w:multiLevelType w:val="multilevel"/>
    <w:tmpl w:val="BA96BE0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1D8090C"/>
    <w:multiLevelType w:val="multilevel"/>
    <w:tmpl w:val="62189F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291591C"/>
    <w:multiLevelType w:val="multilevel"/>
    <w:tmpl w:val="ADE2564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2A83B7B"/>
    <w:multiLevelType w:val="multilevel"/>
    <w:tmpl w:val="37BC9B7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2AF452E"/>
    <w:multiLevelType w:val="multilevel"/>
    <w:tmpl w:val="8B46652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2CB033C"/>
    <w:multiLevelType w:val="multilevel"/>
    <w:tmpl w:val="63EE34D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2CC11FC"/>
    <w:multiLevelType w:val="multilevel"/>
    <w:tmpl w:val="6E145B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2F1321A"/>
    <w:multiLevelType w:val="multilevel"/>
    <w:tmpl w:val="A9FE092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32507F3"/>
    <w:multiLevelType w:val="multilevel"/>
    <w:tmpl w:val="2D8234D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34966C7"/>
    <w:multiLevelType w:val="multilevel"/>
    <w:tmpl w:val="5254D9A8"/>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3F92F6B"/>
    <w:multiLevelType w:val="multilevel"/>
    <w:tmpl w:val="D0E2EA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40339B9"/>
    <w:multiLevelType w:val="multilevel"/>
    <w:tmpl w:val="6A36133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431301B"/>
    <w:multiLevelType w:val="multilevel"/>
    <w:tmpl w:val="643E3C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43F4565"/>
    <w:multiLevelType w:val="multilevel"/>
    <w:tmpl w:val="FB46562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556E1A90"/>
    <w:multiLevelType w:val="multilevel"/>
    <w:tmpl w:val="6798C1E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5F14F06"/>
    <w:multiLevelType w:val="multilevel"/>
    <w:tmpl w:val="AC805CE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6000DC5"/>
    <w:multiLevelType w:val="multilevel"/>
    <w:tmpl w:val="DE608A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6490393"/>
    <w:multiLevelType w:val="multilevel"/>
    <w:tmpl w:val="C19C202A"/>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6681BCE"/>
    <w:multiLevelType w:val="multilevel"/>
    <w:tmpl w:val="E6A6000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68324CF"/>
    <w:multiLevelType w:val="multilevel"/>
    <w:tmpl w:val="A4CE268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6A3064E"/>
    <w:multiLevelType w:val="multilevel"/>
    <w:tmpl w:val="03505F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6A9620F"/>
    <w:multiLevelType w:val="multilevel"/>
    <w:tmpl w:val="46F461E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77D30D2"/>
    <w:multiLevelType w:val="multilevel"/>
    <w:tmpl w:val="3E08268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799566D"/>
    <w:multiLevelType w:val="multilevel"/>
    <w:tmpl w:val="C55CFC4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7B91B40"/>
    <w:multiLevelType w:val="multilevel"/>
    <w:tmpl w:val="29D8922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7C728A8"/>
    <w:multiLevelType w:val="multilevel"/>
    <w:tmpl w:val="EC8A2D1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835221D"/>
    <w:multiLevelType w:val="multilevel"/>
    <w:tmpl w:val="C792B23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86317D9"/>
    <w:multiLevelType w:val="multilevel"/>
    <w:tmpl w:val="50A642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58CF3905"/>
    <w:multiLevelType w:val="multilevel"/>
    <w:tmpl w:val="8274337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58F331E7"/>
    <w:multiLevelType w:val="multilevel"/>
    <w:tmpl w:val="6F8A89C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592F35C4"/>
    <w:multiLevelType w:val="multilevel"/>
    <w:tmpl w:val="C58E57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593925C8"/>
    <w:multiLevelType w:val="multilevel"/>
    <w:tmpl w:val="58B0EB6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59456C51"/>
    <w:multiLevelType w:val="multilevel"/>
    <w:tmpl w:val="40C088E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59746FF3"/>
    <w:multiLevelType w:val="multilevel"/>
    <w:tmpl w:val="3D5ED0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597940F4"/>
    <w:multiLevelType w:val="multilevel"/>
    <w:tmpl w:val="03D68CF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5A1657D7"/>
    <w:multiLevelType w:val="multilevel"/>
    <w:tmpl w:val="34AAC5B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A2472B7"/>
    <w:multiLevelType w:val="multilevel"/>
    <w:tmpl w:val="44D2BD1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5A2F07D7"/>
    <w:multiLevelType w:val="multilevel"/>
    <w:tmpl w:val="D84A510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5AC217CD"/>
    <w:multiLevelType w:val="multilevel"/>
    <w:tmpl w:val="6D42E21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5B3C61F3"/>
    <w:multiLevelType w:val="multilevel"/>
    <w:tmpl w:val="C2D01F9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5C016C59"/>
    <w:multiLevelType w:val="multilevel"/>
    <w:tmpl w:val="C9A8E37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5C6D009D"/>
    <w:multiLevelType w:val="multilevel"/>
    <w:tmpl w:val="6854C9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5CAF75B2"/>
    <w:multiLevelType w:val="multilevel"/>
    <w:tmpl w:val="FCE20F4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5D3470BA"/>
    <w:multiLevelType w:val="multilevel"/>
    <w:tmpl w:val="A654880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5D666F2B"/>
    <w:multiLevelType w:val="multilevel"/>
    <w:tmpl w:val="378072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5DA53F77"/>
    <w:multiLevelType w:val="multilevel"/>
    <w:tmpl w:val="05F03AC6"/>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5DD0510F"/>
    <w:multiLevelType w:val="multilevel"/>
    <w:tmpl w:val="D7A6937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5E5B2497"/>
    <w:multiLevelType w:val="multilevel"/>
    <w:tmpl w:val="B8D0A6A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5E6B7FF2"/>
    <w:multiLevelType w:val="multilevel"/>
    <w:tmpl w:val="5FC47AA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5E7C0472"/>
    <w:multiLevelType w:val="multilevel"/>
    <w:tmpl w:val="5A40BF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5EF92FCB"/>
    <w:multiLevelType w:val="multilevel"/>
    <w:tmpl w:val="98BCF62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5F9179E4"/>
    <w:multiLevelType w:val="multilevel"/>
    <w:tmpl w:val="D0389DB6"/>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5FA62D45"/>
    <w:multiLevelType w:val="multilevel"/>
    <w:tmpl w:val="E104FD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0283878"/>
    <w:multiLevelType w:val="multilevel"/>
    <w:tmpl w:val="09DA6E2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0363B1C"/>
    <w:multiLevelType w:val="multilevel"/>
    <w:tmpl w:val="B1A46AC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609051CE"/>
    <w:multiLevelType w:val="multilevel"/>
    <w:tmpl w:val="1A4403F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1676E6F"/>
    <w:multiLevelType w:val="multilevel"/>
    <w:tmpl w:val="C9D81C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17A4204"/>
    <w:multiLevelType w:val="multilevel"/>
    <w:tmpl w:val="9C70FC5A"/>
    <w:lvl w:ilvl="0">
      <w:start w:val="1"/>
      <w:numFmt w:val="decimal"/>
      <w:lvlText w:val="(%1)"/>
      <w:lvlJc w:val="left"/>
      <w:pPr>
        <w:tabs>
          <w:tab w:val="left" w:pos="360"/>
        </w:tabs>
        <w:ind w:left="720"/>
      </w:pPr>
      <w:rPr>
        <w:rFonts w:ascii="Times New Roman" w:eastAsia="Times New Roman" w:hAnsi="Times New Roman"/>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61D27ED8"/>
    <w:multiLevelType w:val="multilevel"/>
    <w:tmpl w:val="081A2E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1D3183D"/>
    <w:multiLevelType w:val="multilevel"/>
    <w:tmpl w:val="168A1E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29E11FC"/>
    <w:multiLevelType w:val="multilevel"/>
    <w:tmpl w:val="3520804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3003A6B"/>
    <w:multiLevelType w:val="multilevel"/>
    <w:tmpl w:val="A482A75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630B7542"/>
    <w:multiLevelType w:val="multilevel"/>
    <w:tmpl w:val="5A0AA0A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63336D67"/>
    <w:multiLevelType w:val="multilevel"/>
    <w:tmpl w:val="AB3220F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3452040"/>
    <w:multiLevelType w:val="multilevel"/>
    <w:tmpl w:val="DD5A3FF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3DF391D"/>
    <w:multiLevelType w:val="multilevel"/>
    <w:tmpl w:val="9E6876E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4A67DA2"/>
    <w:multiLevelType w:val="multilevel"/>
    <w:tmpl w:val="22B4B5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4BF3B0A"/>
    <w:multiLevelType w:val="multilevel"/>
    <w:tmpl w:val="5B94C53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4D16093"/>
    <w:multiLevelType w:val="multilevel"/>
    <w:tmpl w:val="5850842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4DA4CEF"/>
    <w:multiLevelType w:val="multilevel"/>
    <w:tmpl w:val="61E2812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54D0EA2"/>
    <w:multiLevelType w:val="multilevel"/>
    <w:tmpl w:val="3CE206E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5E84378"/>
    <w:multiLevelType w:val="multilevel"/>
    <w:tmpl w:val="4BF691A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6324D81"/>
    <w:multiLevelType w:val="multilevel"/>
    <w:tmpl w:val="2AEA9E6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669E136C"/>
    <w:multiLevelType w:val="multilevel"/>
    <w:tmpl w:val="AE0E003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66C1468C"/>
    <w:multiLevelType w:val="multilevel"/>
    <w:tmpl w:val="359CEEC8"/>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6E53B17"/>
    <w:multiLevelType w:val="multilevel"/>
    <w:tmpl w:val="63B6967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6F33316"/>
    <w:multiLevelType w:val="multilevel"/>
    <w:tmpl w:val="0B88AF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70901DA"/>
    <w:multiLevelType w:val="multilevel"/>
    <w:tmpl w:val="8760F8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70B5EF0"/>
    <w:multiLevelType w:val="multilevel"/>
    <w:tmpl w:val="CCD6EB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67295F2E"/>
    <w:multiLevelType w:val="multilevel"/>
    <w:tmpl w:val="7BCC9D7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675D1889"/>
    <w:multiLevelType w:val="multilevel"/>
    <w:tmpl w:val="D0EA18E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67D81C53"/>
    <w:multiLevelType w:val="multilevel"/>
    <w:tmpl w:val="C2748B9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686A690C"/>
    <w:multiLevelType w:val="multilevel"/>
    <w:tmpl w:val="59E2AAE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697320CF"/>
    <w:multiLevelType w:val="multilevel"/>
    <w:tmpl w:val="E0D01D9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699677F9"/>
    <w:multiLevelType w:val="multilevel"/>
    <w:tmpl w:val="BA0C007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6A7D7F67"/>
    <w:multiLevelType w:val="multilevel"/>
    <w:tmpl w:val="C2A236D8"/>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6AC0044B"/>
    <w:multiLevelType w:val="multilevel"/>
    <w:tmpl w:val="A79ECF0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6AD25104"/>
    <w:multiLevelType w:val="multilevel"/>
    <w:tmpl w:val="BDE23F1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6B2655D2"/>
    <w:multiLevelType w:val="multilevel"/>
    <w:tmpl w:val="39F2889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6BC12119"/>
    <w:multiLevelType w:val="multilevel"/>
    <w:tmpl w:val="02AE464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6BE90DF5"/>
    <w:multiLevelType w:val="multilevel"/>
    <w:tmpl w:val="49BC352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6C053FA0"/>
    <w:multiLevelType w:val="multilevel"/>
    <w:tmpl w:val="5720C45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6C0678D6"/>
    <w:multiLevelType w:val="multilevel"/>
    <w:tmpl w:val="ECECCFA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6C067AAA"/>
    <w:multiLevelType w:val="multilevel"/>
    <w:tmpl w:val="3AD2F46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6C4C7AC1"/>
    <w:multiLevelType w:val="multilevel"/>
    <w:tmpl w:val="0E5645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6D0524B0"/>
    <w:multiLevelType w:val="multilevel"/>
    <w:tmpl w:val="753AAE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6D176BFF"/>
    <w:multiLevelType w:val="multilevel"/>
    <w:tmpl w:val="B9E283E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6D470C23"/>
    <w:multiLevelType w:val="multilevel"/>
    <w:tmpl w:val="8F22AD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6D896904"/>
    <w:multiLevelType w:val="multilevel"/>
    <w:tmpl w:val="291ED886"/>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6DF80774"/>
    <w:multiLevelType w:val="multilevel"/>
    <w:tmpl w:val="451C8E7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6DFA4CE2"/>
    <w:multiLevelType w:val="multilevel"/>
    <w:tmpl w:val="8C948F5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6E8B109A"/>
    <w:multiLevelType w:val="multilevel"/>
    <w:tmpl w:val="3F2CDF3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6E946C6D"/>
    <w:multiLevelType w:val="multilevel"/>
    <w:tmpl w:val="D054E01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6EA739E8"/>
    <w:multiLevelType w:val="multilevel"/>
    <w:tmpl w:val="567A164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6EBE3F5A"/>
    <w:multiLevelType w:val="multilevel"/>
    <w:tmpl w:val="33767EA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6F2F1B3A"/>
    <w:multiLevelType w:val="multilevel"/>
    <w:tmpl w:val="4E64CBF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6F491539"/>
    <w:multiLevelType w:val="multilevel"/>
    <w:tmpl w:val="C2C8ECF6"/>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6F810191"/>
    <w:multiLevelType w:val="multilevel"/>
    <w:tmpl w:val="671AC6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01D6572"/>
    <w:multiLevelType w:val="multilevel"/>
    <w:tmpl w:val="0366A0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0362A4B"/>
    <w:multiLevelType w:val="multilevel"/>
    <w:tmpl w:val="59D47582"/>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08D16E9"/>
    <w:multiLevelType w:val="multilevel"/>
    <w:tmpl w:val="2E8066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09B394F"/>
    <w:multiLevelType w:val="multilevel"/>
    <w:tmpl w:val="8F4852D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0E725BE"/>
    <w:multiLevelType w:val="multilevel"/>
    <w:tmpl w:val="6428EC9A"/>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1407D54"/>
    <w:multiLevelType w:val="multilevel"/>
    <w:tmpl w:val="AD948F42"/>
    <w:lvl w:ilvl="0">
      <w:start w:val="1"/>
      <w:numFmt w:val="decimal"/>
      <w:lvlText w:val="(%1)"/>
      <w:lvlJc w:val="left"/>
      <w:pPr>
        <w:tabs>
          <w:tab w:val="left" w:pos="288"/>
        </w:tabs>
        <w:ind w:left="720"/>
      </w:pPr>
      <w:rPr>
        <w:rFonts w:ascii="Times New Roman" w:eastAsia="Times New Roman" w:hAnsi="Times New Roman"/>
        <w:strike w:val="0"/>
        <w:color w:val="000000"/>
        <w:spacing w:val="2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71AC1DED"/>
    <w:multiLevelType w:val="multilevel"/>
    <w:tmpl w:val="9D86A83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1FB7B0A"/>
    <w:multiLevelType w:val="multilevel"/>
    <w:tmpl w:val="FF90EF6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724639C2"/>
    <w:multiLevelType w:val="multilevel"/>
    <w:tmpl w:val="EB4074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37F10AF"/>
    <w:multiLevelType w:val="multilevel"/>
    <w:tmpl w:val="80C2365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738C0F7E"/>
    <w:multiLevelType w:val="multilevel"/>
    <w:tmpl w:val="2348CE8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73AE2EDA"/>
    <w:multiLevelType w:val="multilevel"/>
    <w:tmpl w:val="2B7C7CB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44676F5"/>
    <w:multiLevelType w:val="multilevel"/>
    <w:tmpl w:val="F0C2C22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4687DEA"/>
    <w:multiLevelType w:val="multilevel"/>
    <w:tmpl w:val="9506838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74720AD2"/>
    <w:multiLevelType w:val="multilevel"/>
    <w:tmpl w:val="7CF2EDB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4AB0D50"/>
    <w:multiLevelType w:val="multilevel"/>
    <w:tmpl w:val="D56E568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74F662FF"/>
    <w:multiLevelType w:val="multilevel"/>
    <w:tmpl w:val="341C7224"/>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7508006D"/>
    <w:multiLevelType w:val="multilevel"/>
    <w:tmpl w:val="27B019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5144E98"/>
    <w:multiLevelType w:val="multilevel"/>
    <w:tmpl w:val="B346F62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59A5A9C"/>
    <w:multiLevelType w:val="multilevel"/>
    <w:tmpl w:val="AFF4AC8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75F03DA2"/>
    <w:multiLevelType w:val="multilevel"/>
    <w:tmpl w:val="6974F718"/>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76F975D0"/>
    <w:multiLevelType w:val="multilevel"/>
    <w:tmpl w:val="198C6D4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710628E"/>
    <w:multiLevelType w:val="multilevel"/>
    <w:tmpl w:val="3E9EBB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77695BA6"/>
    <w:multiLevelType w:val="multilevel"/>
    <w:tmpl w:val="702A830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780539A6"/>
    <w:multiLevelType w:val="multilevel"/>
    <w:tmpl w:val="BC9050D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78827749"/>
    <w:multiLevelType w:val="multilevel"/>
    <w:tmpl w:val="FCAE2BB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8A942B5"/>
    <w:multiLevelType w:val="multilevel"/>
    <w:tmpl w:val="D8B8A55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78FA7406"/>
    <w:multiLevelType w:val="multilevel"/>
    <w:tmpl w:val="D7322F60"/>
    <w:lvl w:ilvl="0">
      <w:start w:val="5"/>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79047256"/>
    <w:multiLevelType w:val="multilevel"/>
    <w:tmpl w:val="1DF83AD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7A1D7E79"/>
    <w:multiLevelType w:val="multilevel"/>
    <w:tmpl w:val="5B3471F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7A5433F0"/>
    <w:multiLevelType w:val="multilevel"/>
    <w:tmpl w:val="7AF4475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7A642E9A"/>
    <w:multiLevelType w:val="multilevel"/>
    <w:tmpl w:val="21E23952"/>
    <w:lvl w:ilvl="0">
      <w:start w:val="1"/>
      <w:numFmt w:val="decimal"/>
      <w:lvlText w:val="(%1)"/>
      <w:lvlJc w:val="left"/>
      <w:pPr>
        <w:tabs>
          <w:tab w:val="left" w:pos="288"/>
        </w:tabs>
        <w:ind w:left="720"/>
      </w:pPr>
      <w:rPr>
        <w:rFonts w:ascii="Times New Roman" w:eastAsia="Times New Roman" w:hAnsi="Times New Roman"/>
        <w:strike w:val="0"/>
        <w:color w:val="000000"/>
        <w:spacing w:val="1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7ABE259A"/>
    <w:multiLevelType w:val="multilevel"/>
    <w:tmpl w:val="93825B4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7B023CC5"/>
    <w:multiLevelType w:val="multilevel"/>
    <w:tmpl w:val="1B10BF70"/>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7B360F57"/>
    <w:multiLevelType w:val="multilevel"/>
    <w:tmpl w:val="51D0EB6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7B995E4E"/>
    <w:multiLevelType w:val="multilevel"/>
    <w:tmpl w:val="3582074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7BB76F42"/>
    <w:multiLevelType w:val="multilevel"/>
    <w:tmpl w:val="1CC4F79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7D27185F"/>
    <w:multiLevelType w:val="multilevel"/>
    <w:tmpl w:val="51BC125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7DA02942"/>
    <w:multiLevelType w:val="multilevel"/>
    <w:tmpl w:val="1ACA30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7DED3A51"/>
    <w:multiLevelType w:val="multilevel"/>
    <w:tmpl w:val="EF2612D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7E9F7007"/>
    <w:multiLevelType w:val="multilevel"/>
    <w:tmpl w:val="1BBE95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7F4E35DA"/>
    <w:multiLevelType w:val="multilevel"/>
    <w:tmpl w:val="5400DDC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7FE676A9"/>
    <w:multiLevelType w:val="multilevel"/>
    <w:tmpl w:val="EAC0447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7FF76861"/>
    <w:multiLevelType w:val="multilevel"/>
    <w:tmpl w:val="37C866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7FFD7073"/>
    <w:multiLevelType w:val="multilevel"/>
    <w:tmpl w:val="8EEA0FC4"/>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4"/>
  </w:num>
  <w:num w:numId="2">
    <w:abstractNumId w:val="77"/>
  </w:num>
  <w:num w:numId="3">
    <w:abstractNumId w:val="147"/>
  </w:num>
  <w:num w:numId="4">
    <w:abstractNumId w:val="322"/>
  </w:num>
  <w:num w:numId="5">
    <w:abstractNumId w:val="362"/>
  </w:num>
  <w:num w:numId="6">
    <w:abstractNumId w:val="18"/>
  </w:num>
  <w:num w:numId="7">
    <w:abstractNumId w:val="224"/>
  </w:num>
  <w:num w:numId="8">
    <w:abstractNumId w:val="203"/>
  </w:num>
  <w:num w:numId="9">
    <w:abstractNumId w:val="259"/>
  </w:num>
  <w:num w:numId="10">
    <w:abstractNumId w:val="284"/>
  </w:num>
  <w:num w:numId="11">
    <w:abstractNumId w:val="234"/>
  </w:num>
  <w:num w:numId="12">
    <w:abstractNumId w:val="366"/>
  </w:num>
  <w:num w:numId="13">
    <w:abstractNumId w:val="310"/>
  </w:num>
  <w:num w:numId="14">
    <w:abstractNumId w:val="258"/>
  </w:num>
  <w:num w:numId="15">
    <w:abstractNumId w:val="394"/>
  </w:num>
  <w:num w:numId="16">
    <w:abstractNumId w:val="86"/>
  </w:num>
  <w:num w:numId="17">
    <w:abstractNumId w:val="242"/>
  </w:num>
  <w:num w:numId="18">
    <w:abstractNumId w:val="25"/>
  </w:num>
  <w:num w:numId="19">
    <w:abstractNumId w:val="183"/>
  </w:num>
  <w:num w:numId="20">
    <w:abstractNumId w:val="44"/>
  </w:num>
  <w:num w:numId="21">
    <w:abstractNumId w:val="126"/>
  </w:num>
  <w:num w:numId="22">
    <w:abstractNumId w:val="176"/>
  </w:num>
  <w:num w:numId="23">
    <w:abstractNumId w:val="48"/>
  </w:num>
  <w:num w:numId="24">
    <w:abstractNumId w:val="422"/>
  </w:num>
  <w:num w:numId="25">
    <w:abstractNumId w:val="30"/>
  </w:num>
  <w:num w:numId="26">
    <w:abstractNumId w:val="321"/>
  </w:num>
  <w:num w:numId="27">
    <w:abstractNumId w:val="9"/>
  </w:num>
  <w:num w:numId="28">
    <w:abstractNumId w:val="244"/>
  </w:num>
  <w:num w:numId="29">
    <w:abstractNumId w:val="421"/>
  </w:num>
  <w:num w:numId="30">
    <w:abstractNumId w:val="118"/>
  </w:num>
  <w:num w:numId="31">
    <w:abstractNumId w:val="266"/>
  </w:num>
  <w:num w:numId="32">
    <w:abstractNumId w:val="105"/>
  </w:num>
  <w:num w:numId="33">
    <w:abstractNumId w:val="338"/>
  </w:num>
  <w:num w:numId="34">
    <w:abstractNumId w:val="60"/>
  </w:num>
  <w:num w:numId="35">
    <w:abstractNumId w:val="174"/>
  </w:num>
  <w:num w:numId="36">
    <w:abstractNumId w:val="193"/>
  </w:num>
  <w:num w:numId="37">
    <w:abstractNumId w:val="15"/>
  </w:num>
  <w:num w:numId="38">
    <w:abstractNumId w:val="14"/>
  </w:num>
  <w:num w:numId="39">
    <w:abstractNumId w:val="315"/>
  </w:num>
  <w:num w:numId="40">
    <w:abstractNumId w:val="378"/>
  </w:num>
  <w:num w:numId="41">
    <w:abstractNumId w:val="308"/>
  </w:num>
  <w:num w:numId="42">
    <w:abstractNumId w:val="37"/>
  </w:num>
  <w:num w:numId="43">
    <w:abstractNumId w:val="361"/>
  </w:num>
  <w:num w:numId="44">
    <w:abstractNumId w:val="131"/>
  </w:num>
  <w:num w:numId="45">
    <w:abstractNumId w:val="303"/>
  </w:num>
  <w:num w:numId="46">
    <w:abstractNumId w:val="395"/>
  </w:num>
  <w:num w:numId="47">
    <w:abstractNumId w:val="170"/>
  </w:num>
  <w:num w:numId="48">
    <w:abstractNumId w:val="311"/>
  </w:num>
  <w:num w:numId="49">
    <w:abstractNumId w:val="23"/>
  </w:num>
  <w:num w:numId="50">
    <w:abstractNumId w:val="90"/>
  </w:num>
  <w:num w:numId="51">
    <w:abstractNumId w:val="54"/>
  </w:num>
  <w:num w:numId="52">
    <w:abstractNumId w:val="247"/>
  </w:num>
  <w:num w:numId="53">
    <w:abstractNumId w:val="351"/>
  </w:num>
  <w:num w:numId="54">
    <w:abstractNumId w:val="195"/>
  </w:num>
  <w:num w:numId="55">
    <w:abstractNumId w:val="386"/>
  </w:num>
  <w:num w:numId="56">
    <w:abstractNumId w:val="226"/>
  </w:num>
  <w:num w:numId="57">
    <w:abstractNumId w:val="309"/>
  </w:num>
  <w:num w:numId="58">
    <w:abstractNumId w:val="6"/>
  </w:num>
  <w:num w:numId="59">
    <w:abstractNumId w:val="108"/>
  </w:num>
  <w:num w:numId="60">
    <w:abstractNumId w:val="222"/>
  </w:num>
  <w:num w:numId="61">
    <w:abstractNumId w:val="271"/>
  </w:num>
  <w:num w:numId="62">
    <w:abstractNumId w:val="339"/>
  </w:num>
  <w:num w:numId="63">
    <w:abstractNumId w:val="196"/>
  </w:num>
  <w:num w:numId="64">
    <w:abstractNumId w:val="55"/>
  </w:num>
  <w:num w:numId="65">
    <w:abstractNumId w:val="333"/>
  </w:num>
  <w:num w:numId="66">
    <w:abstractNumId w:val="325"/>
  </w:num>
  <w:num w:numId="67">
    <w:abstractNumId w:val="122"/>
  </w:num>
  <w:num w:numId="68">
    <w:abstractNumId w:val="186"/>
  </w:num>
  <w:num w:numId="69">
    <w:abstractNumId w:val="269"/>
  </w:num>
  <w:num w:numId="70">
    <w:abstractNumId w:val="331"/>
  </w:num>
  <w:num w:numId="71">
    <w:abstractNumId w:val="342"/>
  </w:num>
  <w:num w:numId="72">
    <w:abstractNumId w:val="228"/>
  </w:num>
  <w:num w:numId="73">
    <w:abstractNumId w:val="138"/>
  </w:num>
  <w:num w:numId="74">
    <w:abstractNumId w:val="154"/>
  </w:num>
  <w:num w:numId="75">
    <w:abstractNumId w:val="0"/>
  </w:num>
  <w:num w:numId="76">
    <w:abstractNumId w:val="180"/>
  </w:num>
  <w:num w:numId="77">
    <w:abstractNumId w:val="345"/>
  </w:num>
  <w:num w:numId="78">
    <w:abstractNumId w:val="82"/>
  </w:num>
  <w:num w:numId="79">
    <w:abstractNumId w:val="130"/>
  </w:num>
  <w:num w:numId="80">
    <w:abstractNumId w:val="140"/>
  </w:num>
  <w:num w:numId="81">
    <w:abstractNumId w:val="7"/>
  </w:num>
  <w:num w:numId="82">
    <w:abstractNumId w:val="160"/>
  </w:num>
  <w:num w:numId="83">
    <w:abstractNumId w:val="42"/>
  </w:num>
  <w:num w:numId="84">
    <w:abstractNumId w:val="209"/>
  </w:num>
  <w:num w:numId="85">
    <w:abstractNumId w:val="159"/>
  </w:num>
  <w:num w:numId="86">
    <w:abstractNumId w:val="260"/>
  </w:num>
  <w:num w:numId="87">
    <w:abstractNumId w:val="251"/>
  </w:num>
  <w:num w:numId="88">
    <w:abstractNumId w:val="134"/>
  </w:num>
  <w:num w:numId="89">
    <w:abstractNumId w:val="387"/>
  </w:num>
  <w:num w:numId="90">
    <w:abstractNumId w:val="190"/>
  </w:num>
  <w:num w:numId="91">
    <w:abstractNumId w:val="188"/>
  </w:num>
  <w:num w:numId="92">
    <w:abstractNumId w:val="238"/>
  </w:num>
  <w:num w:numId="93">
    <w:abstractNumId w:val="74"/>
  </w:num>
  <w:num w:numId="94">
    <w:abstractNumId w:val="114"/>
  </w:num>
  <w:num w:numId="95">
    <w:abstractNumId w:val="10"/>
  </w:num>
  <w:num w:numId="96">
    <w:abstractNumId w:val="357"/>
  </w:num>
  <w:num w:numId="97">
    <w:abstractNumId w:val="347"/>
  </w:num>
  <w:num w:numId="98">
    <w:abstractNumId w:val="296"/>
  </w:num>
  <w:num w:numId="99">
    <w:abstractNumId w:val="426"/>
  </w:num>
  <w:num w:numId="100">
    <w:abstractNumId w:val="411"/>
  </w:num>
  <w:num w:numId="101">
    <w:abstractNumId w:val="11"/>
  </w:num>
  <w:num w:numId="102">
    <w:abstractNumId w:val="116"/>
  </w:num>
  <w:num w:numId="103">
    <w:abstractNumId w:val="299"/>
  </w:num>
  <w:num w:numId="104">
    <w:abstractNumId w:val="157"/>
  </w:num>
  <w:num w:numId="105">
    <w:abstractNumId w:val="64"/>
  </w:num>
  <w:num w:numId="106">
    <w:abstractNumId w:val="323"/>
  </w:num>
  <w:num w:numId="107">
    <w:abstractNumId w:val="380"/>
  </w:num>
  <w:num w:numId="108">
    <w:abstractNumId w:val="175"/>
  </w:num>
  <w:num w:numId="109">
    <w:abstractNumId w:val="185"/>
  </w:num>
  <w:num w:numId="110">
    <w:abstractNumId w:val="285"/>
  </w:num>
  <w:num w:numId="111">
    <w:abstractNumId w:val="33"/>
  </w:num>
  <w:num w:numId="112">
    <w:abstractNumId w:val="240"/>
  </w:num>
  <w:num w:numId="113">
    <w:abstractNumId w:val="313"/>
  </w:num>
  <w:num w:numId="114">
    <w:abstractNumId w:val="100"/>
  </w:num>
  <w:num w:numId="115">
    <w:abstractNumId w:val="383"/>
  </w:num>
  <w:num w:numId="116">
    <w:abstractNumId w:val="391"/>
  </w:num>
  <w:num w:numId="117">
    <w:abstractNumId w:val="252"/>
  </w:num>
  <w:num w:numId="118">
    <w:abstractNumId w:val="165"/>
  </w:num>
  <w:num w:numId="119">
    <w:abstractNumId w:val="413"/>
  </w:num>
  <w:num w:numId="120">
    <w:abstractNumId w:val="125"/>
  </w:num>
  <w:num w:numId="121">
    <w:abstractNumId w:val="104"/>
  </w:num>
  <w:num w:numId="122">
    <w:abstractNumId w:val="257"/>
  </w:num>
  <w:num w:numId="123">
    <w:abstractNumId w:val="384"/>
  </w:num>
  <w:num w:numId="124">
    <w:abstractNumId w:val="243"/>
  </w:num>
  <w:num w:numId="125">
    <w:abstractNumId w:val="410"/>
  </w:num>
  <w:num w:numId="126">
    <w:abstractNumId w:val="406"/>
  </w:num>
  <w:num w:numId="127">
    <w:abstractNumId w:val="71"/>
  </w:num>
  <w:num w:numId="128">
    <w:abstractNumId w:val="330"/>
  </w:num>
  <w:num w:numId="129">
    <w:abstractNumId w:val="419"/>
  </w:num>
  <w:num w:numId="130">
    <w:abstractNumId w:val="340"/>
  </w:num>
  <w:num w:numId="131">
    <w:abstractNumId w:val="5"/>
  </w:num>
  <w:num w:numId="132">
    <w:abstractNumId w:val="189"/>
  </w:num>
  <w:num w:numId="133">
    <w:abstractNumId w:val="156"/>
  </w:num>
  <w:num w:numId="134">
    <w:abstractNumId w:val="66"/>
  </w:num>
  <w:num w:numId="135">
    <w:abstractNumId w:val="336"/>
  </w:num>
  <w:num w:numId="136">
    <w:abstractNumId w:val="369"/>
  </w:num>
  <w:num w:numId="137">
    <w:abstractNumId w:val="28"/>
  </w:num>
  <w:num w:numId="138">
    <w:abstractNumId w:val="21"/>
  </w:num>
  <w:num w:numId="139">
    <w:abstractNumId w:val="17"/>
  </w:num>
  <w:num w:numId="140">
    <w:abstractNumId w:val="314"/>
  </w:num>
  <w:num w:numId="141">
    <w:abstractNumId w:val="326"/>
  </w:num>
  <w:num w:numId="142">
    <w:abstractNumId w:val="416"/>
  </w:num>
  <w:num w:numId="143">
    <w:abstractNumId w:val="292"/>
  </w:num>
  <w:num w:numId="144">
    <w:abstractNumId w:val="129"/>
  </w:num>
  <w:num w:numId="145">
    <w:abstractNumId w:val="68"/>
  </w:num>
  <w:num w:numId="146">
    <w:abstractNumId w:val="4"/>
  </w:num>
  <w:num w:numId="147">
    <w:abstractNumId w:val="241"/>
  </w:num>
  <w:num w:numId="148">
    <w:abstractNumId w:val="332"/>
  </w:num>
  <w:num w:numId="149">
    <w:abstractNumId w:val="290"/>
  </w:num>
  <w:num w:numId="150">
    <w:abstractNumId w:val="168"/>
  </w:num>
  <w:num w:numId="151">
    <w:abstractNumId w:val="76"/>
  </w:num>
  <w:num w:numId="152">
    <w:abstractNumId w:val="91"/>
  </w:num>
  <w:num w:numId="153">
    <w:abstractNumId w:val="163"/>
  </w:num>
  <w:num w:numId="154">
    <w:abstractNumId w:val="16"/>
  </w:num>
  <w:num w:numId="155">
    <w:abstractNumId w:val="248"/>
  </w:num>
  <w:num w:numId="156">
    <w:abstractNumId w:val="63"/>
  </w:num>
  <w:num w:numId="157">
    <w:abstractNumId w:val="43"/>
  </w:num>
  <w:num w:numId="158">
    <w:abstractNumId w:val="12"/>
  </w:num>
  <w:num w:numId="159">
    <w:abstractNumId w:val="280"/>
  </w:num>
  <w:num w:numId="160">
    <w:abstractNumId w:val="390"/>
  </w:num>
  <w:num w:numId="161">
    <w:abstractNumId w:val="254"/>
  </w:num>
  <w:num w:numId="162">
    <w:abstractNumId w:val="145"/>
  </w:num>
  <w:num w:numId="163">
    <w:abstractNumId w:val="341"/>
  </w:num>
  <w:num w:numId="164">
    <w:abstractNumId w:val="178"/>
  </w:num>
  <w:num w:numId="165">
    <w:abstractNumId w:val="396"/>
  </w:num>
  <w:num w:numId="166">
    <w:abstractNumId w:val="256"/>
  </w:num>
  <w:num w:numId="167">
    <w:abstractNumId w:val="139"/>
  </w:num>
  <w:num w:numId="168">
    <w:abstractNumId w:val="237"/>
  </w:num>
  <w:num w:numId="169">
    <w:abstractNumId w:val="427"/>
  </w:num>
  <w:num w:numId="170">
    <w:abstractNumId w:val="107"/>
  </w:num>
  <w:num w:numId="171">
    <w:abstractNumId w:val="169"/>
  </w:num>
  <w:num w:numId="172">
    <w:abstractNumId w:val="65"/>
  </w:num>
  <w:num w:numId="173">
    <w:abstractNumId w:val="348"/>
  </w:num>
  <w:num w:numId="174">
    <w:abstractNumId w:val="35"/>
  </w:num>
  <w:num w:numId="175">
    <w:abstractNumId w:val="184"/>
  </w:num>
  <w:num w:numId="176">
    <w:abstractNumId w:val="13"/>
  </w:num>
  <w:num w:numId="177">
    <w:abstractNumId w:val="404"/>
  </w:num>
  <w:num w:numId="178">
    <w:abstractNumId w:val="45"/>
  </w:num>
  <w:num w:numId="179">
    <w:abstractNumId w:val="50"/>
  </w:num>
  <w:num w:numId="180">
    <w:abstractNumId w:val="233"/>
  </w:num>
  <w:num w:numId="181">
    <w:abstractNumId w:val="250"/>
  </w:num>
  <w:num w:numId="182">
    <w:abstractNumId w:val="306"/>
  </w:num>
  <w:num w:numId="183">
    <w:abstractNumId w:val="194"/>
  </w:num>
  <w:num w:numId="184">
    <w:abstractNumId w:val="200"/>
  </w:num>
  <w:num w:numId="185">
    <w:abstractNumId w:val="117"/>
  </w:num>
  <w:num w:numId="186">
    <w:abstractNumId w:val="151"/>
  </w:num>
  <w:num w:numId="187">
    <w:abstractNumId w:val="53"/>
  </w:num>
  <w:num w:numId="188">
    <w:abstractNumId w:val="317"/>
  </w:num>
  <w:num w:numId="189">
    <w:abstractNumId w:val="216"/>
  </w:num>
  <w:num w:numId="190">
    <w:abstractNumId w:val="304"/>
  </w:num>
  <w:num w:numId="191">
    <w:abstractNumId w:val="376"/>
  </w:num>
  <w:num w:numId="192">
    <w:abstractNumId w:val="146"/>
  </w:num>
  <w:num w:numId="193">
    <w:abstractNumId w:val="403"/>
  </w:num>
  <w:num w:numId="194">
    <w:abstractNumId w:val="29"/>
  </w:num>
  <w:num w:numId="195">
    <w:abstractNumId w:val="88"/>
  </w:num>
  <w:num w:numId="196">
    <w:abstractNumId w:val="109"/>
  </w:num>
  <w:num w:numId="197">
    <w:abstractNumId w:val="227"/>
  </w:num>
  <w:num w:numId="198">
    <w:abstractNumId w:val="149"/>
  </w:num>
  <w:num w:numId="199">
    <w:abstractNumId w:val="302"/>
  </w:num>
  <w:num w:numId="200">
    <w:abstractNumId w:val="368"/>
  </w:num>
  <w:num w:numId="201">
    <w:abstractNumId w:val="39"/>
  </w:num>
  <w:num w:numId="202">
    <w:abstractNumId w:val="425"/>
  </w:num>
  <w:num w:numId="203">
    <w:abstractNumId w:val="270"/>
  </w:num>
  <w:num w:numId="204">
    <w:abstractNumId w:val="328"/>
  </w:num>
  <w:num w:numId="205">
    <w:abstractNumId w:val="225"/>
  </w:num>
  <w:num w:numId="206">
    <w:abstractNumId w:val="59"/>
  </w:num>
  <w:num w:numId="207">
    <w:abstractNumId w:val="337"/>
  </w:num>
  <w:num w:numId="208">
    <w:abstractNumId w:val="277"/>
  </w:num>
  <w:num w:numId="209">
    <w:abstractNumId w:val="210"/>
  </w:num>
  <w:num w:numId="210">
    <w:abstractNumId w:val="360"/>
  </w:num>
  <w:num w:numId="211">
    <w:abstractNumId w:val="166"/>
  </w:num>
  <w:num w:numId="212">
    <w:abstractNumId w:val="94"/>
  </w:num>
  <w:num w:numId="213">
    <w:abstractNumId w:val="274"/>
  </w:num>
  <w:num w:numId="214">
    <w:abstractNumId w:val="119"/>
  </w:num>
  <w:num w:numId="215">
    <w:abstractNumId w:val="177"/>
  </w:num>
  <w:num w:numId="216">
    <w:abstractNumId w:val="181"/>
  </w:num>
  <w:num w:numId="217">
    <w:abstractNumId w:val="79"/>
  </w:num>
  <w:num w:numId="218">
    <w:abstractNumId w:val="202"/>
  </w:num>
  <w:num w:numId="219">
    <w:abstractNumId w:val="142"/>
  </w:num>
  <w:num w:numId="220">
    <w:abstractNumId w:val="415"/>
  </w:num>
  <w:num w:numId="221">
    <w:abstractNumId w:val="293"/>
  </w:num>
  <w:num w:numId="222">
    <w:abstractNumId w:val="356"/>
  </w:num>
  <w:num w:numId="223">
    <w:abstractNumId w:val="298"/>
  </w:num>
  <w:num w:numId="224">
    <w:abstractNumId w:val="31"/>
  </w:num>
  <w:num w:numId="225">
    <w:abstractNumId w:val="49"/>
  </w:num>
  <w:num w:numId="226">
    <w:abstractNumId w:val="307"/>
  </w:num>
  <w:num w:numId="227">
    <w:abstractNumId w:val="128"/>
  </w:num>
  <w:num w:numId="228">
    <w:abstractNumId w:val="371"/>
  </w:num>
  <w:num w:numId="229">
    <w:abstractNumId w:val="301"/>
  </w:num>
  <w:num w:numId="230">
    <w:abstractNumId w:val="133"/>
  </w:num>
  <w:num w:numId="231">
    <w:abstractNumId w:val="212"/>
  </w:num>
  <w:num w:numId="232">
    <w:abstractNumId w:val="343"/>
  </w:num>
  <w:num w:numId="233">
    <w:abstractNumId w:val="219"/>
  </w:num>
  <w:num w:numId="234">
    <w:abstractNumId w:val="236"/>
  </w:num>
  <w:num w:numId="235">
    <w:abstractNumId w:val="201"/>
  </w:num>
  <w:num w:numId="236">
    <w:abstractNumId w:val="115"/>
  </w:num>
  <w:num w:numId="237">
    <w:abstractNumId w:val="110"/>
  </w:num>
  <w:num w:numId="238">
    <w:abstractNumId w:val="1"/>
  </w:num>
  <w:num w:numId="239">
    <w:abstractNumId w:val="198"/>
  </w:num>
  <w:num w:numId="240">
    <w:abstractNumId w:val="363"/>
  </w:num>
  <w:num w:numId="241">
    <w:abstractNumId w:val="218"/>
  </w:num>
  <w:num w:numId="242">
    <w:abstractNumId w:val="112"/>
  </w:num>
  <w:num w:numId="243">
    <w:abstractNumId w:val="153"/>
  </w:num>
  <w:num w:numId="244">
    <w:abstractNumId w:val="319"/>
  </w:num>
  <w:num w:numId="245">
    <w:abstractNumId w:val="370"/>
  </w:num>
  <w:num w:numId="246">
    <w:abstractNumId w:val="275"/>
  </w:num>
  <w:num w:numId="247">
    <w:abstractNumId w:val="19"/>
  </w:num>
  <w:num w:numId="248">
    <w:abstractNumId w:val="272"/>
  </w:num>
  <w:num w:numId="249">
    <w:abstractNumId w:val="158"/>
  </w:num>
  <w:num w:numId="250">
    <w:abstractNumId w:val="179"/>
  </w:num>
  <w:num w:numId="251">
    <w:abstractNumId w:val="120"/>
  </w:num>
  <w:num w:numId="252">
    <w:abstractNumId w:val="367"/>
  </w:num>
  <w:num w:numId="253">
    <w:abstractNumId w:val="52"/>
  </w:num>
  <w:num w:numId="254">
    <w:abstractNumId w:val="352"/>
  </w:num>
  <w:num w:numId="255">
    <w:abstractNumId w:val="26"/>
  </w:num>
  <w:num w:numId="256">
    <w:abstractNumId w:val="40"/>
  </w:num>
  <w:num w:numId="257">
    <w:abstractNumId w:val="141"/>
  </w:num>
  <w:num w:numId="258">
    <w:abstractNumId w:val="8"/>
  </w:num>
  <w:num w:numId="259">
    <w:abstractNumId w:val="402"/>
  </w:num>
  <w:num w:numId="260">
    <w:abstractNumId w:val="93"/>
  </w:num>
  <w:num w:numId="261">
    <w:abstractNumId w:val="373"/>
  </w:num>
  <w:num w:numId="262">
    <w:abstractNumId w:val="72"/>
  </w:num>
  <w:num w:numId="263">
    <w:abstractNumId w:val="67"/>
  </w:num>
  <w:num w:numId="264">
    <w:abstractNumId w:val="111"/>
  </w:num>
  <w:num w:numId="265">
    <w:abstractNumId w:val="197"/>
  </w:num>
  <w:num w:numId="266">
    <w:abstractNumId w:val="167"/>
  </w:num>
  <w:num w:numId="267">
    <w:abstractNumId w:val="424"/>
  </w:num>
  <w:num w:numId="268">
    <w:abstractNumId w:val="414"/>
  </w:num>
  <w:num w:numId="269">
    <w:abstractNumId w:val="220"/>
  </w:num>
  <w:num w:numId="270">
    <w:abstractNumId w:val="287"/>
  </w:num>
  <w:num w:numId="271">
    <w:abstractNumId w:val="161"/>
  </w:num>
  <w:num w:numId="272">
    <w:abstractNumId w:val="121"/>
  </w:num>
  <w:num w:numId="273">
    <w:abstractNumId w:val="263"/>
  </w:num>
  <w:num w:numId="274">
    <w:abstractNumId w:val="106"/>
  </w:num>
  <w:num w:numId="275">
    <w:abstractNumId w:val="397"/>
  </w:num>
  <w:num w:numId="276">
    <w:abstractNumId w:val="392"/>
  </w:num>
  <w:num w:numId="277">
    <w:abstractNumId w:val="204"/>
  </w:num>
  <w:num w:numId="278">
    <w:abstractNumId w:val="51"/>
  </w:num>
  <w:num w:numId="279">
    <w:abstractNumId w:val="199"/>
  </w:num>
  <w:num w:numId="280">
    <w:abstractNumId w:val="239"/>
  </w:num>
  <w:num w:numId="281">
    <w:abstractNumId w:val="379"/>
  </w:num>
  <w:num w:numId="282">
    <w:abstractNumId w:val="276"/>
  </w:num>
  <w:num w:numId="283">
    <w:abstractNumId w:val="103"/>
  </w:num>
  <w:num w:numId="284">
    <w:abstractNumId w:val="32"/>
  </w:num>
  <w:num w:numId="285">
    <w:abstractNumId w:val="61"/>
  </w:num>
  <w:num w:numId="286">
    <w:abstractNumId w:val="264"/>
  </w:num>
  <w:num w:numId="287">
    <w:abstractNumId w:val="334"/>
  </w:num>
  <w:num w:numId="288">
    <w:abstractNumId w:val="73"/>
  </w:num>
  <w:num w:numId="289">
    <w:abstractNumId w:val="358"/>
  </w:num>
  <w:num w:numId="290">
    <w:abstractNumId w:val="162"/>
  </w:num>
  <w:num w:numId="291">
    <w:abstractNumId w:val="400"/>
  </w:num>
  <w:num w:numId="292">
    <w:abstractNumId w:val="205"/>
  </w:num>
  <w:num w:numId="293">
    <w:abstractNumId w:val="217"/>
  </w:num>
  <w:num w:numId="294">
    <w:abstractNumId w:val="148"/>
  </w:num>
  <w:num w:numId="295">
    <w:abstractNumId w:val="399"/>
  </w:num>
  <w:num w:numId="296">
    <w:abstractNumId w:val="137"/>
  </w:num>
  <w:num w:numId="297">
    <w:abstractNumId w:val="24"/>
  </w:num>
  <w:num w:numId="298">
    <w:abstractNumId w:val="297"/>
  </w:num>
  <w:num w:numId="299">
    <w:abstractNumId w:val="81"/>
  </w:num>
  <w:num w:numId="300">
    <w:abstractNumId w:val="329"/>
  </w:num>
  <w:num w:numId="301">
    <w:abstractNumId w:val="423"/>
  </w:num>
  <w:num w:numId="302">
    <w:abstractNumId w:val="359"/>
  </w:num>
  <w:num w:numId="303">
    <w:abstractNumId w:val="401"/>
  </w:num>
  <w:num w:numId="304">
    <w:abstractNumId w:val="22"/>
  </w:num>
  <w:num w:numId="305">
    <w:abstractNumId w:val="267"/>
  </w:num>
  <w:num w:numId="306">
    <w:abstractNumId w:val="223"/>
  </w:num>
  <w:num w:numId="307">
    <w:abstractNumId w:val="3"/>
  </w:num>
  <w:num w:numId="308">
    <w:abstractNumId w:val="123"/>
  </w:num>
  <w:num w:numId="309">
    <w:abstractNumId w:val="172"/>
  </w:num>
  <w:num w:numId="310">
    <w:abstractNumId w:val="408"/>
  </w:num>
  <w:num w:numId="311">
    <w:abstractNumId w:val="132"/>
  </w:num>
  <w:num w:numId="312">
    <w:abstractNumId w:val="393"/>
  </w:num>
  <w:num w:numId="313">
    <w:abstractNumId w:val="282"/>
  </w:num>
  <w:num w:numId="314">
    <w:abstractNumId w:val="96"/>
  </w:num>
  <w:num w:numId="315">
    <w:abstractNumId w:val="173"/>
  </w:num>
  <w:num w:numId="316">
    <w:abstractNumId w:val="246"/>
  </w:num>
  <w:num w:numId="317">
    <w:abstractNumId w:val="85"/>
  </w:num>
  <w:num w:numId="318">
    <w:abstractNumId w:val="389"/>
  </w:num>
  <w:num w:numId="319">
    <w:abstractNumId w:val="375"/>
  </w:num>
  <w:num w:numId="320">
    <w:abstractNumId w:val="101"/>
  </w:num>
  <w:num w:numId="321">
    <w:abstractNumId w:val="235"/>
  </w:num>
  <w:num w:numId="322">
    <w:abstractNumId w:val="231"/>
  </w:num>
  <w:num w:numId="323">
    <w:abstractNumId w:val="155"/>
  </w:num>
  <w:num w:numId="324">
    <w:abstractNumId w:val="283"/>
  </w:num>
  <w:num w:numId="325">
    <w:abstractNumId w:val="215"/>
  </w:num>
  <w:num w:numId="326">
    <w:abstractNumId w:val="150"/>
  </w:num>
  <w:num w:numId="327">
    <w:abstractNumId w:val="144"/>
  </w:num>
  <w:num w:numId="328">
    <w:abstractNumId w:val="327"/>
  </w:num>
  <w:num w:numId="329">
    <w:abstractNumId w:val="372"/>
  </w:num>
  <w:num w:numId="330">
    <w:abstractNumId w:val="291"/>
  </w:num>
  <w:num w:numId="331">
    <w:abstractNumId w:val="418"/>
  </w:num>
  <w:num w:numId="332">
    <w:abstractNumId w:val="213"/>
  </w:num>
  <w:num w:numId="333">
    <w:abstractNumId w:val="278"/>
  </w:num>
  <w:num w:numId="334">
    <w:abstractNumId w:val="344"/>
  </w:num>
  <w:num w:numId="335">
    <w:abstractNumId w:val="417"/>
  </w:num>
  <w:num w:numId="336">
    <w:abstractNumId w:val="374"/>
  </w:num>
  <w:num w:numId="337">
    <w:abstractNumId w:val="316"/>
  </w:num>
  <w:num w:numId="338">
    <w:abstractNumId w:val="245"/>
  </w:num>
  <w:num w:numId="339">
    <w:abstractNumId w:val="97"/>
  </w:num>
  <w:num w:numId="340">
    <w:abstractNumId w:val="230"/>
  </w:num>
  <w:num w:numId="341">
    <w:abstractNumId w:val="46"/>
  </w:num>
  <w:num w:numId="342">
    <w:abstractNumId w:val="255"/>
  </w:num>
  <w:num w:numId="343">
    <w:abstractNumId w:val="346"/>
  </w:num>
  <w:num w:numId="344">
    <w:abstractNumId w:val="364"/>
  </w:num>
  <w:num w:numId="345">
    <w:abstractNumId w:val="127"/>
  </w:num>
  <w:num w:numId="346">
    <w:abstractNumId w:val="295"/>
  </w:num>
  <w:num w:numId="347">
    <w:abstractNumId w:val="289"/>
  </w:num>
  <w:num w:numId="348">
    <w:abstractNumId w:val="249"/>
  </w:num>
  <w:num w:numId="349">
    <w:abstractNumId w:val="281"/>
  </w:num>
  <w:num w:numId="350">
    <w:abstractNumId w:val="58"/>
  </w:num>
  <w:num w:numId="351">
    <w:abstractNumId w:val="268"/>
  </w:num>
  <w:num w:numId="352">
    <w:abstractNumId w:val="398"/>
  </w:num>
  <w:num w:numId="353">
    <w:abstractNumId w:val="221"/>
  </w:num>
  <w:num w:numId="354">
    <w:abstractNumId w:val="70"/>
  </w:num>
  <w:num w:numId="355">
    <w:abstractNumId w:val="27"/>
  </w:num>
  <w:num w:numId="356">
    <w:abstractNumId w:val="135"/>
  </w:num>
  <w:num w:numId="357">
    <w:abstractNumId w:val="365"/>
  </w:num>
  <w:num w:numId="358">
    <w:abstractNumId w:val="273"/>
  </w:num>
  <w:num w:numId="359">
    <w:abstractNumId w:val="191"/>
  </w:num>
  <w:num w:numId="360">
    <w:abstractNumId w:val="57"/>
  </w:num>
  <w:num w:numId="361">
    <w:abstractNumId w:val="102"/>
  </w:num>
  <w:num w:numId="362">
    <w:abstractNumId w:val="261"/>
  </w:num>
  <w:num w:numId="363">
    <w:abstractNumId w:val="207"/>
  </w:num>
  <w:num w:numId="364">
    <w:abstractNumId w:val="353"/>
  </w:num>
  <w:num w:numId="365">
    <w:abstractNumId w:val="192"/>
  </w:num>
  <w:num w:numId="366">
    <w:abstractNumId w:val="41"/>
  </w:num>
  <w:num w:numId="367">
    <w:abstractNumId w:val="99"/>
  </w:num>
  <w:num w:numId="368">
    <w:abstractNumId w:val="354"/>
  </w:num>
  <w:num w:numId="369">
    <w:abstractNumId w:val="187"/>
  </w:num>
  <w:num w:numId="370">
    <w:abstractNumId w:val="294"/>
  </w:num>
  <w:num w:numId="371">
    <w:abstractNumId w:val="206"/>
  </w:num>
  <w:num w:numId="372">
    <w:abstractNumId w:val="232"/>
  </w:num>
  <w:num w:numId="373">
    <w:abstractNumId w:val="92"/>
  </w:num>
  <w:num w:numId="374">
    <w:abstractNumId w:val="253"/>
  </w:num>
  <w:num w:numId="375">
    <w:abstractNumId w:val="69"/>
  </w:num>
  <w:num w:numId="376">
    <w:abstractNumId w:val="385"/>
  </w:num>
  <w:num w:numId="377">
    <w:abstractNumId w:val="265"/>
  </w:num>
  <w:num w:numId="378">
    <w:abstractNumId w:val="152"/>
  </w:num>
  <w:num w:numId="379">
    <w:abstractNumId w:val="124"/>
  </w:num>
  <w:num w:numId="380">
    <w:abstractNumId w:val="83"/>
  </w:num>
  <w:num w:numId="381">
    <w:abstractNumId w:val="320"/>
  </w:num>
  <w:num w:numId="382">
    <w:abstractNumId w:val="84"/>
  </w:num>
  <w:num w:numId="383">
    <w:abstractNumId w:val="2"/>
  </w:num>
  <w:num w:numId="384">
    <w:abstractNumId w:val="75"/>
  </w:num>
  <w:num w:numId="385">
    <w:abstractNumId w:val="62"/>
  </w:num>
  <w:num w:numId="386">
    <w:abstractNumId w:val="279"/>
  </w:num>
  <w:num w:numId="387">
    <w:abstractNumId w:val="350"/>
  </w:num>
  <w:num w:numId="388">
    <w:abstractNumId w:val="405"/>
  </w:num>
  <w:num w:numId="389">
    <w:abstractNumId w:val="229"/>
  </w:num>
  <w:num w:numId="390">
    <w:abstractNumId w:val="412"/>
  </w:num>
  <w:num w:numId="391">
    <w:abstractNumId w:val="34"/>
  </w:num>
  <w:num w:numId="392">
    <w:abstractNumId w:val="377"/>
  </w:num>
  <w:num w:numId="393">
    <w:abstractNumId w:val="95"/>
  </w:num>
  <w:num w:numId="394">
    <w:abstractNumId w:val="409"/>
  </w:num>
  <w:num w:numId="395">
    <w:abstractNumId w:val="80"/>
  </w:num>
  <w:num w:numId="396">
    <w:abstractNumId w:val="318"/>
  </w:num>
  <w:num w:numId="397">
    <w:abstractNumId w:val="38"/>
  </w:num>
  <w:num w:numId="398">
    <w:abstractNumId w:val="89"/>
  </w:num>
  <w:num w:numId="399">
    <w:abstractNumId w:val="56"/>
  </w:num>
  <w:num w:numId="400">
    <w:abstractNumId w:val="87"/>
  </w:num>
  <w:num w:numId="401">
    <w:abstractNumId w:val="262"/>
  </w:num>
  <w:num w:numId="402">
    <w:abstractNumId w:val="382"/>
  </w:num>
  <w:num w:numId="403">
    <w:abstractNumId w:val="355"/>
  </w:num>
  <w:num w:numId="404">
    <w:abstractNumId w:val="214"/>
  </w:num>
  <w:num w:numId="405">
    <w:abstractNumId w:val="349"/>
  </w:num>
  <w:num w:numId="406">
    <w:abstractNumId w:val="20"/>
  </w:num>
  <w:num w:numId="407">
    <w:abstractNumId w:val="305"/>
  </w:num>
  <w:num w:numId="408">
    <w:abstractNumId w:val="407"/>
  </w:num>
  <w:num w:numId="409">
    <w:abstractNumId w:val="36"/>
  </w:num>
  <w:num w:numId="410">
    <w:abstractNumId w:val="335"/>
  </w:num>
  <w:num w:numId="411">
    <w:abstractNumId w:val="47"/>
  </w:num>
  <w:num w:numId="412">
    <w:abstractNumId w:val="381"/>
  </w:num>
  <w:num w:numId="413">
    <w:abstractNumId w:val="78"/>
  </w:num>
  <w:num w:numId="414">
    <w:abstractNumId w:val="208"/>
  </w:num>
  <w:num w:numId="415">
    <w:abstractNumId w:val="388"/>
  </w:num>
  <w:num w:numId="416">
    <w:abstractNumId w:val="136"/>
  </w:num>
  <w:num w:numId="417">
    <w:abstractNumId w:val="211"/>
  </w:num>
  <w:num w:numId="418">
    <w:abstractNumId w:val="420"/>
  </w:num>
  <w:num w:numId="419">
    <w:abstractNumId w:val="182"/>
  </w:num>
  <w:num w:numId="420">
    <w:abstractNumId w:val="300"/>
  </w:num>
  <w:num w:numId="421">
    <w:abstractNumId w:val="113"/>
  </w:num>
  <w:num w:numId="422">
    <w:abstractNumId w:val="98"/>
  </w:num>
  <w:num w:numId="423">
    <w:abstractNumId w:val="312"/>
  </w:num>
  <w:num w:numId="424">
    <w:abstractNumId w:val="143"/>
  </w:num>
  <w:num w:numId="425">
    <w:abstractNumId w:val="164"/>
  </w:num>
  <w:num w:numId="426">
    <w:abstractNumId w:val="171"/>
  </w:num>
  <w:num w:numId="427">
    <w:abstractNumId w:val="286"/>
  </w:num>
  <w:num w:numId="428">
    <w:abstractNumId w:val="288"/>
  </w:num>
  <w:numIdMacAtCleanup w:val="4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72DBF"/>
    <w:rsid w:val="003E68D9"/>
    <w:rsid w:val="00F7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52859</Words>
  <Characters>301298</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 Miariti Aikaterini</dc:creator>
  <cp:lastModifiedBy>UoN User</cp:lastModifiedBy>
  <cp:revision>2</cp:revision>
  <dcterms:created xsi:type="dcterms:W3CDTF">2016-03-08T14:30:00Z</dcterms:created>
  <dcterms:modified xsi:type="dcterms:W3CDTF">2016-03-08T14:30:00Z</dcterms:modified>
</cp:coreProperties>
</file>