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0.xml" ContentType="application/vnd.openxmlformats-officedocument.wordprocessingml.header+xml"/>
  <Override PartName="/word/footer7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3.xml" ContentType="application/vnd.openxmlformats-officedocument.wordprocessingml.header+xml"/>
  <Override PartName="/word/footer73.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74.xml" ContentType="application/vnd.openxmlformats-officedocument.wordprocessingml.footer+xml"/>
  <Override PartName="/word/footer75.xml" ContentType="application/vnd.openxmlformats-officedocument.wordprocessingml.footer+xml"/>
  <Override PartName="/word/header76.xml" ContentType="application/vnd.openxmlformats-officedocument.wordprocessingml.header+xml"/>
  <Override PartName="/word/footer76.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79.xml" ContentType="application/vnd.openxmlformats-officedocument.wordprocessingml.header+xml"/>
  <Override PartName="/word/footer79.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84.xml" ContentType="application/vnd.openxmlformats-officedocument.wordprocessingml.footer+xml"/>
  <Override PartName="/word/footer85.xml" ContentType="application/vnd.openxmlformats-officedocument.wordprocessingml.footer+xml"/>
  <Override PartName="/word/header86.xml" ContentType="application/vnd.openxmlformats-officedocument.wordprocessingml.header+xml"/>
  <Override PartName="/word/footer86.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87.xml" ContentType="application/vnd.openxmlformats-officedocument.wordprocessingml.footer+xml"/>
  <Override PartName="/word/footer88.xml" ContentType="application/vnd.openxmlformats-officedocument.wordprocessingml.footer+xml"/>
  <Override PartName="/word/header89.xml" ContentType="application/vnd.openxmlformats-officedocument.wordprocessingml.header+xml"/>
  <Override PartName="/word/footer89.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92.xml" ContentType="application/vnd.openxmlformats-officedocument.wordprocessingml.header+xml"/>
  <Override PartName="/word/footer92.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95.xml" ContentType="application/vnd.openxmlformats-officedocument.wordprocessingml.header+xml"/>
  <Override PartName="/word/footer95.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96.xml" ContentType="application/vnd.openxmlformats-officedocument.wordprocessingml.footer+xml"/>
  <Override PartName="/word/footer97.xml" ContentType="application/vnd.openxmlformats-officedocument.wordprocessingml.footer+xml"/>
  <Override PartName="/word/header98.xml" ContentType="application/vnd.openxmlformats-officedocument.wordprocessingml.header+xml"/>
  <Override PartName="/word/footer98.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101.xml" ContentType="application/vnd.openxmlformats-officedocument.wordprocessingml.header+xml"/>
  <Override PartName="/word/footer101.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footer102.xml" ContentType="application/vnd.openxmlformats-officedocument.wordprocessingml.footer+xml"/>
  <Override PartName="/word/footer103.xml" ContentType="application/vnd.openxmlformats-officedocument.wordprocessingml.footer+xml"/>
  <Override PartName="/word/header104.xml" ContentType="application/vnd.openxmlformats-officedocument.wordprocessingml.header+xml"/>
  <Override PartName="/word/footer104.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107.xml" ContentType="application/vnd.openxmlformats-officedocument.wordprocessingml.header+xml"/>
  <Override PartName="/word/footer107.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footer108.xml" ContentType="application/vnd.openxmlformats-officedocument.wordprocessingml.footer+xml"/>
  <Override PartName="/word/footer109.xml" ContentType="application/vnd.openxmlformats-officedocument.wordprocessingml.footer+xml"/>
  <Override PartName="/word/header110.xml" ContentType="application/vnd.openxmlformats-officedocument.wordprocessingml.header+xml"/>
  <Override PartName="/word/footer110.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113.xml" ContentType="application/vnd.openxmlformats-officedocument.wordprocessingml.header+xml"/>
  <Override PartName="/word/footer113.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footer114.xml" ContentType="application/vnd.openxmlformats-officedocument.wordprocessingml.footer+xml"/>
  <Override PartName="/word/footer115.xml" ContentType="application/vnd.openxmlformats-officedocument.wordprocessingml.footer+xml"/>
  <Override PartName="/word/header116.xml" ContentType="application/vnd.openxmlformats-officedocument.wordprocessingml.header+xml"/>
  <Override PartName="/word/footer116.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header119.xml" ContentType="application/vnd.openxmlformats-officedocument.wordprocessingml.header+xml"/>
  <Override PartName="/word/header120.xml" ContentType="application/vnd.openxmlformats-officedocument.wordprocessingml.header+xml"/>
  <Override PartName="/word/footer119.xml" ContentType="application/vnd.openxmlformats-officedocument.wordprocessingml.footer+xml"/>
  <Override PartName="/word/footer120.xml" ContentType="application/vnd.openxmlformats-officedocument.wordprocessingml.footer+xml"/>
  <Override PartName="/word/header121.xml" ContentType="application/vnd.openxmlformats-officedocument.wordprocessingml.header+xml"/>
  <Override PartName="/word/footer121.xml" ContentType="application/vnd.openxmlformats-officedocument.wordprocessingml.footer+xml"/>
  <Override PartName="/word/header122.xml" ContentType="application/vnd.openxmlformats-officedocument.wordprocessingml.header+xml"/>
  <Override PartName="/word/header123.xml" ContentType="application/vnd.openxmlformats-officedocument.wordprocessingml.header+xml"/>
  <Override PartName="/word/footer122.xml" ContentType="application/vnd.openxmlformats-officedocument.wordprocessingml.footer+xml"/>
  <Override PartName="/word/footer123.xml" ContentType="application/vnd.openxmlformats-officedocument.wordprocessingml.footer+xml"/>
  <Override PartName="/word/header124.xml" ContentType="application/vnd.openxmlformats-officedocument.wordprocessingml.header+xml"/>
  <Override PartName="/word/footer124.xml" ContentType="application/vnd.openxmlformats-officedocument.wordprocessingml.footer+xml"/>
  <Override PartName="/word/header125.xml" ContentType="application/vnd.openxmlformats-officedocument.wordprocessingml.header+xml"/>
  <Override PartName="/word/header126.xml" ContentType="application/vnd.openxmlformats-officedocument.wordprocessingml.header+xml"/>
  <Override PartName="/word/footer125.xml" ContentType="application/vnd.openxmlformats-officedocument.wordprocessingml.foot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header133.xml" ContentType="application/vnd.openxmlformats-officedocument.wordprocessingml.header+xml"/>
  <Override PartName="/word/footer132.xml" ContentType="application/vnd.openxmlformats-officedocument.wordprocessingml.footer+xml"/>
  <Override PartName="/word/footer133.xml" ContentType="application/vnd.openxmlformats-officedocument.wordprocessingml.footer+xml"/>
  <Override PartName="/word/header134.xml" ContentType="application/vnd.openxmlformats-officedocument.wordprocessingml.header+xml"/>
  <Override PartName="/word/footer134.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footer135.xml" ContentType="application/vnd.openxmlformats-officedocument.wordprocessingml.footer+xml"/>
  <Override PartName="/word/footer136.xml" ContentType="application/vnd.openxmlformats-officedocument.wordprocessingml.footer+xml"/>
  <Override PartName="/word/header137.xml" ContentType="application/vnd.openxmlformats-officedocument.wordprocessingml.header+xml"/>
  <Override PartName="/word/header138.xml" ContentType="application/vnd.openxmlformats-officedocument.wordprocessingml.header+xml"/>
  <Override PartName="/word/footer137.xml" ContentType="application/vnd.openxmlformats-officedocument.wordprocessingml.footer+xml"/>
  <Override PartName="/word/footer138.xml" ContentType="application/vnd.openxmlformats-officedocument.wordprocessingml.footer+xml"/>
  <Override PartName="/word/header139.xml" ContentType="application/vnd.openxmlformats-officedocument.wordprocessingml.header+xml"/>
  <Override PartName="/word/footer139.xml" ContentType="application/vnd.openxmlformats-officedocument.wordprocessingml.footer+xml"/>
  <Override PartName="/word/header140.xml" ContentType="application/vnd.openxmlformats-officedocument.wordprocessingml.header+xml"/>
  <Override PartName="/word/header141.xml" ContentType="application/vnd.openxmlformats-officedocument.wordprocessingml.header+xml"/>
  <Override PartName="/word/footer140.xml" ContentType="application/vnd.openxmlformats-officedocument.wordprocessingml.footer+xml"/>
  <Override PartName="/word/footer141.xml" ContentType="application/vnd.openxmlformats-officedocument.wordprocessingml.footer+xml"/>
  <Override PartName="/word/header142.xml" ContentType="application/vnd.openxmlformats-officedocument.wordprocessingml.header+xml"/>
  <Override PartName="/word/footer1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5E" w:rsidRDefault="00E25931">
      <w:pPr>
        <w:jc w:val="center"/>
        <w:rPr>
          <w:rFonts w:ascii="Garamond" w:hAnsi="Garamond" w:cs="Garamond"/>
          <w:spacing w:val="6"/>
          <w:sz w:val="29"/>
          <w:szCs w:val="29"/>
        </w:rPr>
      </w:pPr>
      <w:bookmarkStart w:id="0" w:name="_GoBack"/>
      <w:bookmarkEnd w:id="0"/>
      <w:r>
        <w:rPr>
          <w:noProof/>
          <w:lang w:val="en-GB"/>
        </w:rPr>
        <mc:AlternateContent>
          <mc:Choice Requires="wps">
            <w:drawing>
              <wp:anchor distT="0" distB="0" distL="0" distR="0" simplePos="0" relativeHeight="251658240" behindDoc="0" locked="0" layoutInCell="0" allowOverlap="1">
                <wp:simplePos x="0" y="0"/>
                <wp:positionH relativeFrom="page">
                  <wp:posOffset>1854835</wp:posOffset>
                </wp:positionH>
                <wp:positionV relativeFrom="page">
                  <wp:posOffset>8131810</wp:posOffset>
                </wp:positionV>
                <wp:extent cx="3886835" cy="0"/>
                <wp:effectExtent l="0" t="0" r="0" b="0"/>
                <wp:wrapSquare wrapText="bothSides"/>
                <wp:docPr id="15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8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6.05pt,640.3pt" to="452.1pt,6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" o:allowincell="f" strokeweight=".95pt">
                <w10:wrap type="square" anchorx="page" anchory="page"/>
              </v:line>
            </w:pict>
          </mc:Fallback>
        </mc:AlternateContent>
      </w:r>
      <w:r w:rsidR="00D54A5E">
        <w:rPr>
          <w:rFonts w:ascii="Garamond" w:hAnsi="Garamond" w:cs="Garamond"/>
          <w:spacing w:val="2"/>
          <w:sz w:val="29"/>
          <w:szCs w:val="29"/>
        </w:rPr>
        <w:t>AN ACT ADOPTING A NEW PENAL LAW</w:t>
      </w:r>
      <w:r w:rsidR="00D54A5E">
        <w:rPr>
          <w:rFonts w:ascii="Garamond" w:hAnsi="Garamond" w:cs="Garamond"/>
          <w:spacing w:val="2"/>
          <w:sz w:val="29"/>
          <w:szCs w:val="29"/>
        </w:rPr>
        <w:br/>
        <w:t>AND REPEALING SECTIONS 31.3 &amp; 32.1</w:t>
      </w:r>
      <w:r w:rsidR="00D54A5E">
        <w:rPr>
          <w:rFonts w:ascii="Garamond" w:hAnsi="Garamond" w:cs="Garamond"/>
          <w:spacing w:val="2"/>
          <w:sz w:val="29"/>
          <w:szCs w:val="29"/>
        </w:rPr>
        <w:br/>
      </w:r>
      <w:r w:rsidR="00D54A5E">
        <w:rPr>
          <w:rFonts w:ascii="Garamond" w:hAnsi="Garamond" w:cs="Garamond"/>
          <w:spacing w:val="6"/>
          <w:sz w:val="29"/>
          <w:szCs w:val="29"/>
        </w:rPr>
        <w:t>OF THE CRIMINAL PROCEDURE LAW</w:t>
      </w:r>
    </w:p>
    <w:p w:rsidR="00D54A5E" w:rsidRDefault="00D54A5E">
      <w:pPr>
        <w:spacing w:before="1044"/>
        <w:jc w:val="center"/>
        <w:rPr>
          <w:spacing w:val="6"/>
          <w:sz w:val="22"/>
          <w:szCs w:val="22"/>
        </w:rPr>
      </w:pPr>
      <w:r>
        <w:rPr>
          <w:spacing w:val="6"/>
          <w:sz w:val="22"/>
          <w:szCs w:val="22"/>
        </w:rPr>
        <w:t>APPROVED JULY 19, 1976</w:t>
      </w:r>
    </w:p>
    <w:p w:rsidR="00D54A5E" w:rsidRDefault="00D54A5E">
      <w:pPr>
        <w:spacing w:before="1080"/>
        <w:jc w:val="center"/>
        <w:rPr>
          <w:b/>
          <w:bCs/>
          <w:sz w:val="19"/>
          <w:szCs w:val="19"/>
        </w:rPr>
      </w:pPr>
      <w:r>
        <w:rPr>
          <w:b/>
          <w:bCs/>
          <w:sz w:val="19"/>
          <w:szCs w:val="19"/>
        </w:rPr>
        <w:t>PUBLISHED BY AUTHORITY</w:t>
      </w:r>
      <w:r>
        <w:rPr>
          <w:b/>
          <w:bCs/>
          <w:sz w:val="19"/>
          <w:szCs w:val="19"/>
        </w:rPr>
        <w:br/>
        <w:t>GOVERNMENT PRINTING OFFICE</w:t>
      </w:r>
      <w:r>
        <w:rPr>
          <w:b/>
          <w:bCs/>
          <w:sz w:val="19"/>
          <w:szCs w:val="19"/>
        </w:rPr>
        <w:br/>
        <w:t>MINISTRY OF FOREIGN AFFAIRS</w:t>
      </w:r>
      <w:r>
        <w:rPr>
          <w:b/>
          <w:bCs/>
          <w:sz w:val="19"/>
          <w:szCs w:val="19"/>
        </w:rPr>
        <w:br/>
      </w:r>
      <w:r>
        <w:rPr>
          <w:b/>
          <w:bCs/>
          <w:spacing w:val="-2"/>
          <w:sz w:val="19"/>
          <w:szCs w:val="19"/>
        </w:rPr>
        <w:t>MONROVIA, LIBERIA</w:t>
      </w:r>
      <w:r>
        <w:rPr>
          <w:b/>
          <w:bCs/>
          <w:spacing w:val="-2"/>
          <w:sz w:val="19"/>
          <w:szCs w:val="19"/>
        </w:rPr>
        <w:br/>
      </w:r>
      <w:r>
        <w:rPr>
          <w:b/>
          <w:bCs/>
          <w:sz w:val="19"/>
          <w:szCs w:val="19"/>
        </w:rPr>
        <w:t>APRIL 3, 1978</w:t>
      </w:r>
    </w:p>
    <w:p w:rsidR="00D54A5E" w:rsidRDefault="00D54A5E">
      <w:pPr>
        <w:widowControl/>
        <w:kinsoku/>
        <w:autoSpaceDE w:val="0"/>
        <w:autoSpaceDN w:val="0"/>
        <w:adjustRightInd w:val="0"/>
        <w:sectPr w:rsidR="00D54A5E">
          <w:headerReference w:type="even" r:id="rId9"/>
          <w:headerReference w:type="default" r:id="rId10"/>
          <w:footerReference w:type="even" r:id="rId11"/>
          <w:footerReference w:type="default" r:id="rId12"/>
          <w:headerReference w:type="first" r:id="rId13"/>
          <w:footerReference w:type="first" r:id="rId14"/>
          <w:pgSz w:w="11918" w:h="16854"/>
          <w:pgMar w:top="2660" w:right="2817" w:bottom="3729" w:left="2921" w:header="0" w:footer="3810" w:gutter="0"/>
          <w:pgNumType w:start="725"/>
          <w:cols w:space="720"/>
          <w:noEndnote/>
          <w:titlePg/>
        </w:sectPr>
      </w:pPr>
    </w:p>
    <w:p w:rsidR="00D54A5E" w:rsidRDefault="00E25931">
      <w:r>
        <w:rPr>
          <w:noProof/>
          <w:lang w:val="en-GB"/>
        </w:rPr>
        <w:lastRenderedPageBreak/>
        <mc:AlternateContent>
          <mc:Choice Requires="wps">
            <w:drawing>
              <wp:anchor distT="0" distB="0" distL="0" distR="0" simplePos="0" relativeHeight="251659264" behindDoc="0" locked="0" layoutInCell="0" allowOverlap="1">
                <wp:simplePos x="0" y="0"/>
                <wp:positionH relativeFrom="page">
                  <wp:posOffset>645795</wp:posOffset>
                </wp:positionH>
                <wp:positionV relativeFrom="page">
                  <wp:posOffset>659130</wp:posOffset>
                </wp:positionV>
                <wp:extent cx="3657600" cy="6316345"/>
                <wp:effectExtent l="0" t="0" r="0" b="0"/>
                <wp:wrapSquare wrapText="bothSides"/>
                <wp:docPr id="1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316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spacing w:before="36" w:after="216" w:line="199" w:lineRule="auto"/>
                              <w:ind w:left="1872"/>
                              <w:rPr>
                                <w:rFonts w:ascii="Garamond" w:hAnsi="Garamond" w:cs="Garamond"/>
                                <w:b/>
                                <w:bCs/>
                                <w:spacing w:val="66"/>
                                <w:sz w:val="30"/>
                                <w:szCs w:val="30"/>
                              </w:rPr>
                            </w:pPr>
                            <w:r>
                              <w:rPr>
                                <w:rFonts w:ascii="Garamond" w:hAnsi="Garamond" w:cs="Garamond"/>
                                <w:b/>
                                <w:bCs/>
                                <w:spacing w:val="66"/>
                                <w:sz w:val="30"/>
                                <w:szCs w:val="30"/>
                              </w:rPr>
                              <w:t>TITLE 26</w:t>
                            </w:r>
                          </w:p>
                          <w:p w:rsidR="00D54A5E" w:rsidRDefault="00D54A5E">
                            <w:pPr>
                              <w:spacing w:before="504" w:line="204" w:lineRule="auto"/>
                              <w:jc w:val="center"/>
                              <w:rPr>
                                <w:b/>
                                <w:bCs/>
                                <w:i/>
                                <w:iCs/>
                                <w:w w:val="95"/>
                                <w:sz w:val="28"/>
                                <w:szCs w:val="28"/>
                              </w:rPr>
                            </w:pPr>
                            <w:r>
                              <w:rPr>
                                <w:b/>
                                <w:bCs/>
                                <w:i/>
                                <w:iCs/>
                                <w:w w:val="95"/>
                                <w:sz w:val="28"/>
                                <w:szCs w:val="28"/>
                              </w:rPr>
                              <w:t>Penal Law</w:t>
                            </w:r>
                          </w:p>
                          <w:p w:rsidR="00D54A5E" w:rsidRDefault="00D54A5E">
                            <w:pPr>
                              <w:spacing w:before="432"/>
                              <w:ind w:left="288"/>
                              <w:jc w:val="center"/>
                              <w:rPr>
                                <w:i/>
                                <w:iCs/>
                                <w:spacing w:val="-2"/>
                                <w:sz w:val="20"/>
                                <w:szCs w:val="20"/>
                              </w:rPr>
                            </w:pPr>
                            <w:r>
                              <w:rPr>
                                <w:i/>
                                <w:iCs/>
                                <w:spacing w:val="-2"/>
                                <w:sz w:val="20"/>
                                <w:szCs w:val="20"/>
                              </w:rPr>
                              <w:t>Approved July 19, 1976</w:t>
                            </w:r>
                            <w:r>
                              <w:rPr>
                                <w:i/>
                                <w:iCs/>
                                <w:spacing w:val="-2"/>
                                <w:sz w:val="20"/>
                                <w:szCs w:val="20"/>
                              </w:rPr>
                              <w:br/>
                              <w:t>Published April 3, 1978</w:t>
                            </w:r>
                          </w:p>
                          <w:p w:rsidR="00D54A5E" w:rsidRDefault="00D54A5E">
                            <w:pPr>
                              <w:spacing w:before="504" w:line="199" w:lineRule="auto"/>
                              <w:jc w:val="center"/>
                              <w:rPr>
                                <w:rFonts w:ascii="Garamond" w:hAnsi="Garamond" w:cs="Garamond"/>
                                <w:b/>
                                <w:bCs/>
                                <w:spacing w:val="-20"/>
                                <w:sz w:val="30"/>
                                <w:szCs w:val="30"/>
                              </w:rPr>
                            </w:pPr>
                            <w:r>
                              <w:rPr>
                                <w:rFonts w:ascii="Garamond" w:hAnsi="Garamond" w:cs="Garamond"/>
                                <w:b/>
                                <w:bCs/>
                                <w:spacing w:val="-20"/>
                                <w:sz w:val="30"/>
                                <w:szCs w:val="30"/>
                              </w:rPr>
                              <w:t>TABLE OF CONTENTS</w:t>
                            </w:r>
                          </w:p>
                          <w:p w:rsidR="00D54A5E" w:rsidRDefault="00D54A5E">
                            <w:pPr>
                              <w:spacing w:before="468" w:line="206" w:lineRule="auto"/>
                              <w:jc w:val="center"/>
                              <w:rPr>
                                <w:spacing w:val="-4"/>
                                <w:sz w:val="19"/>
                                <w:szCs w:val="19"/>
                              </w:rPr>
                            </w:pPr>
                            <w:r>
                              <w:rPr>
                                <w:spacing w:val="-4"/>
                                <w:sz w:val="19"/>
                                <w:szCs w:val="19"/>
                              </w:rPr>
                              <w:t>PART I. GENERAL PROVISIONS</w:t>
                            </w:r>
                          </w:p>
                          <w:p w:rsidR="00D54A5E" w:rsidRDefault="00D54A5E">
                            <w:pPr>
                              <w:tabs>
                                <w:tab w:val="right" w:pos="5598"/>
                              </w:tabs>
                              <w:spacing w:before="216"/>
                              <w:ind w:left="72"/>
                              <w:rPr>
                                <w:b/>
                                <w:bCs/>
                                <w:i/>
                                <w:iCs/>
                                <w:w w:val="90"/>
                                <w:sz w:val="20"/>
                                <w:szCs w:val="20"/>
                              </w:rPr>
                            </w:pPr>
                            <w:r>
                              <w:rPr>
                                <w:b/>
                                <w:bCs/>
                                <w:i/>
                                <w:iCs/>
                                <w:spacing w:val="-6"/>
                                <w:w w:val="90"/>
                                <w:sz w:val="20"/>
                                <w:szCs w:val="20"/>
                              </w:rPr>
                              <w:t>Chapter</w:t>
                            </w:r>
                            <w:r>
                              <w:rPr>
                                <w:b/>
                                <w:bCs/>
                                <w:i/>
                                <w:iCs/>
                                <w:spacing w:val="-6"/>
                                <w:w w:val="90"/>
                                <w:sz w:val="20"/>
                                <w:szCs w:val="20"/>
                              </w:rPr>
                              <w:tab/>
                            </w:r>
                            <w:r>
                              <w:rPr>
                                <w:b/>
                                <w:bCs/>
                                <w:i/>
                                <w:iCs/>
                                <w:w w:val="90"/>
                                <w:sz w:val="20"/>
                                <w:szCs w:val="20"/>
                              </w:rPr>
                              <w:t>Page</w:t>
                            </w:r>
                          </w:p>
                          <w:p w:rsidR="00D54A5E" w:rsidRDefault="00D54A5E">
                            <w:pPr>
                              <w:tabs>
                                <w:tab w:val="right" w:pos="5559"/>
                              </w:tabs>
                              <w:spacing w:before="252"/>
                              <w:ind w:left="72"/>
                              <w:rPr>
                                <w:sz w:val="22"/>
                                <w:szCs w:val="22"/>
                              </w:rPr>
                            </w:pPr>
                            <w:r>
                              <w:rPr>
                                <w:spacing w:val="-8"/>
                                <w:sz w:val="22"/>
                                <w:szCs w:val="22"/>
                              </w:rPr>
                              <w:t>I Preliminary provisions</w:t>
                            </w:r>
                            <w:r>
                              <w:rPr>
                                <w:spacing w:val="-8"/>
                                <w:sz w:val="22"/>
                                <w:szCs w:val="22"/>
                              </w:rPr>
                              <w:tab/>
                            </w:r>
                            <w:r>
                              <w:rPr>
                                <w:sz w:val="22"/>
                                <w:szCs w:val="22"/>
                              </w:rPr>
                              <w:t>728</w:t>
                            </w:r>
                          </w:p>
                          <w:p w:rsidR="00D54A5E" w:rsidRDefault="00D54A5E">
                            <w:pPr>
                              <w:tabs>
                                <w:tab w:val="right" w:pos="5550"/>
                              </w:tabs>
                              <w:ind w:left="72"/>
                              <w:rPr>
                                <w:sz w:val="22"/>
                                <w:szCs w:val="22"/>
                              </w:rPr>
                            </w:pPr>
                            <w:r>
                              <w:rPr>
                                <w:spacing w:val="-8"/>
                                <w:sz w:val="22"/>
                                <w:szCs w:val="22"/>
                              </w:rPr>
                              <w:t>2 Basis of criminal liability</w:t>
                            </w:r>
                            <w:r>
                              <w:rPr>
                                <w:spacing w:val="-8"/>
                                <w:sz w:val="22"/>
                                <w:szCs w:val="22"/>
                              </w:rPr>
                              <w:tab/>
                            </w:r>
                            <w:r>
                              <w:rPr>
                                <w:sz w:val="22"/>
                                <w:szCs w:val="22"/>
                              </w:rPr>
                              <w:t>733</w:t>
                            </w:r>
                          </w:p>
                          <w:p w:rsidR="00D54A5E" w:rsidRDefault="00D54A5E">
                            <w:pPr>
                              <w:tabs>
                                <w:tab w:val="right" w:pos="5540"/>
                              </w:tabs>
                              <w:ind w:left="72"/>
                              <w:rPr>
                                <w:sz w:val="22"/>
                                <w:szCs w:val="22"/>
                              </w:rPr>
                            </w:pPr>
                            <w:r>
                              <w:rPr>
                                <w:spacing w:val="-10"/>
                                <w:sz w:val="22"/>
                                <w:szCs w:val="22"/>
                              </w:rPr>
                              <w:t>3 Complicity</w:t>
                            </w:r>
                            <w:r>
                              <w:rPr>
                                <w:spacing w:val="-10"/>
                                <w:sz w:val="22"/>
                                <w:szCs w:val="22"/>
                              </w:rPr>
                              <w:tab/>
                            </w:r>
                            <w:r>
                              <w:rPr>
                                <w:sz w:val="22"/>
                                <w:szCs w:val="22"/>
                              </w:rPr>
                              <w:t>736</w:t>
                            </w:r>
                          </w:p>
                          <w:p w:rsidR="00D54A5E" w:rsidRDefault="00D54A5E">
                            <w:pPr>
                              <w:tabs>
                                <w:tab w:val="right" w:pos="5559"/>
                              </w:tabs>
                              <w:ind w:left="72"/>
                              <w:rPr>
                                <w:sz w:val="22"/>
                                <w:szCs w:val="22"/>
                              </w:rPr>
                            </w:pPr>
                            <w:r>
                              <w:rPr>
                                <w:spacing w:val="-8"/>
                                <w:sz w:val="22"/>
                                <w:szCs w:val="22"/>
                              </w:rPr>
                              <w:t>4 Defenses based on lack of criminal responsibility</w:t>
                            </w:r>
                            <w:r>
                              <w:rPr>
                                <w:spacing w:val="-8"/>
                                <w:sz w:val="22"/>
                                <w:szCs w:val="22"/>
                              </w:rPr>
                              <w:tab/>
                            </w:r>
                            <w:r>
                              <w:rPr>
                                <w:sz w:val="22"/>
                                <w:szCs w:val="22"/>
                              </w:rPr>
                              <w:t>740</w:t>
                            </w:r>
                          </w:p>
                          <w:p w:rsidR="00D54A5E" w:rsidRDefault="00D54A5E">
                            <w:pPr>
                              <w:tabs>
                                <w:tab w:val="right" w:pos="5569"/>
                              </w:tabs>
                              <w:ind w:left="72"/>
                              <w:rPr>
                                <w:sz w:val="22"/>
                                <w:szCs w:val="22"/>
                              </w:rPr>
                            </w:pPr>
                            <w:r>
                              <w:rPr>
                                <w:spacing w:val="-8"/>
                                <w:sz w:val="22"/>
                                <w:szCs w:val="22"/>
                              </w:rPr>
                              <w:t>5 Defenses involving lack of culpability</w:t>
                            </w:r>
                            <w:r>
                              <w:rPr>
                                <w:spacing w:val="-8"/>
                                <w:sz w:val="22"/>
                                <w:szCs w:val="22"/>
                              </w:rPr>
                              <w:tab/>
                            </w:r>
                            <w:r>
                              <w:rPr>
                                <w:sz w:val="22"/>
                                <w:szCs w:val="22"/>
                              </w:rPr>
                              <w:t>742</w:t>
                            </w:r>
                          </w:p>
                          <w:p w:rsidR="00D54A5E" w:rsidRDefault="00D54A5E">
                            <w:pPr>
                              <w:tabs>
                                <w:tab w:val="right" w:pos="5540"/>
                              </w:tabs>
                              <w:spacing w:before="252"/>
                              <w:ind w:left="72"/>
                              <w:rPr>
                                <w:sz w:val="22"/>
                                <w:szCs w:val="22"/>
                              </w:rPr>
                            </w:pPr>
                            <w:r>
                              <w:rPr>
                                <w:spacing w:val="-12"/>
                                <w:sz w:val="22"/>
                                <w:szCs w:val="22"/>
                              </w:rPr>
                              <w:t>Subchapter A. Justification</w:t>
                            </w:r>
                            <w:r>
                              <w:rPr>
                                <w:spacing w:val="-12"/>
                                <w:sz w:val="22"/>
                                <w:szCs w:val="22"/>
                              </w:rPr>
                              <w:tab/>
                            </w:r>
                            <w:r>
                              <w:rPr>
                                <w:sz w:val="22"/>
                                <w:szCs w:val="22"/>
                              </w:rPr>
                              <w:t>742</w:t>
                            </w:r>
                          </w:p>
                          <w:p w:rsidR="00D54A5E" w:rsidRDefault="00D54A5E">
                            <w:pPr>
                              <w:tabs>
                                <w:tab w:val="right" w:pos="5540"/>
                              </w:tabs>
                              <w:ind w:left="72"/>
                              <w:rPr>
                                <w:sz w:val="22"/>
                                <w:szCs w:val="22"/>
                              </w:rPr>
                            </w:pPr>
                            <w:r>
                              <w:rPr>
                                <w:spacing w:val="-12"/>
                                <w:sz w:val="22"/>
                                <w:szCs w:val="22"/>
                              </w:rPr>
                              <w:t>Subchapter B. Other defenses</w:t>
                            </w:r>
                            <w:r>
                              <w:rPr>
                                <w:spacing w:val="-12"/>
                                <w:sz w:val="22"/>
                                <w:szCs w:val="22"/>
                              </w:rPr>
                              <w:tab/>
                            </w:r>
                            <w:r>
                              <w:rPr>
                                <w:sz w:val="22"/>
                                <w:szCs w:val="22"/>
                              </w:rPr>
                              <w:t>755</w:t>
                            </w:r>
                          </w:p>
                          <w:p w:rsidR="00D54A5E" w:rsidRDefault="00D54A5E">
                            <w:pPr>
                              <w:spacing w:before="288" w:line="211" w:lineRule="auto"/>
                              <w:jc w:val="center"/>
                              <w:rPr>
                                <w:spacing w:val="-4"/>
                                <w:sz w:val="19"/>
                                <w:szCs w:val="19"/>
                              </w:rPr>
                            </w:pPr>
                            <w:r>
                              <w:rPr>
                                <w:spacing w:val="-4"/>
                                <w:sz w:val="19"/>
                                <w:szCs w:val="19"/>
                              </w:rPr>
                              <w:t>PART II. SPECIFIC OFFENSES</w:t>
                            </w:r>
                          </w:p>
                          <w:p w:rsidR="00D54A5E" w:rsidRDefault="00D54A5E">
                            <w:pPr>
                              <w:tabs>
                                <w:tab w:val="right" w:pos="5530"/>
                              </w:tabs>
                              <w:spacing w:before="252"/>
                              <w:ind w:left="72"/>
                              <w:rPr>
                                <w:sz w:val="22"/>
                                <w:szCs w:val="22"/>
                              </w:rPr>
                            </w:pPr>
                            <w:r>
                              <w:rPr>
                                <w:spacing w:val="-12"/>
                                <w:sz w:val="22"/>
                                <w:szCs w:val="22"/>
                              </w:rPr>
                              <w:t>10 Inchoate offenses</w:t>
                            </w:r>
                            <w:r>
                              <w:rPr>
                                <w:spacing w:val="-12"/>
                                <w:sz w:val="22"/>
                                <w:szCs w:val="22"/>
                              </w:rPr>
                              <w:tab/>
                            </w:r>
                            <w:r>
                              <w:rPr>
                                <w:sz w:val="22"/>
                                <w:szCs w:val="22"/>
                              </w:rPr>
                              <w:t>757</w:t>
                            </w:r>
                          </w:p>
                          <w:p w:rsidR="00D54A5E" w:rsidRDefault="00D54A5E">
                            <w:pPr>
                              <w:tabs>
                                <w:tab w:val="right" w:pos="5530"/>
                              </w:tabs>
                              <w:ind w:left="72"/>
                              <w:rPr>
                                <w:sz w:val="22"/>
                                <w:szCs w:val="22"/>
                              </w:rPr>
                            </w:pPr>
                            <w:r>
                              <w:rPr>
                                <w:spacing w:val="-10"/>
                                <w:sz w:val="22"/>
                                <w:szCs w:val="22"/>
                              </w:rPr>
                              <w:t>11 Offenses against internal security</w:t>
                            </w:r>
                            <w:r>
                              <w:rPr>
                                <w:spacing w:val="-10"/>
                                <w:sz w:val="22"/>
                                <w:szCs w:val="22"/>
                              </w:rPr>
                              <w:tab/>
                            </w:r>
                            <w:r>
                              <w:rPr>
                                <w:sz w:val="22"/>
                                <w:szCs w:val="22"/>
                              </w:rPr>
                              <w:t>762</w:t>
                            </w:r>
                          </w:p>
                          <w:p w:rsidR="00D54A5E" w:rsidRDefault="00D54A5E">
                            <w:pPr>
                              <w:tabs>
                                <w:tab w:val="right" w:pos="5530"/>
                              </w:tabs>
                              <w:ind w:left="72"/>
                              <w:rPr>
                                <w:sz w:val="22"/>
                                <w:szCs w:val="22"/>
                              </w:rPr>
                            </w:pPr>
                            <w:r>
                              <w:rPr>
                                <w:spacing w:val="-10"/>
                                <w:sz w:val="22"/>
                                <w:szCs w:val="22"/>
                              </w:rPr>
                              <w:t>12 Offenses against Government integrity</w:t>
                            </w:r>
                            <w:r>
                              <w:rPr>
                                <w:spacing w:val="-10"/>
                                <w:sz w:val="22"/>
                                <w:szCs w:val="22"/>
                              </w:rPr>
                              <w:tab/>
                            </w:r>
                            <w:r>
                              <w:rPr>
                                <w:sz w:val="22"/>
                                <w:szCs w:val="22"/>
                              </w:rPr>
                              <w:t>771</w:t>
                            </w:r>
                          </w:p>
                          <w:p w:rsidR="00D54A5E" w:rsidRDefault="00D54A5E">
                            <w:pPr>
                              <w:tabs>
                                <w:tab w:val="right" w:pos="5578"/>
                              </w:tabs>
                              <w:spacing w:before="180"/>
                              <w:ind w:left="72"/>
                              <w:rPr>
                                <w:sz w:val="22"/>
                                <w:szCs w:val="22"/>
                              </w:rPr>
                            </w:pPr>
                            <w:r>
                              <w:rPr>
                                <w:spacing w:val="-9"/>
                                <w:sz w:val="22"/>
                                <w:szCs w:val="22"/>
                              </w:rPr>
                              <w:t>Subchapter A. Obstructing Government operations</w:t>
                            </w:r>
                            <w:r>
                              <w:rPr>
                                <w:spacing w:val="-9"/>
                                <w:sz w:val="22"/>
                                <w:szCs w:val="22"/>
                              </w:rPr>
                              <w:tab/>
                            </w:r>
                            <w:r>
                              <w:rPr>
                                <w:sz w:val="22"/>
                                <w:szCs w:val="22"/>
                              </w:rPr>
                              <w:t>772</w:t>
                            </w:r>
                          </w:p>
                          <w:p w:rsidR="00D54A5E" w:rsidRDefault="00D54A5E">
                            <w:pPr>
                              <w:ind w:left="72"/>
                              <w:rPr>
                                <w:spacing w:val="-5"/>
                                <w:sz w:val="22"/>
                                <w:szCs w:val="22"/>
                              </w:rPr>
                            </w:pPr>
                            <w:r>
                              <w:rPr>
                                <w:spacing w:val="-5"/>
                                <w:sz w:val="22"/>
                                <w:szCs w:val="22"/>
                              </w:rPr>
                              <w:t>Subchapter B. Perjury and other falsification in official matters 779</w:t>
                            </w:r>
                          </w:p>
                          <w:p w:rsidR="00D54A5E" w:rsidRDefault="00D54A5E">
                            <w:pPr>
                              <w:tabs>
                                <w:tab w:val="right" w:pos="5578"/>
                              </w:tabs>
                              <w:ind w:left="72"/>
                              <w:rPr>
                                <w:sz w:val="22"/>
                                <w:szCs w:val="22"/>
                              </w:rPr>
                            </w:pPr>
                            <w:r>
                              <w:rPr>
                                <w:spacing w:val="-9"/>
                                <w:sz w:val="22"/>
                                <w:szCs w:val="22"/>
                              </w:rPr>
                              <w:t>Subchapter C. Obstruction of justice</w:t>
                            </w:r>
                            <w:r>
                              <w:rPr>
                                <w:spacing w:val="-9"/>
                                <w:sz w:val="22"/>
                                <w:szCs w:val="22"/>
                              </w:rPr>
                              <w:tab/>
                            </w:r>
                            <w:r>
                              <w:rPr>
                                <w:sz w:val="22"/>
                                <w:szCs w:val="22"/>
                              </w:rPr>
                              <w:t>784</w:t>
                            </w:r>
                          </w:p>
                          <w:p w:rsidR="00D54A5E" w:rsidRDefault="00D54A5E">
                            <w:pPr>
                              <w:tabs>
                                <w:tab w:val="right" w:pos="5569"/>
                              </w:tabs>
                              <w:ind w:left="72"/>
                              <w:rPr>
                                <w:sz w:val="22"/>
                                <w:szCs w:val="22"/>
                              </w:rPr>
                            </w:pPr>
                            <w:r>
                              <w:rPr>
                                <w:spacing w:val="-10"/>
                                <w:sz w:val="22"/>
                                <w:szCs w:val="22"/>
                              </w:rPr>
                              <w:t>Subchapter D. Bribery and intimidation</w:t>
                            </w:r>
                            <w:r>
                              <w:rPr>
                                <w:spacing w:val="-10"/>
                                <w:sz w:val="22"/>
                                <w:szCs w:val="22"/>
                              </w:rPr>
                              <w:tab/>
                            </w:r>
                            <w:r>
                              <w:rPr>
                                <w:sz w:val="22"/>
                                <w:szCs w:val="22"/>
                              </w:rPr>
                              <w:t>787</w:t>
                            </w:r>
                          </w:p>
                          <w:p w:rsidR="00D54A5E" w:rsidRDefault="00D54A5E">
                            <w:pPr>
                              <w:tabs>
                                <w:tab w:val="right" w:pos="5559"/>
                              </w:tabs>
                              <w:spacing w:after="496"/>
                              <w:ind w:left="72"/>
                              <w:rPr>
                                <w:sz w:val="22"/>
                                <w:szCs w:val="22"/>
                              </w:rPr>
                            </w:pPr>
                            <w:r>
                              <w:rPr>
                                <w:spacing w:val="-10"/>
                                <w:sz w:val="22"/>
                                <w:szCs w:val="22"/>
                              </w:rPr>
                              <w:t>Subchapter E. Abuse of office</w:t>
                            </w:r>
                            <w:r>
                              <w:rPr>
                                <w:spacing w:val="-10"/>
                                <w:sz w:val="22"/>
                                <w:szCs w:val="22"/>
                              </w:rPr>
                              <w:tab/>
                            </w:r>
                            <w:r>
                              <w:rPr>
                                <w:sz w:val="22"/>
                                <w:szCs w:val="22"/>
                              </w:rPr>
                              <w:t>791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0.85pt;margin-top:51.9pt;width:4in;height:497.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" o:allowincell="f" stroked="f">
                <v:fill opacity="0"/>
                <v:textbox inset="0,0,0,0">
                  <w:txbxContent>
                    <w:p w:rsidR="00D54A5E" w:rsidRDefault="00D54A5E">
                      <w:pPr>
                        <w:spacing w:before="36" w:after="216" w:line="199" w:lineRule="auto"/>
                        <w:ind w:left="1872"/>
                        <w:rPr>
                          <w:rFonts w:ascii="Garamond" w:hAnsi="Garamond" w:cs="Garamond"/>
                          <w:b/>
                          <w:bCs/>
                          <w:spacing w:val="66"/>
                          <w:sz w:val="30"/>
                          <w:szCs w:val="30"/>
                        </w:rPr>
                      </w:pPr>
                      <w:r>
                        <w:rPr>
                          <w:rFonts w:ascii="Garamond" w:hAnsi="Garamond" w:cs="Garamond"/>
                          <w:b/>
                          <w:bCs/>
                          <w:spacing w:val="66"/>
                          <w:sz w:val="30"/>
                          <w:szCs w:val="30"/>
                        </w:rPr>
                        <w:t>TITLE 26</w:t>
                      </w:r>
                    </w:p>
                    <w:p w:rsidR="00D54A5E" w:rsidRDefault="00D54A5E">
                      <w:pPr>
                        <w:spacing w:before="504" w:line="204" w:lineRule="auto"/>
                        <w:jc w:val="center"/>
                        <w:rPr>
                          <w:b/>
                          <w:bCs/>
                          <w:i/>
                          <w:iCs/>
                          <w:w w:val="95"/>
                          <w:sz w:val="28"/>
                          <w:szCs w:val="28"/>
                        </w:rPr>
                      </w:pPr>
                      <w:r>
                        <w:rPr>
                          <w:b/>
                          <w:bCs/>
                          <w:i/>
                          <w:iCs/>
                          <w:w w:val="95"/>
                          <w:sz w:val="28"/>
                          <w:szCs w:val="28"/>
                        </w:rPr>
                        <w:t>Penal Law</w:t>
                      </w:r>
                    </w:p>
                    <w:p w:rsidR="00D54A5E" w:rsidRDefault="00D54A5E">
                      <w:pPr>
                        <w:spacing w:before="432"/>
                        <w:ind w:left="288"/>
                        <w:jc w:val="center"/>
                        <w:rPr>
                          <w:i/>
                          <w:iCs/>
                          <w:spacing w:val="-2"/>
                          <w:sz w:val="20"/>
                          <w:szCs w:val="20"/>
                        </w:rPr>
                      </w:pPr>
                      <w:r>
                        <w:rPr>
                          <w:i/>
                          <w:iCs/>
                          <w:spacing w:val="-2"/>
                          <w:sz w:val="20"/>
                          <w:szCs w:val="20"/>
                        </w:rPr>
                        <w:t>Approved July 19, 1976</w:t>
                      </w:r>
                      <w:r>
                        <w:rPr>
                          <w:i/>
                          <w:iCs/>
                          <w:spacing w:val="-2"/>
                          <w:sz w:val="20"/>
                          <w:szCs w:val="20"/>
                        </w:rPr>
                        <w:br/>
                        <w:t>Published April 3, 1978</w:t>
                      </w:r>
                    </w:p>
                    <w:p w:rsidR="00D54A5E" w:rsidRDefault="00D54A5E">
                      <w:pPr>
                        <w:spacing w:before="504" w:line="199" w:lineRule="auto"/>
                        <w:jc w:val="center"/>
                        <w:rPr>
                          <w:rFonts w:ascii="Garamond" w:hAnsi="Garamond" w:cs="Garamond"/>
                          <w:b/>
                          <w:bCs/>
                          <w:spacing w:val="-20"/>
                          <w:sz w:val="30"/>
                          <w:szCs w:val="30"/>
                        </w:rPr>
                      </w:pPr>
                      <w:r>
                        <w:rPr>
                          <w:rFonts w:ascii="Garamond" w:hAnsi="Garamond" w:cs="Garamond"/>
                          <w:b/>
                          <w:bCs/>
                          <w:spacing w:val="-20"/>
                          <w:sz w:val="30"/>
                          <w:szCs w:val="30"/>
                        </w:rPr>
                        <w:t>TABLE OF CONTENTS</w:t>
                      </w:r>
                    </w:p>
                    <w:p w:rsidR="00D54A5E" w:rsidRDefault="00D54A5E">
                      <w:pPr>
                        <w:spacing w:before="468" w:line="206" w:lineRule="auto"/>
                        <w:jc w:val="center"/>
                        <w:rPr>
                          <w:spacing w:val="-4"/>
                          <w:sz w:val="19"/>
                          <w:szCs w:val="19"/>
                        </w:rPr>
                      </w:pPr>
                      <w:r>
                        <w:rPr>
                          <w:spacing w:val="-4"/>
                          <w:sz w:val="19"/>
                          <w:szCs w:val="19"/>
                        </w:rPr>
                        <w:t>PART I. GENERAL PROVISIONS</w:t>
                      </w:r>
                    </w:p>
                    <w:p w:rsidR="00D54A5E" w:rsidRDefault="00D54A5E">
                      <w:pPr>
                        <w:tabs>
                          <w:tab w:val="right" w:pos="5598"/>
                        </w:tabs>
                        <w:spacing w:before="216"/>
                        <w:ind w:left="72"/>
                        <w:rPr>
                          <w:b/>
                          <w:bCs/>
                          <w:i/>
                          <w:iCs/>
                          <w:w w:val="90"/>
                          <w:sz w:val="20"/>
                          <w:szCs w:val="20"/>
                        </w:rPr>
                      </w:pPr>
                      <w:r>
                        <w:rPr>
                          <w:b/>
                          <w:bCs/>
                          <w:i/>
                          <w:iCs/>
                          <w:spacing w:val="-6"/>
                          <w:w w:val="90"/>
                          <w:sz w:val="20"/>
                          <w:szCs w:val="20"/>
                        </w:rPr>
                        <w:t>Chapter</w:t>
                      </w:r>
                      <w:r>
                        <w:rPr>
                          <w:b/>
                          <w:bCs/>
                          <w:i/>
                          <w:iCs/>
                          <w:spacing w:val="-6"/>
                          <w:w w:val="90"/>
                          <w:sz w:val="20"/>
                          <w:szCs w:val="20"/>
                        </w:rPr>
                        <w:tab/>
                      </w:r>
                      <w:r>
                        <w:rPr>
                          <w:b/>
                          <w:bCs/>
                          <w:i/>
                          <w:iCs/>
                          <w:w w:val="90"/>
                          <w:sz w:val="20"/>
                          <w:szCs w:val="20"/>
                        </w:rPr>
                        <w:t>Page</w:t>
                      </w:r>
                    </w:p>
                    <w:p w:rsidR="00D54A5E" w:rsidRDefault="00D54A5E">
                      <w:pPr>
                        <w:tabs>
                          <w:tab w:val="right" w:pos="5559"/>
                        </w:tabs>
                        <w:spacing w:before="252"/>
                        <w:ind w:left="72"/>
                        <w:rPr>
                          <w:sz w:val="22"/>
                          <w:szCs w:val="22"/>
                        </w:rPr>
                      </w:pPr>
                      <w:r>
                        <w:rPr>
                          <w:spacing w:val="-8"/>
                          <w:sz w:val="22"/>
                          <w:szCs w:val="22"/>
                        </w:rPr>
                        <w:t>I Preliminary provisions</w:t>
                      </w:r>
                      <w:r>
                        <w:rPr>
                          <w:spacing w:val="-8"/>
                          <w:sz w:val="22"/>
                          <w:szCs w:val="22"/>
                        </w:rPr>
                        <w:tab/>
                      </w:r>
                      <w:r>
                        <w:rPr>
                          <w:sz w:val="22"/>
                          <w:szCs w:val="22"/>
                        </w:rPr>
                        <w:t>728</w:t>
                      </w:r>
                    </w:p>
                    <w:p w:rsidR="00D54A5E" w:rsidRDefault="00D54A5E">
                      <w:pPr>
                        <w:tabs>
                          <w:tab w:val="right" w:pos="5550"/>
                        </w:tabs>
                        <w:ind w:left="72"/>
                        <w:rPr>
                          <w:sz w:val="22"/>
                          <w:szCs w:val="22"/>
                        </w:rPr>
                      </w:pPr>
                      <w:r>
                        <w:rPr>
                          <w:spacing w:val="-8"/>
                          <w:sz w:val="22"/>
                          <w:szCs w:val="22"/>
                        </w:rPr>
                        <w:t>2 Basis of criminal liability</w:t>
                      </w:r>
                      <w:r>
                        <w:rPr>
                          <w:spacing w:val="-8"/>
                          <w:sz w:val="22"/>
                          <w:szCs w:val="22"/>
                        </w:rPr>
                        <w:tab/>
                      </w:r>
                      <w:r>
                        <w:rPr>
                          <w:sz w:val="22"/>
                          <w:szCs w:val="22"/>
                        </w:rPr>
                        <w:t>733</w:t>
                      </w:r>
                    </w:p>
                    <w:p w:rsidR="00D54A5E" w:rsidRDefault="00D54A5E">
                      <w:pPr>
                        <w:tabs>
                          <w:tab w:val="right" w:pos="5540"/>
                        </w:tabs>
                        <w:ind w:left="72"/>
                        <w:rPr>
                          <w:sz w:val="22"/>
                          <w:szCs w:val="22"/>
                        </w:rPr>
                      </w:pPr>
                      <w:r>
                        <w:rPr>
                          <w:spacing w:val="-10"/>
                          <w:sz w:val="22"/>
                          <w:szCs w:val="22"/>
                        </w:rPr>
                        <w:t>3 Complicity</w:t>
                      </w:r>
                      <w:r>
                        <w:rPr>
                          <w:spacing w:val="-10"/>
                          <w:sz w:val="22"/>
                          <w:szCs w:val="22"/>
                        </w:rPr>
                        <w:tab/>
                      </w:r>
                      <w:r>
                        <w:rPr>
                          <w:sz w:val="22"/>
                          <w:szCs w:val="22"/>
                        </w:rPr>
                        <w:t>736</w:t>
                      </w:r>
                    </w:p>
                    <w:p w:rsidR="00D54A5E" w:rsidRDefault="00D54A5E">
                      <w:pPr>
                        <w:tabs>
                          <w:tab w:val="right" w:pos="5559"/>
                        </w:tabs>
                        <w:ind w:left="72"/>
                        <w:rPr>
                          <w:sz w:val="22"/>
                          <w:szCs w:val="22"/>
                        </w:rPr>
                      </w:pPr>
                      <w:r>
                        <w:rPr>
                          <w:spacing w:val="-8"/>
                          <w:sz w:val="22"/>
                          <w:szCs w:val="22"/>
                        </w:rPr>
                        <w:t>4 Defenses based on lack of criminal responsibility</w:t>
                      </w:r>
                      <w:r>
                        <w:rPr>
                          <w:spacing w:val="-8"/>
                          <w:sz w:val="22"/>
                          <w:szCs w:val="22"/>
                        </w:rPr>
                        <w:tab/>
                      </w:r>
                      <w:r>
                        <w:rPr>
                          <w:sz w:val="22"/>
                          <w:szCs w:val="22"/>
                        </w:rPr>
                        <w:t>740</w:t>
                      </w:r>
                    </w:p>
                    <w:p w:rsidR="00D54A5E" w:rsidRDefault="00D54A5E">
                      <w:pPr>
                        <w:tabs>
                          <w:tab w:val="right" w:pos="5569"/>
                        </w:tabs>
                        <w:ind w:left="72"/>
                        <w:rPr>
                          <w:sz w:val="22"/>
                          <w:szCs w:val="22"/>
                        </w:rPr>
                      </w:pPr>
                      <w:r>
                        <w:rPr>
                          <w:spacing w:val="-8"/>
                          <w:sz w:val="22"/>
                          <w:szCs w:val="22"/>
                        </w:rPr>
                        <w:t>5 Defenses involving lack of culpability</w:t>
                      </w:r>
                      <w:r>
                        <w:rPr>
                          <w:spacing w:val="-8"/>
                          <w:sz w:val="22"/>
                          <w:szCs w:val="22"/>
                        </w:rPr>
                        <w:tab/>
                      </w:r>
                      <w:r>
                        <w:rPr>
                          <w:sz w:val="22"/>
                          <w:szCs w:val="22"/>
                        </w:rPr>
                        <w:t>742</w:t>
                      </w:r>
                    </w:p>
                    <w:p w:rsidR="00D54A5E" w:rsidRDefault="00D54A5E">
                      <w:pPr>
                        <w:tabs>
                          <w:tab w:val="right" w:pos="5540"/>
                        </w:tabs>
                        <w:spacing w:before="252"/>
                        <w:ind w:left="72"/>
                        <w:rPr>
                          <w:sz w:val="22"/>
                          <w:szCs w:val="22"/>
                        </w:rPr>
                      </w:pPr>
                      <w:r>
                        <w:rPr>
                          <w:spacing w:val="-12"/>
                          <w:sz w:val="22"/>
                          <w:szCs w:val="22"/>
                        </w:rPr>
                        <w:t>Subchapter A. Justification</w:t>
                      </w:r>
                      <w:r>
                        <w:rPr>
                          <w:spacing w:val="-12"/>
                          <w:sz w:val="22"/>
                          <w:szCs w:val="22"/>
                        </w:rPr>
                        <w:tab/>
                      </w:r>
                      <w:r>
                        <w:rPr>
                          <w:sz w:val="22"/>
                          <w:szCs w:val="22"/>
                        </w:rPr>
                        <w:t>742</w:t>
                      </w:r>
                    </w:p>
                    <w:p w:rsidR="00D54A5E" w:rsidRDefault="00D54A5E">
                      <w:pPr>
                        <w:tabs>
                          <w:tab w:val="right" w:pos="5540"/>
                        </w:tabs>
                        <w:ind w:left="72"/>
                        <w:rPr>
                          <w:sz w:val="22"/>
                          <w:szCs w:val="22"/>
                        </w:rPr>
                      </w:pPr>
                      <w:r>
                        <w:rPr>
                          <w:spacing w:val="-12"/>
                          <w:sz w:val="22"/>
                          <w:szCs w:val="22"/>
                        </w:rPr>
                        <w:t>Subchapter B. Other defenses</w:t>
                      </w:r>
                      <w:r>
                        <w:rPr>
                          <w:spacing w:val="-12"/>
                          <w:sz w:val="22"/>
                          <w:szCs w:val="22"/>
                        </w:rPr>
                        <w:tab/>
                      </w:r>
                      <w:r>
                        <w:rPr>
                          <w:sz w:val="22"/>
                          <w:szCs w:val="22"/>
                        </w:rPr>
                        <w:t>755</w:t>
                      </w:r>
                    </w:p>
                    <w:p w:rsidR="00D54A5E" w:rsidRDefault="00D54A5E">
                      <w:pPr>
                        <w:spacing w:before="288" w:line="211" w:lineRule="auto"/>
                        <w:jc w:val="center"/>
                        <w:rPr>
                          <w:spacing w:val="-4"/>
                          <w:sz w:val="19"/>
                          <w:szCs w:val="19"/>
                        </w:rPr>
                      </w:pPr>
                      <w:r>
                        <w:rPr>
                          <w:spacing w:val="-4"/>
                          <w:sz w:val="19"/>
                          <w:szCs w:val="19"/>
                        </w:rPr>
                        <w:t>PART II. SPECIFIC OFFENSES</w:t>
                      </w:r>
                    </w:p>
                    <w:p w:rsidR="00D54A5E" w:rsidRDefault="00D54A5E">
                      <w:pPr>
                        <w:tabs>
                          <w:tab w:val="right" w:pos="5530"/>
                        </w:tabs>
                        <w:spacing w:before="252"/>
                        <w:ind w:left="72"/>
                        <w:rPr>
                          <w:sz w:val="22"/>
                          <w:szCs w:val="22"/>
                        </w:rPr>
                      </w:pPr>
                      <w:r>
                        <w:rPr>
                          <w:spacing w:val="-12"/>
                          <w:sz w:val="22"/>
                          <w:szCs w:val="22"/>
                        </w:rPr>
                        <w:t>10 Inchoate offenses</w:t>
                      </w:r>
                      <w:r>
                        <w:rPr>
                          <w:spacing w:val="-12"/>
                          <w:sz w:val="22"/>
                          <w:szCs w:val="22"/>
                        </w:rPr>
                        <w:tab/>
                      </w:r>
                      <w:r>
                        <w:rPr>
                          <w:sz w:val="22"/>
                          <w:szCs w:val="22"/>
                        </w:rPr>
                        <w:t>757</w:t>
                      </w:r>
                    </w:p>
                    <w:p w:rsidR="00D54A5E" w:rsidRDefault="00D54A5E">
                      <w:pPr>
                        <w:tabs>
                          <w:tab w:val="right" w:pos="5530"/>
                        </w:tabs>
                        <w:ind w:left="72"/>
                        <w:rPr>
                          <w:sz w:val="22"/>
                          <w:szCs w:val="22"/>
                        </w:rPr>
                      </w:pPr>
                      <w:r>
                        <w:rPr>
                          <w:spacing w:val="-10"/>
                          <w:sz w:val="22"/>
                          <w:szCs w:val="22"/>
                        </w:rPr>
                        <w:t>11 Offenses against internal security</w:t>
                      </w:r>
                      <w:r>
                        <w:rPr>
                          <w:spacing w:val="-10"/>
                          <w:sz w:val="22"/>
                          <w:szCs w:val="22"/>
                        </w:rPr>
                        <w:tab/>
                      </w:r>
                      <w:r>
                        <w:rPr>
                          <w:sz w:val="22"/>
                          <w:szCs w:val="22"/>
                        </w:rPr>
                        <w:t>762</w:t>
                      </w:r>
                    </w:p>
                    <w:p w:rsidR="00D54A5E" w:rsidRDefault="00D54A5E">
                      <w:pPr>
                        <w:tabs>
                          <w:tab w:val="right" w:pos="5530"/>
                        </w:tabs>
                        <w:ind w:left="72"/>
                        <w:rPr>
                          <w:sz w:val="22"/>
                          <w:szCs w:val="22"/>
                        </w:rPr>
                      </w:pPr>
                      <w:r>
                        <w:rPr>
                          <w:spacing w:val="-10"/>
                          <w:sz w:val="22"/>
                          <w:szCs w:val="22"/>
                        </w:rPr>
                        <w:t>12 Offenses against Government integrity</w:t>
                      </w:r>
                      <w:r>
                        <w:rPr>
                          <w:spacing w:val="-10"/>
                          <w:sz w:val="22"/>
                          <w:szCs w:val="22"/>
                        </w:rPr>
                        <w:tab/>
                      </w:r>
                      <w:r>
                        <w:rPr>
                          <w:sz w:val="22"/>
                          <w:szCs w:val="22"/>
                        </w:rPr>
                        <w:t>771</w:t>
                      </w:r>
                    </w:p>
                    <w:p w:rsidR="00D54A5E" w:rsidRDefault="00D54A5E">
                      <w:pPr>
                        <w:tabs>
                          <w:tab w:val="right" w:pos="5578"/>
                        </w:tabs>
                        <w:spacing w:before="180"/>
                        <w:ind w:left="72"/>
                        <w:rPr>
                          <w:sz w:val="22"/>
                          <w:szCs w:val="22"/>
                        </w:rPr>
                      </w:pPr>
                      <w:r>
                        <w:rPr>
                          <w:spacing w:val="-9"/>
                          <w:sz w:val="22"/>
                          <w:szCs w:val="22"/>
                        </w:rPr>
                        <w:t>Subchapter A. Obstructing Government operations</w:t>
                      </w:r>
                      <w:r>
                        <w:rPr>
                          <w:spacing w:val="-9"/>
                          <w:sz w:val="22"/>
                          <w:szCs w:val="22"/>
                        </w:rPr>
                        <w:tab/>
                      </w:r>
                      <w:r>
                        <w:rPr>
                          <w:sz w:val="22"/>
                          <w:szCs w:val="22"/>
                        </w:rPr>
                        <w:t>772</w:t>
                      </w:r>
                    </w:p>
                    <w:p w:rsidR="00D54A5E" w:rsidRDefault="00D54A5E">
                      <w:pPr>
                        <w:ind w:left="72"/>
                        <w:rPr>
                          <w:spacing w:val="-5"/>
                          <w:sz w:val="22"/>
                          <w:szCs w:val="22"/>
                        </w:rPr>
                      </w:pPr>
                      <w:r>
                        <w:rPr>
                          <w:spacing w:val="-5"/>
                          <w:sz w:val="22"/>
                          <w:szCs w:val="22"/>
                        </w:rPr>
                        <w:t>Subchapter B. Perjury and other falsification in official matters 779</w:t>
                      </w:r>
                    </w:p>
                    <w:p w:rsidR="00D54A5E" w:rsidRDefault="00D54A5E">
                      <w:pPr>
                        <w:tabs>
                          <w:tab w:val="right" w:pos="5578"/>
                        </w:tabs>
                        <w:ind w:left="72"/>
                        <w:rPr>
                          <w:sz w:val="22"/>
                          <w:szCs w:val="22"/>
                        </w:rPr>
                      </w:pPr>
                      <w:r>
                        <w:rPr>
                          <w:spacing w:val="-9"/>
                          <w:sz w:val="22"/>
                          <w:szCs w:val="22"/>
                        </w:rPr>
                        <w:t>Subchapter C. Obstruction of justice</w:t>
                      </w:r>
                      <w:r>
                        <w:rPr>
                          <w:spacing w:val="-9"/>
                          <w:sz w:val="22"/>
                          <w:szCs w:val="22"/>
                        </w:rPr>
                        <w:tab/>
                      </w:r>
                      <w:r>
                        <w:rPr>
                          <w:sz w:val="22"/>
                          <w:szCs w:val="22"/>
                        </w:rPr>
                        <w:t>784</w:t>
                      </w:r>
                    </w:p>
                    <w:p w:rsidR="00D54A5E" w:rsidRDefault="00D54A5E">
                      <w:pPr>
                        <w:tabs>
                          <w:tab w:val="right" w:pos="5569"/>
                        </w:tabs>
                        <w:ind w:left="72"/>
                        <w:rPr>
                          <w:sz w:val="22"/>
                          <w:szCs w:val="22"/>
                        </w:rPr>
                      </w:pPr>
                      <w:r>
                        <w:rPr>
                          <w:spacing w:val="-10"/>
                          <w:sz w:val="22"/>
                          <w:szCs w:val="22"/>
                        </w:rPr>
                        <w:t>Subchapter D. Bribery and intimidation</w:t>
                      </w:r>
                      <w:r>
                        <w:rPr>
                          <w:spacing w:val="-10"/>
                          <w:sz w:val="22"/>
                          <w:szCs w:val="22"/>
                        </w:rPr>
                        <w:tab/>
                      </w:r>
                      <w:r>
                        <w:rPr>
                          <w:sz w:val="22"/>
                          <w:szCs w:val="22"/>
                        </w:rPr>
                        <w:t>787</w:t>
                      </w:r>
                    </w:p>
                    <w:p w:rsidR="00D54A5E" w:rsidRDefault="00D54A5E">
                      <w:pPr>
                        <w:tabs>
                          <w:tab w:val="right" w:pos="5559"/>
                        </w:tabs>
                        <w:spacing w:after="496"/>
                        <w:ind w:left="72"/>
                        <w:rPr>
                          <w:sz w:val="22"/>
                          <w:szCs w:val="22"/>
                        </w:rPr>
                      </w:pPr>
                      <w:r>
                        <w:rPr>
                          <w:spacing w:val="-10"/>
                          <w:sz w:val="22"/>
                          <w:szCs w:val="22"/>
                        </w:rPr>
                        <w:t>Subchapter E. Abuse of office</w:t>
                      </w:r>
                      <w:r>
                        <w:rPr>
                          <w:spacing w:val="-10"/>
                          <w:sz w:val="22"/>
                          <w:szCs w:val="22"/>
                        </w:rPr>
                        <w:tab/>
                      </w:r>
                      <w:r>
                        <w:rPr>
                          <w:sz w:val="22"/>
                          <w:szCs w:val="22"/>
                        </w:rPr>
                        <w:t>791</w:t>
                      </w:r>
                    </w:p>
                  </w:txbxContent>
                </v:textbox>
                <w10:wrap type="square" anchorx="page" anchory="page"/>
              </v:shape>
            </w:pict>
          </mc:Fallback>
        </mc:AlternateContent>
      </w:r>
      <w:r>
        <w:rPr>
          <w:noProof/>
          <w:lang w:val="en-GB"/>
        </w:rPr>
        <mc:AlternateContent>
          <mc:Choice Requires="wps">
            <w:drawing>
              <wp:anchor distT="0" distB="0" distL="0" distR="0" simplePos="0" relativeHeight="251660288" behindDoc="0" locked="0" layoutInCell="0" allowOverlap="1">
                <wp:simplePos x="0" y="0"/>
                <wp:positionH relativeFrom="page">
                  <wp:posOffset>5608320</wp:posOffset>
                </wp:positionH>
                <wp:positionV relativeFrom="page">
                  <wp:posOffset>659130</wp:posOffset>
                </wp:positionV>
                <wp:extent cx="3657600" cy="6316345"/>
                <wp:effectExtent l="0" t="0" r="0" b="0"/>
                <wp:wrapSquare wrapText="bothSides"/>
                <wp:docPr id="1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316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093"/>
                              <w:gridCol w:w="667"/>
                            </w:tblGrid>
                            <w:tr w:rsidR="00D54A5E">
                              <w:tblPrEx>
                                <w:tblCellMar>
                                  <w:top w:w="0" w:type="dxa"/>
                                  <w:left w:w="0" w:type="dxa"/>
                                  <w:bottom w:w="0" w:type="dxa"/>
                                  <w:right w:w="0" w:type="dxa"/>
                                </w:tblCellMar>
                              </w:tblPrEx>
                              <w:trPr>
                                <w:trHeight w:hRule="exact" w:val="374"/>
                              </w:trPr>
                              <w:tc>
                                <w:tcPr>
                                  <w:tcW w:w="5093" w:type="dxa"/>
                                  <w:tcBorders>
                                    <w:top w:val="nil"/>
                                    <w:left w:val="nil"/>
                                    <w:bottom w:val="nil"/>
                                    <w:right w:val="nil"/>
                                  </w:tcBorders>
                                  <w:vAlign w:val="center"/>
                                </w:tcPr>
                                <w:p w:rsidR="00D54A5E" w:rsidRDefault="00D54A5E">
                                  <w:pPr>
                                    <w:ind w:left="186"/>
                                    <w:rPr>
                                      <w:spacing w:val="-7"/>
                                      <w:sz w:val="22"/>
                                      <w:szCs w:val="22"/>
                                    </w:rPr>
                                  </w:pPr>
                                  <w:r>
                                    <w:rPr>
                                      <w:spacing w:val="-7"/>
                                      <w:sz w:val="22"/>
                                      <w:szCs w:val="22"/>
                                    </w:rPr>
                                    <w:t>13 Offenses against civil rights</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792</w:t>
                                  </w:r>
                                </w:p>
                              </w:tc>
                            </w:tr>
                            <w:tr w:rsidR="00D54A5E">
                              <w:tblPrEx>
                                <w:tblCellMar>
                                  <w:top w:w="0" w:type="dxa"/>
                                  <w:left w:w="0" w:type="dxa"/>
                                  <w:bottom w:w="0" w:type="dxa"/>
                                  <w:right w:w="0" w:type="dxa"/>
                                </w:tblCellMar>
                              </w:tblPrEx>
                              <w:trPr>
                                <w:trHeight w:hRule="exact" w:val="375"/>
                              </w:trPr>
                              <w:tc>
                                <w:tcPr>
                                  <w:tcW w:w="5093" w:type="dxa"/>
                                  <w:tcBorders>
                                    <w:top w:val="nil"/>
                                    <w:left w:val="nil"/>
                                    <w:bottom w:val="nil"/>
                                    <w:right w:val="nil"/>
                                  </w:tcBorders>
                                </w:tcPr>
                                <w:p w:rsidR="00D54A5E" w:rsidRDefault="00D54A5E">
                                  <w:pPr>
                                    <w:ind w:left="186"/>
                                    <w:rPr>
                                      <w:spacing w:val="-8"/>
                                      <w:sz w:val="22"/>
                                      <w:szCs w:val="22"/>
                                    </w:rPr>
                                  </w:pPr>
                                  <w:r>
                                    <w:rPr>
                                      <w:spacing w:val="-8"/>
                                      <w:sz w:val="22"/>
                                      <w:szCs w:val="22"/>
                                    </w:rPr>
                                    <w:t>14 Offenses involving danger to the person</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793</w:t>
                                  </w:r>
                                </w:p>
                              </w:tc>
                            </w:tr>
                            <w:tr w:rsidR="00D54A5E">
                              <w:tblPrEx>
                                <w:tblCellMar>
                                  <w:top w:w="0" w:type="dxa"/>
                                  <w:left w:w="0" w:type="dxa"/>
                                  <w:bottom w:w="0" w:type="dxa"/>
                                  <w:right w:w="0" w:type="dxa"/>
                                </w:tblCellMar>
                              </w:tblPrEx>
                              <w:trPr>
                                <w:trHeight w:hRule="exact" w:val="374"/>
                              </w:trPr>
                              <w:tc>
                                <w:tcPr>
                                  <w:tcW w:w="5093" w:type="dxa"/>
                                  <w:tcBorders>
                                    <w:top w:val="nil"/>
                                    <w:left w:val="nil"/>
                                    <w:bottom w:val="nil"/>
                                    <w:right w:val="nil"/>
                                  </w:tcBorders>
                                  <w:vAlign w:val="center"/>
                                </w:tcPr>
                                <w:p w:rsidR="00D54A5E" w:rsidRDefault="00D54A5E">
                                  <w:pPr>
                                    <w:ind w:left="186"/>
                                    <w:rPr>
                                      <w:spacing w:val="-8"/>
                                      <w:sz w:val="22"/>
                                      <w:szCs w:val="22"/>
                                    </w:rPr>
                                  </w:pPr>
                                  <w:r>
                                    <w:rPr>
                                      <w:spacing w:val="-8"/>
                                      <w:sz w:val="22"/>
                                      <w:szCs w:val="22"/>
                                    </w:rPr>
                                    <w:t>Subchapter A. Criminal homicide</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794</w:t>
                                  </w:r>
                                </w:p>
                              </w:tc>
                            </w:tr>
                            <w:tr w:rsidR="00D54A5E">
                              <w:tblPrEx>
                                <w:tblCellMar>
                                  <w:top w:w="0" w:type="dxa"/>
                                  <w:left w:w="0" w:type="dxa"/>
                                  <w:bottom w:w="0" w:type="dxa"/>
                                  <w:right w:w="0" w:type="dxa"/>
                                </w:tblCellMar>
                              </w:tblPrEx>
                              <w:trPr>
                                <w:trHeight w:hRule="exact" w:val="250"/>
                              </w:trPr>
                              <w:tc>
                                <w:tcPr>
                                  <w:tcW w:w="5093" w:type="dxa"/>
                                  <w:tcBorders>
                                    <w:top w:val="nil"/>
                                    <w:left w:val="nil"/>
                                    <w:bottom w:val="nil"/>
                                    <w:right w:val="nil"/>
                                  </w:tcBorders>
                                  <w:vAlign w:val="center"/>
                                </w:tcPr>
                                <w:p w:rsidR="00D54A5E" w:rsidRDefault="00D54A5E">
                                  <w:pPr>
                                    <w:ind w:left="186"/>
                                    <w:rPr>
                                      <w:spacing w:val="-6"/>
                                      <w:sz w:val="22"/>
                                      <w:szCs w:val="22"/>
                                    </w:rPr>
                                  </w:pPr>
                                  <w:r>
                                    <w:rPr>
                                      <w:spacing w:val="-6"/>
                                      <w:sz w:val="22"/>
                                      <w:szCs w:val="22"/>
                                    </w:rPr>
                                    <w:t>Subchapter B. Assaults, endangering behavior and threats</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796</w:t>
                                  </w:r>
                                </w:p>
                              </w:tc>
                            </w:tr>
                            <w:tr w:rsidR="00D54A5E">
                              <w:tblPrEx>
                                <w:tblCellMar>
                                  <w:top w:w="0" w:type="dxa"/>
                                  <w:left w:w="0" w:type="dxa"/>
                                  <w:bottom w:w="0" w:type="dxa"/>
                                  <w:right w:w="0" w:type="dxa"/>
                                </w:tblCellMar>
                              </w:tblPrEx>
                              <w:trPr>
                                <w:trHeight w:hRule="exact" w:val="249"/>
                              </w:trPr>
                              <w:tc>
                                <w:tcPr>
                                  <w:tcW w:w="5093" w:type="dxa"/>
                                  <w:tcBorders>
                                    <w:top w:val="nil"/>
                                    <w:left w:val="nil"/>
                                    <w:bottom w:val="nil"/>
                                    <w:right w:val="nil"/>
                                  </w:tcBorders>
                                  <w:vAlign w:val="center"/>
                                </w:tcPr>
                                <w:p w:rsidR="00D54A5E" w:rsidRDefault="00D54A5E">
                                  <w:pPr>
                                    <w:ind w:left="186"/>
                                    <w:rPr>
                                      <w:spacing w:val="-6"/>
                                      <w:sz w:val="22"/>
                                      <w:szCs w:val="22"/>
                                    </w:rPr>
                                  </w:pPr>
                                  <w:r>
                                    <w:rPr>
                                      <w:spacing w:val="-6"/>
                                      <w:sz w:val="22"/>
                                      <w:szCs w:val="22"/>
                                    </w:rPr>
                                    <w:t>Subchapter C. Kidnapping and related offenses</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800</w:t>
                                  </w:r>
                                </w:p>
                              </w:tc>
                            </w:tr>
                            <w:tr w:rsidR="00D54A5E">
                              <w:tblPrEx>
                                <w:tblCellMar>
                                  <w:top w:w="0" w:type="dxa"/>
                                  <w:left w:w="0" w:type="dxa"/>
                                  <w:bottom w:w="0" w:type="dxa"/>
                                  <w:right w:w="0" w:type="dxa"/>
                                </w:tblCellMar>
                              </w:tblPrEx>
                              <w:trPr>
                                <w:trHeight w:hRule="exact" w:val="370"/>
                              </w:trPr>
                              <w:tc>
                                <w:tcPr>
                                  <w:tcW w:w="5093" w:type="dxa"/>
                                  <w:tcBorders>
                                    <w:top w:val="nil"/>
                                    <w:left w:val="nil"/>
                                    <w:bottom w:val="nil"/>
                                    <w:right w:val="nil"/>
                                  </w:tcBorders>
                                </w:tcPr>
                                <w:p w:rsidR="00D54A5E" w:rsidRDefault="00D54A5E">
                                  <w:pPr>
                                    <w:tabs>
                                      <w:tab w:val="right" w:pos="2698"/>
                                    </w:tabs>
                                    <w:ind w:left="186"/>
                                    <w:rPr>
                                      <w:spacing w:val="-10"/>
                                      <w:sz w:val="22"/>
                                      <w:szCs w:val="22"/>
                                    </w:rPr>
                                  </w:pPr>
                                  <w:r>
                                    <w:rPr>
                                      <w:spacing w:val="-18"/>
                                      <w:sz w:val="22"/>
                                      <w:szCs w:val="22"/>
                                    </w:rPr>
                                    <w:t xml:space="preserve">Subchapter </w:t>
                                  </w:r>
                                  <w:r>
                                    <w:rPr>
                                      <w:rFonts w:ascii="Bookman Old Style" w:hAnsi="Bookman Old Style" w:cs="Bookman Old Style"/>
                                      <w:b/>
                                      <w:bCs/>
                                      <w:spacing w:val="-18"/>
                                      <w:w w:val="80"/>
                                      <w:sz w:val="23"/>
                                      <w:szCs w:val="23"/>
                                    </w:rPr>
                                    <w:t>D.</w:t>
                                  </w:r>
                                  <w:r>
                                    <w:rPr>
                                      <w:rFonts w:ascii="Bookman Old Style" w:hAnsi="Bookman Old Style" w:cs="Bookman Old Style"/>
                                      <w:b/>
                                      <w:bCs/>
                                      <w:spacing w:val="-18"/>
                                      <w:w w:val="80"/>
                                      <w:sz w:val="23"/>
                                      <w:szCs w:val="23"/>
                                    </w:rPr>
                                    <w:tab/>
                                  </w:r>
                                  <w:r>
                                    <w:rPr>
                                      <w:spacing w:val="-10"/>
                                      <w:sz w:val="22"/>
                                      <w:szCs w:val="22"/>
                                    </w:rPr>
                                    <w:t>Sexual offenses</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803</w:t>
                                  </w:r>
                                </w:p>
                              </w:tc>
                            </w:tr>
                            <w:tr w:rsidR="00D54A5E">
                              <w:tblPrEx>
                                <w:tblCellMar>
                                  <w:top w:w="0" w:type="dxa"/>
                                  <w:left w:w="0" w:type="dxa"/>
                                  <w:bottom w:w="0" w:type="dxa"/>
                                  <w:right w:w="0" w:type="dxa"/>
                                </w:tblCellMar>
                              </w:tblPrEx>
                              <w:trPr>
                                <w:trHeight w:hRule="exact" w:val="494"/>
                              </w:trPr>
                              <w:tc>
                                <w:tcPr>
                                  <w:tcW w:w="5093" w:type="dxa"/>
                                  <w:tcBorders>
                                    <w:top w:val="nil"/>
                                    <w:left w:val="nil"/>
                                    <w:bottom w:val="nil"/>
                                    <w:right w:val="nil"/>
                                  </w:tcBorders>
                                  <w:vAlign w:val="center"/>
                                </w:tcPr>
                                <w:p w:rsidR="00D54A5E" w:rsidRDefault="00D54A5E">
                                  <w:pPr>
                                    <w:ind w:left="186"/>
                                    <w:rPr>
                                      <w:spacing w:val="-6"/>
                                      <w:sz w:val="22"/>
                                      <w:szCs w:val="22"/>
                                    </w:rPr>
                                  </w:pPr>
                                  <w:r>
                                    <w:rPr>
                                      <w:spacing w:val="-6"/>
                                      <w:sz w:val="22"/>
                                      <w:szCs w:val="22"/>
                                    </w:rPr>
                                    <w:t>15 Offenses against property</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809</w:t>
                                  </w:r>
                                </w:p>
                              </w:tc>
                            </w:tr>
                            <w:tr w:rsidR="00D54A5E">
                              <w:tblPrEx>
                                <w:tblCellMar>
                                  <w:top w:w="0" w:type="dxa"/>
                                  <w:left w:w="0" w:type="dxa"/>
                                  <w:bottom w:w="0" w:type="dxa"/>
                                  <w:right w:w="0" w:type="dxa"/>
                                </w:tblCellMar>
                              </w:tblPrEx>
                              <w:trPr>
                                <w:trHeight w:hRule="exact" w:val="370"/>
                              </w:trPr>
                              <w:tc>
                                <w:tcPr>
                                  <w:tcW w:w="5093" w:type="dxa"/>
                                  <w:tcBorders>
                                    <w:top w:val="nil"/>
                                    <w:left w:val="nil"/>
                                    <w:bottom w:val="nil"/>
                                    <w:right w:val="nil"/>
                                  </w:tcBorders>
                                  <w:vAlign w:val="center"/>
                                </w:tcPr>
                                <w:p w:rsidR="00D54A5E" w:rsidRDefault="00D54A5E">
                                  <w:pPr>
                                    <w:ind w:left="96"/>
                                    <w:rPr>
                                      <w:spacing w:val="-8"/>
                                      <w:sz w:val="22"/>
                                      <w:szCs w:val="22"/>
                                    </w:rPr>
                                  </w:pPr>
                                  <w:r>
                                    <w:rPr>
                                      <w:spacing w:val="-8"/>
                                      <w:sz w:val="22"/>
                                      <w:szCs w:val="22"/>
                                    </w:rPr>
                                    <w:t>Subchapter A. Destruction of property</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810</w:t>
                                  </w:r>
                                </w:p>
                              </w:tc>
                            </w:tr>
                            <w:tr w:rsidR="00D54A5E">
                              <w:tblPrEx>
                                <w:tblCellMar>
                                  <w:top w:w="0" w:type="dxa"/>
                                  <w:left w:w="0" w:type="dxa"/>
                                  <w:bottom w:w="0" w:type="dxa"/>
                                  <w:right w:w="0" w:type="dxa"/>
                                </w:tblCellMar>
                              </w:tblPrEx>
                              <w:trPr>
                                <w:trHeight w:hRule="exact" w:val="250"/>
                              </w:trPr>
                              <w:tc>
                                <w:tcPr>
                                  <w:tcW w:w="5093" w:type="dxa"/>
                                  <w:tcBorders>
                                    <w:top w:val="nil"/>
                                    <w:left w:val="nil"/>
                                    <w:bottom w:val="nil"/>
                                    <w:right w:val="nil"/>
                                  </w:tcBorders>
                                  <w:vAlign w:val="center"/>
                                </w:tcPr>
                                <w:p w:rsidR="00D54A5E" w:rsidRDefault="00D54A5E">
                                  <w:pPr>
                                    <w:ind w:left="96"/>
                                    <w:rPr>
                                      <w:spacing w:val="-2"/>
                                      <w:sz w:val="22"/>
                                      <w:szCs w:val="22"/>
                                    </w:rPr>
                                  </w:pPr>
                                  <w:r>
                                    <w:rPr>
                                      <w:spacing w:val="-2"/>
                                      <w:sz w:val="22"/>
                                      <w:szCs w:val="22"/>
                                    </w:rPr>
                                    <w:t xml:space="preserve">Subchapter B. </w:t>
                                  </w:r>
                                  <w:r>
                                    <w:rPr>
                                      <w:spacing w:val="-2"/>
                                      <w:sz w:val="19"/>
                                      <w:szCs w:val="19"/>
                                    </w:rPr>
                                    <w:t>Criminal intrusi</w:t>
                                  </w:r>
                                  <w:r>
                                    <w:rPr>
                                      <w:spacing w:val="-2"/>
                                      <w:sz w:val="22"/>
                                      <w:szCs w:val="22"/>
                                    </w:rPr>
                                    <w:t>on</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812</w:t>
                                  </w:r>
                                </w:p>
                              </w:tc>
                            </w:tr>
                            <w:tr w:rsidR="00D54A5E">
                              <w:tblPrEx>
                                <w:tblCellMar>
                                  <w:top w:w="0" w:type="dxa"/>
                                  <w:left w:w="0" w:type="dxa"/>
                                  <w:bottom w:w="0" w:type="dxa"/>
                                  <w:right w:w="0" w:type="dxa"/>
                                </w:tblCellMar>
                              </w:tblPrEx>
                              <w:trPr>
                                <w:trHeight w:hRule="exact" w:val="249"/>
                              </w:trPr>
                              <w:tc>
                                <w:tcPr>
                                  <w:tcW w:w="5093" w:type="dxa"/>
                                  <w:tcBorders>
                                    <w:top w:val="nil"/>
                                    <w:left w:val="nil"/>
                                    <w:bottom w:val="nil"/>
                                    <w:right w:val="nil"/>
                                  </w:tcBorders>
                                  <w:vAlign w:val="center"/>
                                </w:tcPr>
                                <w:p w:rsidR="00D54A5E" w:rsidRDefault="00D54A5E">
                                  <w:pPr>
                                    <w:ind w:left="96"/>
                                    <w:rPr>
                                      <w:spacing w:val="-6"/>
                                      <w:sz w:val="22"/>
                                      <w:szCs w:val="22"/>
                                    </w:rPr>
                                  </w:pPr>
                                  <w:r>
                                    <w:rPr>
                                      <w:spacing w:val="-6"/>
                                      <w:sz w:val="22"/>
                                      <w:szCs w:val="22"/>
                                    </w:rPr>
                                    <w:t>Subchapter C. Robbery</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815</w:t>
                                  </w:r>
                                </w:p>
                              </w:tc>
                            </w:tr>
                            <w:tr w:rsidR="00D54A5E">
                              <w:tblPrEx>
                                <w:tblCellMar>
                                  <w:top w:w="0" w:type="dxa"/>
                                  <w:left w:w="0" w:type="dxa"/>
                                  <w:bottom w:w="0" w:type="dxa"/>
                                  <w:right w:w="0" w:type="dxa"/>
                                </w:tblCellMar>
                              </w:tblPrEx>
                              <w:trPr>
                                <w:trHeight w:hRule="exact" w:val="245"/>
                              </w:trPr>
                              <w:tc>
                                <w:tcPr>
                                  <w:tcW w:w="5093" w:type="dxa"/>
                                  <w:tcBorders>
                                    <w:top w:val="nil"/>
                                    <w:left w:val="nil"/>
                                    <w:bottom w:val="nil"/>
                                    <w:right w:val="nil"/>
                                  </w:tcBorders>
                                  <w:vAlign w:val="center"/>
                                </w:tcPr>
                                <w:p w:rsidR="00D54A5E" w:rsidRDefault="00D54A5E">
                                  <w:pPr>
                                    <w:ind w:left="96"/>
                                    <w:rPr>
                                      <w:spacing w:val="-7"/>
                                      <w:sz w:val="22"/>
                                      <w:szCs w:val="22"/>
                                    </w:rPr>
                                  </w:pPr>
                                  <w:r>
                                    <w:rPr>
                                      <w:spacing w:val="-7"/>
                                      <w:sz w:val="22"/>
                                      <w:szCs w:val="22"/>
                                    </w:rPr>
                                    <w:t>Subchapter D. Theft and related offenses.</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817</w:t>
                                  </w:r>
                                </w:p>
                              </w:tc>
                            </w:tr>
                            <w:tr w:rsidR="00D54A5E">
                              <w:tblPrEx>
                                <w:tblCellMar>
                                  <w:top w:w="0" w:type="dxa"/>
                                  <w:left w:w="0" w:type="dxa"/>
                                  <w:bottom w:w="0" w:type="dxa"/>
                                  <w:right w:w="0" w:type="dxa"/>
                                </w:tblCellMar>
                              </w:tblPrEx>
                              <w:trPr>
                                <w:trHeight w:hRule="exact" w:val="245"/>
                              </w:trPr>
                              <w:tc>
                                <w:tcPr>
                                  <w:tcW w:w="5093" w:type="dxa"/>
                                  <w:tcBorders>
                                    <w:top w:val="nil"/>
                                    <w:left w:val="nil"/>
                                    <w:bottom w:val="nil"/>
                                    <w:right w:val="nil"/>
                                  </w:tcBorders>
                                  <w:vAlign w:val="center"/>
                                </w:tcPr>
                                <w:p w:rsidR="00D54A5E" w:rsidRDefault="00D54A5E">
                                  <w:pPr>
                                    <w:ind w:left="96"/>
                                    <w:rPr>
                                      <w:spacing w:val="-7"/>
                                      <w:sz w:val="22"/>
                                      <w:szCs w:val="22"/>
                                    </w:rPr>
                                  </w:pPr>
                                  <w:r>
                                    <w:rPr>
                                      <w:spacing w:val="-7"/>
                                      <w:sz w:val="22"/>
                                      <w:szCs w:val="22"/>
                                    </w:rPr>
                                    <w:t>Subchapter E. Forgery and counterfeiting</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827</w:t>
                                  </w:r>
                                </w:p>
                              </w:tc>
                            </w:tr>
                            <w:tr w:rsidR="00D54A5E">
                              <w:tblPrEx>
                                <w:tblCellMar>
                                  <w:top w:w="0" w:type="dxa"/>
                                  <w:left w:w="0" w:type="dxa"/>
                                  <w:bottom w:w="0" w:type="dxa"/>
                                  <w:right w:w="0" w:type="dxa"/>
                                </w:tblCellMar>
                              </w:tblPrEx>
                              <w:trPr>
                                <w:trHeight w:hRule="exact" w:val="384"/>
                              </w:trPr>
                              <w:tc>
                                <w:tcPr>
                                  <w:tcW w:w="5093" w:type="dxa"/>
                                  <w:tcBorders>
                                    <w:top w:val="nil"/>
                                    <w:left w:val="nil"/>
                                    <w:bottom w:val="nil"/>
                                    <w:right w:val="nil"/>
                                  </w:tcBorders>
                                </w:tcPr>
                                <w:p w:rsidR="00D54A5E" w:rsidRDefault="00D54A5E">
                                  <w:pPr>
                                    <w:ind w:left="96"/>
                                    <w:rPr>
                                      <w:spacing w:val="-10"/>
                                      <w:sz w:val="22"/>
                                      <w:szCs w:val="22"/>
                                    </w:rPr>
                                  </w:pPr>
                                  <w:r>
                                    <w:rPr>
                                      <w:spacing w:val="-10"/>
                                      <w:sz w:val="22"/>
                                      <w:szCs w:val="22"/>
                                    </w:rPr>
                                    <w:t xml:space="preserve">Subchapter. </w:t>
                                  </w:r>
                                  <w:r>
                                    <w:rPr>
                                      <w:rFonts w:ascii="Bookman Old Style" w:hAnsi="Bookman Old Style" w:cs="Bookman Old Style"/>
                                      <w:b/>
                                      <w:bCs/>
                                      <w:spacing w:val="-10"/>
                                      <w:w w:val="80"/>
                                      <w:sz w:val="23"/>
                                      <w:szCs w:val="23"/>
                                    </w:rPr>
                                    <w:t xml:space="preserve">F. </w:t>
                                  </w:r>
                                  <w:r>
                                    <w:rPr>
                                      <w:spacing w:val="-10"/>
                                      <w:sz w:val="22"/>
                                      <w:szCs w:val="22"/>
                                    </w:rPr>
                                    <w:t>Economic sabotage</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831</w:t>
                                  </w:r>
                                </w:p>
                              </w:tc>
                            </w:tr>
                            <w:tr w:rsidR="00D54A5E">
                              <w:tblPrEx>
                                <w:tblCellMar>
                                  <w:top w:w="0" w:type="dxa"/>
                                  <w:left w:w="0" w:type="dxa"/>
                                  <w:bottom w:w="0" w:type="dxa"/>
                                  <w:right w:w="0" w:type="dxa"/>
                                </w:tblCellMar>
                              </w:tblPrEx>
                              <w:trPr>
                                <w:trHeight w:hRule="exact" w:val="374"/>
                              </w:trPr>
                              <w:tc>
                                <w:tcPr>
                                  <w:tcW w:w="5093" w:type="dxa"/>
                                  <w:tcBorders>
                                    <w:top w:val="nil"/>
                                    <w:left w:val="nil"/>
                                    <w:bottom w:val="nil"/>
                                    <w:right w:val="nil"/>
                                  </w:tcBorders>
                                  <w:vAlign w:val="center"/>
                                </w:tcPr>
                                <w:p w:rsidR="00D54A5E" w:rsidRDefault="00D54A5E">
                                  <w:pPr>
                                    <w:tabs>
                                      <w:tab w:val="right" w:pos="2640"/>
                                    </w:tabs>
                                    <w:ind w:left="96"/>
                                    <w:rPr>
                                      <w:spacing w:val="-10"/>
                                      <w:sz w:val="22"/>
                                      <w:szCs w:val="22"/>
                                    </w:rPr>
                                  </w:pPr>
                                  <w:r>
                                    <w:rPr>
                                      <w:spacing w:val="-66"/>
                                      <w:sz w:val="22"/>
                                      <w:szCs w:val="22"/>
                                    </w:rPr>
                                    <w:t>16</w:t>
                                  </w:r>
                                  <w:r>
                                    <w:rPr>
                                      <w:spacing w:val="-66"/>
                                      <w:sz w:val="22"/>
                                      <w:szCs w:val="22"/>
                                    </w:rPr>
                                    <w:tab/>
                                  </w:r>
                                  <w:r>
                                    <w:rPr>
                                      <w:spacing w:val="-10"/>
                                      <w:sz w:val="22"/>
                                      <w:szCs w:val="22"/>
                                    </w:rPr>
                                    <w:t>Offenses against the family</w:t>
                                  </w:r>
                                </w:p>
                              </w:tc>
                              <w:tc>
                                <w:tcPr>
                                  <w:tcW w:w="667" w:type="dxa"/>
                                  <w:tcBorders>
                                    <w:top w:val="nil"/>
                                    <w:left w:val="nil"/>
                                    <w:bottom w:val="nil"/>
                                    <w:right w:val="nil"/>
                                  </w:tcBorders>
                                </w:tcPr>
                                <w:p w:rsidR="00D54A5E" w:rsidRDefault="00D54A5E">
                                  <w:pPr>
                                    <w:ind w:right="77"/>
                                    <w:jc w:val="right"/>
                                    <w:rPr>
                                      <w:sz w:val="19"/>
                                      <w:szCs w:val="19"/>
                                    </w:rPr>
                                  </w:pPr>
                                  <w:r>
                                    <w:rPr>
                                      <w:sz w:val="19"/>
                                      <w:szCs w:val="19"/>
                                    </w:rPr>
                                    <w:t>836</w:t>
                                  </w:r>
                                </w:p>
                              </w:tc>
                            </w:tr>
                            <w:tr w:rsidR="00D54A5E">
                              <w:tblPrEx>
                                <w:tblCellMar>
                                  <w:top w:w="0" w:type="dxa"/>
                                  <w:left w:w="0" w:type="dxa"/>
                                  <w:bottom w:w="0" w:type="dxa"/>
                                  <w:right w:w="0" w:type="dxa"/>
                                </w:tblCellMar>
                              </w:tblPrEx>
                              <w:trPr>
                                <w:trHeight w:hRule="exact" w:val="255"/>
                              </w:trPr>
                              <w:tc>
                                <w:tcPr>
                                  <w:tcW w:w="5093" w:type="dxa"/>
                                  <w:tcBorders>
                                    <w:top w:val="nil"/>
                                    <w:left w:val="nil"/>
                                    <w:bottom w:val="nil"/>
                                    <w:right w:val="nil"/>
                                  </w:tcBorders>
                                  <w:vAlign w:val="center"/>
                                </w:tcPr>
                                <w:p w:rsidR="00D54A5E" w:rsidRDefault="00D54A5E">
                                  <w:pPr>
                                    <w:ind w:left="96"/>
                                    <w:rPr>
                                      <w:spacing w:val="-5"/>
                                      <w:sz w:val="22"/>
                                      <w:szCs w:val="22"/>
                                    </w:rPr>
                                  </w:pPr>
                                  <w:r>
                                    <w:rPr>
                                      <w:spacing w:val="-5"/>
                                      <w:sz w:val="22"/>
                                      <w:szCs w:val="22"/>
                                    </w:rPr>
                                    <w:t>17 Offenses against public order</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840</w:t>
                                  </w:r>
                                </w:p>
                              </w:tc>
                            </w:tr>
                            <w:tr w:rsidR="00D54A5E">
                              <w:tblPrEx>
                                <w:tblCellMar>
                                  <w:top w:w="0" w:type="dxa"/>
                                  <w:left w:w="0" w:type="dxa"/>
                                  <w:bottom w:w="0" w:type="dxa"/>
                                  <w:right w:w="0" w:type="dxa"/>
                                </w:tblCellMar>
                              </w:tblPrEx>
                              <w:trPr>
                                <w:trHeight w:hRule="exact" w:val="249"/>
                              </w:trPr>
                              <w:tc>
                                <w:tcPr>
                                  <w:tcW w:w="5093" w:type="dxa"/>
                                  <w:tcBorders>
                                    <w:top w:val="nil"/>
                                    <w:left w:val="nil"/>
                                    <w:bottom w:val="nil"/>
                                    <w:right w:val="nil"/>
                                  </w:tcBorders>
                                  <w:vAlign w:val="center"/>
                                </w:tcPr>
                                <w:p w:rsidR="00D54A5E" w:rsidRDefault="00D54A5E">
                                  <w:pPr>
                                    <w:tabs>
                                      <w:tab w:val="right" w:pos="3043"/>
                                    </w:tabs>
                                    <w:ind w:left="96"/>
                                    <w:rPr>
                                      <w:spacing w:val="-10"/>
                                      <w:sz w:val="22"/>
                                      <w:szCs w:val="22"/>
                                    </w:rPr>
                                  </w:pPr>
                                  <w:r>
                                    <w:rPr>
                                      <w:spacing w:val="-66"/>
                                      <w:sz w:val="22"/>
                                      <w:szCs w:val="22"/>
                                    </w:rPr>
                                    <w:t>18</w:t>
                                  </w:r>
                                  <w:r>
                                    <w:rPr>
                                      <w:spacing w:val="-66"/>
                                      <w:sz w:val="22"/>
                                      <w:szCs w:val="22"/>
                                    </w:rPr>
                                    <w:tab/>
                                  </w:r>
                                  <w:r>
                                    <w:rPr>
                                      <w:spacing w:val="-10"/>
                                      <w:sz w:val="22"/>
                                      <w:szCs w:val="22"/>
                                    </w:rPr>
                                    <w:t>Offenses against public morality</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846</w:t>
                                  </w:r>
                                </w:p>
                              </w:tc>
                            </w:tr>
                            <w:tr w:rsidR="00D54A5E">
                              <w:tblPrEx>
                                <w:tblCellMar>
                                  <w:top w:w="0" w:type="dxa"/>
                                  <w:left w:w="0" w:type="dxa"/>
                                  <w:bottom w:w="0" w:type="dxa"/>
                                  <w:right w:w="0" w:type="dxa"/>
                                </w:tblCellMar>
                              </w:tblPrEx>
                              <w:trPr>
                                <w:trHeight w:hRule="exact" w:val="384"/>
                              </w:trPr>
                              <w:tc>
                                <w:tcPr>
                                  <w:tcW w:w="5093" w:type="dxa"/>
                                  <w:tcBorders>
                                    <w:top w:val="nil"/>
                                    <w:left w:val="nil"/>
                                    <w:bottom w:val="nil"/>
                                    <w:right w:val="nil"/>
                                  </w:tcBorders>
                                </w:tcPr>
                                <w:p w:rsidR="00D54A5E" w:rsidRDefault="00D54A5E">
                                  <w:pPr>
                                    <w:tabs>
                                      <w:tab w:val="right" w:pos="3053"/>
                                    </w:tabs>
                                    <w:ind w:left="96"/>
                                    <w:rPr>
                                      <w:spacing w:val="-9"/>
                                      <w:sz w:val="22"/>
                                      <w:szCs w:val="22"/>
                                    </w:rPr>
                                  </w:pPr>
                                  <w:r>
                                    <w:rPr>
                                      <w:spacing w:val="-68"/>
                                      <w:sz w:val="22"/>
                                      <w:szCs w:val="22"/>
                                    </w:rPr>
                                    <w:t>19</w:t>
                                  </w:r>
                                  <w:r>
                                    <w:rPr>
                                      <w:spacing w:val="-68"/>
                                      <w:sz w:val="22"/>
                                      <w:szCs w:val="22"/>
                                    </w:rPr>
                                    <w:tab/>
                                  </w:r>
                                  <w:r>
                                    <w:rPr>
                                      <w:spacing w:val="-9"/>
                                      <w:sz w:val="22"/>
                                      <w:szCs w:val="22"/>
                                    </w:rPr>
                                    <w:t>Offenses against right to privacy</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852</w:t>
                                  </w:r>
                                </w:p>
                              </w:tc>
                            </w:tr>
                            <w:tr w:rsidR="00D54A5E">
                              <w:tblPrEx>
                                <w:tblCellMar>
                                  <w:top w:w="0" w:type="dxa"/>
                                  <w:left w:w="0" w:type="dxa"/>
                                  <w:bottom w:w="0" w:type="dxa"/>
                                  <w:right w:w="0" w:type="dxa"/>
                                </w:tblCellMar>
                              </w:tblPrEx>
                              <w:trPr>
                                <w:trHeight w:hRule="exact" w:val="466"/>
                              </w:trPr>
                              <w:tc>
                                <w:tcPr>
                                  <w:tcW w:w="5093" w:type="dxa"/>
                                  <w:tcBorders>
                                    <w:top w:val="nil"/>
                                    <w:left w:val="nil"/>
                                    <w:bottom w:val="nil"/>
                                    <w:right w:val="nil"/>
                                  </w:tcBorders>
                                  <w:vAlign w:val="center"/>
                                </w:tcPr>
                                <w:p w:rsidR="00D54A5E" w:rsidRDefault="00D54A5E">
                                  <w:pPr>
                                    <w:tabs>
                                      <w:tab w:val="right" w:pos="4474"/>
                                    </w:tabs>
                                    <w:ind w:right="586"/>
                                    <w:jc w:val="right"/>
                                    <w:rPr>
                                      <w:spacing w:val="-8"/>
                                      <w:sz w:val="19"/>
                                      <w:szCs w:val="19"/>
                                    </w:rPr>
                                  </w:pPr>
                                  <w:r>
                                    <w:rPr>
                                      <w:spacing w:val="-12"/>
                                      <w:sz w:val="19"/>
                                      <w:szCs w:val="19"/>
                                    </w:rPr>
                                    <w:t>PART III</w:t>
                                  </w:r>
                                  <w:r>
                                    <w:rPr>
                                      <w:spacing w:val="-12"/>
                                      <w:sz w:val="19"/>
                                      <w:szCs w:val="19"/>
                                    </w:rPr>
                                    <w:tab/>
                                  </w:r>
                                  <w:r>
                                    <w:rPr>
                                      <w:spacing w:val="-8"/>
                                      <w:sz w:val="19"/>
                                      <w:szCs w:val="19"/>
                                    </w:rPr>
                                    <w:t>THE SENTENCING SYSTEM</w:t>
                                  </w:r>
                                </w:p>
                              </w:tc>
                              <w:tc>
                                <w:tcPr>
                                  <w:tcW w:w="667" w:type="dxa"/>
                                  <w:tcBorders>
                                    <w:top w:val="nil"/>
                                    <w:left w:val="nil"/>
                                    <w:bottom w:val="nil"/>
                                    <w:right w:val="nil"/>
                                  </w:tcBorders>
                                </w:tcPr>
                                <w:p w:rsidR="00D54A5E" w:rsidRDefault="00D54A5E">
                                  <w:pPr>
                                    <w:rPr>
                                      <w:rFonts w:ascii="Garamond" w:hAnsi="Garamond" w:cs="Garamond"/>
                                    </w:rPr>
                                  </w:pPr>
                                </w:p>
                              </w:tc>
                            </w:tr>
                            <w:tr w:rsidR="00D54A5E">
                              <w:tblPrEx>
                                <w:tblCellMar>
                                  <w:top w:w="0" w:type="dxa"/>
                                  <w:left w:w="0" w:type="dxa"/>
                                  <w:bottom w:w="0" w:type="dxa"/>
                                  <w:right w:w="0" w:type="dxa"/>
                                </w:tblCellMar>
                              </w:tblPrEx>
                              <w:trPr>
                                <w:trHeight w:hRule="exact" w:val="374"/>
                              </w:trPr>
                              <w:tc>
                                <w:tcPr>
                                  <w:tcW w:w="5093" w:type="dxa"/>
                                  <w:tcBorders>
                                    <w:top w:val="nil"/>
                                    <w:left w:val="nil"/>
                                    <w:bottom w:val="nil"/>
                                    <w:right w:val="nil"/>
                                  </w:tcBorders>
                                  <w:vAlign w:val="center"/>
                                </w:tcPr>
                                <w:p w:rsidR="00D54A5E" w:rsidRDefault="00D54A5E">
                                  <w:pPr>
                                    <w:ind w:left="96"/>
                                    <w:rPr>
                                      <w:spacing w:val="-5"/>
                                      <w:sz w:val="22"/>
                                      <w:szCs w:val="22"/>
                                    </w:rPr>
                                  </w:pPr>
                                  <w:r>
                                    <w:rPr>
                                      <w:spacing w:val="-5"/>
                                      <w:sz w:val="22"/>
                                      <w:szCs w:val="22"/>
                                    </w:rPr>
                                    <w:t>50 Authorized disposition of offenders</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854</w:t>
                                  </w:r>
                                </w:p>
                              </w:tc>
                            </w:tr>
                            <w:tr w:rsidR="00D54A5E">
                              <w:tblPrEx>
                                <w:tblCellMar>
                                  <w:top w:w="0" w:type="dxa"/>
                                  <w:left w:w="0" w:type="dxa"/>
                                  <w:bottom w:w="0" w:type="dxa"/>
                                  <w:right w:w="0" w:type="dxa"/>
                                </w:tblCellMar>
                              </w:tblPrEx>
                              <w:trPr>
                                <w:trHeight w:hRule="exact" w:val="290"/>
                              </w:trPr>
                              <w:tc>
                                <w:tcPr>
                                  <w:tcW w:w="5093" w:type="dxa"/>
                                  <w:tcBorders>
                                    <w:top w:val="nil"/>
                                    <w:left w:val="nil"/>
                                    <w:bottom w:val="nil"/>
                                    <w:right w:val="nil"/>
                                  </w:tcBorders>
                                  <w:vAlign w:val="center"/>
                                </w:tcPr>
                                <w:p w:rsidR="00D54A5E" w:rsidRDefault="00D54A5E">
                                  <w:pPr>
                                    <w:tabs>
                                      <w:tab w:val="right" w:pos="2247"/>
                                    </w:tabs>
                                    <w:ind w:left="96"/>
                                    <w:rPr>
                                      <w:spacing w:val="-12"/>
                                      <w:sz w:val="22"/>
                                      <w:szCs w:val="22"/>
                                    </w:rPr>
                                  </w:pPr>
                                  <w:r>
                                    <w:rPr>
                                      <w:spacing w:val="-50"/>
                                      <w:sz w:val="22"/>
                                      <w:szCs w:val="22"/>
                                    </w:rPr>
                                    <w:t>51</w:t>
                                  </w:r>
                                  <w:r>
                                    <w:rPr>
                                      <w:spacing w:val="-50"/>
                                      <w:sz w:val="22"/>
                                      <w:szCs w:val="22"/>
                                    </w:rPr>
                                    <w:tab/>
                                  </w:r>
                                  <w:r>
                                    <w:rPr>
                                      <w:spacing w:val="-12"/>
                                      <w:sz w:val="22"/>
                                      <w:szCs w:val="22"/>
                                    </w:rPr>
                                    <w:t>Sentencing procedures</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864</w:t>
                                  </w:r>
                                </w:p>
                              </w:tc>
                            </w:tr>
                          </w:tbl>
                          <w:p w:rsidR="00D54A5E" w:rsidRDefault="00D54A5E">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1.6pt;margin-top:51.9pt;width:4in;height:497.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&#1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5093"/>
                        <w:gridCol w:w="667"/>
                      </w:tblGrid>
                      <w:tr w:rsidR="00D54A5E">
                        <w:tblPrEx>
                          <w:tblCellMar>
                            <w:top w:w="0" w:type="dxa"/>
                            <w:left w:w="0" w:type="dxa"/>
                            <w:bottom w:w="0" w:type="dxa"/>
                            <w:right w:w="0" w:type="dxa"/>
                          </w:tblCellMar>
                        </w:tblPrEx>
                        <w:trPr>
                          <w:trHeight w:hRule="exact" w:val="374"/>
                        </w:trPr>
                        <w:tc>
                          <w:tcPr>
                            <w:tcW w:w="5093" w:type="dxa"/>
                            <w:tcBorders>
                              <w:top w:val="nil"/>
                              <w:left w:val="nil"/>
                              <w:bottom w:val="nil"/>
                              <w:right w:val="nil"/>
                            </w:tcBorders>
                            <w:vAlign w:val="center"/>
                          </w:tcPr>
                          <w:p w:rsidR="00D54A5E" w:rsidRDefault="00D54A5E">
                            <w:pPr>
                              <w:ind w:left="186"/>
                              <w:rPr>
                                <w:spacing w:val="-7"/>
                                <w:sz w:val="22"/>
                                <w:szCs w:val="22"/>
                              </w:rPr>
                            </w:pPr>
                            <w:r>
                              <w:rPr>
                                <w:spacing w:val="-7"/>
                                <w:sz w:val="22"/>
                                <w:szCs w:val="22"/>
                              </w:rPr>
                              <w:t>13 Offenses against civil rights</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792</w:t>
                            </w:r>
                          </w:p>
                        </w:tc>
                      </w:tr>
                      <w:tr w:rsidR="00D54A5E">
                        <w:tblPrEx>
                          <w:tblCellMar>
                            <w:top w:w="0" w:type="dxa"/>
                            <w:left w:w="0" w:type="dxa"/>
                            <w:bottom w:w="0" w:type="dxa"/>
                            <w:right w:w="0" w:type="dxa"/>
                          </w:tblCellMar>
                        </w:tblPrEx>
                        <w:trPr>
                          <w:trHeight w:hRule="exact" w:val="375"/>
                        </w:trPr>
                        <w:tc>
                          <w:tcPr>
                            <w:tcW w:w="5093" w:type="dxa"/>
                            <w:tcBorders>
                              <w:top w:val="nil"/>
                              <w:left w:val="nil"/>
                              <w:bottom w:val="nil"/>
                              <w:right w:val="nil"/>
                            </w:tcBorders>
                          </w:tcPr>
                          <w:p w:rsidR="00D54A5E" w:rsidRDefault="00D54A5E">
                            <w:pPr>
                              <w:ind w:left="186"/>
                              <w:rPr>
                                <w:spacing w:val="-8"/>
                                <w:sz w:val="22"/>
                                <w:szCs w:val="22"/>
                              </w:rPr>
                            </w:pPr>
                            <w:r>
                              <w:rPr>
                                <w:spacing w:val="-8"/>
                                <w:sz w:val="22"/>
                                <w:szCs w:val="22"/>
                              </w:rPr>
                              <w:t>14 Offenses involving danger to the person</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793</w:t>
                            </w:r>
                          </w:p>
                        </w:tc>
                      </w:tr>
                      <w:tr w:rsidR="00D54A5E">
                        <w:tblPrEx>
                          <w:tblCellMar>
                            <w:top w:w="0" w:type="dxa"/>
                            <w:left w:w="0" w:type="dxa"/>
                            <w:bottom w:w="0" w:type="dxa"/>
                            <w:right w:w="0" w:type="dxa"/>
                          </w:tblCellMar>
                        </w:tblPrEx>
                        <w:trPr>
                          <w:trHeight w:hRule="exact" w:val="374"/>
                        </w:trPr>
                        <w:tc>
                          <w:tcPr>
                            <w:tcW w:w="5093" w:type="dxa"/>
                            <w:tcBorders>
                              <w:top w:val="nil"/>
                              <w:left w:val="nil"/>
                              <w:bottom w:val="nil"/>
                              <w:right w:val="nil"/>
                            </w:tcBorders>
                            <w:vAlign w:val="center"/>
                          </w:tcPr>
                          <w:p w:rsidR="00D54A5E" w:rsidRDefault="00D54A5E">
                            <w:pPr>
                              <w:ind w:left="186"/>
                              <w:rPr>
                                <w:spacing w:val="-8"/>
                                <w:sz w:val="22"/>
                                <w:szCs w:val="22"/>
                              </w:rPr>
                            </w:pPr>
                            <w:r>
                              <w:rPr>
                                <w:spacing w:val="-8"/>
                                <w:sz w:val="22"/>
                                <w:szCs w:val="22"/>
                              </w:rPr>
                              <w:t>Subchapter A. Criminal homicide</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794</w:t>
                            </w:r>
                          </w:p>
                        </w:tc>
                      </w:tr>
                      <w:tr w:rsidR="00D54A5E">
                        <w:tblPrEx>
                          <w:tblCellMar>
                            <w:top w:w="0" w:type="dxa"/>
                            <w:left w:w="0" w:type="dxa"/>
                            <w:bottom w:w="0" w:type="dxa"/>
                            <w:right w:w="0" w:type="dxa"/>
                          </w:tblCellMar>
                        </w:tblPrEx>
                        <w:trPr>
                          <w:trHeight w:hRule="exact" w:val="250"/>
                        </w:trPr>
                        <w:tc>
                          <w:tcPr>
                            <w:tcW w:w="5093" w:type="dxa"/>
                            <w:tcBorders>
                              <w:top w:val="nil"/>
                              <w:left w:val="nil"/>
                              <w:bottom w:val="nil"/>
                              <w:right w:val="nil"/>
                            </w:tcBorders>
                            <w:vAlign w:val="center"/>
                          </w:tcPr>
                          <w:p w:rsidR="00D54A5E" w:rsidRDefault="00D54A5E">
                            <w:pPr>
                              <w:ind w:left="186"/>
                              <w:rPr>
                                <w:spacing w:val="-6"/>
                                <w:sz w:val="22"/>
                                <w:szCs w:val="22"/>
                              </w:rPr>
                            </w:pPr>
                            <w:r>
                              <w:rPr>
                                <w:spacing w:val="-6"/>
                                <w:sz w:val="22"/>
                                <w:szCs w:val="22"/>
                              </w:rPr>
                              <w:t>Subchapter B. Assaults, endangering behavior and threats</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796</w:t>
                            </w:r>
                          </w:p>
                        </w:tc>
                      </w:tr>
                      <w:tr w:rsidR="00D54A5E">
                        <w:tblPrEx>
                          <w:tblCellMar>
                            <w:top w:w="0" w:type="dxa"/>
                            <w:left w:w="0" w:type="dxa"/>
                            <w:bottom w:w="0" w:type="dxa"/>
                            <w:right w:w="0" w:type="dxa"/>
                          </w:tblCellMar>
                        </w:tblPrEx>
                        <w:trPr>
                          <w:trHeight w:hRule="exact" w:val="249"/>
                        </w:trPr>
                        <w:tc>
                          <w:tcPr>
                            <w:tcW w:w="5093" w:type="dxa"/>
                            <w:tcBorders>
                              <w:top w:val="nil"/>
                              <w:left w:val="nil"/>
                              <w:bottom w:val="nil"/>
                              <w:right w:val="nil"/>
                            </w:tcBorders>
                            <w:vAlign w:val="center"/>
                          </w:tcPr>
                          <w:p w:rsidR="00D54A5E" w:rsidRDefault="00D54A5E">
                            <w:pPr>
                              <w:ind w:left="186"/>
                              <w:rPr>
                                <w:spacing w:val="-6"/>
                                <w:sz w:val="22"/>
                                <w:szCs w:val="22"/>
                              </w:rPr>
                            </w:pPr>
                            <w:r>
                              <w:rPr>
                                <w:spacing w:val="-6"/>
                                <w:sz w:val="22"/>
                                <w:szCs w:val="22"/>
                              </w:rPr>
                              <w:t>Subchapter C. Kidnapping and related offenses</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800</w:t>
                            </w:r>
                          </w:p>
                        </w:tc>
                      </w:tr>
                      <w:tr w:rsidR="00D54A5E">
                        <w:tblPrEx>
                          <w:tblCellMar>
                            <w:top w:w="0" w:type="dxa"/>
                            <w:left w:w="0" w:type="dxa"/>
                            <w:bottom w:w="0" w:type="dxa"/>
                            <w:right w:w="0" w:type="dxa"/>
                          </w:tblCellMar>
                        </w:tblPrEx>
                        <w:trPr>
                          <w:trHeight w:hRule="exact" w:val="370"/>
                        </w:trPr>
                        <w:tc>
                          <w:tcPr>
                            <w:tcW w:w="5093" w:type="dxa"/>
                            <w:tcBorders>
                              <w:top w:val="nil"/>
                              <w:left w:val="nil"/>
                              <w:bottom w:val="nil"/>
                              <w:right w:val="nil"/>
                            </w:tcBorders>
                          </w:tcPr>
                          <w:p w:rsidR="00D54A5E" w:rsidRDefault="00D54A5E">
                            <w:pPr>
                              <w:tabs>
                                <w:tab w:val="right" w:pos="2698"/>
                              </w:tabs>
                              <w:ind w:left="186"/>
                              <w:rPr>
                                <w:spacing w:val="-10"/>
                                <w:sz w:val="22"/>
                                <w:szCs w:val="22"/>
                              </w:rPr>
                            </w:pPr>
                            <w:r>
                              <w:rPr>
                                <w:spacing w:val="-18"/>
                                <w:sz w:val="22"/>
                                <w:szCs w:val="22"/>
                              </w:rPr>
                              <w:t xml:space="preserve">Subchapter </w:t>
                            </w:r>
                            <w:r>
                              <w:rPr>
                                <w:rFonts w:ascii="Bookman Old Style" w:hAnsi="Bookman Old Style" w:cs="Bookman Old Style"/>
                                <w:b/>
                                <w:bCs/>
                                <w:spacing w:val="-18"/>
                                <w:w w:val="80"/>
                                <w:sz w:val="23"/>
                                <w:szCs w:val="23"/>
                              </w:rPr>
                              <w:t>D.</w:t>
                            </w:r>
                            <w:r>
                              <w:rPr>
                                <w:rFonts w:ascii="Bookman Old Style" w:hAnsi="Bookman Old Style" w:cs="Bookman Old Style"/>
                                <w:b/>
                                <w:bCs/>
                                <w:spacing w:val="-18"/>
                                <w:w w:val="80"/>
                                <w:sz w:val="23"/>
                                <w:szCs w:val="23"/>
                              </w:rPr>
                              <w:tab/>
                            </w:r>
                            <w:r>
                              <w:rPr>
                                <w:spacing w:val="-10"/>
                                <w:sz w:val="22"/>
                                <w:szCs w:val="22"/>
                              </w:rPr>
                              <w:t>Sexual offenses</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803</w:t>
                            </w:r>
                          </w:p>
                        </w:tc>
                      </w:tr>
                      <w:tr w:rsidR="00D54A5E">
                        <w:tblPrEx>
                          <w:tblCellMar>
                            <w:top w:w="0" w:type="dxa"/>
                            <w:left w:w="0" w:type="dxa"/>
                            <w:bottom w:w="0" w:type="dxa"/>
                            <w:right w:w="0" w:type="dxa"/>
                          </w:tblCellMar>
                        </w:tblPrEx>
                        <w:trPr>
                          <w:trHeight w:hRule="exact" w:val="494"/>
                        </w:trPr>
                        <w:tc>
                          <w:tcPr>
                            <w:tcW w:w="5093" w:type="dxa"/>
                            <w:tcBorders>
                              <w:top w:val="nil"/>
                              <w:left w:val="nil"/>
                              <w:bottom w:val="nil"/>
                              <w:right w:val="nil"/>
                            </w:tcBorders>
                            <w:vAlign w:val="center"/>
                          </w:tcPr>
                          <w:p w:rsidR="00D54A5E" w:rsidRDefault="00D54A5E">
                            <w:pPr>
                              <w:ind w:left="186"/>
                              <w:rPr>
                                <w:spacing w:val="-6"/>
                                <w:sz w:val="22"/>
                                <w:szCs w:val="22"/>
                              </w:rPr>
                            </w:pPr>
                            <w:r>
                              <w:rPr>
                                <w:spacing w:val="-6"/>
                                <w:sz w:val="22"/>
                                <w:szCs w:val="22"/>
                              </w:rPr>
                              <w:t>15 Offenses against property</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809</w:t>
                            </w:r>
                          </w:p>
                        </w:tc>
                      </w:tr>
                      <w:tr w:rsidR="00D54A5E">
                        <w:tblPrEx>
                          <w:tblCellMar>
                            <w:top w:w="0" w:type="dxa"/>
                            <w:left w:w="0" w:type="dxa"/>
                            <w:bottom w:w="0" w:type="dxa"/>
                            <w:right w:w="0" w:type="dxa"/>
                          </w:tblCellMar>
                        </w:tblPrEx>
                        <w:trPr>
                          <w:trHeight w:hRule="exact" w:val="370"/>
                        </w:trPr>
                        <w:tc>
                          <w:tcPr>
                            <w:tcW w:w="5093" w:type="dxa"/>
                            <w:tcBorders>
                              <w:top w:val="nil"/>
                              <w:left w:val="nil"/>
                              <w:bottom w:val="nil"/>
                              <w:right w:val="nil"/>
                            </w:tcBorders>
                            <w:vAlign w:val="center"/>
                          </w:tcPr>
                          <w:p w:rsidR="00D54A5E" w:rsidRDefault="00D54A5E">
                            <w:pPr>
                              <w:ind w:left="96"/>
                              <w:rPr>
                                <w:spacing w:val="-8"/>
                                <w:sz w:val="22"/>
                                <w:szCs w:val="22"/>
                              </w:rPr>
                            </w:pPr>
                            <w:r>
                              <w:rPr>
                                <w:spacing w:val="-8"/>
                                <w:sz w:val="22"/>
                                <w:szCs w:val="22"/>
                              </w:rPr>
                              <w:t>Subchapter A. Destruction of property</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810</w:t>
                            </w:r>
                          </w:p>
                        </w:tc>
                      </w:tr>
                      <w:tr w:rsidR="00D54A5E">
                        <w:tblPrEx>
                          <w:tblCellMar>
                            <w:top w:w="0" w:type="dxa"/>
                            <w:left w:w="0" w:type="dxa"/>
                            <w:bottom w:w="0" w:type="dxa"/>
                            <w:right w:w="0" w:type="dxa"/>
                          </w:tblCellMar>
                        </w:tblPrEx>
                        <w:trPr>
                          <w:trHeight w:hRule="exact" w:val="250"/>
                        </w:trPr>
                        <w:tc>
                          <w:tcPr>
                            <w:tcW w:w="5093" w:type="dxa"/>
                            <w:tcBorders>
                              <w:top w:val="nil"/>
                              <w:left w:val="nil"/>
                              <w:bottom w:val="nil"/>
                              <w:right w:val="nil"/>
                            </w:tcBorders>
                            <w:vAlign w:val="center"/>
                          </w:tcPr>
                          <w:p w:rsidR="00D54A5E" w:rsidRDefault="00D54A5E">
                            <w:pPr>
                              <w:ind w:left="96"/>
                              <w:rPr>
                                <w:spacing w:val="-2"/>
                                <w:sz w:val="22"/>
                                <w:szCs w:val="22"/>
                              </w:rPr>
                            </w:pPr>
                            <w:r>
                              <w:rPr>
                                <w:spacing w:val="-2"/>
                                <w:sz w:val="22"/>
                                <w:szCs w:val="22"/>
                              </w:rPr>
                              <w:t xml:space="preserve">Subchapter B. </w:t>
                            </w:r>
                            <w:r>
                              <w:rPr>
                                <w:spacing w:val="-2"/>
                                <w:sz w:val="19"/>
                                <w:szCs w:val="19"/>
                              </w:rPr>
                              <w:t>Criminal intrusi</w:t>
                            </w:r>
                            <w:r>
                              <w:rPr>
                                <w:spacing w:val="-2"/>
                                <w:sz w:val="22"/>
                                <w:szCs w:val="22"/>
                              </w:rPr>
                              <w:t>on</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812</w:t>
                            </w:r>
                          </w:p>
                        </w:tc>
                      </w:tr>
                      <w:tr w:rsidR="00D54A5E">
                        <w:tblPrEx>
                          <w:tblCellMar>
                            <w:top w:w="0" w:type="dxa"/>
                            <w:left w:w="0" w:type="dxa"/>
                            <w:bottom w:w="0" w:type="dxa"/>
                            <w:right w:w="0" w:type="dxa"/>
                          </w:tblCellMar>
                        </w:tblPrEx>
                        <w:trPr>
                          <w:trHeight w:hRule="exact" w:val="249"/>
                        </w:trPr>
                        <w:tc>
                          <w:tcPr>
                            <w:tcW w:w="5093" w:type="dxa"/>
                            <w:tcBorders>
                              <w:top w:val="nil"/>
                              <w:left w:val="nil"/>
                              <w:bottom w:val="nil"/>
                              <w:right w:val="nil"/>
                            </w:tcBorders>
                            <w:vAlign w:val="center"/>
                          </w:tcPr>
                          <w:p w:rsidR="00D54A5E" w:rsidRDefault="00D54A5E">
                            <w:pPr>
                              <w:ind w:left="96"/>
                              <w:rPr>
                                <w:spacing w:val="-6"/>
                                <w:sz w:val="22"/>
                                <w:szCs w:val="22"/>
                              </w:rPr>
                            </w:pPr>
                            <w:r>
                              <w:rPr>
                                <w:spacing w:val="-6"/>
                                <w:sz w:val="22"/>
                                <w:szCs w:val="22"/>
                              </w:rPr>
                              <w:t>Subchapter C. Robbery</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815</w:t>
                            </w:r>
                          </w:p>
                        </w:tc>
                      </w:tr>
                      <w:tr w:rsidR="00D54A5E">
                        <w:tblPrEx>
                          <w:tblCellMar>
                            <w:top w:w="0" w:type="dxa"/>
                            <w:left w:w="0" w:type="dxa"/>
                            <w:bottom w:w="0" w:type="dxa"/>
                            <w:right w:w="0" w:type="dxa"/>
                          </w:tblCellMar>
                        </w:tblPrEx>
                        <w:trPr>
                          <w:trHeight w:hRule="exact" w:val="245"/>
                        </w:trPr>
                        <w:tc>
                          <w:tcPr>
                            <w:tcW w:w="5093" w:type="dxa"/>
                            <w:tcBorders>
                              <w:top w:val="nil"/>
                              <w:left w:val="nil"/>
                              <w:bottom w:val="nil"/>
                              <w:right w:val="nil"/>
                            </w:tcBorders>
                            <w:vAlign w:val="center"/>
                          </w:tcPr>
                          <w:p w:rsidR="00D54A5E" w:rsidRDefault="00D54A5E">
                            <w:pPr>
                              <w:ind w:left="96"/>
                              <w:rPr>
                                <w:spacing w:val="-7"/>
                                <w:sz w:val="22"/>
                                <w:szCs w:val="22"/>
                              </w:rPr>
                            </w:pPr>
                            <w:r>
                              <w:rPr>
                                <w:spacing w:val="-7"/>
                                <w:sz w:val="22"/>
                                <w:szCs w:val="22"/>
                              </w:rPr>
                              <w:t>Subchapter D. Theft and related offenses.</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817</w:t>
                            </w:r>
                          </w:p>
                        </w:tc>
                      </w:tr>
                      <w:tr w:rsidR="00D54A5E">
                        <w:tblPrEx>
                          <w:tblCellMar>
                            <w:top w:w="0" w:type="dxa"/>
                            <w:left w:w="0" w:type="dxa"/>
                            <w:bottom w:w="0" w:type="dxa"/>
                            <w:right w:w="0" w:type="dxa"/>
                          </w:tblCellMar>
                        </w:tblPrEx>
                        <w:trPr>
                          <w:trHeight w:hRule="exact" w:val="245"/>
                        </w:trPr>
                        <w:tc>
                          <w:tcPr>
                            <w:tcW w:w="5093" w:type="dxa"/>
                            <w:tcBorders>
                              <w:top w:val="nil"/>
                              <w:left w:val="nil"/>
                              <w:bottom w:val="nil"/>
                              <w:right w:val="nil"/>
                            </w:tcBorders>
                            <w:vAlign w:val="center"/>
                          </w:tcPr>
                          <w:p w:rsidR="00D54A5E" w:rsidRDefault="00D54A5E">
                            <w:pPr>
                              <w:ind w:left="96"/>
                              <w:rPr>
                                <w:spacing w:val="-7"/>
                                <w:sz w:val="22"/>
                                <w:szCs w:val="22"/>
                              </w:rPr>
                            </w:pPr>
                            <w:r>
                              <w:rPr>
                                <w:spacing w:val="-7"/>
                                <w:sz w:val="22"/>
                                <w:szCs w:val="22"/>
                              </w:rPr>
                              <w:t>Subchapter E. Forgery and counterfeiting</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827</w:t>
                            </w:r>
                          </w:p>
                        </w:tc>
                      </w:tr>
                      <w:tr w:rsidR="00D54A5E">
                        <w:tblPrEx>
                          <w:tblCellMar>
                            <w:top w:w="0" w:type="dxa"/>
                            <w:left w:w="0" w:type="dxa"/>
                            <w:bottom w:w="0" w:type="dxa"/>
                            <w:right w:w="0" w:type="dxa"/>
                          </w:tblCellMar>
                        </w:tblPrEx>
                        <w:trPr>
                          <w:trHeight w:hRule="exact" w:val="384"/>
                        </w:trPr>
                        <w:tc>
                          <w:tcPr>
                            <w:tcW w:w="5093" w:type="dxa"/>
                            <w:tcBorders>
                              <w:top w:val="nil"/>
                              <w:left w:val="nil"/>
                              <w:bottom w:val="nil"/>
                              <w:right w:val="nil"/>
                            </w:tcBorders>
                          </w:tcPr>
                          <w:p w:rsidR="00D54A5E" w:rsidRDefault="00D54A5E">
                            <w:pPr>
                              <w:ind w:left="96"/>
                              <w:rPr>
                                <w:spacing w:val="-10"/>
                                <w:sz w:val="22"/>
                                <w:szCs w:val="22"/>
                              </w:rPr>
                            </w:pPr>
                            <w:r>
                              <w:rPr>
                                <w:spacing w:val="-10"/>
                                <w:sz w:val="22"/>
                                <w:szCs w:val="22"/>
                              </w:rPr>
                              <w:t xml:space="preserve">Subchapter. </w:t>
                            </w:r>
                            <w:r>
                              <w:rPr>
                                <w:rFonts w:ascii="Bookman Old Style" w:hAnsi="Bookman Old Style" w:cs="Bookman Old Style"/>
                                <w:b/>
                                <w:bCs/>
                                <w:spacing w:val="-10"/>
                                <w:w w:val="80"/>
                                <w:sz w:val="23"/>
                                <w:szCs w:val="23"/>
                              </w:rPr>
                              <w:t xml:space="preserve">F. </w:t>
                            </w:r>
                            <w:r>
                              <w:rPr>
                                <w:spacing w:val="-10"/>
                                <w:sz w:val="22"/>
                                <w:szCs w:val="22"/>
                              </w:rPr>
                              <w:t>Economic sabotage</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831</w:t>
                            </w:r>
                          </w:p>
                        </w:tc>
                      </w:tr>
                      <w:tr w:rsidR="00D54A5E">
                        <w:tblPrEx>
                          <w:tblCellMar>
                            <w:top w:w="0" w:type="dxa"/>
                            <w:left w:w="0" w:type="dxa"/>
                            <w:bottom w:w="0" w:type="dxa"/>
                            <w:right w:w="0" w:type="dxa"/>
                          </w:tblCellMar>
                        </w:tblPrEx>
                        <w:trPr>
                          <w:trHeight w:hRule="exact" w:val="374"/>
                        </w:trPr>
                        <w:tc>
                          <w:tcPr>
                            <w:tcW w:w="5093" w:type="dxa"/>
                            <w:tcBorders>
                              <w:top w:val="nil"/>
                              <w:left w:val="nil"/>
                              <w:bottom w:val="nil"/>
                              <w:right w:val="nil"/>
                            </w:tcBorders>
                            <w:vAlign w:val="center"/>
                          </w:tcPr>
                          <w:p w:rsidR="00D54A5E" w:rsidRDefault="00D54A5E">
                            <w:pPr>
                              <w:tabs>
                                <w:tab w:val="right" w:pos="2640"/>
                              </w:tabs>
                              <w:ind w:left="96"/>
                              <w:rPr>
                                <w:spacing w:val="-10"/>
                                <w:sz w:val="22"/>
                                <w:szCs w:val="22"/>
                              </w:rPr>
                            </w:pPr>
                            <w:r>
                              <w:rPr>
                                <w:spacing w:val="-66"/>
                                <w:sz w:val="22"/>
                                <w:szCs w:val="22"/>
                              </w:rPr>
                              <w:t>16</w:t>
                            </w:r>
                            <w:r>
                              <w:rPr>
                                <w:spacing w:val="-66"/>
                                <w:sz w:val="22"/>
                                <w:szCs w:val="22"/>
                              </w:rPr>
                              <w:tab/>
                            </w:r>
                            <w:r>
                              <w:rPr>
                                <w:spacing w:val="-10"/>
                                <w:sz w:val="22"/>
                                <w:szCs w:val="22"/>
                              </w:rPr>
                              <w:t>Offenses against the family</w:t>
                            </w:r>
                          </w:p>
                        </w:tc>
                        <w:tc>
                          <w:tcPr>
                            <w:tcW w:w="667" w:type="dxa"/>
                            <w:tcBorders>
                              <w:top w:val="nil"/>
                              <w:left w:val="nil"/>
                              <w:bottom w:val="nil"/>
                              <w:right w:val="nil"/>
                            </w:tcBorders>
                          </w:tcPr>
                          <w:p w:rsidR="00D54A5E" w:rsidRDefault="00D54A5E">
                            <w:pPr>
                              <w:ind w:right="77"/>
                              <w:jc w:val="right"/>
                              <w:rPr>
                                <w:sz w:val="19"/>
                                <w:szCs w:val="19"/>
                              </w:rPr>
                            </w:pPr>
                            <w:r>
                              <w:rPr>
                                <w:sz w:val="19"/>
                                <w:szCs w:val="19"/>
                              </w:rPr>
                              <w:t>836</w:t>
                            </w:r>
                          </w:p>
                        </w:tc>
                      </w:tr>
                      <w:tr w:rsidR="00D54A5E">
                        <w:tblPrEx>
                          <w:tblCellMar>
                            <w:top w:w="0" w:type="dxa"/>
                            <w:left w:w="0" w:type="dxa"/>
                            <w:bottom w:w="0" w:type="dxa"/>
                            <w:right w:w="0" w:type="dxa"/>
                          </w:tblCellMar>
                        </w:tblPrEx>
                        <w:trPr>
                          <w:trHeight w:hRule="exact" w:val="255"/>
                        </w:trPr>
                        <w:tc>
                          <w:tcPr>
                            <w:tcW w:w="5093" w:type="dxa"/>
                            <w:tcBorders>
                              <w:top w:val="nil"/>
                              <w:left w:val="nil"/>
                              <w:bottom w:val="nil"/>
                              <w:right w:val="nil"/>
                            </w:tcBorders>
                            <w:vAlign w:val="center"/>
                          </w:tcPr>
                          <w:p w:rsidR="00D54A5E" w:rsidRDefault="00D54A5E">
                            <w:pPr>
                              <w:ind w:left="96"/>
                              <w:rPr>
                                <w:spacing w:val="-5"/>
                                <w:sz w:val="22"/>
                                <w:szCs w:val="22"/>
                              </w:rPr>
                            </w:pPr>
                            <w:r>
                              <w:rPr>
                                <w:spacing w:val="-5"/>
                                <w:sz w:val="22"/>
                                <w:szCs w:val="22"/>
                              </w:rPr>
                              <w:t>17 Offenses against public order</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840</w:t>
                            </w:r>
                          </w:p>
                        </w:tc>
                      </w:tr>
                      <w:tr w:rsidR="00D54A5E">
                        <w:tblPrEx>
                          <w:tblCellMar>
                            <w:top w:w="0" w:type="dxa"/>
                            <w:left w:w="0" w:type="dxa"/>
                            <w:bottom w:w="0" w:type="dxa"/>
                            <w:right w:w="0" w:type="dxa"/>
                          </w:tblCellMar>
                        </w:tblPrEx>
                        <w:trPr>
                          <w:trHeight w:hRule="exact" w:val="249"/>
                        </w:trPr>
                        <w:tc>
                          <w:tcPr>
                            <w:tcW w:w="5093" w:type="dxa"/>
                            <w:tcBorders>
                              <w:top w:val="nil"/>
                              <w:left w:val="nil"/>
                              <w:bottom w:val="nil"/>
                              <w:right w:val="nil"/>
                            </w:tcBorders>
                            <w:vAlign w:val="center"/>
                          </w:tcPr>
                          <w:p w:rsidR="00D54A5E" w:rsidRDefault="00D54A5E">
                            <w:pPr>
                              <w:tabs>
                                <w:tab w:val="right" w:pos="3043"/>
                              </w:tabs>
                              <w:ind w:left="96"/>
                              <w:rPr>
                                <w:spacing w:val="-10"/>
                                <w:sz w:val="22"/>
                                <w:szCs w:val="22"/>
                              </w:rPr>
                            </w:pPr>
                            <w:r>
                              <w:rPr>
                                <w:spacing w:val="-66"/>
                                <w:sz w:val="22"/>
                                <w:szCs w:val="22"/>
                              </w:rPr>
                              <w:t>18</w:t>
                            </w:r>
                            <w:r>
                              <w:rPr>
                                <w:spacing w:val="-66"/>
                                <w:sz w:val="22"/>
                                <w:szCs w:val="22"/>
                              </w:rPr>
                              <w:tab/>
                            </w:r>
                            <w:r>
                              <w:rPr>
                                <w:spacing w:val="-10"/>
                                <w:sz w:val="22"/>
                                <w:szCs w:val="22"/>
                              </w:rPr>
                              <w:t>Offenses against public morality</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846</w:t>
                            </w:r>
                          </w:p>
                        </w:tc>
                      </w:tr>
                      <w:tr w:rsidR="00D54A5E">
                        <w:tblPrEx>
                          <w:tblCellMar>
                            <w:top w:w="0" w:type="dxa"/>
                            <w:left w:w="0" w:type="dxa"/>
                            <w:bottom w:w="0" w:type="dxa"/>
                            <w:right w:w="0" w:type="dxa"/>
                          </w:tblCellMar>
                        </w:tblPrEx>
                        <w:trPr>
                          <w:trHeight w:hRule="exact" w:val="384"/>
                        </w:trPr>
                        <w:tc>
                          <w:tcPr>
                            <w:tcW w:w="5093" w:type="dxa"/>
                            <w:tcBorders>
                              <w:top w:val="nil"/>
                              <w:left w:val="nil"/>
                              <w:bottom w:val="nil"/>
                              <w:right w:val="nil"/>
                            </w:tcBorders>
                          </w:tcPr>
                          <w:p w:rsidR="00D54A5E" w:rsidRDefault="00D54A5E">
                            <w:pPr>
                              <w:tabs>
                                <w:tab w:val="right" w:pos="3053"/>
                              </w:tabs>
                              <w:ind w:left="96"/>
                              <w:rPr>
                                <w:spacing w:val="-9"/>
                                <w:sz w:val="22"/>
                                <w:szCs w:val="22"/>
                              </w:rPr>
                            </w:pPr>
                            <w:r>
                              <w:rPr>
                                <w:spacing w:val="-68"/>
                                <w:sz w:val="22"/>
                                <w:szCs w:val="22"/>
                              </w:rPr>
                              <w:t>19</w:t>
                            </w:r>
                            <w:r>
                              <w:rPr>
                                <w:spacing w:val="-68"/>
                                <w:sz w:val="22"/>
                                <w:szCs w:val="22"/>
                              </w:rPr>
                              <w:tab/>
                            </w:r>
                            <w:r>
                              <w:rPr>
                                <w:spacing w:val="-9"/>
                                <w:sz w:val="22"/>
                                <w:szCs w:val="22"/>
                              </w:rPr>
                              <w:t>Offenses against right to privacy</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852</w:t>
                            </w:r>
                          </w:p>
                        </w:tc>
                      </w:tr>
                      <w:tr w:rsidR="00D54A5E">
                        <w:tblPrEx>
                          <w:tblCellMar>
                            <w:top w:w="0" w:type="dxa"/>
                            <w:left w:w="0" w:type="dxa"/>
                            <w:bottom w:w="0" w:type="dxa"/>
                            <w:right w:w="0" w:type="dxa"/>
                          </w:tblCellMar>
                        </w:tblPrEx>
                        <w:trPr>
                          <w:trHeight w:hRule="exact" w:val="466"/>
                        </w:trPr>
                        <w:tc>
                          <w:tcPr>
                            <w:tcW w:w="5093" w:type="dxa"/>
                            <w:tcBorders>
                              <w:top w:val="nil"/>
                              <w:left w:val="nil"/>
                              <w:bottom w:val="nil"/>
                              <w:right w:val="nil"/>
                            </w:tcBorders>
                            <w:vAlign w:val="center"/>
                          </w:tcPr>
                          <w:p w:rsidR="00D54A5E" w:rsidRDefault="00D54A5E">
                            <w:pPr>
                              <w:tabs>
                                <w:tab w:val="right" w:pos="4474"/>
                              </w:tabs>
                              <w:ind w:right="586"/>
                              <w:jc w:val="right"/>
                              <w:rPr>
                                <w:spacing w:val="-8"/>
                                <w:sz w:val="19"/>
                                <w:szCs w:val="19"/>
                              </w:rPr>
                            </w:pPr>
                            <w:r>
                              <w:rPr>
                                <w:spacing w:val="-12"/>
                                <w:sz w:val="19"/>
                                <w:szCs w:val="19"/>
                              </w:rPr>
                              <w:t>PART III</w:t>
                            </w:r>
                            <w:r>
                              <w:rPr>
                                <w:spacing w:val="-12"/>
                                <w:sz w:val="19"/>
                                <w:szCs w:val="19"/>
                              </w:rPr>
                              <w:tab/>
                            </w:r>
                            <w:r>
                              <w:rPr>
                                <w:spacing w:val="-8"/>
                                <w:sz w:val="19"/>
                                <w:szCs w:val="19"/>
                              </w:rPr>
                              <w:t>THE SENTENCING SYSTEM</w:t>
                            </w:r>
                          </w:p>
                        </w:tc>
                        <w:tc>
                          <w:tcPr>
                            <w:tcW w:w="667" w:type="dxa"/>
                            <w:tcBorders>
                              <w:top w:val="nil"/>
                              <w:left w:val="nil"/>
                              <w:bottom w:val="nil"/>
                              <w:right w:val="nil"/>
                            </w:tcBorders>
                          </w:tcPr>
                          <w:p w:rsidR="00D54A5E" w:rsidRDefault="00D54A5E">
                            <w:pPr>
                              <w:rPr>
                                <w:rFonts w:ascii="Garamond" w:hAnsi="Garamond" w:cs="Garamond"/>
                              </w:rPr>
                            </w:pPr>
                          </w:p>
                        </w:tc>
                      </w:tr>
                      <w:tr w:rsidR="00D54A5E">
                        <w:tblPrEx>
                          <w:tblCellMar>
                            <w:top w:w="0" w:type="dxa"/>
                            <w:left w:w="0" w:type="dxa"/>
                            <w:bottom w:w="0" w:type="dxa"/>
                            <w:right w:w="0" w:type="dxa"/>
                          </w:tblCellMar>
                        </w:tblPrEx>
                        <w:trPr>
                          <w:trHeight w:hRule="exact" w:val="374"/>
                        </w:trPr>
                        <w:tc>
                          <w:tcPr>
                            <w:tcW w:w="5093" w:type="dxa"/>
                            <w:tcBorders>
                              <w:top w:val="nil"/>
                              <w:left w:val="nil"/>
                              <w:bottom w:val="nil"/>
                              <w:right w:val="nil"/>
                            </w:tcBorders>
                            <w:vAlign w:val="center"/>
                          </w:tcPr>
                          <w:p w:rsidR="00D54A5E" w:rsidRDefault="00D54A5E">
                            <w:pPr>
                              <w:ind w:left="96"/>
                              <w:rPr>
                                <w:spacing w:val="-5"/>
                                <w:sz w:val="22"/>
                                <w:szCs w:val="22"/>
                              </w:rPr>
                            </w:pPr>
                            <w:r>
                              <w:rPr>
                                <w:spacing w:val="-5"/>
                                <w:sz w:val="22"/>
                                <w:szCs w:val="22"/>
                              </w:rPr>
                              <w:t>50 Authorized disposition of offenders</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854</w:t>
                            </w:r>
                          </w:p>
                        </w:tc>
                      </w:tr>
                      <w:tr w:rsidR="00D54A5E">
                        <w:tblPrEx>
                          <w:tblCellMar>
                            <w:top w:w="0" w:type="dxa"/>
                            <w:left w:w="0" w:type="dxa"/>
                            <w:bottom w:w="0" w:type="dxa"/>
                            <w:right w:w="0" w:type="dxa"/>
                          </w:tblCellMar>
                        </w:tblPrEx>
                        <w:trPr>
                          <w:trHeight w:hRule="exact" w:val="290"/>
                        </w:trPr>
                        <w:tc>
                          <w:tcPr>
                            <w:tcW w:w="5093" w:type="dxa"/>
                            <w:tcBorders>
                              <w:top w:val="nil"/>
                              <w:left w:val="nil"/>
                              <w:bottom w:val="nil"/>
                              <w:right w:val="nil"/>
                            </w:tcBorders>
                            <w:vAlign w:val="center"/>
                          </w:tcPr>
                          <w:p w:rsidR="00D54A5E" w:rsidRDefault="00D54A5E">
                            <w:pPr>
                              <w:tabs>
                                <w:tab w:val="right" w:pos="2247"/>
                              </w:tabs>
                              <w:ind w:left="96"/>
                              <w:rPr>
                                <w:spacing w:val="-12"/>
                                <w:sz w:val="22"/>
                                <w:szCs w:val="22"/>
                              </w:rPr>
                            </w:pPr>
                            <w:r>
                              <w:rPr>
                                <w:spacing w:val="-50"/>
                                <w:sz w:val="22"/>
                                <w:szCs w:val="22"/>
                              </w:rPr>
                              <w:t>51</w:t>
                            </w:r>
                            <w:r>
                              <w:rPr>
                                <w:spacing w:val="-50"/>
                                <w:sz w:val="22"/>
                                <w:szCs w:val="22"/>
                              </w:rPr>
                              <w:tab/>
                            </w:r>
                            <w:r>
                              <w:rPr>
                                <w:spacing w:val="-12"/>
                                <w:sz w:val="22"/>
                                <w:szCs w:val="22"/>
                              </w:rPr>
                              <w:t>Sentencing procedures</w:t>
                            </w:r>
                          </w:p>
                        </w:tc>
                        <w:tc>
                          <w:tcPr>
                            <w:tcW w:w="667" w:type="dxa"/>
                            <w:tcBorders>
                              <w:top w:val="nil"/>
                              <w:left w:val="nil"/>
                              <w:bottom w:val="nil"/>
                              <w:right w:val="nil"/>
                            </w:tcBorders>
                            <w:vAlign w:val="center"/>
                          </w:tcPr>
                          <w:p w:rsidR="00D54A5E" w:rsidRDefault="00D54A5E">
                            <w:pPr>
                              <w:ind w:right="77"/>
                              <w:jc w:val="right"/>
                              <w:rPr>
                                <w:sz w:val="22"/>
                                <w:szCs w:val="22"/>
                              </w:rPr>
                            </w:pPr>
                            <w:r>
                              <w:rPr>
                                <w:sz w:val="22"/>
                                <w:szCs w:val="22"/>
                              </w:rPr>
                              <w:t>864</w:t>
                            </w:r>
                          </w:p>
                        </w:tc>
                      </w:tr>
                    </w:tbl>
                    <w:p w:rsidR="00D54A5E" w:rsidRDefault="00D54A5E">
                      <w:pPr>
                        <w:rPr>
                          <w:sz w:val="22"/>
                          <w:szCs w:val="22"/>
                        </w:rPr>
                      </w:pPr>
                    </w:p>
                  </w:txbxContent>
                </v:textbox>
                <w10:wrap type="square" anchorx="page" anchory="page"/>
              </v:shape>
            </w:pict>
          </mc:Fallback>
        </mc:AlternateContent>
      </w:r>
      <w:r>
        <w:rPr>
          <w:noProof/>
          <w:lang w:val="en-GB"/>
        </w:rPr>
        <mc:AlternateContent>
          <mc:Choice Requires="wps">
            <w:drawing>
              <wp:anchor distT="0" distB="0" distL="0" distR="0" simplePos="0" relativeHeight="251661312" behindDoc="0" locked="0" layoutInCell="0" allowOverlap="1">
                <wp:simplePos x="0" y="0"/>
                <wp:positionH relativeFrom="page">
                  <wp:posOffset>1835150</wp:posOffset>
                </wp:positionH>
                <wp:positionV relativeFrom="page">
                  <wp:posOffset>1057910</wp:posOffset>
                </wp:positionV>
                <wp:extent cx="1341755" cy="0"/>
                <wp:effectExtent l="0" t="0" r="0" b="0"/>
                <wp:wrapSquare wrapText="bothSides"/>
                <wp:docPr id="14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7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4.5pt,83.3pt" to="250.15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wDEw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" o:allowincell="f" strokeweight=".95pt">
                <w10:wrap type="square" anchorx="page" anchory="page"/>
              </v:line>
            </w:pict>
          </mc:Fallback>
        </mc:AlternateContent>
      </w:r>
      <w:r>
        <w:rPr>
          <w:noProof/>
          <w:lang w:val="en-GB"/>
        </w:rPr>
        <mc:AlternateContent>
          <mc:Choice Requires="wps">
            <w:drawing>
              <wp:anchor distT="0" distB="0" distL="0" distR="0" simplePos="0" relativeHeight="251662336" behindDoc="0" locked="0" layoutInCell="0" allowOverlap="1">
                <wp:simplePos x="0" y="0"/>
                <wp:positionH relativeFrom="page">
                  <wp:posOffset>645795</wp:posOffset>
                </wp:positionH>
                <wp:positionV relativeFrom="page">
                  <wp:posOffset>7080250</wp:posOffset>
                </wp:positionV>
                <wp:extent cx="3658235" cy="0"/>
                <wp:effectExtent l="0" t="0" r="0" b="0"/>
                <wp:wrapSquare wrapText="bothSides"/>
                <wp:docPr id="14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0.85pt,557.5pt" to="338.9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sNK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" o:allowincell="f" strokeweight="1.2pt">
                <w10:wrap type="square" anchorx="page" anchory="page"/>
              </v:line>
            </w:pict>
          </mc:Fallback>
        </mc:AlternateContent>
      </w:r>
      <w:r>
        <w:rPr>
          <w:noProof/>
          <w:lang w:val="en-GB"/>
        </w:rPr>
        <mc:AlternateContent>
          <mc:Choice Requires="wps">
            <w:drawing>
              <wp:anchor distT="0" distB="0" distL="0" distR="0" simplePos="0" relativeHeight="251663360" behindDoc="0" locked="0" layoutInCell="0" allowOverlap="1">
                <wp:simplePos x="0" y="0"/>
                <wp:positionH relativeFrom="page">
                  <wp:posOffset>5608320</wp:posOffset>
                </wp:positionH>
                <wp:positionV relativeFrom="page">
                  <wp:posOffset>7071360</wp:posOffset>
                </wp:positionV>
                <wp:extent cx="3658235" cy="0"/>
                <wp:effectExtent l="0" t="0" r="0" b="0"/>
                <wp:wrapSquare wrapText="bothSides"/>
                <wp:docPr id="14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1.6pt,556.8pt" to="729.65pt,5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u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" o:allowincell="f" strokeweight="1.2pt">
                <w10:wrap type="square" anchorx="page" anchory="page"/>
              </v:line>
            </w:pict>
          </mc:Fallback>
        </mc:AlternateContent>
      </w:r>
    </w:p>
    <w:p w:rsidR="00D54A5E" w:rsidRDefault="00D54A5E">
      <w:pPr>
        <w:widowControl/>
        <w:kinsoku/>
        <w:autoSpaceDE w:val="0"/>
        <w:autoSpaceDN w:val="0"/>
        <w:adjustRightInd w:val="0"/>
        <w:sectPr w:rsidR="00D54A5E">
          <w:headerReference w:type="even" r:id="rId15"/>
          <w:headerReference w:type="default" r:id="rId16"/>
          <w:footerReference w:type="even" r:id="rId17"/>
          <w:footerReference w:type="default" r:id="rId18"/>
          <w:headerReference w:type="first" r:id="rId19"/>
          <w:footerReference w:type="first" r:id="rId20"/>
          <w:pgSz w:w="15624" w:h="11760" w:orient="landscape"/>
          <w:pgMar w:top="1264" w:right="1027" w:bottom="607" w:left="1086" w:header="1070" w:footer="521" w:gutter="0"/>
          <w:cols w:space="720"/>
          <w:noEndnote/>
          <w:titlePg/>
        </w:sectPr>
      </w:pPr>
    </w:p>
    <w:p w:rsidR="00D54A5E" w:rsidRDefault="00E25931">
      <w:pPr>
        <w:spacing w:before="216" w:after="288" w:line="204" w:lineRule="auto"/>
        <w:jc w:val="center"/>
        <w:rPr>
          <w:b/>
          <w:bCs/>
          <w:spacing w:val="46"/>
          <w:w w:val="95"/>
          <w:sz w:val="28"/>
          <w:szCs w:val="28"/>
        </w:rPr>
      </w:pPr>
      <w:r>
        <w:rPr>
          <w:noProof/>
          <w:lang w:val="en-GB"/>
        </w:rPr>
        <w:lastRenderedPageBreak/>
        <mc:AlternateContent>
          <mc:Choice Requires="wps">
            <w:drawing>
              <wp:anchor distT="0" distB="0" distL="0" distR="0" simplePos="0" relativeHeight="251664384" behindDoc="0" locked="0" layoutInCell="0" allowOverlap="1">
                <wp:simplePos x="0" y="0"/>
                <wp:positionH relativeFrom="page">
                  <wp:posOffset>736600</wp:posOffset>
                </wp:positionH>
                <wp:positionV relativeFrom="page">
                  <wp:posOffset>7061200</wp:posOffset>
                </wp:positionV>
                <wp:extent cx="3554730" cy="0"/>
                <wp:effectExtent l="0" t="0" r="0" b="0"/>
                <wp:wrapSquare wrapText="bothSides"/>
                <wp:docPr id="14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47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8pt,556pt" to="337.9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Cd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" o:allowincell="f" strokeweight=".95pt">
                <w10:wrap type="square" anchorx="page" anchory="page"/>
              </v:line>
            </w:pict>
          </mc:Fallback>
        </mc:AlternateContent>
      </w:r>
      <w:r w:rsidR="00D54A5E">
        <w:rPr>
          <w:b/>
          <w:bCs/>
          <w:spacing w:val="46"/>
          <w:w w:val="95"/>
          <w:sz w:val="28"/>
          <w:szCs w:val="28"/>
        </w:rPr>
        <w:t>PART I</w:t>
      </w:r>
    </w:p>
    <w:p w:rsidR="00D54A5E" w:rsidRDefault="00E25931">
      <w:pPr>
        <w:spacing w:before="252" w:line="403" w:lineRule="auto"/>
        <w:jc w:val="center"/>
        <w:rPr>
          <w:sz w:val="26"/>
          <w:szCs w:val="26"/>
        </w:rPr>
      </w:pPr>
      <w:r>
        <w:rPr>
          <w:noProof/>
          <w:lang w:val="en-GB"/>
        </w:rPr>
        <mc:AlternateContent>
          <mc:Choice Requires="wps">
            <w:drawing>
              <wp:anchor distT="0" distB="0" distL="0" distR="0" simplePos="0" relativeHeight="251665408" behindDoc="0" locked="0" layoutInCell="0" allowOverlap="1">
                <wp:simplePos x="0" y="0"/>
                <wp:positionH relativeFrom="column">
                  <wp:posOffset>1316990</wp:posOffset>
                </wp:positionH>
                <wp:positionV relativeFrom="paragraph">
                  <wp:posOffset>5080</wp:posOffset>
                </wp:positionV>
                <wp:extent cx="991235" cy="0"/>
                <wp:effectExtent l="0" t="0" r="0" b="0"/>
                <wp:wrapSquare wrapText="bothSides"/>
                <wp:docPr id="14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2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3.7pt,.4pt" to="181.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4VM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" o:allowincell="f" strokeweight=".7pt">
                <w10:wrap type="square"/>
              </v:line>
            </w:pict>
          </mc:Fallback>
        </mc:AlternateContent>
      </w:r>
      <w:r w:rsidR="00D54A5E">
        <w:rPr>
          <w:i/>
          <w:iCs/>
          <w:spacing w:val="-4"/>
          <w:sz w:val="27"/>
          <w:szCs w:val="27"/>
        </w:rPr>
        <w:t>General Provisions</w:t>
      </w:r>
      <w:r w:rsidR="00D54A5E">
        <w:rPr>
          <w:i/>
          <w:iCs/>
          <w:spacing w:val="-4"/>
          <w:sz w:val="27"/>
          <w:szCs w:val="27"/>
        </w:rPr>
        <w:br/>
      </w:r>
      <w:r w:rsidR="00D54A5E">
        <w:rPr>
          <w:i/>
          <w:iCs/>
          <w:sz w:val="27"/>
          <w:szCs w:val="27"/>
        </w:rPr>
        <w:t xml:space="preserve">Chapter 1. </w:t>
      </w:r>
      <w:r w:rsidR="00D54A5E">
        <w:rPr>
          <w:sz w:val="26"/>
          <w:szCs w:val="26"/>
        </w:rPr>
        <w:t>PRELIMINARY PROVISIONS</w:t>
      </w:r>
    </w:p>
    <w:p w:rsidR="00D54A5E" w:rsidRDefault="00D54A5E">
      <w:pPr>
        <w:spacing w:before="180"/>
        <w:rPr>
          <w:spacing w:val="-2"/>
          <w:sz w:val="21"/>
          <w:szCs w:val="21"/>
        </w:rPr>
      </w:pPr>
      <w:r>
        <w:rPr>
          <w:spacing w:val="-2"/>
          <w:sz w:val="21"/>
          <w:szCs w:val="21"/>
        </w:rPr>
        <w:t>§ 1.1. Purposes.</w:t>
      </w:r>
    </w:p>
    <w:p w:rsidR="00D54A5E" w:rsidRDefault="00D54A5E">
      <w:pPr>
        <w:rPr>
          <w:spacing w:val="-3"/>
          <w:sz w:val="21"/>
          <w:szCs w:val="21"/>
        </w:rPr>
      </w:pPr>
      <w:r>
        <w:rPr>
          <w:spacing w:val="-3"/>
          <w:sz w:val="21"/>
          <w:szCs w:val="21"/>
        </w:rPr>
        <w:t>§ 1.2. Construction of title.</w:t>
      </w:r>
    </w:p>
    <w:p w:rsidR="00D54A5E" w:rsidRDefault="00D54A5E">
      <w:pPr>
        <w:ind w:left="576" w:right="504" w:hanging="576"/>
        <w:rPr>
          <w:spacing w:val="-4"/>
          <w:sz w:val="21"/>
          <w:szCs w:val="21"/>
        </w:rPr>
      </w:pPr>
      <w:r>
        <w:rPr>
          <w:spacing w:val="-7"/>
          <w:sz w:val="21"/>
          <w:szCs w:val="21"/>
        </w:rPr>
        <w:t xml:space="preserve">§ 1.3. Application of title to offenses committed before and after </w:t>
      </w:r>
      <w:r>
        <w:rPr>
          <w:spacing w:val="-4"/>
          <w:sz w:val="21"/>
          <w:szCs w:val="21"/>
        </w:rPr>
        <w:t>effective date.</w:t>
      </w:r>
    </w:p>
    <w:p w:rsidR="00D54A5E" w:rsidRDefault="00D54A5E">
      <w:pPr>
        <w:rPr>
          <w:spacing w:val="-4"/>
          <w:sz w:val="21"/>
          <w:szCs w:val="21"/>
        </w:rPr>
      </w:pPr>
      <w:r>
        <w:rPr>
          <w:spacing w:val="-4"/>
          <w:sz w:val="21"/>
          <w:szCs w:val="21"/>
        </w:rPr>
        <w:t>§ 1.4. Territorial applicability.</w:t>
      </w:r>
    </w:p>
    <w:p w:rsidR="00D54A5E" w:rsidRDefault="00D54A5E">
      <w:pPr>
        <w:ind w:left="576" w:right="864" w:hanging="576"/>
        <w:rPr>
          <w:spacing w:val="-4"/>
          <w:sz w:val="21"/>
          <w:szCs w:val="21"/>
        </w:rPr>
      </w:pPr>
      <w:r>
        <w:rPr>
          <w:spacing w:val="-7"/>
          <w:sz w:val="21"/>
          <w:szCs w:val="21"/>
        </w:rPr>
        <w:t xml:space="preserve">§ 1.5. All offenses defined by statute; application of general </w:t>
      </w:r>
      <w:r>
        <w:rPr>
          <w:spacing w:val="-4"/>
          <w:sz w:val="21"/>
          <w:szCs w:val="21"/>
        </w:rPr>
        <w:t>provisions of title.</w:t>
      </w:r>
    </w:p>
    <w:p w:rsidR="00D54A5E" w:rsidRDefault="00D54A5E">
      <w:pPr>
        <w:rPr>
          <w:spacing w:val="-4"/>
          <w:sz w:val="21"/>
          <w:szCs w:val="21"/>
        </w:rPr>
      </w:pPr>
      <w:r>
        <w:rPr>
          <w:spacing w:val="-4"/>
          <w:sz w:val="21"/>
          <w:szCs w:val="21"/>
        </w:rPr>
        <w:t>§ 1.6. Affirmative defenses.</w:t>
      </w:r>
    </w:p>
    <w:p w:rsidR="00D54A5E" w:rsidRDefault="00D54A5E">
      <w:pPr>
        <w:rPr>
          <w:spacing w:val="-2"/>
          <w:sz w:val="21"/>
          <w:szCs w:val="21"/>
        </w:rPr>
      </w:pPr>
      <w:r>
        <w:rPr>
          <w:spacing w:val="-2"/>
          <w:sz w:val="21"/>
          <w:szCs w:val="21"/>
        </w:rPr>
        <w:t>§ 1.7. General definitions.</w:t>
      </w:r>
    </w:p>
    <w:p w:rsidR="00D54A5E" w:rsidRDefault="00D54A5E">
      <w:pPr>
        <w:spacing w:before="180"/>
        <w:rPr>
          <w:spacing w:val="4"/>
          <w:sz w:val="21"/>
          <w:szCs w:val="21"/>
        </w:rPr>
      </w:pPr>
      <w:r>
        <w:rPr>
          <w:spacing w:val="4"/>
          <w:sz w:val="21"/>
          <w:szCs w:val="21"/>
        </w:rPr>
        <w:t>§ 1.1. Purposes.</w:t>
      </w:r>
    </w:p>
    <w:p w:rsidR="00D54A5E" w:rsidRDefault="00D54A5E">
      <w:pPr>
        <w:spacing w:before="252"/>
        <w:ind w:right="72"/>
        <w:jc w:val="both"/>
        <w:rPr>
          <w:spacing w:val="-5"/>
          <w:sz w:val="21"/>
          <w:szCs w:val="21"/>
        </w:rPr>
      </w:pPr>
      <w:r>
        <w:rPr>
          <w:spacing w:val="-7"/>
          <w:sz w:val="21"/>
          <w:szCs w:val="21"/>
        </w:rPr>
        <w:t xml:space="preserve">The general purposes of this title are to establish a system of prohibitions </w:t>
      </w:r>
      <w:r>
        <w:rPr>
          <w:spacing w:val="-4"/>
          <w:sz w:val="21"/>
          <w:szCs w:val="21"/>
        </w:rPr>
        <w:t xml:space="preserve">and penalties to deal with conduct that unjustifiably and inexcusably </w:t>
      </w:r>
      <w:r>
        <w:rPr>
          <w:spacing w:val="-10"/>
          <w:sz w:val="21"/>
          <w:szCs w:val="21"/>
        </w:rPr>
        <w:t xml:space="preserve">causes or threatens harm to those individual or public interests for which </w:t>
      </w:r>
      <w:r>
        <w:rPr>
          <w:spacing w:val="-5"/>
          <w:sz w:val="21"/>
          <w:szCs w:val="21"/>
        </w:rPr>
        <w:t>governmental protection of this kind is appropriate. To this end, the provisions of this title are intended to achieve the following objectives:</w:t>
      </w:r>
    </w:p>
    <w:p w:rsidR="00D54A5E" w:rsidRDefault="00D54A5E">
      <w:pPr>
        <w:numPr>
          <w:ilvl w:val="0"/>
          <w:numId w:val="1"/>
        </w:numPr>
        <w:tabs>
          <w:tab w:val="clear" w:pos="288"/>
          <w:tab w:val="num" w:pos="648"/>
        </w:tabs>
        <w:spacing w:before="252" w:line="266" w:lineRule="auto"/>
        <w:ind w:right="72"/>
        <w:rPr>
          <w:spacing w:val="-6"/>
          <w:sz w:val="21"/>
          <w:szCs w:val="21"/>
        </w:rPr>
      </w:pPr>
      <w:r>
        <w:rPr>
          <w:spacing w:val="-5"/>
          <w:sz w:val="21"/>
          <w:szCs w:val="21"/>
        </w:rPr>
        <w:t xml:space="preserve">To define adequately the act and mental state which constitute </w:t>
      </w:r>
      <w:r>
        <w:rPr>
          <w:spacing w:val="-6"/>
          <w:sz w:val="21"/>
          <w:szCs w:val="21"/>
        </w:rPr>
        <w:t>each offense;</w:t>
      </w:r>
    </w:p>
    <w:p w:rsidR="00D54A5E" w:rsidRDefault="00D54A5E">
      <w:pPr>
        <w:numPr>
          <w:ilvl w:val="0"/>
          <w:numId w:val="1"/>
        </w:numPr>
        <w:tabs>
          <w:tab w:val="clear" w:pos="288"/>
          <w:tab w:val="num" w:pos="648"/>
        </w:tabs>
        <w:spacing w:before="216" w:line="264" w:lineRule="auto"/>
        <w:ind w:right="72"/>
        <w:rPr>
          <w:spacing w:val="-6"/>
          <w:sz w:val="21"/>
          <w:szCs w:val="21"/>
        </w:rPr>
      </w:pPr>
      <w:r>
        <w:rPr>
          <w:spacing w:val="-11"/>
          <w:sz w:val="21"/>
          <w:szCs w:val="21"/>
        </w:rPr>
        <w:t xml:space="preserve">To safeguard conduct that is without guilt from condemnation as </w:t>
      </w:r>
      <w:r>
        <w:rPr>
          <w:spacing w:val="-6"/>
          <w:sz w:val="21"/>
          <w:szCs w:val="21"/>
        </w:rPr>
        <w:t>criminal;</w:t>
      </w:r>
    </w:p>
    <w:p w:rsidR="00D54A5E" w:rsidRDefault="00D54A5E">
      <w:pPr>
        <w:numPr>
          <w:ilvl w:val="0"/>
          <w:numId w:val="1"/>
        </w:numPr>
        <w:tabs>
          <w:tab w:val="clear" w:pos="288"/>
          <w:tab w:val="num" w:pos="648"/>
        </w:tabs>
        <w:spacing w:before="180" w:line="266" w:lineRule="auto"/>
        <w:ind w:right="72"/>
        <w:rPr>
          <w:spacing w:val="-6"/>
          <w:sz w:val="21"/>
          <w:szCs w:val="21"/>
        </w:rPr>
      </w:pPr>
      <w:r>
        <w:rPr>
          <w:spacing w:val="-5"/>
          <w:sz w:val="21"/>
          <w:szCs w:val="21"/>
        </w:rPr>
        <w:t xml:space="preserve">To prevent arbitrary or oppressive treatment of persons accused </w:t>
      </w:r>
      <w:r>
        <w:rPr>
          <w:spacing w:val="-6"/>
          <w:sz w:val="21"/>
          <w:szCs w:val="21"/>
        </w:rPr>
        <w:t>or convicted of crime;</w:t>
      </w:r>
    </w:p>
    <w:p w:rsidR="00D54A5E" w:rsidRDefault="00D54A5E">
      <w:pPr>
        <w:numPr>
          <w:ilvl w:val="0"/>
          <w:numId w:val="1"/>
        </w:numPr>
        <w:tabs>
          <w:tab w:val="clear" w:pos="288"/>
          <w:tab w:val="num" w:pos="648"/>
        </w:tabs>
        <w:spacing w:before="180"/>
        <w:ind w:right="72"/>
      </w:pPr>
      <w:r>
        <w:rPr>
          <w:spacing w:val="-6"/>
          <w:sz w:val="21"/>
          <w:szCs w:val="21"/>
        </w:rPr>
        <w:t xml:space="preserve">To insure the public safety through (i) the deterrent influence of </w:t>
      </w:r>
      <w:r>
        <w:rPr>
          <w:spacing w:val="-7"/>
          <w:sz w:val="21"/>
          <w:szCs w:val="21"/>
        </w:rPr>
        <w:t>the penalties hereinafter provided; (ii) insofar as feasible, the rehabili</w:t>
      </w:r>
      <w:r>
        <w:rPr>
          <w:spacing w:val="-7"/>
          <w:sz w:val="21"/>
          <w:szCs w:val="21"/>
        </w:rPr>
        <w:noBreakHyphen/>
      </w:r>
    </w:p>
    <w:p w:rsidR="00D54A5E" w:rsidRDefault="00D54A5E">
      <w:pPr>
        <w:spacing w:before="216"/>
        <w:ind w:left="360"/>
        <w:jc w:val="both"/>
        <w:rPr>
          <w:spacing w:val="-6"/>
          <w:sz w:val="21"/>
          <w:szCs w:val="21"/>
        </w:rPr>
      </w:pPr>
      <w:r>
        <w:rPr>
          <w:spacing w:val="-6"/>
          <w:sz w:val="16"/>
          <w:szCs w:val="16"/>
        </w:rPr>
        <w:br w:type="column"/>
      </w:r>
      <w:r>
        <w:rPr>
          <w:spacing w:val="-5"/>
          <w:sz w:val="21"/>
          <w:szCs w:val="21"/>
        </w:rPr>
        <w:lastRenderedPageBreak/>
        <w:t xml:space="preserve">tation of those convicted of offenses; and (iii) such confinement as may be necessary to prevent likely recurrence of serious criminal </w:t>
      </w:r>
      <w:r>
        <w:rPr>
          <w:spacing w:val="-6"/>
          <w:sz w:val="21"/>
          <w:szCs w:val="21"/>
        </w:rPr>
        <w:t>behaviour;</w:t>
      </w:r>
    </w:p>
    <w:p w:rsidR="00D54A5E" w:rsidRDefault="00D54A5E">
      <w:pPr>
        <w:numPr>
          <w:ilvl w:val="0"/>
          <w:numId w:val="2"/>
        </w:numPr>
        <w:tabs>
          <w:tab w:val="clear" w:pos="360"/>
          <w:tab w:val="num" w:pos="720"/>
        </w:tabs>
        <w:spacing w:before="252"/>
        <w:jc w:val="both"/>
        <w:rPr>
          <w:spacing w:val="-4"/>
          <w:sz w:val="21"/>
          <w:szCs w:val="21"/>
        </w:rPr>
      </w:pPr>
      <w:r>
        <w:rPr>
          <w:spacing w:val="-7"/>
          <w:sz w:val="21"/>
          <w:szCs w:val="21"/>
        </w:rPr>
        <w:t xml:space="preserve">To prescribe penalties which are proportionate to the seriousness </w:t>
      </w:r>
      <w:r>
        <w:rPr>
          <w:spacing w:val="-3"/>
          <w:sz w:val="21"/>
          <w:szCs w:val="21"/>
        </w:rPr>
        <w:t xml:space="preserve">of offenses and which are appropriate in applying the different </w:t>
      </w:r>
      <w:r>
        <w:rPr>
          <w:spacing w:val="-4"/>
          <w:sz w:val="21"/>
          <w:szCs w:val="21"/>
        </w:rPr>
        <w:t>methods of insuring the public safety as named in paragraph (d).</w:t>
      </w:r>
    </w:p>
    <w:p w:rsidR="00D54A5E" w:rsidRDefault="00D54A5E">
      <w:pPr>
        <w:spacing w:before="252"/>
        <w:ind w:left="72"/>
        <w:rPr>
          <w:spacing w:val="2"/>
          <w:sz w:val="21"/>
          <w:szCs w:val="21"/>
        </w:rPr>
      </w:pPr>
      <w:r>
        <w:rPr>
          <w:spacing w:val="2"/>
          <w:sz w:val="21"/>
          <w:szCs w:val="21"/>
        </w:rPr>
        <w:t>§ 1.2. Construction of title.</w:t>
      </w:r>
    </w:p>
    <w:p w:rsidR="00D54A5E" w:rsidRDefault="00D54A5E">
      <w:pPr>
        <w:spacing w:before="288"/>
        <w:ind w:left="72"/>
        <w:jc w:val="both"/>
        <w:rPr>
          <w:spacing w:val="-8"/>
          <w:sz w:val="21"/>
          <w:szCs w:val="21"/>
        </w:rPr>
      </w:pPr>
      <w:r>
        <w:rPr>
          <w:spacing w:val="-5"/>
          <w:sz w:val="21"/>
          <w:szCs w:val="21"/>
        </w:rPr>
        <w:t xml:space="preserve">The rule that a penal statute is to be strictly construed does not apply to </w:t>
      </w:r>
      <w:r>
        <w:rPr>
          <w:spacing w:val="-9"/>
          <w:sz w:val="21"/>
          <w:szCs w:val="21"/>
        </w:rPr>
        <w:t xml:space="preserve">this title, but the provisions herein shall be construed according to the fair </w:t>
      </w:r>
      <w:r>
        <w:rPr>
          <w:spacing w:val="-8"/>
          <w:sz w:val="21"/>
          <w:szCs w:val="21"/>
        </w:rPr>
        <w:t xml:space="preserve">import of their terms and when the language is susceptible of differing </w:t>
      </w:r>
      <w:r>
        <w:rPr>
          <w:spacing w:val="-6"/>
          <w:sz w:val="21"/>
          <w:szCs w:val="21"/>
        </w:rPr>
        <w:t xml:space="preserve">constructions it shall be interpreted to further the general purposes stated </w:t>
      </w:r>
      <w:r>
        <w:rPr>
          <w:spacing w:val="-4"/>
          <w:sz w:val="21"/>
          <w:szCs w:val="21"/>
        </w:rPr>
        <w:t xml:space="preserve">in Section 1.1 and the special purposes of the particular provisions </w:t>
      </w:r>
      <w:r>
        <w:rPr>
          <w:spacing w:val="-8"/>
          <w:sz w:val="21"/>
          <w:szCs w:val="21"/>
        </w:rPr>
        <w:t>involved.</w:t>
      </w:r>
    </w:p>
    <w:p w:rsidR="00D54A5E" w:rsidRDefault="00D54A5E">
      <w:pPr>
        <w:spacing w:before="288"/>
        <w:ind w:left="648" w:right="144" w:hanging="648"/>
        <w:rPr>
          <w:sz w:val="21"/>
          <w:szCs w:val="21"/>
        </w:rPr>
      </w:pPr>
      <w:r>
        <w:rPr>
          <w:spacing w:val="-2"/>
          <w:sz w:val="21"/>
          <w:szCs w:val="21"/>
        </w:rPr>
        <w:t xml:space="preserve">§ 1.3. Application of title to offenses committed before and after </w:t>
      </w:r>
      <w:r>
        <w:rPr>
          <w:sz w:val="21"/>
          <w:szCs w:val="21"/>
        </w:rPr>
        <w:t>effective date.</w:t>
      </w:r>
    </w:p>
    <w:p w:rsidR="00D54A5E" w:rsidRDefault="00D54A5E">
      <w:pPr>
        <w:spacing w:before="252"/>
        <w:ind w:right="72"/>
        <w:jc w:val="both"/>
        <w:rPr>
          <w:spacing w:val="-5"/>
          <w:sz w:val="21"/>
          <w:szCs w:val="21"/>
        </w:rPr>
      </w:pPr>
      <w:r>
        <w:rPr>
          <w:spacing w:val="-6"/>
          <w:sz w:val="21"/>
          <w:szCs w:val="21"/>
        </w:rPr>
        <w:t xml:space="preserve">The provisions of this title shall apply to all offenses defined in this title </w:t>
      </w:r>
      <w:r>
        <w:rPr>
          <w:spacing w:val="-3"/>
          <w:sz w:val="21"/>
          <w:szCs w:val="21"/>
        </w:rPr>
        <w:t xml:space="preserve">and committed after the effective date thereof. The provisions of this </w:t>
      </w:r>
      <w:r>
        <w:rPr>
          <w:spacing w:val="-4"/>
          <w:sz w:val="21"/>
          <w:szCs w:val="21"/>
        </w:rPr>
        <w:t xml:space="preserve">title shall apply to all offenses defined outside this title and committed </w:t>
      </w:r>
      <w:r>
        <w:rPr>
          <w:spacing w:val="-6"/>
          <w:sz w:val="21"/>
          <w:szCs w:val="21"/>
        </w:rPr>
        <w:t xml:space="preserve">after the effective date thereof, unless the context otherwise requires. </w:t>
      </w:r>
      <w:r>
        <w:rPr>
          <w:spacing w:val="-3"/>
          <w:sz w:val="21"/>
          <w:szCs w:val="21"/>
        </w:rPr>
        <w:t xml:space="preserve">Offenses committed prior to the effective date of this title shall be </w:t>
      </w:r>
      <w:r>
        <w:rPr>
          <w:spacing w:val="-11"/>
          <w:sz w:val="21"/>
          <w:szCs w:val="21"/>
        </w:rPr>
        <w:t xml:space="preserve">governed by the law, statutory or non-statutory, existing at the time of the </w:t>
      </w:r>
      <w:r>
        <w:rPr>
          <w:spacing w:val="-7"/>
          <w:sz w:val="21"/>
          <w:szCs w:val="21"/>
        </w:rPr>
        <w:t xml:space="preserve">commission thereof, except that a defense or limitation on any penalty </w:t>
      </w:r>
      <w:r>
        <w:rPr>
          <w:spacing w:val="-3"/>
          <w:sz w:val="21"/>
          <w:szCs w:val="21"/>
        </w:rPr>
        <w:t xml:space="preserve">available under this title shall be available to any defendant tried or </w:t>
      </w:r>
      <w:r>
        <w:rPr>
          <w:spacing w:val="-1"/>
          <w:sz w:val="21"/>
          <w:szCs w:val="21"/>
        </w:rPr>
        <w:t xml:space="preserve">retried after the effective date. For the purposes of this section an </w:t>
      </w:r>
      <w:r>
        <w:rPr>
          <w:spacing w:val="-7"/>
          <w:sz w:val="21"/>
          <w:szCs w:val="21"/>
        </w:rPr>
        <w:t xml:space="preserve">offense has been committed prior to the effective date only if all elements </w:t>
      </w:r>
      <w:r>
        <w:rPr>
          <w:spacing w:val="-5"/>
          <w:sz w:val="21"/>
          <w:szCs w:val="21"/>
        </w:rPr>
        <w:t>of the offense occurred prior thereto.</w:t>
      </w:r>
    </w:p>
    <w:p w:rsidR="00D54A5E" w:rsidRDefault="00D54A5E">
      <w:pPr>
        <w:spacing w:before="288"/>
        <w:rPr>
          <w:spacing w:val="3"/>
          <w:sz w:val="21"/>
          <w:szCs w:val="21"/>
        </w:rPr>
      </w:pPr>
      <w:r>
        <w:rPr>
          <w:b/>
          <w:bCs/>
          <w:spacing w:val="3"/>
          <w:sz w:val="20"/>
          <w:szCs w:val="20"/>
        </w:rPr>
        <w:t xml:space="preserve">§ 1.4. </w:t>
      </w:r>
      <w:r>
        <w:rPr>
          <w:spacing w:val="3"/>
          <w:sz w:val="21"/>
          <w:szCs w:val="21"/>
        </w:rPr>
        <w:t>Territorial applicability.</w:t>
      </w:r>
    </w:p>
    <w:p w:rsidR="00D54A5E" w:rsidRDefault="00D54A5E">
      <w:pPr>
        <w:spacing w:before="216" w:after="180" w:line="276" w:lineRule="auto"/>
        <w:rPr>
          <w:spacing w:val="-5"/>
          <w:sz w:val="21"/>
          <w:szCs w:val="21"/>
        </w:rPr>
      </w:pPr>
      <w:r>
        <w:rPr>
          <w:i/>
          <w:iCs/>
          <w:spacing w:val="-5"/>
          <w:sz w:val="21"/>
          <w:szCs w:val="21"/>
        </w:rPr>
        <w:t xml:space="preserve">1. Extraterritorial jurisdictson. </w:t>
      </w:r>
      <w:r>
        <w:rPr>
          <w:spacing w:val="-5"/>
          <w:sz w:val="21"/>
          <w:szCs w:val="21"/>
        </w:rPr>
        <w:t>Except as otherwise expressly provided,</w:t>
      </w:r>
    </w:p>
    <w:p w:rsidR="00D54A5E" w:rsidRDefault="00E25931">
      <w:pPr>
        <w:spacing w:before="216" w:after="144"/>
        <w:rPr>
          <w:spacing w:val="-6"/>
          <w:sz w:val="18"/>
          <w:szCs w:val="18"/>
        </w:rPr>
      </w:pPr>
      <w:r>
        <w:rPr>
          <w:noProof/>
          <w:lang w:val="en-GB"/>
        </w:rPr>
        <mc:AlternateContent>
          <mc:Choice Requires="wps">
            <w:drawing>
              <wp:anchor distT="0" distB="0" distL="0" distR="0" simplePos="0" relativeHeight="251666432" behindDoc="0" locked="0" layoutInCell="0" allowOverlap="1">
                <wp:simplePos x="0" y="0"/>
                <wp:positionH relativeFrom="column">
                  <wp:posOffset>0</wp:posOffset>
                </wp:positionH>
                <wp:positionV relativeFrom="paragraph">
                  <wp:posOffset>6985</wp:posOffset>
                </wp:positionV>
                <wp:extent cx="1582420" cy="0"/>
                <wp:effectExtent l="0" t="0" r="0" b="0"/>
                <wp:wrapSquare wrapText="bothSides"/>
                <wp:docPr id="14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242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124.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nWFAIAACw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" o:allowincell="f" strokeweight=".95pt">
                <w10:wrap type="square"/>
              </v:line>
            </w:pict>
          </mc:Fallback>
        </mc:AlternateContent>
      </w:r>
      <w:r w:rsidR="00D54A5E">
        <w:rPr>
          <w:i/>
          <w:iCs/>
          <w:spacing w:val="-6"/>
          <w:sz w:val="17"/>
          <w:szCs w:val="17"/>
        </w:rPr>
        <w:t xml:space="preserve">1. Prior Legislation: </w:t>
      </w:r>
      <w:r w:rsidR="00D54A5E">
        <w:rPr>
          <w:spacing w:val="-6"/>
          <w:sz w:val="18"/>
          <w:szCs w:val="18"/>
        </w:rPr>
        <w:t>1956 Code 27:2; Crim. Code, § 3.</w:t>
      </w:r>
    </w:p>
    <w:p w:rsidR="00D54A5E" w:rsidRDefault="00E25931">
      <w:pPr>
        <w:ind w:left="1008"/>
        <w:rPr>
          <w:spacing w:val="-7"/>
          <w:sz w:val="18"/>
          <w:szCs w:val="18"/>
        </w:rPr>
      </w:pPr>
      <w:r>
        <w:rPr>
          <w:noProof/>
          <w:lang w:val="en-GB"/>
        </w:rPr>
        <mc:AlternateContent>
          <mc:Choice Requires="wps">
            <w:drawing>
              <wp:anchor distT="0" distB="0" distL="0" distR="0" simplePos="0" relativeHeight="251667456" behindDoc="0" locked="0" layoutInCell="0" allowOverlap="1">
                <wp:simplePos x="0" y="0"/>
                <wp:positionH relativeFrom="column">
                  <wp:posOffset>0</wp:posOffset>
                </wp:positionH>
                <wp:positionV relativeFrom="paragraph">
                  <wp:posOffset>8255</wp:posOffset>
                </wp:positionV>
                <wp:extent cx="3572510" cy="0"/>
                <wp:effectExtent l="0" t="0" r="0" b="0"/>
                <wp:wrapSquare wrapText="bothSides"/>
                <wp:docPr id="14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5pt" to="28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" o:allowincell="f" strokeweight="1.2pt">
                <w10:wrap type="square"/>
              </v:line>
            </w:pict>
          </mc:Fallback>
        </mc:AlternateContent>
      </w:r>
      <w:r w:rsidR="00D54A5E">
        <w:rPr>
          <w:spacing w:val="-7"/>
          <w:sz w:val="18"/>
          <w:szCs w:val="18"/>
        </w:rPr>
        <w:t>LIBERIAN CODES REVISED, VOL. IV: PAGE 729</w:t>
      </w:r>
    </w:p>
    <w:p w:rsidR="00D54A5E" w:rsidRDefault="00D54A5E">
      <w:pPr>
        <w:widowControl/>
        <w:kinsoku/>
        <w:autoSpaceDE w:val="0"/>
        <w:autoSpaceDN w:val="0"/>
        <w:adjustRightInd w:val="0"/>
        <w:sectPr w:rsidR="00D54A5E">
          <w:headerReference w:type="even" r:id="rId21"/>
          <w:headerReference w:type="default" r:id="rId22"/>
          <w:footerReference w:type="even" r:id="rId23"/>
          <w:footerReference w:type="default" r:id="rId24"/>
          <w:headerReference w:type="first" r:id="rId25"/>
          <w:footerReference w:type="first" r:id="rId26"/>
          <w:pgSz w:w="15763" w:h="11942" w:orient="landscape"/>
          <w:pgMar w:top="1134" w:right="1160" w:bottom="266" w:left="1093" w:header="978" w:footer="321" w:gutter="0"/>
          <w:pgNumType w:start="728"/>
          <w:cols w:num="2" w:space="720" w:equalWidth="0">
            <w:col w:w="5760" w:space="1930"/>
            <w:col w:w="5760"/>
          </w:cols>
          <w:noEndnote/>
          <w:titlePg/>
        </w:sectPr>
      </w:pPr>
    </w:p>
    <w:p w:rsidR="00D54A5E" w:rsidRDefault="00E25931">
      <w:pPr>
        <w:jc w:val="center"/>
        <w:rPr>
          <w:sz w:val="18"/>
          <w:szCs w:val="18"/>
        </w:rPr>
      </w:pPr>
      <w:r>
        <w:rPr>
          <w:noProof/>
          <w:lang w:val="en-GB"/>
        </w:rPr>
        <w:lastRenderedPageBreak/>
        <mc:AlternateContent>
          <mc:Choice Requires="wps">
            <w:drawing>
              <wp:anchor distT="0" distB="0" distL="0" distR="0" simplePos="0" relativeHeight="251668480" behindDoc="0" locked="0" layoutInCell="0" allowOverlap="1">
                <wp:simplePos x="0" y="0"/>
                <wp:positionH relativeFrom="page">
                  <wp:posOffset>648335</wp:posOffset>
                </wp:positionH>
                <wp:positionV relativeFrom="page">
                  <wp:posOffset>7010400</wp:posOffset>
                </wp:positionV>
                <wp:extent cx="3592830" cy="0"/>
                <wp:effectExtent l="0" t="0" r="0" b="0"/>
                <wp:wrapSquare wrapText="bothSides"/>
                <wp:docPr id="14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28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1.05pt,552pt" to="333.9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LcFAIAACw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" o:allowincell="f" strokeweight="1.2pt">
                <w10:wrap type="square" anchorx="page" anchory="page"/>
              </v:line>
            </w:pict>
          </mc:Fallback>
        </mc:AlternateContent>
      </w:r>
      <w:r>
        <w:rPr>
          <w:noProof/>
          <w:lang w:val="en-GB"/>
        </w:rPr>
        <mc:AlternateContent>
          <mc:Choice Requires="wps">
            <w:drawing>
              <wp:anchor distT="0" distB="0" distL="0" distR="0" simplePos="0" relativeHeight="251669504" behindDoc="0" locked="0" layoutInCell="0" allowOverlap="1">
                <wp:simplePos x="0" y="0"/>
                <wp:positionH relativeFrom="page">
                  <wp:posOffset>5680710</wp:posOffset>
                </wp:positionH>
                <wp:positionV relativeFrom="page">
                  <wp:posOffset>7004050</wp:posOffset>
                </wp:positionV>
                <wp:extent cx="3571240" cy="0"/>
                <wp:effectExtent l="0" t="0" r="0" b="0"/>
                <wp:wrapSquare wrapText="bothSides"/>
                <wp:docPr id="1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124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7.3pt,551.5pt" to="728.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" o:allowincell="f" strokeweight="1.2pt">
                <w10:wrap type="square" anchorx="page" anchory="page"/>
              </v:line>
            </w:pict>
          </mc:Fallback>
        </mc:AlternateContent>
      </w:r>
      <w:r w:rsidR="00D54A5E">
        <w:rPr>
          <w:sz w:val="18"/>
          <w:szCs w:val="18"/>
        </w:rPr>
        <w:t>PENAL LAW</w:t>
      </w:r>
    </w:p>
    <w:p w:rsidR="00D54A5E" w:rsidRDefault="00D54A5E">
      <w:pPr>
        <w:spacing w:before="216"/>
        <w:ind w:left="72"/>
        <w:rPr>
          <w:spacing w:val="-8"/>
          <w:sz w:val="22"/>
          <w:szCs w:val="22"/>
        </w:rPr>
      </w:pPr>
      <w:r>
        <w:rPr>
          <w:spacing w:val="-8"/>
          <w:sz w:val="22"/>
          <w:szCs w:val="22"/>
        </w:rPr>
        <w:t>extraterritorial jurisdiction over an offense exists when:</w:t>
      </w:r>
    </w:p>
    <w:p w:rsidR="00D54A5E" w:rsidRDefault="00D54A5E">
      <w:pPr>
        <w:numPr>
          <w:ilvl w:val="0"/>
          <w:numId w:val="3"/>
        </w:numPr>
        <w:tabs>
          <w:tab w:val="clear" w:pos="360"/>
          <w:tab w:val="num" w:pos="720"/>
        </w:tabs>
        <w:spacing w:before="252"/>
        <w:ind w:right="72"/>
        <w:rPr>
          <w:spacing w:val="-10"/>
          <w:sz w:val="22"/>
          <w:szCs w:val="22"/>
        </w:rPr>
      </w:pPr>
      <w:r>
        <w:rPr>
          <w:spacing w:val="-10"/>
          <w:sz w:val="22"/>
          <w:szCs w:val="22"/>
        </w:rPr>
        <w:t>The offense is treason, or is espionage or sabotage by a national of Liberia;</w:t>
      </w:r>
    </w:p>
    <w:p w:rsidR="00D54A5E" w:rsidRDefault="00D54A5E">
      <w:pPr>
        <w:numPr>
          <w:ilvl w:val="0"/>
          <w:numId w:val="3"/>
        </w:numPr>
        <w:tabs>
          <w:tab w:val="clear" w:pos="360"/>
          <w:tab w:val="num" w:pos="720"/>
        </w:tabs>
        <w:spacing w:before="216"/>
        <w:ind w:right="72"/>
        <w:jc w:val="both"/>
        <w:rPr>
          <w:spacing w:val="-12"/>
          <w:sz w:val="22"/>
          <w:szCs w:val="22"/>
        </w:rPr>
      </w:pPr>
      <w:r>
        <w:rPr>
          <w:spacing w:val="-12"/>
          <w:sz w:val="22"/>
          <w:szCs w:val="22"/>
        </w:rPr>
        <w:t xml:space="preserve">The offense consists of a forgery or counterfeiting, or an uttering </w:t>
      </w:r>
      <w:r>
        <w:rPr>
          <w:spacing w:val="-7"/>
          <w:sz w:val="22"/>
          <w:szCs w:val="22"/>
        </w:rPr>
        <w:t xml:space="preserve">of forged copies or counterfeits, of the seals, currency, stamps, </w:t>
      </w:r>
      <w:r>
        <w:rPr>
          <w:spacing w:val="-12"/>
          <w:sz w:val="22"/>
          <w:szCs w:val="22"/>
        </w:rPr>
        <w:t>passports, or public documents issued by the Government of Liberia;</w:t>
      </w:r>
    </w:p>
    <w:p w:rsidR="00D54A5E" w:rsidRDefault="00D54A5E">
      <w:pPr>
        <w:numPr>
          <w:ilvl w:val="0"/>
          <w:numId w:val="3"/>
        </w:numPr>
        <w:tabs>
          <w:tab w:val="clear" w:pos="360"/>
          <w:tab w:val="num" w:pos="720"/>
        </w:tabs>
        <w:spacing w:before="216"/>
        <w:ind w:left="288" w:right="72" w:firstLine="72"/>
        <w:jc w:val="both"/>
        <w:rPr>
          <w:spacing w:val="-8"/>
          <w:sz w:val="22"/>
          <w:szCs w:val="22"/>
        </w:rPr>
      </w:pPr>
      <w:r>
        <w:rPr>
          <w:spacing w:val="-14"/>
          <w:sz w:val="22"/>
          <w:szCs w:val="22"/>
        </w:rPr>
        <w:t xml:space="preserve">The accused participates outside Liberia in an offense against the </w:t>
      </w:r>
      <w:r>
        <w:rPr>
          <w:spacing w:val="-11"/>
          <w:sz w:val="22"/>
          <w:szCs w:val="22"/>
        </w:rPr>
        <w:t xml:space="preserve">laws of Liberia committed in whole or in part within Liberia or the </w:t>
      </w:r>
      <w:r>
        <w:rPr>
          <w:spacing w:val="-9"/>
          <w:sz w:val="22"/>
          <w:szCs w:val="22"/>
        </w:rPr>
        <w:t xml:space="preserve">offense constitutes an attempt, solicitation, or conspiracy to commit </w:t>
      </w:r>
      <w:r>
        <w:rPr>
          <w:spacing w:val="-8"/>
          <w:sz w:val="22"/>
          <w:szCs w:val="22"/>
        </w:rPr>
        <w:t>an offense within Liberia;</w:t>
      </w:r>
    </w:p>
    <w:p w:rsidR="00D54A5E" w:rsidRDefault="00D54A5E">
      <w:pPr>
        <w:numPr>
          <w:ilvl w:val="0"/>
          <w:numId w:val="3"/>
        </w:numPr>
        <w:tabs>
          <w:tab w:val="clear" w:pos="360"/>
          <w:tab w:val="num" w:pos="720"/>
        </w:tabs>
        <w:spacing w:before="252"/>
        <w:rPr>
          <w:spacing w:val="-7"/>
          <w:sz w:val="22"/>
          <w:szCs w:val="22"/>
        </w:rPr>
      </w:pPr>
      <w:r>
        <w:rPr>
          <w:spacing w:val="-7"/>
          <w:sz w:val="22"/>
          <w:szCs w:val="22"/>
        </w:rPr>
        <w:t>The offense involves entry of person or property into Liberia;</w:t>
      </w:r>
    </w:p>
    <w:p w:rsidR="00D54A5E" w:rsidRDefault="00D54A5E">
      <w:pPr>
        <w:numPr>
          <w:ilvl w:val="0"/>
          <w:numId w:val="3"/>
        </w:numPr>
        <w:tabs>
          <w:tab w:val="clear" w:pos="360"/>
          <w:tab w:val="num" w:pos="720"/>
        </w:tabs>
        <w:spacing w:before="252"/>
        <w:ind w:left="288" w:right="72" w:firstLine="72"/>
        <w:jc w:val="both"/>
        <w:rPr>
          <w:spacing w:val="-7"/>
          <w:sz w:val="22"/>
          <w:szCs w:val="22"/>
        </w:rPr>
      </w:pPr>
      <w:r>
        <w:rPr>
          <w:spacing w:val="-16"/>
          <w:sz w:val="22"/>
          <w:szCs w:val="22"/>
        </w:rPr>
        <w:t xml:space="preserve">The offense is committed by a public officer or employee who is </w:t>
      </w:r>
      <w:r>
        <w:rPr>
          <w:spacing w:val="-12"/>
          <w:sz w:val="22"/>
          <w:szCs w:val="22"/>
        </w:rPr>
        <w:t xml:space="preserve">outside the territory of Liberia because of his official duties or by a </w:t>
      </w:r>
      <w:r>
        <w:rPr>
          <w:spacing w:val="-7"/>
          <w:sz w:val="22"/>
          <w:szCs w:val="22"/>
        </w:rPr>
        <w:t>member of his household residing abroad; or</w:t>
      </w:r>
    </w:p>
    <w:p w:rsidR="00D54A5E" w:rsidRDefault="00D54A5E">
      <w:pPr>
        <w:numPr>
          <w:ilvl w:val="0"/>
          <w:numId w:val="3"/>
        </w:numPr>
        <w:tabs>
          <w:tab w:val="clear" w:pos="360"/>
          <w:tab w:val="num" w:pos="720"/>
        </w:tabs>
        <w:spacing w:before="252"/>
        <w:rPr>
          <w:spacing w:val="-3"/>
          <w:sz w:val="22"/>
          <w:szCs w:val="22"/>
        </w:rPr>
      </w:pPr>
      <w:r>
        <w:rPr>
          <w:spacing w:val="-3"/>
          <w:sz w:val="22"/>
          <w:szCs w:val="22"/>
        </w:rPr>
        <w:t>Jurisdiction is conferred upon Liberia by treaty.</w:t>
      </w:r>
    </w:p>
    <w:p w:rsidR="00D54A5E" w:rsidRDefault="00D54A5E">
      <w:pPr>
        <w:spacing w:before="216"/>
        <w:ind w:right="72"/>
        <w:jc w:val="both"/>
        <w:rPr>
          <w:spacing w:val="-8"/>
          <w:sz w:val="22"/>
          <w:szCs w:val="22"/>
        </w:rPr>
      </w:pPr>
      <w:r>
        <w:rPr>
          <w:i/>
          <w:iCs/>
          <w:spacing w:val="-4"/>
          <w:sz w:val="21"/>
          <w:szCs w:val="21"/>
        </w:rPr>
        <w:t xml:space="preserve">2. Offense committed partly within Liberia. </w:t>
      </w:r>
      <w:r>
        <w:rPr>
          <w:spacing w:val="-4"/>
          <w:sz w:val="22"/>
          <w:szCs w:val="22"/>
        </w:rPr>
        <w:t xml:space="preserve">A person is subject to </w:t>
      </w:r>
      <w:r>
        <w:rPr>
          <w:spacing w:val="-10"/>
          <w:sz w:val="22"/>
          <w:szCs w:val="22"/>
        </w:rPr>
        <w:t>prosecution in Liberia for an offense which he commits partly within Liberia. An offense is committed partly within Liberia if either the con</w:t>
      </w:r>
      <w:r>
        <w:rPr>
          <w:spacing w:val="-10"/>
          <w:sz w:val="22"/>
          <w:szCs w:val="22"/>
        </w:rPr>
        <w:softHyphen/>
        <w:t xml:space="preserve">duct which is an element of the offense or the result which is such an </w:t>
      </w:r>
      <w:r>
        <w:rPr>
          <w:spacing w:val="-9"/>
          <w:sz w:val="22"/>
          <w:szCs w:val="22"/>
        </w:rPr>
        <w:t xml:space="preserve">element, occurs within Liberia. In homicide, the "result" is either the </w:t>
      </w:r>
      <w:r>
        <w:rPr>
          <w:spacing w:val="-8"/>
          <w:sz w:val="22"/>
          <w:szCs w:val="22"/>
        </w:rPr>
        <w:t xml:space="preserve">physical contact which causes death or the death itself; and if the body </w:t>
      </w:r>
      <w:r>
        <w:rPr>
          <w:spacing w:val="-9"/>
          <w:sz w:val="22"/>
          <w:szCs w:val="22"/>
        </w:rPr>
        <w:t xml:space="preserve">of a homicide victim is found within Liberia, the death is presumed to </w:t>
      </w:r>
      <w:r>
        <w:rPr>
          <w:spacing w:val="-8"/>
          <w:sz w:val="22"/>
          <w:szCs w:val="22"/>
        </w:rPr>
        <w:t>have occurred within Liberia.</w:t>
      </w:r>
    </w:p>
    <w:p w:rsidR="00D54A5E" w:rsidRDefault="00D54A5E">
      <w:pPr>
        <w:spacing w:before="216"/>
        <w:ind w:left="648" w:right="648" w:hanging="648"/>
        <w:rPr>
          <w:b/>
          <w:bCs/>
          <w:spacing w:val="-4"/>
          <w:sz w:val="21"/>
          <w:szCs w:val="21"/>
        </w:rPr>
      </w:pPr>
      <w:r>
        <w:rPr>
          <w:spacing w:val="-7"/>
          <w:sz w:val="22"/>
          <w:szCs w:val="22"/>
        </w:rPr>
        <w:t xml:space="preserve">§ </w:t>
      </w:r>
      <w:r>
        <w:rPr>
          <w:b/>
          <w:bCs/>
          <w:spacing w:val="-7"/>
          <w:sz w:val="21"/>
          <w:szCs w:val="21"/>
        </w:rPr>
        <w:t xml:space="preserve">1.5. All offenses defined by statute; application of general </w:t>
      </w:r>
      <w:r>
        <w:rPr>
          <w:b/>
          <w:bCs/>
          <w:spacing w:val="-4"/>
          <w:sz w:val="21"/>
          <w:szCs w:val="21"/>
        </w:rPr>
        <w:t>provisions of title.</w:t>
      </w:r>
    </w:p>
    <w:p w:rsidR="00D54A5E" w:rsidRDefault="00D54A5E">
      <w:pPr>
        <w:spacing w:before="144" w:after="602"/>
        <w:ind w:right="72"/>
        <w:rPr>
          <w:spacing w:val="-8"/>
          <w:sz w:val="22"/>
          <w:szCs w:val="22"/>
        </w:rPr>
      </w:pPr>
      <w:r>
        <w:rPr>
          <w:i/>
          <w:iCs/>
          <w:spacing w:val="-4"/>
          <w:sz w:val="21"/>
          <w:szCs w:val="21"/>
        </w:rPr>
        <w:t xml:space="preserve">I. All offenses statutory. </w:t>
      </w:r>
      <w:r>
        <w:rPr>
          <w:spacing w:val="-4"/>
          <w:sz w:val="22"/>
          <w:szCs w:val="22"/>
        </w:rPr>
        <w:t xml:space="preserve">No conduct constitutes an offense unless it is </w:t>
      </w:r>
      <w:r>
        <w:rPr>
          <w:spacing w:val="-8"/>
          <w:sz w:val="22"/>
          <w:szCs w:val="22"/>
        </w:rPr>
        <w:t>a crime or infraction under this title or another statute of Liberia.</w:t>
      </w:r>
    </w:p>
    <w:p w:rsidR="00D54A5E" w:rsidRDefault="00D54A5E">
      <w:pPr>
        <w:spacing w:before="216"/>
        <w:ind w:left="72"/>
        <w:jc w:val="both"/>
        <w:rPr>
          <w:spacing w:val="-8"/>
          <w:sz w:val="22"/>
          <w:szCs w:val="22"/>
        </w:rPr>
      </w:pPr>
      <w:r>
        <w:rPr>
          <w:i/>
          <w:iCs/>
          <w:spacing w:val="-6"/>
          <w:sz w:val="21"/>
          <w:szCs w:val="21"/>
        </w:rPr>
        <w:lastRenderedPageBreak/>
        <w:t xml:space="preserve">2. Application ofgeneral provisions of title. </w:t>
      </w:r>
      <w:r>
        <w:rPr>
          <w:spacing w:val="-6"/>
          <w:sz w:val="22"/>
          <w:szCs w:val="22"/>
        </w:rPr>
        <w:t xml:space="preserve">The provisions of part I of </w:t>
      </w:r>
      <w:r>
        <w:rPr>
          <w:spacing w:val="-9"/>
          <w:sz w:val="22"/>
          <w:szCs w:val="22"/>
        </w:rPr>
        <w:t>this title are applicable to offenses defined by other titles, unless other</w:t>
      </w:r>
      <w:r>
        <w:rPr>
          <w:spacing w:val="-9"/>
          <w:sz w:val="22"/>
          <w:szCs w:val="22"/>
        </w:rPr>
        <w:softHyphen/>
      </w:r>
      <w:r>
        <w:rPr>
          <w:spacing w:val="-8"/>
          <w:sz w:val="22"/>
          <w:szCs w:val="22"/>
        </w:rPr>
        <w:t>wise provided by law.</w:t>
      </w:r>
    </w:p>
    <w:p w:rsidR="00D54A5E" w:rsidRDefault="00D54A5E">
      <w:pPr>
        <w:spacing w:before="252"/>
        <w:ind w:left="72"/>
        <w:rPr>
          <w:b/>
          <w:bCs/>
          <w:sz w:val="21"/>
          <w:szCs w:val="21"/>
        </w:rPr>
      </w:pPr>
      <w:r>
        <w:rPr>
          <w:sz w:val="22"/>
          <w:szCs w:val="22"/>
        </w:rPr>
        <w:t xml:space="preserve">§ </w:t>
      </w:r>
      <w:r>
        <w:rPr>
          <w:b/>
          <w:bCs/>
          <w:sz w:val="21"/>
          <w:szCs w:val="21"/>
        </w:rPr>
        <w:t>L6 Affirmative defenses.</w:t>
      </w:r>
    </w:p>
    <w:p w:rsidR="00D54A5E" w:rsidRDefault="00D54A5E">
      <w:pPr>
        <w:spacing w:before="216"/>
        <w:ind w:left="72" w:right="72"/>
        <w:rPr>
          <w:sz w:val="22"/>
          <w:szCs w:val="22"/>
        </w:rPr>
      </w:pPr>
      <w:r>
        <w:rPr>
          <w:i/>
          <w:iCs/>
          <w:spacing w:val="-6"/>
          <w:sz w:val="21"/>
          <w:szCs w:val="21"/>
        </w:rPr>
        <w:t xml:space="preserve">I. Affirmative defenses specified. </w:t>
      </w:r>
      <w:r>
        <w:rPr>
          <w:spacing w:val="-6"/>
          <w:sz w:val="22"/>
          <w:szCs w:val="22"/>
        </w:rPr>
        <w:t xml:space="preserve">A ground of defense is affirmative </w:t>
      </w:r>
      <w:r>
        <w:rPr>
          <w:sz w:val="22"/>
          <w:szCs w:val="22"/>
        </w:rPr>
        <w:t>when:</w:t>
      </w:r>
    </w:p>
    <w:p w:rsidR="00D54A5E" w:rsidRDefault="00D54A5E">
      <w:pPr>
        <w:numPr>
          <w:ilvl w:val="0"/>
          <w:numId w:val="4"/>
        </w:numPr>
        <w:tabs>
          <w:tab w:val="clear" w:pos="288"/>
          <w:tab w:val="num" w:pos="648"/>
        </w:tabs>
        <w:spacing w:before="252"/>
        <w:rPr>
          <w:spacing w:val="-2"/>
          <w:sz w:val="22"/>
          <w:szCs w:val="22"/>
        </w:rPr>
      </w:pPr>
      <w:r>
        <w:rPr>
          <w:spacing w:val="-2"/>
          <w:sz w:val="22"/>
          <w:szCs w:val="22"/>
        </w:rPr>
        <w:t>It arises under a section of this title which so provides; or</w:t>
      </w:r>
    </w:p>
    <w:p w:rsidR="00D54A5E" w:rsidRDefault="00D54A5E">
      <w:pPr>
        <w:numPr>
          <w:ilvl w:val="0"/>
          <w:numId w:val="4"/>
        </w:numPr>
        <w:tabs>
          <w:tab w:val="clear" w:pos="288"/>
          <w:tab w:val="num" w:pos="648"/>
        </w:tabs>
        <w:spacing w:before="216"/>
        <w:ind w:right="72"/>
        <w:rPr>
          <w:spacing w:val="-8"/>
          <w:sz w:val="22"/>
          <w:szCs w:val="22"/>
        </w:rPr>
      </w:pPr>
      <w:r>
        <w:rPr>
          <w:spacing w:val="-13"/>
          <w:sz w:val="22"/>
          <w:szCs w:val="22"/>
        </w:rPr>
        <w:t xml:space="preserve">It relates to an offense defined by a statute other than this title and </w:t>
      </w:r>
      <w:r>
        <w:rPr>
          <w:spacing w:val="-8"/>
          <w:sz w:val="22"/>
          <w:szCs w:val="22"/>
        </w:rPr>
        <w:t>such statute so provides; or</w:t>
      </w:r>
    </w:p>
    <w:p w:rsidR="00D54A5E" w:rsidRDefault="00D54A5E">
      <w:pPr>
        <w:numPr>
          <w:ilvl w:val="0"/>
          <w:numId w:val="4"/>
        </w:numPr>
        <w:tabs>
          <w:tab w:val="clear" w:pos="288"/>
          <w:tab w:val="num" w:pos="648"/>
        </w:tabs>
        <w:spacing w:before="252"/>
        <w:ind w:right="72"/>
        <w:jc w:val="both"/>
        <w:rPr>
          <w:spacing w:val="-8"/>
          <w:sz w:val="22"/>
          <w:szCs w:val="22"/>
        </w:rPr>
      </w:pPr>
      <w:r>
        <w:rPr>
          <w:spacing w:val="-16"/>
          <w:sz w:val="22"/>
          <w:szCs w:val="22"/>
        </w:rPr>
        <w:t xml:space="preserve">It involves a matter of excuse or justification peculiarly within the </w:t>
      </w:r>
      <w:r>
        <w:rPr>
          <w:spacing w:val="-10"/>
          <w:sz w:val="22"/>
          <w:szCs w:val="22"/>
        </w:rPr>
        <w:t xml:space="preserve">knowledge of the defendant on which he can fairly be required to </w:t>
      </w:r>
      <w:r>
        <w:rPr>
          <w:spacing w:val="-8"/>
          <w:sz w:val="22"/>
          <w:szCs w:val="22"/>
        </w:rPr>
        <w:t>adduce supporting evidence.</w:t>
      </w:r>
    </w:p>
    <w:p w:rsidR="00D54A5E" w:rsidRDefault="00D54A5E">
      <w:pPr>
        <w:numPr>
          <w:ilvl w:val="0"/>
          <w:numId w:val="5"/>
        </w:numPr>
        <w:tabs>
          <w:tab w:val="clear" w:pos="216"/>
          <w:tab w:val="num" w:pos="360"/>
        </w:tabs>
        <w:spacing w:before="252"/>
        <w:ind w:right="72"/>
        <w:jc w:val="both"/>
        <w:rPr>
          <w:spacing w:val="-9"/>
          <w:sz w:val="22"/>
          <w:szCs w:val="22"/>
        </w:rPr>
      </w:pPr>
      <w:r>
        <w:rPr>
          <w:i/>
          <w:iCs/>
          <w:spacing w:val="-7"/>
          <w:sz w:val="21"/>
          <w:szCs w:val="21"/>
        </w:rPr>
        <w:t xml:space="preserve">Raising </w:t>
      </w:r>
      <w:r>
        <w:rPr>
          <w:rFonts w:ascii="Bookman Old Style" w:hAnsi="Bookman Old Style" w:cs="Bookman Old Style"/>
          <w:i/>
          <w:iCs/>
          <w:spacing w:val="-7"/>
          <w:sz w:val="21"/>
          <w:szCs w:val="21"/>
        </w:rPr>
        <w:t xml:space="preserve">of </w:t>
      </w:r>
      <w:r>
        <w:rPr>
          <w:i/>
          <w:iCs/>
          <w:spacing w:val="-7"/>
          <w:sz w:val="21"/>
          <w:szCs w:val="21"/>
        </w:rPr>
        <w:t xml:space="preserve">the issue. </w:t>
      </w:r>
      <w:r>
        <w:rPr>
          <w:spacing w:val="-7"/>
          <w:sz w:val="22"/>
          <w:szCs w:val="22"/>
        </w:rPr>
        <w:t xml:space="preserve">Unless the prosecution's evidence raises the </w:t>
      </w:r>
      <w:r>
        <w:rPr>
          <w:spacing w:val="-10"/>
          <w:sz w:val="22"/>
          <w:szCs w:val="22"/>
        </w:rPr>
        <w:t xml:space="preserve">issue involved in </w:t>
      </w:r>
      <w:r>
        <w:rPr>
          <w:b/>
          <w:bCs/>
          <w:spacing w:val="-10"/>
          <w:sz w:val="21"/>
          <w:szCs w:val="21"/>
        </w:rPr>
        <w:t xml:space="preserve">an </w:t>
      </w:r>
      <w:r>
        <w:rPr>
          <w:spacing w:val="-10"/>
          <w:sz w:val="22"/>
          <w:szCs w:val="22"/>
        </w:rPr>
        <w:t xml:space="preserve">affirmative defense, the defendant in order to raise </w:t>
      </w:r>
      <w:r>
        <w:rPr>
          <w:spacing w:val="-9"/>
          <w:sz w:val="22"/>
          <w:szCs w:val="22"/>
        </w:rPr>
        <w:t>the issue, must present some evidence of such defense.</w:t>
      </w:r>
    </w:p>
    <w:p w:rsidR="00D54A5E" w:rsidRDefault="00D54A5E">
      <w:pPr>
        <w:numPr>
          <w:ilvl w:val="0"/>
          <w:numId w:val="5"/>
        </w:numPr>
        <w:tabs>
          <w:tab w:val="clear" w:pos="216"/>
          <w:tab w:val="num" w:pos="360"/>
        </w:tabs>
        <w:spacing w:before="216"/>
        <w:ind w:left="0" w:right="72" w:firstLine="144"/>
        <w:jc w:val="both"/>
        <w:rPr>
          <w:i/>
          <w:iCs/>
          <w:spacing w:val="-8"/>
          <w:sz w:val="17"/>
          <w:szCs w:val="17"/>
        </w:rPr>
      </w:pPr>
      <w:r>
        <w:rPr>
          <w:i/>
          <w:iCs/>
          <w:spacing w:val="-9"/>
          <w:sz w:val="21"/>
          <w:szCs w:val="21"/>
        </w:rPr>
        <w:t xml:space="preserve">Burden of proof, </w:t>
      </w:r>
      <w:r>
        <w:rPr>
          <w:spacing w:val="-9"/>
          <w:sz w:val="22"/>
          <w:szCs w:val="22"/>
        </w:rPr>
        <w:t xml:space="preserve">If the issue involved in an affirmative defense is </w:t>
      </w:r>
      <w:r>
        <w:rPr>
          <w:spacing w:val="-7"/>
          <w:sz w:val="22"/>
          <w:szCs w:val="22"/>
        </w:rPr>
        <w:t xml:space="preserve">raised, then the prosecution must sustain the burden of proving the </w:t>
      </w:r>
      <w:r>
        <w:rPr>
          <w:spacing w:val="-10"/>
          <w:sz w:val="22"/>
          <w:szCs w:val="22"/>
        </w:rPr>
        <w:t xml:space="preserve">defendant guilty beyond a reasonable doubt as to that issue together with </w:t>
      </w:r>
      <w:r>
        <w:rPr>
          <w:spacing w:val="-8"/>
          <w:sz w:val="22"/>
          <w:szCs w:val="22"/>
        </w:rPr>
        <w:t xml:space="preserve">all the other elements of the defense. </w:t>
      </w:r>
      <w:r>
        <w:rPr>
          <w:rFonts w:ascii="Bookman Old Style" w:hAnsi="Bookman Old Style" w:cs="Bookman Old Style"/>
          <w:i/>
          <w:iCs/>
          <w:spacing w:val="-8"/>
          <w:w w:val="65"/>
          <w:sz w:val="22"/>
          <w:szCs w:val="22"/>
          <w:vertAlign w:val="superscript"/>
        </w:rPr>
        <w:t>3</w:t>
      </w:r>
    </w:p>
    <w:p w:rsidR="00D54A5E" w:rsidRDefault="00D54A5E">
      <w:pPr>
        <w:spacing w:before="216"/>
        <w:rPr>
          <w:sz w:val="22"/>
          <w:szCs w:val="22"/>
        </w:rPr>
      </w:pPr>
      <w:r>
        <w:rPr>
          <w:sz w:val="22"/>
          <w:szCs w:val="22"/>
        </w:rPr>
        <w:t>§ 1.7 General definitions.</w:t>
      </w:r>
    </w:p>
    <w:p w:rsidR="00D54A5E" w:rsidRDefault="00D54A5E">
      <w:pPr>
        <w:spacing w:before="252"/>
        <w:rPr>
          <w:spacing w:val="-8"/>
          <w:sz w:val="22"/>
          <w:szCs w:val="22"/>
        </w:rPr>
      </w:pPr>
      <w:r>
        <w:rPr>
          <w:spacing w:val="-8"/>
          <w:sz w:val="22"/>
          <w:szCs w:val="22"/>
        </w:rPr>
        <w:t>in this title, unless a different meaning is plainly required:</w:t>
      </w:r>
    </w:p>
    <w:p w:rsidR="00D54A5E" w:rsidRDefault="00D54A5E">
      <w:pPr>
        <w:spacing w:before="180" w:after="288"/>
        <w:ind w:left="216" w:right="72"/>
        <w:rPr>
          <w:spacing w:val="-8"/>
          <w:sz w:val="22"/>
          <w:szCs w:val="22"/>
        </w:rPr>
      </w:pPr>
      <w:r>
        <w:rPr>
          <w:spacing w:val="-13"/>
          <w:sz w:val="22"/>
          <w:szCs w:val="22"/>
        </w:rPr>
        <w:t xml:space="preserve">(a) "act" or "action" means a bodily movement whether voluntary or </w:t>
      </w:r>
      <w:r>
        <w:rPr>
          <w:spacing w:val="-8"/>
          <w:sz w:val="22"/>
          <w:szCs w:val="22"/>
        </w:rPr>
        <w:t>involuntary.</w:t>
      </w:r>
    </w:p>
    <w:p w:rsidR="00D54A5E" w:rsidRDefault="00E25931">
      <w:pPr>
        <w:numPr>
          <w:ilvl w:val="0"/>
          <w:numId w:val="6"/>
        </w:numPr>
        <w:tabs>
          <w:tab w:val="clear" w:pos="216"/>
          <w:tab w:val="num" w:pos="288"/>
        </w:tabs>
        <w:spacing w:before="216"/>
        <w:rPr>
          <w:spacing w:val="-7"/>
          <w:sz w:val="18"/>
          <w:szCs w:val="18"/>
        </w:rPr>
      </w:pPr>
      <w:r>
        <w:rPr>
          <w:noProof/>
          <w:lang w:val="en-GB"/>
        </w:rPr>
        <mc:AlternateContent>
          <mc:Choice Requires="wps">
            <w:drawing>
              <wp:anchor distT="0" distB="0" distL="0" distR="0" simplePos="0" relativeHeight="251670528" behindDoc="0" locked="0" layoutInCell="0" allowOverlap="1">
                <wp:simplePos x="0" y="0"/>
                <wp:positionH relativeFrom="column">
                  <wp:posOffset>156845</wp:posOffset>
                </wp:positionH>
                <wp:positionV relativeFrom="paragraph">
                  <wp:posOffset>8255</wp:posOffset>
                </wp:positionV>
                <wp:extent cx="1597660" cy="0"/>
                <wp:effectExtent l="0" t="0" r="0" b="0"/>
                <wp:wrapSquare wrapText="bothSides"/>
                <wp:docPr id="13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66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35pt,.65pt" to="138.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lFFA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" o:allowincell="f" strokeweight="1.2pt">
                <w10:wrap type="square"/>
              </v:line>
            </w:pict>
          </mc:Fallback>
        </mc:AlternateContent>
      </w:r>
      <w:r w:rsidR="00D54A5E">
        <w:rPr>
          <w:i/>
          <w:iCs/>
          <w:spacing w:val="-7"/>
          <w:sz w:val="17"/>
          <w:szCs w:val="17"/>
        </w:rPr>
        <w:t xml:space="preserve">Prior legislation: 1956 </w:t>
      </w:r>
      <w:r w:rsidR="00D54A5E">
        <w:rPr>
          <w:spacing w:val="-7"/>
          <w:sz w:val="18"/>
          <w:szCs w:val="18"/>
        </w:rPr>
        <w:t>Code 27:1; Crim. Code, § 3.</w:t>
      </w:r>
    </w:p>
    <w:p w:rsidR="00D54A5E" w:rsidRDefault="00D54A5E">
      <w:pPr>
        <w:numPr>
          <w:ilvl w:val="0"/>
          <w:numId w:val="6"/>
        </w:numPr>
        <w:tabs>
          <w:tab w:val="clear" w:pos="216"/>
          <w:tab w:val="num" w:pos="288"/>
        </w:tabs>
        <w:spacing w:before="144"/>
        <w:rPr>
          <w:spacing w:val="-7"/>
          <w:sz w:val="18"/>
          <w:szCs w:val="18"/>
        </w:rPr>
      </w:pPr>
      <w:r>
        <w:rPr>
          <w:i/>
          <w:iCs/>
          <w:spacing w:val="-7"/>
          <w:sz w:val="17"/>
          <w:szCs w:val="17"/>
        </w:rPr>
        <w:t xml:space="preserve">Prior legislation: </w:t>
      </w:r>
      <w:r>
        <w:rPr>
          <w:spacing w:val="-7"/>
          <w:sz w:val="18"/>
          <w:szCs w:val="18"/>
        </w:rPr>
        <w:t>1956 Code 27:11; Crim. Code, § 9.</w:t>
      </w:r>
    </w:p>
    <w:p w:rsidR="00D54A5E" w:rsidRDefault="00D54A5E">
      <w:pPr>
        <w:widowControl/>
        <w:kinsoku/>
        <w:autoSpaceDE w:val="0"/>
        <w:autoSpaceDN w:val="0"/>
        <w:adjustRightInd w:val="0"/>
        <w:sectPr w:rsidR="00D54A5E">
          <w:headerReference w:type="even" r:id="rId27"/>
          <w:headerReference w:type="default" r:id="rId28"/>
          <w:footerReference w:type="even" r:id="rId29"/>
          <w:footerReference w:type="default" r:id="rId30"/>
          <w:pgSz w:w="15763" w:h="11942" w:orient="landscape"/>
          <w:pgMar w:top="1083" w:right="997" w:bottom="595" w:left="1021" w:header="978" w:footer="521" w:gutter="0"/>
          <w:pgNumType w:start="730"/>
          <w:cols w:num="2" w:space="720" w:equalWidth="0">
            <w:col w:w="5760" w:space="2165"/>
            <w:col w:w="5760"/>
          </w:cols>
          <w:noEndnote/>
        </w:sectPr>
      </w:pPr>
    </w:p>
    <w:p w:rsidR="00D54A5E" w:rsidRDefault="00E25931">
      <w:pPr>
        <w:numPr>
          <w:ilvl w:val="0"/>
          <w:numId w:val="7"/>
        </w:numPr>
        <w:tabs>
          <w:tab w:val="clear" w:pos="360"/>
          <w:tab w:val="num" w:pos="720"/>
        </w:tabs>
        <w:spacing w:before="216" w:line="268" w:lineRule="auto"/>
        <w:ind w:right="72"/>
        <w:rPr>
          <w:sz w:val="21"/>
          <w:szCs w:val="21"/>
        </w:rPr>
      </w:pPr>
      <w:r>
        <w:rPr>
          <w:noProof/>
          <w:lang w:val="en-GB"/>
        </w:rPr>
        <w:lastRenderedPageBreak/>
        <mc:AlternateContent>
          <mc:Choice Requires="wps">
            <w:drawing>
              <wp:anchor distT="0" distB="0" distL="0" distR="0" simplePos="0" relativeHeight="251671552" behindDoc="0" locked="0" layoutInCell="0" allowOverlap="1">
                <wp:simplePos x="0" y="0"/>
                <wp:positionH relativeFrom="page">
                  <wp:posOffset>597535</wp:posOffset>
                </wp:positionH>
                <wp:positionV relativeFrom="page">
                  <wp:posOffset>7025640</wp:posOffset>
                </wp:positionV>
                <wp:extent cx="3588385" cy="0"/>
                <wp:effectExtent l="0" t="0" r="0" b="0"/>
                <wp:wrapSquare wrapText="bothSides"/>
                <wp:docPr id="1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83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7.05pt,553.2pt" to="329.6pt,5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" o:allowincell="f" strokeweight=".95pt">
                <w10:wrap type="square" anchorx="page" anchory="page"/>
              </v:line>
            </w:pict>
          </mc:Fallback>
        </mc:AlternateContent>
      </w:r>
      <w:r w:rsidR="00D54A5E">
        <w:rPr>
          <w:spacing w:val="-11"/>
          <w:sz w:val="21"/>
          <w:szCs w:val="21"/>
        </w:rPr>
        <w:t>"actor" means any natural person and, where relevant, an organi</w:t>
      </w:r>
      <w:r w:rsidR="00D54A5E">
        <w:rPr>
          <w:spacing w:val="-11"/>
          <w:sz w:val="21"/>
          <w:szCs w:val="21"/>
        </w:rPr>
        <w:softHyphen/>
      </w:r>
      <w:r w:rsidR="00D54A5E">
        <w:rPr>
          <w:sz w:val="21"/>
          <w:szCs w:val="21"/>
        </w:rPr>
        <w:t>zation;</w:t>
      </w:r>
    </w:p>
    <w:p w:rsidR="00D54A5E" w:rsidRDefault="00D54A5E">
      <w:pPr>
        <w:numPr>
          <w:ilvl w:val="0"/>
          <w:numId w:val="7"/>
        </w:numPr>
        <w:tabs>
          <w:tab w:val="clear" w:pos="360"/>
          <w:tab w:val="num" w:pos="720"/>
        </w:tabs>
        <w:spacing w:before="216"/>
        <w:ind w:right="72"/>
        <w:rPr>
          <w:spacing w:val="-4"/>
          <w:sz w:val="21"/>
          <w:szCs w:val="21"/>
        </w:rPr>
      </w:pPr>
      <w:r>
        <w:rPr>
          <w:spacing w:val="-12"/>
          <w:sz w:val="21"/>
          <w:szCs w:val="21"/>
        </w:rPr>
        <w:t xml:space="preserve">"bodily injury" means physical pain, illness or any impairment of </w:t>
      </w:r>
      <w:r>
        <w:rPr>
          <w:spacing w:val="-4"/>
          <w:sz w:val="21"/>
          <w:szCs w:val="21"/>
        </w:rPr>
        <w:t>physical function;</w:t>
      </w:r>
    </w:p>
    <w:p w:rsidR="00D54A5E" w:rsidRDefault="00D54A5E">
      <w:pPr>
        <w:numPr>
          <w:ilvl w:val="0"/>
          <w:numId w:val="8"/>
        </w:numPr>
        <w:tabs>
          <w:tab w:val="clear" w:pos="432"/>
          <w:tab w:val="num" w:pos="720"/>
        </w:tabs>
        <w:spacing w:before="288"/>
        <w:ind w:right="72"/>
        <w:jc w:val="both"/>
        <w:rPr>
          <w:spacing w:val="-4"/>
          <w:sz w:val="21"/>
          <w:szCs w:val="21"/>
        </w:rPr>
      </w:pPr>
      <w:r>
        <w:rPr>
          <w:spacing w:val="-8"/>
          <w:sz w:val="21"/>
          <w:szCs w:val="21"/>
        </w:rPr>
        <w:t xml:space="preserve">"deadly weapon" means any firearm or other weapon, device, </w:t>
      </w:r>
      <w:r>
        <w:rPr>
          <w:spacing w:val="-4"/>
          <w:sz w:val="21"/>
          <w:szCs w:val="21"/>
        </w:rPr>
        <w:t>instrument, material or substance, whether animate or inanimate, which in the manner it is used or is intended to be used is known to be capable of producing death or serious bodily injury;</w:t>
      </w:r>
    </w:p>
    <w:p w:rsidR="00D54A5E" w:rsidRDefault="00D54A5E">
      <w:pPr>
        <w:numPr>
          <w:ilvl w:val="0"/>
          <w:numId w:val="7"/>
        </w:numPr>
        <w:tabs>
          <w:tab w:val="clear" w:pos="360"/>
          <w:tab w:val="num" w:pos="720"/>
        </w:tabs>
        <w:spacing w:before="216"/>
        <w:ind w:right="72"/>
        <w:jc w:val="both"/>
        <w:rPr>
          <w:spacing w:val="-4"/>
          <w:sz w:val="21"/>
          <w:szCs w:val="21"/>
        </w:rPr>
      </w:pPr>
      <w:r>
        <w:rPr>
          <w:spacing w:val="-6"/>
          <w:sz w:val="21"/>
          <w:szCs w:val="21"/>
        </w:rPr>
        <w:t>"element of an offense" means (i) the forbidden conduct, in</w:t>
      </w:r>
      <w:r>
        <w:rPr>
          <w:spacing w:val="-6"/>
          <w:sz w:val="21"/>
          <w:szCs w:val="21"/>
        </w:rPr>
        <w:softHyphen/>
      </w:r>
      <w:r>
        <w:rPr>
          <w:spacing w:val="-10"/>
          <w:sz w:val="21"/>
          <w:szCs w:val="21"/>
        </w:rPr>
        <w:t xml:space="preserve">cluding attendant circumstances; (ii) the required culpability; (iii) any </w:t>
      </w:r>
      <w:r>
        <w:rPr>
          <w:spacing w:val="-5"/>
          <w:sz w:val="21"/>
          <w:szCs w:val="21"/>
        </w:rPr>
        <w:t xml:space="preserve">required result; and (iv) the non-existence of a defense as to which </w:t>
      </w:r>
      <w:r>
        <w:rPr>
          <w:spacing w:val="-4"/>
          <w:sz w:val="21"/>
          <w:szCs w:val="21"/>
        </w:rPr>
        <w:t>there is evidence in the case sufficient to give rise to a reasonable doubt as the issue;</w:t>
      </w:r>
    </w:p>
    <w:p w:rsidR="00D54A5E" w:rsidRDefault="00D54A5E">
      <w:pPr>
        <w:numPr>
          <w:ilvl w:val="0"/>
          <w:numId w:val="7"/>
        </w:numPr>
        <w:tabs>
          <w:tab w:val="clear" w:pos="360"/>
          <w:tab w:val="num" w:pos="720"/>
        </w:tabs>
        <w:spacing w:before="288"/>
        <w:rPr>
          <w:spacing w:val="4"/>
          <w:sz w:val="21"/>
          <w:szCs w:val="21"/>
        </w:rPr>
      </w:pPr>
      <w:r>
        <w:rPr>
          <w:spacing w:val="4"/>
          <w:sz w:val="21"/>
          <w:szCs w:val="21"/>
        </w:rPr>
        <w:t>"force" means physical action;</w:t>
      </w:r>
    </w:p>
    <w:p w:rsidR="00D54A5E" w:rsidRDefault="00D54A5E">
      <w:pPr>
        <w:numPr>
          <w:ilvl w:val="0"/>
          <w:numId w:val="7"/>
        </w:numPr>
        <w:tabs>
          <w:tab w:val="clear" w:pos="360"/>
          <w:tab w:val="num" w:pos="720"/>
        </w:tabs>
        <w:spacing w:before="252" w:line="266" w:lineRule="auto"/>
        <w:rPr>
          <w:spacing w:val="-5"/>
          <w:sz w:val="21"/>
          <w:szCs w:val="21"/>
        </w:rPr>
      </w:pPr>
      <w:r>
        <w:rPr>
          <w:spacing w:val="-5"/>
          <w:sz w:val="21"/>
          <w:szCs w:val="21"/>
        </w:rPr>
        <w:t>"human being" means a person who has been born and is alive;</w:t>
      </w:r>
    </w:p>
    <w:p w:rsidR="00D54A5E" w:rsidRDefault="00D54A5E">
      <w:pPr>
        <w:numPr>
          <w:ilvl w:val="0"/>
          <w:numId w:val="7"/>
        </w:numPr>
        <w:tabs>
          <w:tab w:val="clear" w:pos="360"/>
          <w:tab w:val="num" w:pos="720"/>
        </w:tabs>
        <w:spacing w:before="252"/>
        <w:rPr>
          <w:spacing w:val="2"/>
          <w:sz w:val="21"/>
          <w:szCs w:val="21"/>
        </w:rPr>
      </w:pPr>
      <w:r>
        <w:rPr>
          <w:spacing w:val="2"/>
          <w:sz w:val="21"/>
          <w:szCs w:val="21"/>
        </w:rPr>
        <w:t>"intentionally" or "with intent" means purposely;</w:t>
      </w:r>
    </w:p>
    <w:p w:rsidR="00D54A5E" w:rsidRDefault="00D54A5E">
      <w:pPr>
        <w:numPr>
          <w:ilvl w:val="0"/>
          <w:numId w:val="7"/>
        </w:numPr>
        <w:tabs>
          <w:tab w:val="clear" w:pos="360"/>
          <w:tab w:val="num" w:pos="720"/>
        </w:tabs>
        <w:spacing w:before="252" w:line="264" w:lineRule="auto"/>
        <w:ind w:right="72"/>
        <w:rPr>
          <w:spacing w:val="-6"/>
          <w:sz w:val="21"/>
          <w:szCs w:val="21"/>
        </w:rPr>
      </w:pPr>
      <w:r>
        <w:rPr>
          <w:spacing w:val="-8"/>
          <w:sz w:val="21"/>
          <w:szCs w:val="21"/>
        </w:rPr>
        <w:t xml:space="preserve">'knowingly' or "with knowledge" has the meaning specified in </w:t>
      </w:r>
      <w:r>
        <w:rPr>
          <w:spacing w:val="-6"/>
          <w:sz w:val="21"/>
          <w:szCs w:val="21"/>
        </w:rPr>
        <w:t>Section 2.2;</w:t>
      </w:r>
    </w:p>
    <w:p w:rsidR="00D54A5E" w:rsidRDefault="00D54A5E">
      <w:pPr>
        <w:numPr>
          <w:ilvl w:val="0"/>
          <w:numId w:val="9"/>
        </w:numPr>
        <w:tabs>
          <w:tab w:val="clear" w:pos="288"/>
          <w:tab w:val="num" w:pos="648"/>
        </w:tabs>
        <w:spacing w:before="216" w:line="264" w:lineRule="auto"/>
        <w:rPr>
          <w:sz w:val="21"/>
          <w:szCs w:val="21"/>
        </w:rPr>
      </w:pPr>
      <w:r>
        <w:rPr>
          <w:sz w:val="21"/>
          <w:szCs w:val="21"/>
        </w:rPr>
        <w:t>"negligently" has the meaning specified in Section 2.2;</w:t>
      </w:r>
    </w:p>
    <w:p w:rsidR="00D54A5E" w:rsidRDefault="00D54A5E">
      <w:pPr>
        <w:numPr>
          <w:ilvl w:val="0"/>
          <w:numId w:val="7"/>
        </w:numPr>
        <w:tabs>
          <w:tab w:val="clear" w:pos="360"/>
          <w:tab w:val="num" w:pos="720"/>
        </w:tabs>
        <w:spacing w:before="216" w:line="266" w:lineRule="auto"/>
        <w:ind w:right="72"/>
        <w:rPr>
          <w:sz w:val="21"/>
          <w:szCs w:val="21"/>
        </w:rPr>
      </w:pPr>
      <w:r>
        <w:rPr>
          <w:spacing w:val="-9"/>
          <w:sz w:val="21"/>
          <w:szCs w:val="21"/>
        </w:rPr>
        <w:t>" person" means a human being and, where relevant, an organi</w:t>
      </w:r>
      <w:r>
        <w:rPr>
          <w:spacing w:val="-9"/>
          <w:sz w:val="21"/>
          <w:szCs w:val="21"/>
        </w:rPr>
        <w:softHyphen/>
      </w:r>
      <w:r>
        <w:rPr>
          <w:sz w:val="21"/>
          <w:szCs w:val="21"/>
        </w:rPr>
        <w:t>zation;</w:t>
      </w:r>
    </w:p>
    <w:p w:rsidR="00D54A5E" w:rsidRDefault="00D54A5E">
      <w:pPr>
        <w:spacing w:before="216"/>
        <w:ind w:left="288" w:right="72"/>
        <w:jc w:val="both"/>
        <w:rPr>
          <w:spacing w:val="-5"/>
          <w:sz w:val="21"/>
          <w:szCs w:val="21"/>
        </w:rPr>
      </w:pPr>
      <w:r>
        <w:rPr>
          <w:spacing w:val="-7"/>
          <w:sz w:val="21"/>
          <w:szCs w:val="21"/>
        </w:rPr>
        <w:t xml:space="preserve">(1) "public servant" means an officer or employee of the Government or a person authorized to act for or on behalf of the Government or </w:t>
      </w:r>
      <w:r>
        <w:rPr>
          <w:spacing w:val="-2"/>
          <w:sz w:val="21"/>
          <w:szCs w:val="21"/>
        </w:rPr>
        <w:t xml:space="preserve">serving the Government as an advisor or consultant. The term </w:t>
      </w:r>
      <w:r>
        <w:rPr>
          <w:spacing w:val="-5"/>
          <w:sz w:val="21"/>
          <w:szCs w:val="21"/>
        </w:rPr>
        <w:t>includes members of the Legislature, judges and jurors;</w:t>
      </w:r>
    </w:p>
    <w:p w:rsidR="00D54A5E" w:rsidRDefault="00D54A5E">
      <w:pPr>
        <w:spacing w:before="180" w:line="268" w:lineRule="auto"/>
        <w:ind w:right="72"/>
        <w:jc w:val="right"/>
      </w:pPr>
      <w:r>
        <w:rPr>
          <w:spacing w:val="-5"/>
          <w:sz w:val="21"/>
          <w:szCs w:val="21"/>
        </w:rPr>
        <w:t>(m) "purposely" or "with purpose" has the meaning specified in Sec</w:t>
      </w:r>
      <w:r>
        <w:rPr>
          <w:spacing w:val="-5"/>
          <w:sz w:val="21"/>
          <w:szCs w:val="21"/>
        </w:rPr>
        <w:noBreakHyphen/>
      </w:r>
    </w:p>
    <w:p w:rsidR="00D54A5E" w:rsidRDefault="00D54A5E">
      <w:pPr>
        <w:spacing w:before="180"/>
        <w:ind w:left="288"/>
        <w:rPr>
          <w:spacing w:val="-4"/>
          <w:sz w:val="21"/>
          <w:szCs w:val="21"/>
        </w:rPr>
      </w:pPr>
      <w:r>
        <w:rPr>
          <w:spacing w:val="-5"/>
          <w:sz w:val="16"/>
          <w:szCs w:val="16"/>
        </w:rPr>
        <w:br w:type="column"/>
      </w:r>
      <w:r>
        <w:rPr>
          <w:spacing w:val="-4"/>
          <w:sz w:val="21"/>
          <w:szCs w:val="21"/>
        </w:rPr>
        <w:lastRenderedPageBreak/>
        <w:t>tion 2.2;</w:t>
      </w:r>
    </w:p>
    <w:p w:rsidR="00D54A5E" w:rsidRDefault="00D54A5E">
      <w:pPr>
        <w:numPr>
          <w:ilvl w:val="0"/>
          <w:numId w:val="10"/>
        </w:numPr>
        <w:tabs>
          <w:tab w:val="clear" w:pos="288"/>
          <w:tab w:val="num" w:pos="648"/>
        </w:tabs>
        <w:spacing w:before="288"/>
        <w:rPr>
          <w:spacing w:val="-5"/>
          <w:sz w:val="21"/>
          <w:szCs w:val="21"/>
        </w:rPr>
      </w:pPr>
      <w:r>
        <w:rPr>
          <w:spacing w:val="-6"/>
          <w:sz w:val="21"/>
          <w:szCs w:val="21"/>
        </w:rPr>
        <w:t>"reasonably believes" means a belief which the actor is not reck</w:t>
      </w:r>
      <w:r>
        <w:rPr>
          <w:spacing w:val="-6"/>
          <w:sz w:val="21"/>
          <w:szCs w:val="21"/>
        </w:rPr>
        <w:softHyphen/>
      </w:r>
      <w:r>
        <w:rPr>
          <w:spacing w:val="-5"/>
          <w:sz w:val="21"/>
          <w:szCs w:val="21"/>
        </w:rPr>
        <w:t>less or negligent in holding;</w:t>
      </w:r>
    </w:p>
    <w:p w:rsidR="00D54A5E" w:rsidRDefault="00D54A5E">
      <w:pPr>
        <w:numPr>
          <w:ilvl w:val="0"/>
          <w:numId w:val="10"/>
        </w:numPr>
        <w:tabs>
          <w:tab w:val="clear" w:pos="288"/>
          <w:tab w:val="num" w:pos="648"/>
        </w:tabs>
        <w:spacing w:before="252"/>
        <w:rPr>
          <w:spacing w:val="-6"/>
          <w:sz w:val="21"/>
          <w:szCs w:val="21"/>
        </w:rPr>
      </w:pPr>
      <w:r>
        <w:rPr>
          <w:spacing w:val="-8"/>
          <w:sz w:val="21"/>
          <w:szCs w:val="21"/>
        </w:rPr>
        <w:t xml:space="preserve">"recklessly" or "with recklessness" has the meaning specified in </w:t>
      </w:r>
      <w:r>
        <w:rPr>
          <w:spacing w:val="-6"/>
          <w:sz w:val="21"/>
          <w:szCs w:val="21"/>
        </w:rPr>
        <w:t>Section 2.2;</w:t>
      </w:r>
    </w:p>
    <w:p w:rsidR="00D54A5E" w:rsidRDefault="00D54A5E">
      <w:pPr>
        <w:numPr>
          <w:ilvl w:val="0"/>
          <w:numId w:val="11"/>
        </w:numPr>
        <w:tabs>
          <w:tab w:val="clear" w:pos="432"/>
          <w:tab w:val="num" w:pos="792"/>
        </w:tabs>
        <w:spacing w:before="252"/>
        <w:jc w:val="both"/>
        <w:rPr>
          <w:spacing w:val="-4"/>
          <w:sz w:val="21"/>
          <w:szCs w:val="21"/>
        </w:rPr>
      </w:pPr>
      <w:r>
        <w:rPr>
          <w:spacing w:val="-5"/>
          <w:sz w:val="21"/>
          <w:szCs w:val="21"/>
        </w:rPr>
        <w:t xml:space="preserve">"serious bodily injury" means bodily injury which creates a </w:t>
      </w:r>
      <w:r>
        <w:rPr>
          <w:spacing w:val="-8"/>
          <w:sz w:val="21"/>
          <w:szCs w:val="21"/>
        </w:rPr>
        <w:t>substantial risk of death or which causes serious permanent disfigure</w:t>
      </w:r>
      <w:r>
        <w:rPr>
          <w:spacing w:val="-8"/>
          <w:sz w:val="21"/>
          <w:szCs w:val="21"/>
        </w:rPr>
        <w:softHyphen/>
      </w:r>
      <w:r>
        <w:rPr>
          <w:spacing w:val="-6"/>
          <w:sz w:val="21"/>
          <w:szCs w:val="21"/>
        </w:rPr>
        <w:t xml:space="preserve">ment, unconsciousness, extreme pain, or permanent or protracted loss </w:t>
      </w:r>
      <w:r>
        <w:rPr>
          <w:spacing w:val="-4"/>
          <w:sz w:val="21"/>
          <w:szCs w:val="21"/>
        </w:rPr>
        <w:t>or impairment of the function of any bodily member or organ;</w:t>
      </w:r>
    </w:p>
    <w:p w:rsidR="00D54A5E" w:rsidRDefault="00D54A5E">
      <w:pPr>
        <w:numPr>
          <w:ilvl w:val="0"/>
          <w:numId w:val="10"/>
        </w:numPr>
        <w:tabs>
          <w:tab w:val="clear" w:pos="288"/>
          <w:tab w:val="num" w:pos="648"/>
        </w:tabs>
        <w:spacing w:before="252"/>
        <w:jc w:val="both"/>
        <w:rPr>
          <w:spacing w:val="-4"/>
          <w:sz w:val="21"/>
          <w:szCs w:val="21"/>
        </w:rPr>
      </w:pPr>
      <w:r>
        <w:rPr>
          <w:spacing w:val="-7"/>
          <w:sz w:val="21"/>
          <w:szCs w:val="21"/>
        </w:rPr>
        <w:t xml:space="preserve">"thing of value" means a gain or advantage, or anything regarded, </w:t>
      </w:r>
      <w:r>
        <w:rPr>
          <w:spacing w:val="-4"/>
          <w:sz w:val="21"/>
          <w:szCs w:val="21"/>
        </w:rPr>
        <w:t>or which might reasonably be regarded, by the beneficiary as a gain or advantage, including a gain or advantage to any other person.</w:t>
      </w:r>
    </w:p>
    <w:p w:rsidR="00D54A5E" w:rsidRDefault="00D54A5E">
      <w:pPr>
        <w:numPr>
          <w:ilvl w:val="0"/>
          <w:numId w:val="10"/>
        </w:numPr>
        <w:tabs>
          <w:tab w:val="clear" w:pos="288"/>
          <w:tab w:val="num" w:pos="648"/>
        </w:tabs>
        <w:spacing w:before="288"/>
        <w:jc w:val="both"/>
        <w:rPr>
          <w:spacing w:val="-4"/>
          <w:sz w:val="21"/>
          <w:szCs w:val="21"/>
        </w:rPr>
      </w:pPr>
      <w:r>
        <w:rPr>
          <w:spacing w:val="-8"/>
          <w:sz w:val="21"/>
          <w:szCs w:val="21"/>
        </w:rPr>
        <w:t xml:space="preserve">"thing of pecuniary value" means a thing of value in the form of </w:t>
      </w:r>
      <w:r>
        <w:rPr>
          <w:spacing w:val="-3"/>
          <w:sz w:val="21"/>
          <w:szCs w:val="21"/>
        </w:rPr>
        <w:t xml:space="preserve">money, tangible or intangible property, commercial interests or </w:t>
      </w:r>
      <w:r>
        <w:rPr>
          <w:spacing w:val="-4"/>
          <w:sz w:val="21"/>
          <w:szCs w:val="21"/>
        </w:rPr>
        <w:t>anything else the primary significance of which is economic gain;</w:t>
      </w:r>
    </w:p>
    <w:p w:rsidR="00D54A5E" w:rsidRDefault="00D54A5E">
      <w:pPr>
        <w:numPr>
          <w:ilvl w:val="0"/>
          <w:numId w:val="10"/>
        </w:numPr>
        <w:tabs>
          <w:tab w:val="clear" w:pos="288"/>
          <w:tab w:val="num" w:pos="648"/>
        </w:tabs>
        <w:spacing w:before="252"/>
        <w:rPr>
          <w:spacing w:val="1"/>
          <w:sz w:val="21"/>
          <w:szCs w:val="21"/>
        </w:rPr>
      </w:pPr>
      <w:r>
        <w:rPr>
          <w:spacing w:val="1"/>
          <w:sz w:val="21"/>
          <w:szCs w:val="21"/>
        </w:rPr>
        <w:t>"willfully" has the meaning specified in Section 2.2.</w:t>
      </w:r>
    </w:p>
    <w:p w:rsidR="00D54A5E" w:rsidRDefault="00D54A5E">
      <w:pPr>
        <w:spacing w:before="504"/>
        <w:jc w:val="center"/>
        <w:rPr>
          <w:sz w:val="26"/>
          <w:szCs w:val="26"/>
        </w:rPr>
      </w:pPr>
      <w:r>
        <w:rPr>
          <w:i/>
          <w:iCs/>
          <w:sz w:val="27"/>
          <w:szCs w:val="27"/>
        </w:rPr>
        <w:t xml:space="preserve">Chapter 2. </w:t>
      </w:r>
      <w:r>
        <w:rPr>
          <w:sz w:val="26"/>
          <w:szCs w:val="26"/>
        </w:rPr>
        <w:t>BASIS OF CRIMINAL LIABILITY</w:t>
      </w:r>
    </w:p>
    <w:p w:rsidR="00D54A5E" w:rsidRDefault="00D54A5E">
      <w:pPr>
        <w:spacing w:before="216"/>
        <w:ind w:right="2376"/>
        <w:rPr>
          <w:spacing w:val="-2"/>
          <w:sz w:val="21"/>
          <w:szCs w:val="21"/>
        </w:rPr>
      </w:pPr>
      <w:r>
        <w:rPr>
          <w:spacing w:val="-2"/>
          <w:sz w:val="21"/>
          <w:szCs w:val="21"/>
        </w:rPr>
        <w:t xml:space="preserve">§ 2.1. Requirement of voluntary conduct. </w:t>
      </w:r>
    </w:p>
    <w:p w:rsidR="00D54A5E" w:rsidRPr="00D54A5E" w:rsidRDefault="00D54A5E">
      <w:pPr>
        <w:spacing w:before="216"/>
        <w:ind w:right="2376"/>
        <w:rPr>
          <w:spacing w:val="-2"/>
          <w:sz w:val="21"/>
          <w:szCs w:val="21"/>
        </w:rPr>
      </w:pPr>
      <w:r>
        <w:rPr>
          <w:spacing w:val="-4"/>
          <w:sz w:val="21"/>
          <w:szCs w:val="21"/>
        </w:rPr>
        <w:t>§ 2.2. Kinds of culpability.</w:t>
      </w:r>
    </w:p>
    <w:p w:rsidR="00D54A5E" w:rsidRDefault="00D54A5E">
      <w:pPr>
        <w:spacing w:before="36"/>
        <w:rPr>
          <w:spacing w:val="-4"/>
          <w:sz w:val="21"/>
          <w:szCs w:val="21"/>
        </w:rPr>
      </w:pPr>
      <w:r>
        <w:rPr>
          <w:spacing w:val="-4"/>
          <w:sz w:val="21"/>
          <w:szCs w:val="21"/>
        </w:rPr>
        <w:t>§ 2.3. Requirement of culpability.</w:t>
      </w:r>
    </w:p>
    <w:p w:rsidR="00D54A5E" w:rsidRDefault="00D54A5E">
      <w:pPr>
        <w:rPr>
          <w:spacing w:val="-4"/>
          <w:sz w:val="21"/>
          <w:szCs w:val="21"/>
        </w:rPr>
      </w:pPr>
      <w:r>
        <w:rPr>
          <w:spacing w:val="-4"/>
          <w:sz w:val="21"/>
          <w:szCs w:val="21"/>
        </w:rPr>
        <w:t>§ 2.4. ignorance or mistake negating culpability.</w:t>
      </w:r>
    </w:p>
    <w:p w:rsidR="00D54A5E" w:rsidRDefault="00D54A5E">
      <w:pPr>
        <w:spacing w:before="252"/>
        <w:rPr>
          <w:spacing w:val="2"/>
          <w:sz w:val="21"/>
          <w:szCs w:val="21"/>
        </w:rPr>
      </w:pPr>
      <w:r>
        <w:rPr>
          <w:spacing w:val="2"/>
          <w:sz w:val="21"/>
          <w:szCs w:val="21"/>
        </w:rPr>
        <w:t>§ 2.1. Requirement of voluntary conduct.</w:t>
      </w:r>
    </w:p>
    <w:p w:rsidR="00D54A5E" w:rsidRDefault="00D54A5E">
      <w:pPr>
        <w:spacing w:before="216" w:after="576"/>
        <w:ind w:right="72"/>
        <w:jc w:val="both"/>
        <w:rPr>
          <w:spacing w:val="-4"/>
          <w:sz w:val="21"/>
          <w:szCs w:val="21"/>
        </w:rPr>
      </w:pPr>
      <w:r>
        <w:rPr>
          <w:spacing w:val="-9"/>
          <w:sz w:val="21"/>
          <w:szCs w:val="21"/>
        </w:rPr>
        <w:t xml:space="preserve">A person commits an offense only if he voluntarily engages in conduct, </w:t>
      </w:r>
      <w:r>
        <w:rPr>
          <w:spacing w:val="-3"/>
          <w:sz w:val="21"/>
          <w:szCs w:val="21"/>
        </w:rPr>
        <w:t xml:space="preserve">including an act, an omission, or possession, in violation of a statute </w:t>
      </w:r>
      <w:r>
        <w:rPr>
          <w:spacing w:val="-4"/>
          <w:sz w:val="21"/>
          <w:szCs w:val="21"/>
        </w:rPr>
        <w:t>which provides that the conduct is an offense.</w:t>
      </w:r>
    </w:p>
    <w:p w:rsidR="00D54A5E" w:rsidRDefault="00E25931">
      <w:pPr>
        <w:ind w:left="1008"/>
        <w:rPr>
          <w:spacing w:val="-7"/>
          <w:sz w:val="18"/>
          <w:szCs w:val="18"/>
        </w:rPr>
      </w:pPr>
      <w:r>
        <w:rPr>
          <w:noProof/>
          <w:lang w:val="en-GB"/>
        </w:rPr>
        <w:lastRenderedPageBreak/>
        <mc:AlternateContent>
          <mc:Choice Requires="wps">
            <w:drawing>
              <wp:anchor distT="0" distB="0" distL="0" distR="0" simplePos="0" relativeHeight="251672576" behindDoc="0" locked="0" layoutInCell="0" allowOverlap="1">
                <wp:simplePos x="0" y="0"/>
                <wp:positionH relativeFrom="column">
                  <wp:posOffset>0</wp:posOffset>
                </wp:positionH>
                <wp:positionV relativeFrom="paragraph">
                  <wp:posOffset>6985</wp:posOffset>
                </wp:positionV>
                <wp:extent cx="3576320" cy="0"/>
                <wp:effectExtent l="0" t="0" r="0" b="0"/>
                <wp:wrapSquare wrapText="bothSides"/>
                <wp:docPr id="13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632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28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" o:allowincell="f" strokeweight=".95pt">
                <w10:wrap type="square"/>
              </v:line>
            </w:pict>
          </mc:Fallback>
        </mc:AlternateContent>
      </w:r>
      <w:r w:rsidR="00D54A5E">
        <w:rPr>
          <w:spacing w:val="-7"/>
          <w:sz w:val="18"/>
          <w:szCs w:val="18"/>
        </w:rPr>
        <w:t>LIBERIAN CODES REVISED, VOL. IV: PAGE 733</w:t>
      </w:r>
    </w:p>
    <w:p w:rsidR="00D54A5E" w:rsidRDefault="00D54A5E">
      <w:pPr>
        <w:widowControl/>
        <w:kinsoku/>
        <w:autoSpaceDE w:val="0"/>
        <w:autoSpaceDN w:val="0"/>
        <w:adjustRightInd w:val="0"/>
        <w:sectPr w:rsidR="00D54A5E">
          <w:headerReference w:type="even" r:id="rId31"/>
          <w:headerReference w:type="default" r:id="rId32"/>
          <w:footerReference w:type="even" r:id="rId33"/>
          <w:footerReference w:type="default" r:id="rId34"/>
          <w:headerReference w:type="first" r:id="rId35"/>
          <w:footerReference w:type="first" r:id="rId36"/>
          <w:pgSz w:w="15763" w:h="11942" w:orient="landscape"/>
          <w:pgMar w:top="1140" w:right="1163" w:bottom="323" w:left="941" w:header="978" w:footer="595" w:gutter="0"/>
          <w:pgNumType w:start="732"/>
          <w:cols w:num="2" w:space="720" w:equalWidth="0">
            <w:col w:w="5760" w:space="2079"/>
            <w:col w:w="5760"/>
          </w:cols>
          <w:noEndnote/>
          <w:titlePg/>
        </w:sectPr>
      </w:pPr>
    </w:p>
    <w:p w:rsidR="00D54A5E" w:rsidRDefault="00D54A5E">
      <w:pPr>
        <w:spacing w:before="36" w:line="201" w:lineRule="auto"/>
        <w:ind w:left="2376"/>
        <w:rPr>
          <w:sz w:val="19"/>
          <w:szCs w:val="19"/>
        </w:rPr>
      </w:pPr>
      <w:r>
        <w:rPr>
          <w:sz w:val="19"/>
          <w:szCs w:val="19"/>
        </w:rPr>
        <w:lastRenderedPageBreak/>
        <w:t>PENAL LAW</w:t>
      </w:r>
    </w:p>
    <w:p w:rsidR="00D54A5E" w:rsidRDefault="00D54A5E">
      <w:pPr>
        <w:spacing w:before="252"/>
        <w:ind w:left="72"/>
        <w:rPr>
          <w:sz w:val="21"/>
          <w:szCs w:val="21"/>
        </w:rPr>
      </w:pPr>
      <w:r>
        <w:rPr>
          <w:sz w:val="21"/>
          <w:szCs w:val="21"/>
        </w:rPr>
        <w:t>§ 2.2. Kinds of culpability.</w:t>
      </w:r>
    </w:p>
    <w:p w:rsidR="00D54A5E" w:rsidRDefault="00D54A5E">
      <w:pPr>
        <w:spacing w:before="216"/>
        <w:ind w:left="72"/>
        <w:rPr>
          <w:spacing w:val="-5"/>
          <w:sz w:val="21"/>
          <w:szCs w:val="21"/>
        </w:rPr>
      </w:pPr>
      <w:r>
        <w:rPr>
          <w:spacing w:val="-5"/>
          <w:sz w:val="21"/>
          <w:szCs w:val="21"/>
        </w:rPr>
        <w:t>A person engages in conduct--</w:t>
      </w:r>
    </w:p>
    <w:p w:rsidR="00D54A5E" w:rsidRDefault="00D54A5E">
      <w:pPr>
        <w:numPr>
          <w:ilvl w:val="0"/>
          <w:numId w:val="12"/>
        </w:numPr>
        <w:tabs>
          <w:tab w:val="clear" w:pos="360"/>
          <w:tab w:val="num" w:pos="720"/>
        </w:tabs>
        <w:spacing w:before="288"/>
        <w:ind w:right="72"/>
        <w:jc w:val="both"/>
        <w:rPr>
          <w:sz w:val="21"/>
          <w:szCs w:val="21"/>
        </w:rPr>
      </w:pPr>
      <w:r>
        <w:rPr>
          <w:spacing w:val="-12"/>
          <w:sz w:val="21"/>
          <w:szCs w:val="21"/>
        </w:rPr>
        <w:t xml:space="preserve">"purposely" if, when he engages in the conduct, it is his conscious </w:t>
      </w:r>
      <w:r>
        <w:rPr>
          <w:spacing w:val="-11"/>
          <w:sz w:val="21"/>
          <w:szCs w:val="21"/>
        </w:rPr>
        <w:t xml:space="preserve">object to engage in conduct of that nature or to cause the result of that </w:t>
      </w:r>
      <w:r>
        <w:rPr>
          <w:sz w:val="21"/>
          <w:szCs w:val="21"/>
        </w:rPr>
        <w:t>conduct;</w:t>
      </w:r>
    </w:p>
    <w:p w:rsidR="00D54A5E" w:rsidRDefault="00D54A5E">
      <w:pPr>
        <w:numPr>
          <w:ilvl w:val="0"/>
          <w:numId w:val="12"/>
        </w:numPr>
        <w:tabs>
          <w:tab w:val="clear" w:pos="360"/>
          <w:tab w:val="num" w:pos="720"/>
        </w:tabs>
        <w:spacing w:before="252"/>
        <w:ind w:right="72"/>
        <w:jc w:val="both"/>
        <w:rPr>
          <w:spacing w:val="-3"/>
          <w:sz w:val="21"/>
          <w:szCs w:val="21"/>
        </w:rPr>
      </w:pPr>
      <w:r>
        <w:rPr>
          <w:spacing w:val="-8"/>
          <w:sz w:val="21"/>
          <w:szCs w:val="21"/>
        </w:rPr>
        <w:t xml:space="preserve">"knowingly" if, when he engages in the conduct, he knows or has </w:t>
      </w:r>
      <w:r>
        <w:rPr>
          <w:spacing w:val="-10"/>
          <w:sz w:val="21"/>
          <w:szCs w:val="21"/>
        </w:rPr>
        <w:t xml:space="preserve">a firm belief unaccompanied by substantial doubt that he is doing so, </w:t>
      </w:r>
      <w:r>
        <w:rPr>
          <w:spacing w:val="-3"/>
          <w:sz w:val="21"/>
          <w:szCs w:val="21"/>
        </w:rPr>
        <w:t>whether or not it is his purpose to do so;</w:t>
      </w:r>
    </w:p>
    <w:p w:rsidR="00D54A5E" w:rsidRDefault="00D54A5E">
      <w:pPr>
        <w:numPr>
          <w:ilvl w:val="0"/>
          <w:numId w:val="12"/>
        </w:numPr>
        <w:tabs>
          <w:tab w:val="clear" w:pos="360"/>
          <w:tab w:val="num" w:pos="720"/>
        </w:tabs>
        <w:spacing w:before="252"/>
        <w:ind w:right="72"/>
        <w:jc w:val="both"/>
        <w:rPr>
          <w:spacing w:val="-5"/>
          <w:sz w:val="21"/>
          <w:szCs w:val="21"/>
        </w:rPr>
      </w:pPr>
      <w:r>
        <w:rPr>
          <w:spacing w:val="-12"/>
          <w:sz w:val="21"/>
          <w:szCs w:val="21"/>
        </w:rPr>
        <w:t xml:space="preserve">"recklessly" if he engages in the conduct in conscious and clearly </w:t>
      </w:r>
      <w:r>
        <w:rPr>
          <w:spacing w:val="-5"/>
          <w:sz w:val="21"/>
          <w:szCs w:val="21"/>
        </w:rPr>
        <w:t>unjustifiable disregard of a substantial likelihood of the existence of the relevant facts or risks;</w:t>
      </w:r>
    </w:p>
    <w:p w:rsidR="00D54A5E" w:rsidRDefault="00D54A5E">
      <w:pPr>
        <w:numPr>
          <w:ilvl w:val="0"/>
          <w:numId w:val="12"/>
        </w:numPr>
        <w:tabs>
          <w:tab w:val="clear" w:pos="360"/>
          <w:tab w:val="num" w:pos="720"/>
        </w:tabs>
        <w:spacing w:before="252"/>
        <w:ind w:right="144"/>
        <w:jc w:val="both"/>
        <w:rPr>
          <w:spacing w:val="-6"/>
          <w:sz w:val="21"/>
          <w:szCs w:val="21"/>
        </w:rPr>
      </w:pPr>
      <w:r>
        <w:rPr>
          <w:spacing w:val="-9"/>
          <w:sz w:val="21"/>
          <w:szCs w:val="21"/>
        </w:rPr>
        <w:t>"negligently" if he engages in the conduct in unreasonable dis</w:t>
      </w:r>
      <w:r>
        <w:rPr>
          <w:spacing w:val="-9"/>
          <w:sz w:val="21"/>
          <w:szCs w:val="21"/>
        </w:rPr>
        <w:softHyphen/>
      </w:r>
      <w:r>
        <w:rPr>
          <w:spacing w:val="-7"/>
          <w:sz w:val="21"/>
          <w:szCs w:val="21"/>
        </w:rPr>
        <w:t xml:space="preserve">regard of a substantial likelihood of the existence of the relevant facts </w:t>
      </w:r>
      <w:r>
        <w:rPr>
          <w:spacing w:val="-6"/>
          <w:sz w:val="21"/>
          <w:szCs w:val="21"/>
        </w:rPr>
        <w:t>or risks;</w:t>
      </w:r>
    </w:p>
    <w:p w:rsidR="00D54A5E" w:rsidRDefault="00D54A5E">
      <w:pPr>
        <w:numPr>
          <w:ilvl w:val="0"/>
          <w:numId w:val="12"/>
        </w:numPr>
        <w:tabs>
          <w:tab w:val="clear" w:pos="360"/>
          <w:tab w:val="num" w:pos="720"/>
        </w:tabs>
        <w:spacing w:before="252"/>
        <w:ind w:right="144"/>
        <w:rPr>
          <w:spacing w:val="-7"/>
          <w:sz w:val="21"/>
          <w:szCs w:val="21"/>
        </w:rPr>
      </w:pPr>
      <w:r>
        <w:rPr>
          <w:spacing w:val="-11"/>
          <w:sz w:val="21"/>
          <w:szCs w:val="21"/>
        </w:rPr>
        <w:t xml:space="preserve">"willfully" if he engages in the conduct purposely or knowingly, </w:t>
      </w:r>
      <w:r>
        <w:rPr>
          <w:spacing w:val="-7"/>
          <w:sz w:val="21"/>
          <w:szCs w:val="21"/>
        </w:rPr>
        <w:t>unless further requirements appear from the definition of the offense;</w:t>
      </w:r>
    </w:p>
    <w:p w:rsidR="00D54A5E" w:rsidRDefault="00D54A5E">
      <w:pPr>
        <w:spacing w:before="288"/>
        <w:ind w:left="288" w:right="144"/>
        <w:rPr>
          <w:spacing w:val="-6"/>
          <w:sz w:val="21"/>
          <w:szCs w:val="21"/>
        </w:rPr>
      </w:pPr>
      <w:r>
        <w:rPr>
          <w:spacing w:val="-9"/>
          <w:sz w:val="21"/>
          <w:szCs w:val="21"/>
        </w:rPr>
        <w:t xml:space="preserve">(0 "culpability" if he engages in the conduct purposely, knowingly, </w:t>
      </w:r>
      <w:r>
        <w:rPr>
          <w:spacing w:val="-6"/>
          <w:sz w:val="21"/>
          <w:szCs w:val="21"/>
        </w:rPr>
        <w:t>recklessly, or negligently.</w:t>
      </w:r>
    </w:p>
    <w:p w:rsidR="00D54A5E" w:rsidRDefault="00D54A5E">
      <w:pPr>
        <w:spacing w:before="252"/>
        <w:rPr>
          <w:spacing w:val="8"/>
          <w:sz w:val="19"/>
          <w:szCs w:val="19"/>
        </w:rPr>
      </w:pPr>
      <w:r>
        <w:rPr>
          <w:spacing w:val="8"/>
          <w:sz w:val="21"/>
          <w:szCs w:val="21"/>
        </w:rPr>
        <w:t xml:space="preserve">§ 2.3. </w:t>
      </w:r>
      <w:r>
        <w:rPr>
          <w:spacing w:val="8"/>
          <w:sz w:val="19"/>
          <w:szCs w:val="19"/>
        </w:rPr>
        <w:t>Requirement of culpability.</w:t>
      </w:r>
    </w:p>
    <w:p w:rsidR="00D54A5E" w:rsidRDefault="00D54A5E">
      <w:pPr>
        <w:numPr>
          <w:ilvl w:val="0"/>
          <w:numId w:val="13"/>
        </w:numPr>
        <w:tabs>
          <w:tab w:val="clear" w:pos="288"/>
          <w:tab w:val="num" w:pos="360"/>
        </w:tabs>
        <w:spacing w:before="252"/>
        <w:ind w:right="144"/>
        <w:jc w:val="both"/>
        <w:rPr>
          <w:spacing w:val="-5"/>
          <w:sz w:val="21"/>
          <w:szCs w:val="21"/>
        </w:rPr>
      </w:pPr>
      <w:r>
        <w:rPr>
          <w:i/>
          <w:iCs/>
          <w:spacing w:val="-5"/>
          <w:sz w:val="21"/>
          <w:szCs w:val="21"/>
        </w:rPr>
        <w:t xml:space="preserve">Culpability generally required. </w:t>
      </w:r>
      <w:r>
        <w:rPr>
          <w:spacing w:val="-5"/>
          <w:sz w:val="21"/>
          <w:szCs w:val="21"/>
        </w:rPr>
        <w:t xml:space="preserve">Except as provided in paragraph 5, </w:t>
      </w:r>
      <w:r>
        <w:rPr>
          <w:spacing w:val="-6"/>
          <w:sz w:val="21"/>
          <w:szCs w:val="21"/>
        </w:rPr>
        <w:t xml:space="preserve">a person </w:t>
      </w:r>
      <w:r>
        <w:rPr>
          <w:i/>
          <w:iCs/>
          <w:spacing w:val="-6"/>
          <w:sz w:val="21"/>
          <w:szCs w:val="21"/>
        </w:rPr>
        <w:t xml:space="preserve">is </w:t>
      </w:r>
      <w:r>
        <w:rPr>
          <w:spacing w:val="-6"/>
          <w:sz w:val="21"/>
          <w:szCs w:val="21"/>
        </w:rPr>
        <w:t>not guilty of an offense unless he acted purposely, knowing</w:t>
      </w:r>
      <w:r>
        <w:rPr>
          <w:spacing w:val="-6"/>
          <w:sz w:val="21"/>
          <w:szCs w:val="21"/>
        </w:rPr>
        <w:softHyphen/>
      </w:r>
      <w:r>
        <w:rPr>
          <w:spacing w:val="-11"/>
          <w:sz w:val="21"/>
          <w:szCs w:val="21"/>
        </w:rPr>
        <w:t xml:space="preserve">ly, recklessly, or negligently, as the law may require, with respect to each </w:t>
      </w:r>
      <w:r>
        <w:rPr>
          <w:spacing w:val="-5"/>
          <w:sz w:val="21"/>
          <w:szCs w:val="21"/>
        </w:rPr>
        <w:t>material element of the offense.</w:t>
      </w:r>
    </w:p>
    <w:p w:rsidR="00D54A5E" w:rsidRDefault="00D54A5E">
      <w:pPr>
        <w:numPr>
          <w:ilvl w:val="0"/>
          <w:numId w:val="13"/>
        </w:numPr>
        <w:tabs>
          <w:tab w:val="clear" w:pos="288"/>
          <w:tab w:val="num" w:pos="360"/>
        </w:tabs>
        <w:spacing w:before="252" w:after="360"/>
        <w:ind w:right="144"/>
        <w:jc w:val="both"/>
        <w:rPr>
          <w:spacing w:val="-5"/>
          <w:sz w:val="21"/>
          <w:szCs w:val="21"/>
        </w:rPr>
      </w:pPr>
      <w:r>
        <w:rPr>
          <w:i/>
          <w:iCs/>
          <w:spacing w:val="-6"/>
          <w:sz w:val="21"/>
          <w:szCs w:val="21"/>
        </w:rPr>
        <w:t xml:space="preserve">Degree of culpability required when not specified. </w:t>
      </w:r>
      <w:r>
        <w:rPr>
          <w:spacing w:val="-6"/>
          <w:sz w:val="21"/>
          <w:szCs w:val="21"/>
        </w:rPr>
        <w:t xml:space="preserve">If a statute </w:t>
      </w:r>
      <w:r>
        <w:rPr>
          <w:spacing w:val="-6"/>
          <w:sz w:val="19"/>
          <w:szCs w:val="19"/>
        </w:rPr>
        <w:t xml:space="preserve">or </w:t>
      </w:r>
      <w:r>
        <w:rPr>
          <w:spacing w:val="-8"/>
          <w:sz w:val="21"/>
          <w:szCs w:val="21"/>
        </w:rPr>
        <w:t xml:space="preserve">regulation thereunder defining a felony or misdemeanor does not specify </w:t>
      </w:r>
      <w:r>
        <w:rPr>
          <w:spacing w:val="-4"/>
          <w:sz w:val="21"/>
          <w:szCs w:val="21"/>
        </w:rPr>
        <w:t xml:space="preserve">any culpability and does not provide explicitly that a person may be </w:t>
      </w:r>
      <w:r>
        <w:rPr>
          <w:spacing w:val="-5"/>
          <w:sz w:val="21"/>
          <w:szCs w:val="21"/>
        </w:rPr>
        <w:t>guilty without culpability, the culpability that is required is established</w:t>
      </w:r>
    </w:p>
    <w:p w:rsidR="00D54A5E" w:rsidRDefault="00E25931">
      <w:pPr>
        <w:ind w:left="1008"/>
        <w:rPr>
          <w:spacing w:val="-15"/>
          <w:sz w:val="19"/>
          <w:szCs w:val="19"/>
        </w:rPr>
      </w:pPr>
      <w:r>
        <w:rPr>
          <w:noProof/>
          <w:lang w:val="en-GB"/>
        </w:rPr>
        <mc:AlternateContent>
          <mc:Choice Requires="wps">
            <w:drawing>
              <wp:anchor distT="0" distB="0" distL="0" distR="0" simplePos="0" relativeHeight="251673600" behindDoc="0" locked="0" layoutInCell="0" allowOverlap="1">
                <wp:simplePos x="0" y="0"/>
                <wp:positionH relativeFrom="column">
                  <wp:posOffset>0</wp:posOffset>
                </wp:positionH>
                <wp:positionV relativeFrom="paragraph">
                  <wp:posOffset>6985</wp:posOffset>
                </wp:positionV>
                <wp:extent cx="3579495" cy="0"/>
                <wp:effectExtent l="0" t="0" r="0" b="0"/>
                <wp:wrapSquare wrapText="bothSides"/>
                <wp:docPr id="1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28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UeFQIAACw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" o:allowincell="f" strokeweight=".95pt">
                <w10:wrap type="square"/>
              </v:line>
            </w:pict>
          </mc:Fallback>
        </mc:AlternateContent>
      </w:r>
      <w:r w:rsidR="00D54A5E">
        <w:rPr>
          <w:spacing w:val="-15"/>
          <w:sz w:val="19"/>
          <w:szCs w:val="19"/>
        </w:rPr>
        <w:t xml:space="preserve">LIBERIAN CODES REVISED, VOL. 1V• PAGE 734 </w:t>
      </w:r>
    </w:p>
    <w:p w:rsidR="00D54A5E" w:rsidRDefault="00D54A5E">
      <w:pPr>
        <w:spacing w:before="216"/>
        <w:ind w:left="72" w:right="72"/>
        <w:rPr>
          <w:spacing w:val="-6"/>
          <w:sz w:val="21"/>
          <w:szCs w:val="21"/>
        </w:rPr>
      </w:pPr>
      <w:r>
        <w:rPr>
          <w:spacing w:val="-3"/>
          <w:sz w:val="21"/>
          <w:szCs w:val="21"/>
        </w:rPr>
        <w:lastRenderedPageBreak/>
        <w:t xml:space="preserve">if the person acts purposely, knowingly, or recklessly with respect </w:t>
      </w:r>
      <w:r>
        <w:rPr>
          <w:spacing w:val="-6"/>
          <w:sz w:val="21"/>
          <w:szCs w:val="21"/>
        </w:rPr>
        <w:t>thereto.</w:t>
      </w:r>
    </w:p>
    <w:p w:rsidR="00D54A5E" w:rsidRDefault="00D54A5E">
      <w:pPr>
        <w:numPr>
          <w:ilvl w:val="0"/>
          <w:numId w:val="14"/>
        </w:numPr>
        <w:tabs>
          <w:tab w:val="clear" w:pos="216"/>
          <w:tab w:val="num" w:pos="360"/>
        </w:tabs>
        <w:spacing w:before="252"/>
        <w:jc w:val="both"/>
        <w:rPr>
          <w:spacing w:val="-4"/>
          <w:sz w:val="21"/>
          <w:szCs w:val="21"/>
        </w:rPr>
      </w:pPr>
      <w:r>
        <w:rPr>
          <w:i/>
          <w:iCs/>
          <w:spacing w:val="-8"/>
          <w:sz w:val="21"/>
          <w:szCs w:val="21"/>
        </w:rPr>
        <w:t>Specified culpability requirement satis</w:t>
      </w:r>
      <w:r>
        <w:rPr>
          <w:rFonts w:ascii="Bookman Old Style" w:hAnsi="Bookman Old Style" w:cs="Bookman Old Style"/>
          <w:i/>
          <w:iCs/>
          <w:spacing w:val="-8"/>
          <w:w w:val="180"/>
          <w:sz w:val="21"/>
          <w:szCs w:val="21"/>
          <w:vertAlign w:val="subscript"/>
        </w:rPr>
        <w:t>f</w:t>
      </w:r>
      <w:r>
        <w:rPr>
          <w:i/>
          <w:iCs/>
          <w:spacing w:val="-8"/>
          <w:sz w:val="21"/>
          <w:szCs w:val="21"/>
        </w:rPr>
        <w:t xml:space="preserve">ied by higher culpability. </w:t>
      </w:r>
      <w:r>
        <w:rPr>
          <w:spacing w:val="-8"/>
          <w:sz w:val="21"/>
          <w:szCs w:val="21"/>
        </w:rPr>
        <w:t xml:space="preserve">If </w:t>
      </w:r>
      <w:r>
        <w:rPr>
          <w:spacing w:val="-5"/>
          <w:sz w:val="21"/>
          <w:szCs w:val="21"/>
        </w:rPr>
        <w:t xml:space="preserve">conduct is an offense if a person engages in it negligently, the conduct </w:t>
      </w:r>
      <w:r>
        <w:rPr>
          <w:spacing w:val="-5"/>
          <w:sz w:val="19"/>
          <w:szCs w:val="19"/>
        </w:rPr>
        <w:t xml:space="preserve">is </w:t>
      </w:r>
      <w:r>
        <w:rPr>
          <w:spacing w:val="-1"/>
          <w:sz w:val="21"/>
          <w:szCs w:val="21"/>
        </w:rPr>
        <w:t xml:space="preserve">an offense also if a person engages in it purposely, knowingly, or </w:t>
      </w:r>
      <w:r>
        <w:rPr>
          <w:spacing w:val="-3"/>
          <w:sz w:val="21"/>
          <w:szCs w:val="21"/>
        </w:rPr>
        <w:t xml:space="preserve">recklessly. If conduct is an offense if a person engages in it recklessly, </w:t>
      </w:r>
      <w:r>
        <w:rPr>
          <w:spacing w:val="-4"/>
          <w:sz w:val="21"/>
          <w:szCs w:val="21"/>
        </w:rPr>
        <w:t xml:space="preserve">the conduct is an offense also if a person engages in it purposely or </w:t>
      </w:r>
      <w:r>
        <w:rPr>
          <w:spacing w:val="-5"/>
          <w:sz w:val="21"/>
          <w:szCs w:val="21"/>
        </w:rPr>
        <w:t xml:space="preserve">knowingly. If conduct is an offense if a person engages in it knowingly, </w:t>
      </w:r>
      <w:r>
        <w:rPr>
          <w:spacing w:val="-4"/>
          <w:sz w:val="21"/>
          <w:szCs w:val="21"/>
        </w:rPr>
        <w:t>the conduct is an offense also if a person engages in it purposely.</w:t>
      </w:r>
    </w:p>
    <w:p w:rsidR="00D54A5E" w:rsidRDefault="00D54A5E">
      <w:pPr>
        <w:numPr>
          <w:ilvl w:val="0"/>
          <w:numId w:val="14"/>
        </w:numPr>
        <w:tabs>
          <w:tab w:val="clear" w:pos="216"/>
          <w:tab w:val="num" w:pos="360"/>
        </w:tabs>
        <w:spacing w:before="288"/>
        <w:ind w:right="144"/>
        <w:jc w:val="both"/>
        <w:rPr>
          <w:spacing w:val="-5"/>
          <w:sz w:val="21"/>
          <w:szCs w:val="21"/>
        </w:rPr>
      </w:pPr>
      <w:r>
        <w:rPr>
          <w:i/>
          <w:iCs/>
          <w:spacing w:val="-7"/>
          <w:sz w:val="21"/>
          <w:szCs w:val="21"/>
        </w:rPr>
        <w:t xml:space="preserve">Knowledge or belief that conduct is an offense not required. </w:t>
      </w:r>
      <w:r>
        <w:rPr>
          <w:spacing w:val="-7"/>
          <w:sz w:val="21"/>
          <w:szCs w:val="21"/>
        </w:rPr>
        <w:t xml:space="preserve">Except </w:t>
      </w:r>
      <w:r>
        <w:rPr>
          <w:spacing w:val="-11"/>
          <w:sz w:val="21"/>
          <w:szCs w:val="21"/>
        </w:rPr>
        <w:t xml:space="preserve">as otherwise expressly provided or unless the context otherwise requires, </w:t>
      </w:r>
      <w:r>
        <w:rPr>
          <w:spacing w:val="-7"/>
          <w:sz w:val="21"/>
          <w:szCs w:val="21"/>
        </w:rPr>
        <w:t xml:space="preserve">knowledge </w:t>
      </w:r>
      <w:r>
        <w:rPr>
          <w:spacing w:val="-7"/>
          <w:sz w:val="19"/>
          <w:szCs w:val="19"/>
        </w:rPr>
        <w:t xml:space="preserve">or </w:t>
      </w:r>
      <w:r>
        <w:rPr>
          <w:spacing w:val="-7"/>
          <w:sz w:val="21"/>
          <w:szCs w:val="21"/>
        </w:rPr>
        <w:t xml:space="preserve">belief that conduct is an offense is not an element of the </w:t>
      </w:r>
      <w:r>
        <w:rPr>
          <w:spacing w:val="-5"/>
          <w:sz w:val="21"/>
          <w:szCs w:val="21"/>
        </w:rPr>
        <w:t>conduct constituting the offense.</w:t>
      </w:r>
    </w:p>
    <w:p w:rsidR="00D54A5E" w:rsidRDefault="00D54A5E">
      <w:pPr>
        <w:numPr>
          <w:ilvl w:val="0"/>
          <w:numId w:val="14"/>
        </w:numPr>
        <w:tabs>
          <w:tab w:val="clear" w:pos="216"/>
          <w:tab w:val="num" w:pos="360"/>
        </w:tabs>
        <w:spacing w:before="252"/>
        <w:ind w:right="72"/>
        <w:jc w:val="both"/>
        <w:rPr>
          <w:spacing w:val="-4"/>
          <w:sz w:val="21"/>
          <w:szCs w:val="21"/>
        </w:rPr>
      </w:pPr>
      <w:r>
        <w:rPr>
          <w:i/>
          <w:iCs/>
          <w:spacing w:val="-7"/>
          <w:sz w:val="21"/>
          <w:szCs w:val="21"/>
        </w:rPr>
        <w:t xml:space="preserve">No requirement of culpability for infractions. </w:t>
      </w:r>
      <w:r>
        <w:rPr>
          <w:spacing w:val="-7"/>
          <w:sz w:val="21"/>
          <w:szCs w:val="21"/>
        </w:rPr>
        <w:t xml:space="preserve">The requirement of </w:t>
      </w:r>
      <w:r>
        <w:rPr>
          <w:spacing w:val="-8"/>
          <w:sz w:val="21"/>
          <w:szCs w:val="21"/>
        </w:rPr>
        <w:t xml:space="preserve">culpability prescribed by paragraph 1 does not apply to offenses which </w:t>
      </w:r>
      <w:r>
        <w:rPr>
          <w:spacing w:val="-9"/>
          <w:sz w:val="21"/>
          <w:szCs w:val="21"/>
        </w:rPr>
        <w:t xml:space="preserve">constitute infractions unless the requirement involved is included in the </w:t>
      </w:r>
      <w:r>
        <w:rPr>
          <w:spacing w:val="-6"/>
          <w:sz w:val="21"/>
          <w:szCs w:val="21"/>
        </w:rPr>
        <w:t xml:space="preserve">definition of the offense or the court determines that its application is </w:t>
      </w:r>
      <w:r>
        <w:rPr>
          <w:spacing w:val="-4"/>
          <w:sz w:val="21"/>
          <w:szCs w:val="21"/>
        </w:rPr>
        <w:t>consistent with effective enforcement of the law defining the offense.</w:t>
      </w:r>
    </w:p>
    <w:p w:rsidR="00D54A5E" w:rsidRDefault="00D54A5E">
      <w:pPr>
        <w:spacing w:before="252"/>
        <w:rPr>
          <w:spacing w:val="7"/>
          <w:sz w:val="19"/>
          <w:szCs w:val="19"/>
        </w:rPr>
      </w:pPr>
      <w:r>
        <w:rPr>
          <w:spacing w:val="7"/>
          <w:sz w:val="21"/>
          <w:szCs w:val="21"/>
        </w:rPr>
        <w:t xml:space="preserve">§ 2.4. </w:t>
      </w:r>
      <w:r>
        <w:rPr>
          <w:spacing w:val="7"/>
          <w:sz w:val="19"/>
          <w:szCs w:val="19"/>
        </w:rPr>
        <w:t>Ignorance or mistake negating culpability.</w:t>
      </w:r>
    </w:p>
    <w:p w:rsidR="00D54A5E" w:rsidRDefault="00D54A5E">
      <w:pPr>
        <w:spacing w:before="252" w:after="1080"/>
        <w:ind w:right="144"/>
        <w:jc w:val="both"/>
        <w:rPr>
          <w:spacing w:val="-8"/>
          <w:sz w:val="21"/>
          <w:szCs w:val="21"/>
        </w:rPr>
      </w:pPr>
      <w:r>
        <w:rPr>
          <w:spacing w:val="-5"/>
          <w:sz w:val="19"/>
          <w:szCs w:val="19"/>
        </w:rPr>
        <w:t xml:space="preserve">Ignorance </w:t>
      </w:r>
      <w:r>
        <w:rPr>
          <w:spacing w:val="-5"/>
          <w:sz w:val="21"/>
          <w:szCs w:val="21"/>
        </w:rPr>
        <w:t xml:space="preserve">or mistake as to a matter of law or fact is a defense if the </w:t>
      </w:r>
      <w:r>
        <w:rPr>
          <w:spacing w:val="-8"/>
          <w:sz w:val="21"/>
          <w:szCs w:val="21"/>
        </w:rPr>
        <w:t>ignorance or mistake negatives the purpose, knowledge, belief, reckless</w:t>
      </w:r>
      <w:r>
        <w:rPr>
          <w:spacing w:val="-8"/>
          <w:sz w:val="21"/>
          <w:szCs w:val="21"/>
        </w:rPr>
        <w:softHyphen/>
      </w:r>
      <w:r>
        <w:rPr>
          <w:spacing w:val="-12"/>
          <w:sz w:val="21"/>
          <w:szCs w:val="21"/>
        </w:rPr>
        <w:t xml:space="preserve">ness or negligence required to establish a material element of the offense. </w:t>
      </w:r>
      <w:r>
        <w:rPr>
          <w:spacing w:val="-9"/>
          <w:sz w:val="21"/>
          <w:szCs w:val="21"/>
        </w:rPr>
        <w:t xml:space="preserve">Although ignorance or mistake would otherwise afford a defense to the </w:t>
      </w:r>
      <w:r>
        <w:rPr>
          <w:spacing w:val="-7"/>
          <w:sz w:val="21"/>
          <w:szCs w:val="21"/>
        </w:rPr>
        <w:t xml:space="preserve">offense charged, the defense is not available if the defendant would be guilty of another offense had the situation been as he supposed. In such </w:t>
      </w:r>
      <w:r>
        <w:rPr>
          <w:spacing w:val="-10"/>
          <w:sz w:val="21"/>
          <w:szCs w:val="21"/>
        </w:rPr>
        <w:t xml:space="preserve">case, however, the ignorance or mistake of the defendant shall reduce the </w:t>
      </w:r>
      <w:r>
        <w:rPr>
          <w:spacing w:val="-5"/>
          <w:sz w:val="21"/>
          <w:szCs w:val="21"/>
        </w:rPr>
        <w:t xml:space="preserve">grade and degree of the offense of which he may be convicted to those </w:t>
      </w:r>
      <w:r>
        <w:rPr>
          <w:spacing w:val="-9"/>
          <w:sz w:val="21"/>
          <w:szCs w:val="21"/>
        </w:rPr>
        <w:t xml:space="preserve">of the offense of which he would be guilty had the situation been as he </w:t>
      </w:r>
      <w:r>
        <w:rPr>
          <w:spacing w:val="-8"/>
          <w:sz w:val="21"/>
          <w:szCs w:val="21"/>
        </w:rPr>
        <w:t>supposed.</w:t>
      </w:r>
    </w:p>
    <w:p w:rsidR="00D54A5E" w:rsidRDefault="00E25931">
      <w:pPr>
        <w:spacing w:line="208" w:lineRule="auto"/>
        <w:ind w:left="1008"/>
        <w:rPr>
          <w:spacing w:val="-12"/>
          <w:sz w:val="19"/>
          <w:szCs w:val="19"/>
        </w:rPr>
      </w:pPr>
      <w:r>
        <w:rPr>
          <w:noProof/>
          <w:lang w:val="en-GB"/>
        </w:rPr>
        <mc:AlternateContent>
          <mc:Choice Requires="wps">
            <w:drawing>
              <wp:anchor distT="0" distB="0" distL="0" distR="0" simplePos="0" relativeHeight="251674624" behindDoc="0" locked="0" layoutInCell="0" allowOverlap="1">
                <wp:simplePos x="0" y="0"/>
                <wp:positionH relativeFrom="column">
                  <wp:posOffset>0</wp:posOffset>
                </wp:positionH>
                <wp:positionV relativeFrom="paragraph">
                  <wp:posOffset>6985</wp:posOffset>
                </wp:positionV>
                <wp:extent cx="3569970" cy="0"/>
                <wp:effectExtent l="0" t="0" r="0" b="0"/>
                <wp:wrapSquare wrapText="bothSides"/>
                <wp:docPr id="1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99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281.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jYFQIAACw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" o:allowincell="f" strokeweight=".95pt">
                <w10:wrap type="square"/>
              </v:line>
            </w:pict>
          </mc:Fallback>
        </mc:AlternateContent>
      </w:r>
      <w:r w:rsidR="00D54A5E">
        <w:rPr>
          <w:spacing w:val="-12"/>
          <w:sz w:val="19"/>
          <w:szCs w:val="19"/>
        </w:rPr>
        <w:t>LIBERIAN CODES REVISED, VOL. Iv</w:t>
      </w:r>
      <w:r w:rsidR="00D54A5E">
        <w:rPr>
          <w:rFonts w:ascii="Bookman Old Style" w:hAnsi="Bookman Old Style" w:cs="Bookman Old Style"/>
          <w:spacing w:val="-12"/>
          <w:sz w:val="19"/>
          <w:szCs w:val="19"/>
          <w:vertAlign w:val="superscript"/>
        </w:rPr>
        <w:t>.</w:t>
      </w:r>
      <w:r w:rsidR="00D54A5E">
        <w:rPr>
          <w:spacing w:val="-12"/>
          <w:sz w:val="19"/>
          <w:szCs w:val="19"/>
        </w:rPr>
        <w:t xml:space="preserve"> PAGE 735</w:t>
      </w:r>
    </w:p>
    <w:p w:rsidR="00D54A5E" w:rsidRDefault="00D54A5E">
      <w:pPr>
        <w:widowControl/>
        <w:kinsoku/>
        <w:autoSpaceDE w:val="0"/>
        <w:autoSpaceDN w:val="0"/>
        <w:adjustRightInd w:val="0"/>
        <w:sectPr w:rsidR="00D54A5E">
          <w:headerReference w:type="even" r:id="rId37"/>
          <w:headerReference w:type="default" r:id="rId38"/>
          <w:footerReference w:type="even" r:id="rId39"/>
          <w:footerReference w:type="default" r:id="rId40"/>
          <w:headerReference w:type="first" r:id="rId41"/>
          <w:footerReference w:type="first" r:id="rId42"/>
          <w:pgSz w:w="15763" w:h="11942" w:orient="landscape"/>
          <w:pgMar w:top="1000" w:right="992" w:bottom="415" w:left="1112" w:header="1058" w:footer="0" w:gutter="0"/>
          <w:cols w:num="2" w:space="720" w:equalWidth="0">
            <w:col w:w="5760" w:space="2079"/>
            <w:col w:w="5760"/>
          </w:cols>
          <w:noEndnote/>
          <w:titlePg/>
        </w:sectPr>
      </w:pPr>
    </w:p>
    <w:p w:rsidR="00D54A5E" w:rsidRDefault="00D54A5E">
      <w:pPr>
        <w:spacing w:before="144" w:after="108"/>
        <w:ind w:left="8136"/>
        <w:rPr>
          <w:spacing w:val="-8"/>
          <w:sz w:val="22"/>
          <w:szCs w:val="22"/>
        </w:rPr>
      </w:pPr>
      <w:r>
        <w:rPr>
          <w:spacing w:val="-8"/>
          <w:sz w:val="22"/>
          <w:szCs w:val="22"/>
        </w:rPr>
        <w:lastRenderedPageBreak/>
        <w:t>ting it; or</w:t>
      </w:r>
    </w:p>
    <w:p w:rsidR="00D54A5E" w:rsidRDefault="00D54A5E">
      <w:pPr>
        <w:widowControl/>
        <w:kinsoku/>
        <w:autoSpaceDE w:val="0"/>
        <w:autoSpaceDN w:val="0"/>
        <w:adjustRightInd w:val="0"/>
        <w:sectPr w:rsidR="00D54A5E">
          <w:headerReference w:type="even" r:id="rId43"/>
          <w:headerReference w:type="default" r:id="rId44"/>
          <w:footerReference w:type="even" r:id="rId45"/>
          <w:footerReference w:type="default" r:id="rId46"/>
          <w:headerReference w:type="first" r:id="rId47"/>
          <w:footerReference w:type="first" r:id="rId48"/>
          <w:pgSz w:w="15763" w:h="11942" w:orient="landscape"/>
          <w:pgMar w:top="1319" w:right="1036" w:bottom="415" w:left="1068" w:header="1060" w:footer="0" w:gutter="0"/>
          <w:cols w:space="720"/>
          <w:noEndnote/>
          <w:titlePg/>
        </w:sectPr>
      </w:pPr>
    </w:p>
    <w:p w:rsidR="00D54A5E" w:rsidRDefault="00D54A5E">
      <w:pPr>
        <w:jc w:val="center"/>
        <w:rPr>
          <w:b/>
          <w:bCs/>
          <w:spacing w:val="-10"/>
          <w:sz w:val="26"/>
          <w:szCs w:val="26"/>
        </w:rPr>
      </w:pPr>
      <w:r>
        <w:rPr>
          <w:b/>
          <w:bCs/>
          <w:i/>
          <w:iCs/>
          <w:sz w:val="26"/>
          <w:szCs w:val="26"/>
        </w:rPr>
        <w:lastRenderedPageBreak/>
        <w:t xml:space="preserve">Chapter 3. </w:t>
      </w:r>
      <w:r>
        <w:rPr>
          <w:b/>
          <w:bCs/>
          <w:spacing w:val="-10"/>
          <w:sz w:val="26"/>
          <w:szCs w:val="26"/>
        </w:rPr>
        <w:t>COMPLICITY</w:t>
      </w:r>
    </w:p>
    <w:p w:rsidR="00D54A5E" w:rsidRDefault="00D54A5E">
      <w:pPr>
        <w:spacing w:before="144"/>
        <w:ind w:left="72"/>
        <w:rPr>
          <w:spacing w:val="-8"/>
          <w:sz w:val="22"/>
          <w:szCs w:val="22"/>
        </w:rPr>
      </w:pPr>
      <w:r>
        <w:rPr>
          <w:spacing w:val="-8"/>
          <w:sz w:val="22"/>
          <w:szCs w:val="22"/>
        </w:rPr>
        <w:t>§ 3.1. Accomplices.</w:t>
      </w:r>
    </w:p>
    <w:p w:rsidR="00D54A5E" w:rsidRDefault="00D54A5E">
      <w:pPr>
        <w:ind w:left="72"/>
        <w:rPr>
          <w:spacing w:val="-9"/>
          <w:sz w:val="22"/>
          <w:szCs w:val="22"/>
        </w:rPr>
      </w:pPr>
      <w:r>
        <w:rPr>
          <w:spacing w:val="-9"/>
          <w:sz w:val="22"/>
          <w:szCs w:val="22"/>
        </w:rPr>
        <w:t>§ 3.2. Corporate criminal liability,</w:t>
      </w:r>
    </w:p>
    <w:p w:rsidR="00D54A5E" w:rsidRDefault="00D54A5E">
      <w:pPr>
        <w:ind w:left="72"/>
        <w:rPr>
          <w:spacing w:val="-8"/>
          <w:sz w:val="22"/>
          <w:szCs w:val="22"/>
        </w:rPr>
      </w:pPr>
      <w:r>
        <w:rPr>
          <w:spacing w:val="-8"/>
          <w:sz w:val="22"/>
          <w:szCs w:val="22"/>
        </w:rPr>
        <w:t>§ 3.3. Criminal liability of associations other than corporations.</w:t>
      </w:r>
    </w:p>
    <w:p w:rsidR="00D54A5E" w:rsidRDefault="00D54A5E">
      <w:pPr>
        <w:ind w:left="576" w:right="1008" w:hanging="504"/>
        <w:rPr>
          <w:spacing w:val="-10"/>
          <w:sz w:val="22"/>
          <w:szCs w:val="22"/>
        </w:rPr>
      </w:pPr>
      <w:r>
        <w:rPr>
          <w:spacing w:val="-12"/>
          <w:sz w:val="22"/>
          <w:szCs w:val="22"/>
        </w:rPr>
        <w:t xml:space="preserve">§ 3.4. Individual criminal liability for conduct on behalf of </w:t>
      </w:r>
      <w:r>
        <w:rPr>
          <w:spacing w:val="-10"/>
          <w:sz w:val="22"/>
          <w:szCs w:val="22"/>
        </w:rPr>
        <w:t>organizations.</w:t>
      </w:r>
    </w:p>
    <w:p w:rsidR="00D54A5E" w:rsidRDefault="00D54A5E">
      <w:pPr>
        <w:ind w:left="576" w:right="288" w:hanging="504"/>
        <w:rPr>
          <w:spacing w:val="-10"/>
          <w:sz w:val="22"/>
          <w:szCs w:val="22"/>
        </w:rPr>
      </w:pPr>
      <w:r>
        <w:rPr>
          <w:spacing w:val="-14"/>
          <w:sz w:val="22"/>
          <w:szCs w:val="22"/>
        </w:rPr>
        <w:t xml:space="preserve">§ 3.5. Exemption of foreign ambassadors and public min_isters from </w:t>
      </w:r>
      <w:r>
        <w:rPr>
          <w:spacing w:val="-10"/>
          <w:sz w:val="22"/>
          <w:szCs w:val="22"/>
        </w:rPr>
        <w:t>criminal liability.</w:t>
      </w:r>
    </w:p>
    <w:p w:rsidR="00D54A5E" w:rsidRDefault="00D54A5E">
      <w:pPr>
        <w:spacing w:before="216"/>
        <w:ind w:left="72"/>
        <w:rPr>
          <w:spacing w:val="-4"/>
          <w:sz w:val="22"/>
          <w:szCs w:val="22"/>
        </w:rPr>
      </w:pPr>
      <w:r>
        <w:rPr>
          <w:spacing w:val="-4"/>
          <w:sz w:val="22"/>
          <w:szCs w:val="22"/>
        </w:rPr>
        <w:t>§ 3.1. Accomplices.</w:t>
      </w:r>
    </w:p>
    <w:p w:rsidR="00D54A5E" w:rsidRDefault="00D54A5E">
      <w:pPr>
        <w:spacing w:before="216"/>
        <w:ind w:left="72" w:right="144"/>
        <w:rPr>
          <w:spacing w:val="-10"/>
          <w:sz w:val="22"/>
          <w:szCs w:val="22"/>
        </w:rPr>
      </w:pPr>
      <w:r>
        <w:rPr>
          <w:i/>
          <w:iCs/>
          <w:spacing w:val="-13"/>
          <w:sz w:val="22"/>
          <w:szCs w:val="22"/>
        </w:rPr>
        <w:t xml:space="preserve">1. Liability defined. </w:t>
      </w:r>
      <w:r>
        <w:rPr>
          <w:spacing w:val="-13"/>
          <w:sz w:val="22"/>
          <w:szCs w:val="22"/>
        </w:rPr>
        <w:t xml:space="preserve">A person is guilty of an offense committed by the </w:t>
      </w:r>
      <w:r>
        <w:rPr>
          <w:spacing w:val="-10"/>
          <w:sz w:val="22"/>
          <w:szCs w:val="22"/>
        </w:rPr>
        <w:t>conduct of another person when:</w:t>
      </w:r>
    </w:p>
    <w:p w:rsidR="00D54A5E" w:rsidRDefault="00D54A5E">
      <w:pPr>
        <w:numPr>
          <w:ilvl w:val="0"/>
          <w:numId w:val="15"/>
        </w:numPr>
        <w:tabs>
          <w:tab w:val="clear" w:pos="288"/>
          <w:tab w:val="num" w:pos="648"/>
        </w:tabs>
        <w:spacing w:before="252"/>
        <w:ind w:right="144"/>
        <w:jc w:val="both"/>
        <w:rPr>
          <w:spacing w:val="-10"/>
          <w:sz w:val="22"/>
          <w:szCs w:val="22"/>
        </w:rPr>
      </w:pPr>
      <w:r>
        <w:rPr>
          <w:spacing w:val="-12"/>
          <w:sz w:val="22"/>
          <w:szCs w:val="22"/>
        </w:rPr>
        <w:t xml:space="preserve">Acting with the kind of culpability required for the offense, he </w:t>
      </w:r>
      <w:r>
        <w:rPr>
          <w:spacing w:val="-14"/>
          <w:sz w:val="22"/>
          <w:szCs w:val="22"/>
        </w:rPr>
        <w:t xml:space="preserve">causes or aids an innocent or irresponsible person to engage in such </w:t>
      </w:r>
      <w:r>
        <w:rPr>
          <w:spacing w:val="-10"/>
          <w:sz w:val="22"/>
          <w:szCs w:val="22"/>
        </w:rPr>
        <w:t>conduct; or</w:t>
      </w:r>
    </w:p>
    <w:p w:rsidR="00D54A5E" w:rsidRDefault="00D54A5E">
      <w:pPr>
        <w:numPr>
          <w:ilvl w:val="0"/>
          <w:numId w:val="15"/>
        </w:numPr>
        <w:tabs>
          <w:tab w:val="clear" w:pos="288"/>
          <w:tab w:val="num" w:pos="648"/>
        </w:tabs>
        <w:spacing w:before="216"/>
        <w:ind w:right="144"/>
        <w:jc w:val="both"/>
        <w:rPr>
          <w:spacing w:val="-4"/>
          <w:sz w:val="22"/>
          <w:szCs w:val="22"/>
        </w:rPr>
      </w:pPr>
      <w:r>
        <w:rPr>
          <w:spacing w:val="-17"/>
          <w:sz w:val="22"/>
          <w:szCs w:val="22"/>
        </w:rPr>
        <w:t>With the purpose that an offense be committed, he commands, in</w:t>
      </w:r>
      <w:r>
        <w:rPr>
          <w:spacing w:val="-17"/>
          <w:sz w:val="22"/>
          <w:szCs w:val="22"/>
        </w:rPr>
        <w:softHyphen/>
      </w:r>
      <w:r>
        <w:rPr>
          <w:spacing w:val="-10"/>
          <w:sz w:val="22"/>
          <w:szCs w:val="22"/>
        </w:rPr>
        <w:t xml:space="preserve">duces, procures, or aids such other person to commit it or having a </w:t>
      </w:r>
      <w:r>
        <w:rPr>
          <w:spacing w:val="-11"/>
          <w:sz w:val="22"/>
          <w:szCs w:val="22"/>
        </w:rPr>
        <w:t xml:space="preserve">legal duty to prevent its commission, he fails to make proper effort to </w:t>
      </w:r>
      <w:r>
        <w:rPr>
          <w:spacing w:val="-9"/>
          <w:sz w:val="22"/>
          <w:szCs w:val="22"/>
        </w:rPr>
        <w:t xml:space="preserve">do so. A person is liable under this paragraph for the conduct of </w:t>
      </w:r>
      <w:r>
        <w:rPr>
          <w:spacing w:val="-17"/>
          <w:sz w:val="22"/>
          <w:szCs w:val="22"/>
        </w:rPr>
        <w:t xml:space="preserve">another person when he is either expressly or by implication made not </w:t>
      </w:r>
      <w:r>
        <w:rPr>
          <w:spacing w:val="-11"/>
          <w:sz w:val="22"/>
          <w:szCs w:val="22"/>
        </w:rPr>
        <w:t xml:space="preserve">accountable for such conduct by the statute defining the offense or </w:t>
      </w:r>
      <w:r>
        <w:rPr>
          <w:spacing w:val="-15"/>
          <w:sz w:val="22"/>
          <w:szCs w:val="22"/>
        </w:rPr>
        <w:t xml:space="preserve">related provisions, because he is a victim of the offense </w:t>
      </w:r>
      <w:r>
        <w:rPr>
          <w:spacing w:val="-15"/>
          <w:w w:val="95"/>
          <w:sz w:val="23"/>
          <w:szCs w:val="23"/>
        </w:rPr>
        <w:t xml:space="preserve">or </w:t>
      </w:r>
      <w:r>
        <w:rPr>
          <w:i/>
          <w:iCs/>
          <w:spacing w:val="-15"/>
          <w:sz w:val="22"/>
          <w:szCs w:val="22"/>
        </w:rPr>
        <w:t xml:space="preserve">because </w:t>
      </w:r>
      <w:r>
        <w:rPr>
          <w:spacing w:val="-15"/>
          <w:sz w:val="22"/>
          <w:szCs w:val="22"/>
        </w:rPr>
        <w:t xml:space="preserve">the </w:t>
      </w:r>
      <w:r>
        <w:rPr>
          <w:spacing w:val="-9"/>
          <w:sz w:val="22"/>
          <w:szCs w:val="22"/>
        </w:rPr>
        <w:t xml:space="preserve">offense is so defined that his conduct is inevitably incident to its </w:t>
      </w:r>
      <w:r>
        <w:rPr>
          <w:spacing w:val="-4"/>
          <w:sz w:val="22"/>
          <w:szCs w:val="22"/>
        </w:rPr>
        <w:t>commission.</w:t>
      </w:r>
    </w:p>
    <w:p w:rsidR="00D54A5E" w:rsidRDefault="00D54A5E">
      <w:pPr>
        <w:spacing w:before="180"/>
        <w:ind w:right="144"/>
        <w:jc w:val="both"/>
        <w:rPr>
          <w:spacing w:val="-9"/>
          <w:sz w:val="22"/>
          <w:szCs w:val="22"/>
        </w:rPr>
      </w:pPr>
      <w:r>
        <w:rPr>
          <w:i/>
          <w:iCs/>
          <w:spacing w:val="-10"/>
          <w:sz w:val="22"/>
          <w:szCs w:val="22"/>
        </w:rPr>
        <w:t xml:space="preserve">2. Defense precluded. </w:t>
      </w:r>
      <w:r>
        <w:rPr>
          <w:spacing w:val="-10"/>
          <w:sz w:val="22"/>
          <w:szCs w:val="22"/>
        </w:rPr>
        <w:t xml:space="preserve">Except as otherwise provided, in any prosecution </w:t>
      </w:r>
      <w:r>
        <w:rPr>
          <w:spacing w:val="-13"/>
          <w:sz w:val="22"/>
          <w:szCs w:val="22"/>
        </w:rPr>
        <w:t xml:space="preserve">in which liability of the defendant is based upon the conduct of another </w:t>
      </w:r>
      <w:r>
        <w:rPr>
          <w:spacing w:val="-9"/>
          <w:sz w:val="22"/>
          <w:szCs w:val="22"/>
        </w:rPr>
        <w:t>person, it is no defense that:</w:t>
      </w:r>
    </w:p>
    <w:p w:rsidR="00D54A5E" w:rsidRDefault="00D54A5E">
      <w:pPr>
        <w:spacing w:before="180" w:after="216"/>
        <w:jc w:val="center"/>
      </w:pPr>
      <w:r>
        <w:rPr>
          <w:spacing w:val="-7"/>
          <w:sz w:val="22"/>
          <w:szCs w:val="22"/>
        </w:rPr>
        <w:t>(a) The defendant does not belong to the class of persons who, be</w:t>
      </w:r>
      <w:r>
        <w:rPr>
          <w:spacing w:val="-7"/>
          <w:sz w:val="22"/>
          <w:szCs w:val="22"/>
        </w:rPr>
        <w:noBreakHyphen/>
      </w:r>
      <w:r>
        <w:br/>
      </w:r>
      <w:r>
        <w:rPr>
          <w:spacing w:val="-10"/>
          <w:sz w:val="22"/>
          <w:szCs w:val="22"/>
        </w:rPr>
        <w:t>cause of their official status or other capacity or characteristic, are by</w:t>
      </w:r>
      <w:r>
        <w:rPr>
          <w:spacing w:val="-10"/>
          <w:sz w:val="22"/>
          <w:szCs w:val="22"/>
        </w:rPr>
        <w:br/>
      </w:r>
      <w:r>
        <w:rPr>
          <w:spacing w:val="-11"/>
          <w:sz w:val="22"/>
          <w:szCs w:val="22"/>
        </w:rPr>
        <w:t>definition of the offense the only persons capable of directly commit</w:t>
      </w:r>
      <w:r>
        <w:rPr>
          <w:spacing w:val="-11"/>
          <w:sz w:val="22"/>
          <w:szCs w:val="22"/>
        </w:rPr>
        <w:noBreakHyphen/>
      </w:r>
    </w:p>
    <w:p w:rsidR="00D54A5E" w:rsidRDefault="00E25931">
      <w:pPr>
        <w:ind w:left="1008"/>
        <w:rPr>
          <w:spacing w:val="-9"/>
          <w:sz w:val="22"/>
          <w:szCs w:val="22"/>
        </w:rPr>
      </w:pPr>
      <w:r>
        <w:rPr>
          <w:noProof/>
          <w:lang w:val="en-GB"/>
        </w:rPr>
        <mc:AlternateContent>
          <mc:Choice Requires="wps">
            <w:drawing>
              <wp:anchor distT="0" distB="0" distL="0" distR="0" simplePos="0" relativeHeight="251675648" behindDoc="0" locked="0" layoutInCell="0" allowOverlap="1">
                <wp:simplePos x="0" y="0"/>
                <wp:positionH relativeFrom="column">
                  <wp:posOffset>0</wp:posOffset>
                </wp:positionH>
                <wp:positionV relativeFrom="paragraph">
                  <wp:posOffset>8255</wp:posOffset>
                </wp:positionV>
                <wp:extent cx="3557905" cy="0"/>
                <wp:effectExtent l="0" t="0" r="0" b="0"/>
                <wp:wrapSquare wrapText="bothSides"/>
                <wp:docPr id="13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5pt" to="280.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a/J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" o:allowincell="f" strokeweight="1.2pt">
                <w10:wrap type="square"/>
              </v:line>
            </w:pict>
          </mc:Fallback>
        </mc:AlternateContent>
      </w:r>
      <w:r w:rsidR="00D54A5E">
        <w:rPr>
          <w:spacing w:val="-15"/>
          <w:sz w:val="19"/>
          <w:szCs w:val="19"/>
        </w:rPr>
        <w:t xml:space="preserve">LIBERIAN CODES REVISED, VOL. IV: PAGE 736 </w:t>
      </w:r>
      <w:r w:rsidR="00D54A5E">
        <w:rPr>
          <w:rFonts w:ascii="Bookman Old Style" w:hAnsi="Bookman Old Style" w:cs="Bookman Old Style"/>
          <w:b/>
          <w:bCs/>
          <w:spacing w:val="-11"/>
          <w:sz w:val="21"/>
          <w:szCs w:val="21"/>
        </w:rPr>
        <w:t xml:space="preserve">(b) </w:t>
      </w:r>
      <w:r w:rsidR="00D54A5E">
        <w:rPr>
          <w:spacing w:val="-11"/>
          <w:sz w:val="22"/>
          <w:szCs w:val="22"/>
        </w:rPr>
        <w:t xml:space="preserve">The person for whose conduct the defendant is being held liable </w:t>
      </w:r>
      <w:r w:rsidR="00D54A5E">
        <w:rPr>
          <w:spacing w:val="-16"/>
          <w:sz w:val="22"/>
          <w:szCs w:val="22"/>
        </w:rPr>
        <w:t xml:space="preserve">has been </w:t>
      </w:r>
      <w:r w:rsidR="00D54A5E">
        <w:rPr>
          <w:spacing w:val="-16"/>
          <w:sz w:val="22"/>
          <w:szCs w:val="22"/>
        </w:rPr>
        <w:lastRenderedPageBreak/>
        <w:t xml:space="preserve">acquitted, has not been prosecuted or convicted, or has been </w:t>
      </w:r>
      <w:r w:rsidR="00D54A5E">
        <w:rPr>
          <w:spacing w:val="-10"/>
          <w:sz w:val="22"/>
          <w:szCs w:val="22"/>
        </w:rPr>
        <w:t xml:space="preserve">convicted of a different offense, or is immune from prosecution, or </w:t>
      </w:r>
      <w:r w:rsidR="00D54A5E">
        <w:rPr>
          <w:spacing w:val="-9"/>
          <w:sz w:val="22"/>
          <w:szCs w:val="22"/>
        </w:rPr>
        <w:t>for some other reason cannot be brought to justice.</w:t>
      </w:r>
    </w:p>
    <w:p w:rsidR="00D54A5E" w:rsidRDefault="00D54A5E">
      <w:pPr>
        <w:spacing w:before="216"/>
        <w:ind w:left="72" w:right="72"/>
        <w:jc w:val="both"/>
        <w:rPr>
          <w:rFonts w:ascii="Arial" w:hAnsi="Arial" w:cs="Arial"/>
          <w:spacing w:val="-12"/>
          <w:sz w:val="6"/>
          <w:szCs w:val="6"/>
        </w:rPr>
      </w:pPr>
      <w:r>
        <w:rPr>
          <w:spacing w:val="-3"/>
          <w:sz w:val="22"/>
          <w:szCs w:val="22"/>
        </w:rPr>
        <w:t xml:space="preserve">3. </w:t>
      </w:r>
      <w:r>
        <w:rPr>
          <w:i/>
          <w:iCs/>
          <w:spacing w:val="-3"/>
          <w:sz w:val="22"/>
          <w:szCs w:val="22"/>
        </w:rPr>
        <w:t xml:space="preserve">Affirmative defense of renunciation and withdrawal. </w:t>
      </w:r>
      <w:r>
        <w:rPr>
          <w:spacing w:val="-3"/>
          <w:sz w:val="22"/>
          <w:szCs w:val="22"/>
        </w:rPr>
        <w:t xml:space="preserve">It is an </w:t>
      </w:r>
      <w:r>
        <w:rPr>
          <w:spacing w:val="-10"/>
          <w:sz w:val="22"/>
          <w:szCs w:val="22"/>
        </w:rPr>
        <w:t xml:space="preserve">affirmative defense in a prosecution under paragraph (1) that, under </w:t>
      </w:r>
      <w:r>
        <w:rPr>
          <w:spacing w:val="-15"/>
          <w:sz w:val="22"/>
          <w:szCs w:val="22"/>
        </w:rPr>
        <w:t xml:space="preserve">circumstances manifesting a voluntary and complete renunciation of his culpable intent, the defendant attempted to prevent the commission of the </w:t>
      </w:r>
      <w:r>
        <w:rPr>
          <w:spacing w:val="-8"/>
          <w:sz w:val="22"/>
          <w:szCs w:val="22"/>
        </w:rPr>
        <w:t xml:space="preserve">offense by taking affirmative steps which substantially reduced the </w:t>
      </w:r>
      <w:r>
        <w:rPr>
          <w:spacing w:val="-10"/>
          <w:sz w:val="22"/>
          <w:szCs w:val="22"/>
        </w:rPr>
        <w:t xml:space="preserve">likelihood of the commission thereof. A renunciation is not "voluntary </w:t>
      </w:r>
      <w:r>
        <w:rPr>
          <w:spacing w:val="-11"/>
          <w:sz w:val="22"/>
          <w:szCs w:val="22"/>
        </w:rPr>
        <w:t xml:space="preserve">and complete" if it is motivated in whole or in part by (a) a belief that </w:t>
      </w:r>
      <w:r>
        <w:rPr>
          <w:spacing w:val="-6"/>
          <w:sz w:val="22"/>
          <w:szCs w:val="22"/>
        </w:rPr>
        <w:t xml:space="preserve">circumstances exist which increase </w:t>
      </w:r>
      <w:r>
        <w:rPr>
          <w:rFonts w:ascii="Bookman Old Style" w:hAnsi="Bookman Old Style" w:cs="Bookman Old Style"/>
          <w:b/>
          <w:bCs/>
          <w:spacing w:val="-6"/>
          <w:w w:val="70"/>
          <w:sz w:val="19"/>
          <w:szCs w:val="19"/>
        </w:rPr>
        <w:t xml:space="preserve">the </w:t>
      </w:r>
      <w:r>
        <w:rPr>
          <w:spacing w:val="-6"/>
          <w:sz w:val="22"/>
          <w:szCs w:val="22"/>
        </w:rPr>
        <w:t xml:space="preserve">probability of detection or </w:t>
      </w:r>
      <w:r>
        <w:rPr>
          <w:spacing w:val="-12"/>
          <w:sz w:val="22"/>
          <w:szCs w:val="22"/>
        </w:rPr>
        <w:t xml:space="preserve">apprehension of the defendant or an accomplice or which make more </w:t>
      </w:r>
      <w:r>
        <w:rPr>
          <w:spacing w:val="-15"/>
          <w:sz w:val="22"/>
          <w:szCs w:val="22"/>
        </w:rPr>
        <w:t xml:space="preserve">difficult the consummation </w:t>
      </w:r>
      <w:r>
        <w:rPr>
          <w:rFonts w:ascii="Bookman Old Style" w:hAnsi="Bookman Old Style" w:cs="Bookman Old Style"/>
          <w:spacing w:val="-15"/>
          <w:sz w:val="22"/>
          <w:szCs w:val="22"/>
        </w:rPr>
        <w:t xml:space="preserve">of the offense, or (b) </w:t>
      </w:r>
      <w:r>
        <w:rPr>
          <w:spacing w:val="-15"/>
          <w:sz w:val="22"/>
          <w:szCs w:val="22"/>
        </w:rPr>
        <w:t xml:space="preserve">a decision to postpone </w:t>
      </w:r>
      <w:r>
        <w:rPr>
          <w:spacing w:val="-10"/>
          <w:sz w:val="22"/>
          <w:szCs w:val="22"/>
        </w:rPr>
        <w:t xml:space="preserve">the offense until another time or to substitute another victim or another </w:t>
      </w:r>
      <w:r>
        <w:rPr>
          <w:spacing w:val="-12"/>
          <w:sz w:val="22"/>
          <w:szCs w:val="22"/>
        </w:rPr>
        <w:t xml:space="preserve">but similar objective. </w:t>
      </w:r>
      <w:r>
        <w:rPr>
          <w:rFonts w:ascii="Verdana" w:hAnsi="Verdana" w:cs="Verdana"/>
          <w:spacing w:val="-12"/>
          <w:sz w:val="22"/>
          <w:szCs w:val="22"/>
          <w:vertAlign w:val="superscript"/>
        </w:rPr>
        <w:t>4</w:t>
      </w:r>
    </w:p>
    <w:p w:rsidR="00D54A5E" w:rsidRDefault="00D54A5E">
      <w:pPr>
        <w:spacing w:before="180"/>
        <w:ind w:left="72"/>
        <w:rPr>
          <w:spacing w:val="-2"/>
          <w:sz w:val="22"/>
          <w:szCs w:val="22"/>
        </w:rPr>
      </w:pPr>
      <w:r>
        <w:rPr>
          <w:spacing w:val="-2"/>
          <w:sz w:val="22"/>
          <w:szCs w:val="22"/>
        </w:rPr>
        <w:t>§ 3.2. Corporate criminal liability,</w:t>
      </w:r>
    </w:p>
    <w:p w:rsidR="00D54A5E" w:rsidRDefault="00D54A5E">
      <w:pPr>
        <w:spacing w:before="180"/>
        <w:ind w:left="72" w:right="72"/>
        <w:rPr>
          <w:spacing w:val="-6"/>
          <w:sz w:val="22"/>
          <w:szCs w:val="22"/>
        </w:rPr>
      </w:pPr>
      <w:r>
        <w:rPr>
          <w:i/>
          <w:iCs/>
          <w:spacing w:val="-10"/>
          <w:sz w:val="22"/>
          <w:szCs w:val="22"/>
        </w:rPr>
        <w:t xml:space="preserve">I. Liability defined. </w:t>
      </w:r>
      <w:r>
        <w:rPr>
          <w:spacing w:val="-10"/>
          <w:sz w:val="22"/>
          <w:szCs w:val="22"/>
        </w:rPr>
        <w:t xml:space="preserve">A corporation may be convicted of the commission </w:t>
      </w:r>
      <w:r>
        <w:rPr>
          <w:spacing w:val="-6"/>
          <w:sz w:val="22"/>
          <w:szCs w:val="22"/>
        </w:rPr>
        <w:t>of the offense if</w:t>
      </w:r>
    </w:p>
    <w:p w:rsidR="00D54A5E" w:rsidRDefault="00D54A5E">
      <w:pPr>
        <w:spacing w:before="216"/>
        <w:ind w:left="288" w:right="72"/>
        <w:jc w:val="both"/>
        <w:rPr>
          <w:sz w:val="22"/>
          <w:szCs w:val="22"/>
        </w:rPr>
      </w:pPr>
      <w:r>
        <w:rPr>
          <w:spacing w:val="-11"/>
          <w:sz w:val="22"/>
          <w:szCs w:val="22"/>
        </w:rPr>
        <w:t xml:space="preserve">(a ) The conduct constituting the offense is engaged in by an agent of </w:t>
      </w:r>
      <w:r>
        <w:rPr>
          <w:spacing w:val="-10"/>
          <w:sz w:val="22"/>
          <w:szCs w:val="22"/>
        </w:rPr>
        <w:t xml:space="preserve">the corporation while acting within the scope of his employment and </w:t>
      </w:r>
      <w:r>
        <w:rPr>
          <w:spacing w:val="-9"/>
          <w:sz w:val="22"/>
          <w:szCs w:val="22"/>
        </w:rPr>
        <w:t xml:space="preserve">in behalf of the corporation unless the offense is one defined by a </w:t>
      </w:r>
      <w:r>
        <w:rPr>
          <w:spacing w:val="-12"/>
          <w:sz w:val="22"/>
          <w:szCs w:val="22"/>
        </w:rPr>
        <w:t xml:space="preserve">statute which indicates a legislative purpose not to impose criminal </w:t>
      </w:r>
      <w:r>
        <w:rPr>
          <w:spacing w:val="-10"/>
          <w:sz w:val="22"/>
          <w:szCs w:val="22"/>
        </w:rPr>
        <w:t xml:space="preserve">liability on corporations. If the law governing the offense designates </w:t>
      </w:r>
      <w:r>
        <w:rPr>
          <w:spacing w:val="-11"/>
          <w:sz w:val="22"/>
          <w:szCs w:val="22"/>
        </w:rPr>
        <w:t xml:space="preserve">the agents for whose conduct the corporation is accountable or the </w:t>
      </w:r>
      <w:r>
        <w:rPr>
          <w:spacing w:val="-10"/>
          <w:sz w:val="22"/>
          <w:szCs w:val="22"/>
        </w:rPr>
        <w:t xml:space="preserve">circumstances under which it is accountable, such provisions shall </w:t>
      </w:r>
      <w:r>
        <w:rPr>
          <w:sz w:val="22"/>
          <w:szCs w:val="22"/>
        </w:rPr>
        <w:t>apply.</w:t>
      </w:r>
    </w:p>
    <w:p w:rsidR="00D54A5E" w:rsidRDefault="00D54A5E">
      <w:pPr>
        <w:spacing w:before="180" w:after="144" w:line="276" w:lineRule="auto"/>
        <w:ind w:right="72"/>
        <w:jc w:val="right"/>
        <w:rPr>
          <w:spacing w:val="3"/>
          <w:sz w:val="19"/>
          <w:szCs w:val="19"/>
        </w:rPr>
      </w:pPr>
      <w:r>
        <w:rPr>
          <w:spacing w:val="3"/>
          <w:sz w:val="19"/>
          <w:szCs w:val="19"/>
        </w:rPr>
        <w:t>(b) The offense consists of an omission to discharge a specific duty</w:t>
      </w:r>
    </w:p>
    <w:p w:rsidR="00D54A5E" w:rsidRDefault="00E25931">
      <w:pPr>
        <w:spacing w:before="216" w:after="144"/>
        <w:rPr>
          <w:b/>
          <w:bCs/>
          <w:spacing w:val="-1"/>
          <w:sz w:val="16"/>
          <w:szCs w:val="16"/>
        </w:rPr>
      </w:pPr>
      <w:r>
        <w:rPr>
          <w:noProof/>
          <w:lang w:val="en-GB"/>
        </w:rPr>
        <mc:AlternateContent>
          <mc:Choice Requires="wps">
            <w:drawing>
              <wp:anchor distT="0" distB="0" distL="0" distR="0" simplePos="0" relativeHeight="251676672" behindDoc="0" locked="0" layoutInCell="0" allowOverlap="1">
                <wp:simplePos x="0" y="0"/>
                <wp:positionH relativeFrom="column">
                  <wp:posOffset>182880</wp:posOffset>
                </wp:positionH>
                <wp:positionV relativeFrom="paragraph">
                  <wp:posOffset>10160</wp:posOffset>
                </wp:positionV>
                <wp:extent cx="1572895" cy="0"/>
                <wp:effectExtent l="0" t="0" r="0" b="0"/>
                <wp:wrapSquare wrapText="bothSides"/>
                <wp:docPr id="13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289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4pt,.8pt" to="13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M5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" o:allowincell="f" strokeweight="1.45pt">
                <w10:wrap type="square"/>
              </v:line>
            </w:pict>
          </mc:Fallback>
        </mc:AlternateContent>
      </w:r>
      <w:r w:rsidR="00D54A5E">
        <w:rPr>
          <w:i/>
          <w:iCs/>
          <w:spacing w:val="-1"/>
          <w:sz w:val="17"/>
          <w:szCs w:val="17"/>
        </w:rPr>
        <w:t xml:space="preserve">4. Prior legislation: </w:t>
      </w:r>
      <w:r w:rsidR="00D54A5E">
        <w:rPr>
          <w:b/>
          <w:bCs/>
          <w:spacing w:val="-1"/>
          <w:sz w:val="16"/>
          <w:szCs w:val="16"/>
        </w:rPr>
        <w:t>[956 Code 27:8(0, 35, 44. Crim. Code, §§ 220 23.</w:t>
      </w:r>
    </w:p>
    <w:p w:rsidR="00D54A5E" w:rsidRDefault="00E25931">
      <w:pPr>
        <w:ind w:left="1008"/>
        <w:rPr>
          <w:spacing w:val="-14"/>
          <w:sz w:val="19"/>
          <w:szCs w:val="19"/>
        </w:rPr>
      </w:pPr>
      <w:r>
        <w:rPr>
          <w:noProof/>
          <w:lang w:val="en-GB"/>
        </w:rPr>
        <mc:AlternateContent>
          <mc:Choice Requires="wps">
            <w:drawing>
              <wp:anchor distT="0" distB="0" distL="0" distR="0" simplePos="0" relativeHeight="251677696" behindDoc="0" locked="0" layoutInCell="0" allowOverlap="1">
                <wp:simplePos x="0" y="0"/>
                <wp:positionH relativeFrom="column">
                  <wp:posOffset>0</wp:posOffset>
                </wp:positionH>
                <wp:positionV relativeFrom="paragraph">
                  <wp:posOffset>8255</wp:posOffset>
                </wp:positionV>
                <wp:extent cx="3572510" cy="0"/>
                <wp:effectExtent l="0" t="0" r="0" b="0"/>
                <wp:wrapSquare wrapText="bothSides"/>
                <wp:docPr id="1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5pt" to="281.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" o:allowincell="f" strokeweight="1.2pt">
                <w10:wrap type="square"/>
              </v:line>
            </w:pict>
          </mc:Fallback>
        </mc:AlternateContent>
      </w:r>
      <w:r w:rsidR="00D54A5E">
        <w:rPr>
          <w:spacing w:val="-14"/>
          <w:sz w:val="19"/>
          <w:szCs w:val="19"/>
        </w:rPr>
        <w:t>LIBERIAN CODES REVISED, VOL. IV: PAGE 737</w:t>
      </w:r>
    </w:p>
    <w:p w:rsidR="00D54A5E" w:rsidRDefault="00D54A5E">
      <w:pPr>
        <w:widowControl/>
        <w:kinsoku/>
        <w:autoSpaceDE w:val="0"/>
        <w:autoSpaceDN w:val="0"/>
        <w:adjustRightInd w:val="0"/>
        <w:sectPr w:rsidR="00D54A5E">
          <w:headerReference w:type="even" r:id="rId49"/>
          <w:headerReference w:type="default" r:id="rId50"/>
          <w:footerReference w:type="even" r:id="rId51"/>
          <w:footerReference w:type="default" r:id="rId52"/>
          <w:headerReference w:type="first" r:id="rId53"/>
          <w:footerReference w:type="first" r:id="rId54"/>
          <w:type w:val="continuous"/>
          <w:pgSz w:w="15763" w:h="11942" w:orient="landscape"/>
          <w:pgMar w:top="1319" w:right="1036" w:bottom="415" w:left="1068" w:header="1060" w:footer="0" w:gutter="0"/>
          <w:cols w:num="2" w:space="720" w:equalWidth="0">
            <w:col w:w="5760" w:space="2079"/>
            <w:col w:w="5760"/>
          </w:cols>
          <w:noEndnote/>
          <w:titlePg/>
        </w:sectPr>
      </w:pPr>
    </w:p>
    <w:p w:rsidR="00D54A5E" w:rsidRDefault="00E25931">
      <w:pPr>
        <w:ind w:left="2376"/>
        <w:rPr>
          <w:sz w:val="18"/>
          <w:szCs w:val="18"/>
        </w:rPr>
      </w:pPr>
      <w:r>
        <w:rPr>
          <w:noProof/>
          <w:lang w:val="en-GB"/>
        </w:rPr>
        <w:lastRenderedPageBreak/>
        <mc:AlternateContent>
          <mc:Choice Requires="wps">
            <w:drawing>
              <wp:anchor distT="0" distB="0" distL="0" distR="0" simplePos="0" relativeHeight="251678720" behindDoc="0" locked="0" layoutInCell="0" allowOverlap="1">
                <wp:simplePos x="0" y="0"/>
                <wp:positionH relativeFrom="page">
                  <wp:posOffset>718820</wp:posOffset>
                </wp:positionH>
                <wp:positionV relativeFrom="page">
                  <wp:posOffset>6940550</wp:posOffset>
                </wp:positionV>
                <wp:extent cx="3560445" cy="0"/>
                <wp:effectExtent l="0" t="0" r="0" b="0"/>
                <wp:wrapSquare wrapText="bothSides"/>
                <wp:docPr id="1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04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6pt,546.5pt" to="336.9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wJ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" o:allowincell="f" strokeweight="1.2pt">
                <w10:wrap type="square" anchorx="page" anchory="page"/>
              </v:line>
            </w:pict>
          </mc:Fallback>
        </mc:AlternateContent>
      </w:r>
      <w:r>
        <w:rPr>
          <w:noProof/>
          <w:lang w:val="en-GB"/>
        </w:rPr>
        <mc:AlternateContent>
          <mc:Choice Requires="wps">
            <w:drawing>
              <wp:anchor distT="0" distB="0" distL="0" distR="0" simplePos="0" relativeHeight="251679744" behindDoc="0" locked="0" layoutInCell="0" allowOverlap="1">
                <wp:simplePos x="0" y="0"/>
                <wp:positionH relativeFrom="page">
                  <wp:posOffset>5654040</wp:posOffset>
                </wp:positionH>
                <wp:positionV relativeFrom="page">
                  <wp:posOffset>6922135</wp:posOffset>
                </wp:positionV>
                <wp:extent cx="3562985" cy="0"/>
                <wp:effectExtent l="0" t="0" r="0" b="0"/>
                <wp:wrapSquare wrapText="bothSides"/>
                <wp:docPr id="1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9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5.2pt,545.05pt" to="725.75pt,5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kVFQIAACw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" o:allowincell="f" strokeweight="1.2pt">
                <w10:wrap type="square" anchorx="page" anchory="page"/>
              </v:line>
            </w:pict>
          </mc:Fallback>
        </mc:AlternateContent>
      </w:r>
      <w:r w:rsidR="00D54A5E">
        <w:rPr>
          <w:sz w:val="18"/>
          <w:szCs w:val="18"/>
        </w:rPr>
        <w:t>PENAL LAW</w:t>
      </w:r>
    </w:p>
    <w:p w:rsidR="00D54A5E" w:rsidRDefault="00D54A5E">
      <w:pPr>
        <w:spacing w:before="216"/>
        <w:jc w:val="center"/>
        <w:rPr>
          <w:spacing w:val="-8"/>
          <w:sz w:val="22"/>
          <w:szCs w:val="22"/>
        </w:rPr>
      </w:pPr>
      <w:r>
        <w:rPr>
          <w:spacing w:val="-8"/>
          <w:sz w:val="22"/>
          <w:szCs w:val="22"/>
        </w:rPr>
        <w:t>of affirmative performance imposed on corporations by law, or</w:t>
      </w:r>
    </w:p>
    <w:p w:rsidR="00D54A5E" w:rsidRDefault="00D54A5E">
      <w:pPr>
        <w:spacing w:before="252"/>
        <w:ind w:left="360" w:right="72"/>
        <w:jc w:val="both"/>
        <w:rPr>
          <w:spacing w:val="-9"/>
          <w:sz w:val="22"/>
          <w:szCs w:val="22"/>
        </w:rPr>
      </w:pPr>
      <w:r>
        <w:rPr>
          <w:spacing w:val="-12"/>
          <w:sz w:val="22"/>
          <w:szCs w:val="22"/>
        </w:rPr>
        <w:t xml:space="preserve">(c) The conduct constituting the offense is engaged in, authorized, </w:t>
      </w:r>
      <w:r>
        <w:rPr>
          <w:spacing w:val="-11"/>
          <w:sz w:val="22"/>
          <w:szCs w:val="22"/>
        </w:rPr>
        <w:t xml:space="preserve">solicited, requested, commanded, or recklessly tolerated by the board of directors or by a high managerial agent acting within the scope of </w:t>
      </w:r>
      <w:r>
        <w:rPr>
          <w:spacing w:val="-9"/>
          <w:sz w:val="22"/>
          <w:szCs w:val="22"/>
        </w:rPr>
        <w:t>his employment and in behalf of the corporation.</w:t>
      </w:r>
    </w:p>
    <w:p w:rsidR="00D54A5E" w:rsidRDefault="00D54A5E">
      <w:pPr>
        <w:spacing w:before="216"/>
        <w:ind w:left="72"/>
        <w:rPr>
          <w:spacing w:val="-6"/>
          <w:sz w:val="22"/>
          <w:szCs w:val="22"/>
        </w:rPr>
      </w:pPr>
      <w:r>
        <w:rPr>
          <w:i/>
          <w:iCs/>
          <w:spacing w:val="-6"/>
          <w:sz w:val="22"/>
          <w:szCs w:val="22"/>
        </w:rPr>
        <w:t xml:space="preserve">2. Definition. </w:t>
      </w:r>
      <w:r>
        <w:rPr>
          <w:spacing w:val="-6"/>
          <w:sz w:val="22"/>
          <w:szCs w:val="22"/>
        </w:rPr>
        <w:t>As used in this section:</w:t>
      </w:r>
    </w:p>
    <w:p w:rsidR="00D54A5E" w:rsidRDefault="00D54A5E">
      <w:pPr>
        <w:numPr>
          <w:ilvl w:val="0"/>
          <w:numId w:val="16"/>
        </w:numPr>
        <w:tabs>
          <w:tab w:val="clear" w:pos="288"/>
          <w:tab w:val="num" w:pos="720"/>
        </w:tabs>
        <w:spacing w:before="216"/>
        <w:ind w:right="72"/>
        <w:rPr>
          <w:spacing w:val="-10"/>
          <w:sz w:val="22"/>
          <w:szCs w:val="22"/>
        </w:rPr>
      </w:pPr>
      <w:r>
        <w:rPr>
          <w:spacing w:val="-11"/>
          <w:sz w:val="22"/>
          <w:szCs w:val="22"/>
        </w:rPr>
        <w:t xml:space="preserve">"corporation" does not include all entity organized as or by a </w:t>
      </w:r>
      <w:r>
        <w:rPr>
          <w:spacing w:val="-10"/>
          <w:sz w:val="22"/>
          <w:szCs w:val="22"/>
        </w:rPr>
        <w:t>governmental agency for the execution of a governmental program;</w:t>
      </w:r>
    </w:p>
    <w:p w:rsidR="00D54A5E" w:rsidRDefault="00D54A5E">
      <w:pPr>
        <w:numPr>
          <w:ilvl w:val="0"/>
          <w:numId w:val="16"/>
        </w:numPr>
        <w:tabs>
          <w:tab w:val="clear" w:pos="288"/>
          <w:tab w:val="num" w:pos="720"/>
        </w:tabs>
        <w:spacing w:before="216"/>
        <w:ind w:right="72"/>
        <w:rPr>
          <w:spacing w:val="-8"/>
          <w:sz w:val="22"/>
          <w:szCs w:val="22"/>
        </w:rPr>
      </w:pPr>
      <w:r>
        <w:rPr>
          <w:spacing w:val="-13"/>
          <w:sz w:val="22"/>
          <w:szCs w:val="22"/>
        </w:rPr>
        <w:t xml:space="preserve">"agent" means any director, officer, servant, employee or other </w:t>
      </w:r>
      <w:r>
        <w:rPr>
          <w:spacing w:val="-8"/>
          <w:sz w:val="22"/>
          <w:szCs w:val="22"/>
        </w:rPr>
        <w:t>person authorized to act in behalf of the corporation;</w:t>
      </w:r>
    </w:p>
    <w:p w:rsidR="00D54A5E" w:rsidRDefault="00D54A5E">
      <w:pPr>
        <w:numPr>
          <w:ilvl w:val="0"/>
          <w:numId w:val="16"/>
        </w:numPr>
        <w:tabs>
          <w:tab w:val="clear" w:pos="288"/>
          <w:tab w:val="num" w:pos="720"/>
        </w:tabs>
        <w:spacing w:before="216"/>
        <w:ind w:left="288" w:right="72" w:firstLine="144"/>
        <w:jc w:val="both"/>
        <w:rPr>
          <w:spacing w:val="-10"/>
          <w:sz w:val="22"/>
          <w:szCs w:val="22"/>
        </w:rPr>
      </w:pPr>
      <w:r>
        <w:rPr>
          <w:spacing w:val="-14"/>
          <w:sz w:val="22"/>
          <w:szCs w:val="22"/>
        </w:rPr>
        <w:t xml:space="preserve">"high managerial agent" means an officer of a corporation or any </w:t>
      </w:r>
      <w:r>
        <w:rPr>
          <w:spacing w:val="-10"/>
          <w:sz w:val="22"/>
          <w:szCs w:val="22"/>
        </w:rPr>
        <w:t xml:space="preserve">other agent of a corporation having duties of such responsibility that </w:t>
      </w:r>
      <w:r>
        <w:rPr>
          <w:spacing w:val="-8"/>
          <w:sz w:val="22"/>
          <w:szCs w:val="22"/>
        </w:rPr>
        <w:t xml:space="preserve">his conduct may fairly be assumed to represent the policy of the </w:t>
      </w:r>
      <w:r>
        <w:rPr>
          <w:spacing w:val="-10"/>
          <w:sz w:val="22"/>
          <w:szCs w:val="22"/>
        </w:rPr>
        <w:t>corporation.</w:t>
      </w:r>
    </w:p>
    <w:p w:rsidR="00D54A5E" w:rsidRDefault="00D54A5E">
      <w:pPr>
        <w:spacing w:before="252"/>
        <w:ind w:left="72" w:right="72"/>
        <w:jc w:val="both"/>
        <w:rPr>
          <w:spacing w:val="-8"/>
          <w:sz w:val="22"/>
          <w:szCs w:val="22"/>
        </w:rPr>
      </w:pPr>
      <w:r>
        <w:rPr>
          <w:i/>
          <w:iCs/>
          <w:spacing w:val="-8"/>
          <w:sz w:val="22"/>
          <w:szCs w:val="22"/>
        </w:rPr>
        <w:t xml:space="preserve">3. Defense. </w:t>
      </w:r>
      <w:r>
        <w:rPr>
          <w:spacing w:val="-8"/>
          <w:sz w:val="22"/>
          <w:szCs w:val="22"/>
        </w:rPr>
        <w:t xml:space="preserve">In any prosecution of a corporation for the commission of </w:t>
      </w:r>
      <w:r>
        <w:rPr>
          <w:spacing w:val="-11"/>
          <w:sz w:val="22"/>
          <w:szCs w:val="22"/>
        </w:rPr>
        <w:t xml:space="preserve">an offense included within the terms of paragraph (1)(a) of this section </w:t>
      </w:r>
      <w:r>
        <w:rPr>
          <w:spacing w:val="-10"/>
          <w:sz w:val="22"/>
          <w:szCs w:val="22"/>
        </w:rPr>
        <w:t xml:space="preserve">other than an offense for which absolute liability has been imposed, it </w:t>
      </w:r>
      <w:r>
        <w:rPr>
          <w:spacing w:val="-9"/>
          <w:sz w:val="22"/>
          <w:szCs w:val="22"/>
        </w:rPr>
        <w:t>shall be a defense if the defendant proves by a preponderance of evi</w:t>
      </w:r>
      <w:r>
        <w:rPr>
          <w:spacing w:val="-9"/>
          <w:sz w:val="22"/>
          <w:szCs w:val="22"/>
        </w:rPr>
        <w:softHyphen/>
      </w:r>
      <w:r>
        <w:rPr>
          <w:spacing w:val="-11"/>
          <w:sz w:val="22"/>
          <w:szCs w:val="22"/>
        </w:rPr>
        <w:t xml:space="preserve">dence that the high managerial agent having supervisory responsibility over the subject matter of the offense employed due diligence to prevent </w:t>
      </w:r>
      <w:r>
        <w:rPr>
          <w:spacing w:val="-9"/>
          <w:sz w:val="22"/>
          <w:szCs w:val="22"/>
        </w:rPr>
        <w:t>its commission. This paragraph shall not apply if it is plainly inconsis</w:t>
      </w:r>
      <w:r>
        <w:rPr>
          <w:spacing w:val="-9"/>
          <w:sz w:val="22"/>
          <w:szCs w:val="22"/>
        </w:rPr>
        <w:softHyphen/>
      </w:r>
      <w:r>
        <w:rPr>
          <w:spacing w:val="-8"/>
          <w:sz w:val="22"/>
          <w:szCs w:val="22"/>
        </w:rPr>
        <w:t>tent with the legislative purpose in defining the particular offense.</w:t>
      </w:r>
    </w:p>
    <w:p w:rsidR="00D54A5E" w:rsidRDefault="00D54A5E">
      <w:pPr>
        <w:spacing w:before="180"/>
        <w:ind w:left="72"/>
        <w:rPr>
          <w:b/>
          <w:bCs/>
          <w:spacing w:val="-2"/>
          <w:sz w:val="21"/>
          <w:szCs w:val="21"/>
        </w:rPr>
      </w:pPr>
      <w:r>
        <w:rPr>
          <w:spacing w:val="-2"/>
          <w:sz w:val="22"/>
          <w:szCs w:val="22"/>
        </w:rPr>
        <w:t xml:space="preserve">§ 3.3. Criminal </w:t>
      </w:r>
      <w:r>
        <w:rPr>
          <w:b/>
          <w:bCs/>
          <w:spacing w:val="-2"/>
          <w:sz w:val="21"/>
          <w:szCs w:val="21"/>
        </w:rPr>
        <w:t>liability of associations other than corporations.</w:t>
      </w:r>
    </w:p>
    <w:p w:rsidR="00D54A5E" w:rsidRDefault="00D54A5E">
      <w:pPr>
        <w:spacing w:before="144" w:after="835"/>
        <w:ind w:left="72" w:right="72"/>
        <w:jc w:val="both"/>
        <w:rPr>
          <w:spacing w:val="-10"/>
          <w:sz w:val="22"/>
          <w:szCs w:val="22"/>
        </w:rPr>
      </w:pPr>
      <w:r>
        <w:rPr>
          <w:spacing w:val="-8"/>
          <w:sz w:val="22"/>
          <w:szCs w:val="22"/>
        </w:rPr>
        <w:t xml:space="preserve">A partnership, joint stock company, or unincorporated association, </w:t>
      </w:r>
      <w:r>
        <w:rPr>
          <w:spacing w:val="-10"/>
          <w:sz w:val="22"/>
          <w:szCs w:val="22"/>
        </w:rPr>
        <w:t xml:space="preserve">including a cooperative association, may </w:t>
      </w:r>
      <w:r>
        <w:rPr>
          <w:i/>
          <w:iCs/>
          <w:spacing w:val="-10"/>
          <w:sz w:val="22"/>
          <w:szCs w:val="22"/>
        </w:rPr>
        <w:t xml:space="preserve">be </w:t>
      </w:r>
      <w:r>
        <w:rPr>
          <w:spacing w:val="-10"/>
          <w:sz w:val="22"/>
          <w:szCs w:val="22"/>
        </w:rPr>
        <w:t>convicted under circum</w:t>
      </w:r>
      <w:r>
        <w:rPr>
          <w:spacing w:val="-10"/>
          <w:sz w:val="22"/>
          <w:szCs w:val="22"/>
        </w:rPr>
        <w:softHyphen/>
      </w:r>
      <w:r>
        <w:rPr>
          <w:spacing w:val="-11"/>
          <w:sz w:val="22"/>
          <w:szCs w:val="22"/>
        </w:rPr>
        <w:t xml:space="preserve">stances corresponding to those set forth in section 3.2 with respect to </w:t>
      </w:r>
      <w:r>
        <w:rPr>
          <w:spacing w:val="-10"/>
          <w:sz w:val="22"/>
          <w:szCs w:val="22"/>
        </w:rPr>
        <w:t>corporations.</w:t>
      </w:r>
    </w:p>
    <w:p w:rsidR="00D54A5E" w:rsidRDefault="00D54A5E">
      <w:pPr>
        <w:spacing w:before="216"/>
        <w:ind w:left="648" w:right="576" w:hanging="576"/>
        <w:rPr>
          <w:b/>
          <w:bCs/>
          <w:spacing w:val="-4"/>
          <w:sz w:val="21"/>
          <w:szCs w:val="21"/>
        </w:rPr>
      </w:pPr>
      <w:r>
        <w:rPr>
          <w:b/>
          <w:bCs/>
          <w:spacing w:val="-6"/>
          <w:sz w:val="21"/>
          <w:szCs w:val="21"/>
        </w:rPr>
        <w:lastRenderedPageBreak/>
        <w:t xml:space="preserve">§ 3.4. Individual criminal liability for conduct on behalf of </w:t>
      </w:r>
      <w:r>
        <w:rPr>
          <w:b/>
          <w:bCs/>
          <w:spacing w:val="-4"/>
          <w:sz w:val="21"/>
          <w:szCs w:val="21"/>
        </w:rPr>
        <w:t>organizations.</w:t>
      </w:r>
    </w:p>
    <w:p w:rsidR="00D54A5E" w:rsidRDefault="00D54A5E">
      <w:pPr>
        <w:numPr>
          <w:ilvl w:val="0"/>
          <w:numId w:val="17"/>
        </w:numPr>
        <w:tabs>
          <w:tab w:val="clear" w:pos="288"/>
          <w:tab w:val="num" w:pos="360"/>
        </w:tabs>
        <w:spacing w:before="252"/>
        <w:ind w:right="72"/>
        <w:jc w:val="both"/>
        <w:rPr>
          <w:spacing w:val="-8"/>
          <w:sz w:val="22"/>
          <w:szCs w:val="22"/>
        </w:rPr>
      </w:pPr>
      <w:r>
        <w:rPr>
          <w:i/>
          <w:iCs/>
          <w:spacing w:val="-11"/>
          <w:sz w:val="22"/>
          <w:szCs w:val="22"/>
        </w:rPr>
        <w:t xml:space="preserve">Definition of organization". </w:t>
      </w:r>
      <w:r>
        <w:rPr>
          <w:spacing w:val="-11"/>
          <w:sz w:val="22"/>
          <w:szCs w:val="22"/>
        </w:rPr>
        <w:t xml:space="preserve">As used in this section, "organization" </w:t>
      </w:r>
      <w:r>
        <w:rPr>
          <w:spacing w:val="-15"/>
          <w:sz w:val="22"/>
          <w:szCs w:val="22"/>
        </w:rPr>
        <w:t xml:space="preserve">means a corporation, partnership, joint stock company, or unincorporated </w:t>
      </w:r>
      <w:r>
        <w:rPr>
          <w:spacing w:val="-8"/>
          <w:sz w:val="22"/>
          <w:szCs w:val="22"/>
        </w:rPr>
        <w:t>association, including a cooperative association.</w:t>
      </w:r>
    </w:p>
    <w:p w:rsidR="00D54A5E" w:rsidRDefault="00D54A5E">
      <w:pPr>
        <w:numPr>
          <w:ilvl w:val="0"/>
          <w:numId w:val="17"/>
        </w:numPr>
        <w:tabs>
          <w:tab w:val="clear" w:pos="288"/>
          <w:tab w:val="num" w:pos="360"/>
        </w:tabs>
        <w:spacing w:before="216"/>
        <w:ind w:right="72"/>
        <w:jc w:val="both"/>
        <w:rPr>
          <w:spacing w:val="-10"/>
          <w:sz w:val="22"/>
          <w:szCs w:val="22"/>
        </w:rPr>
      </w:pPr>
      <w:r>
        <w:rPr>
          <w:i/>
          <w:iCs/>
          <w:spacing w:val="-11"/>
          <w:sz w:val="22"/>
          <w:szCs w:val="22"/>
        </w:rPr>
        <w:t xml:space="preserve">Conduct cm behalf of organization. </w:t>
      </w:r>
      <w:r>
        <w:rPr>
          <w:spacing w:val="-11"/>
          <w:sz w:val="22"/>
          <w:szCs w:val="22"/>
        </w:rPr>
        <w:t xml:space="preserve">A person is criminally liable for </w:t>
      </w:r>
      <w:r>
        <w:rPr>
          <w:spacing w:val="-10"/>
          <w:sz w:val="22"/>
          <w:szCs w:val="22"/>
        </w:rPr>
        <w:t xml:space="preserve">any conduct he performs or causes to </w:t>
      </w:r>
      <w:r>
        <w:rPr>
          <w:i/>
          <w:iCs/>
          <w:spacing w:val="-10"/>
          <w:sz w:val="22"/>
          <w:szCs w:val="22"/>
        </w:rPr>
        <w:t xml:space="preserve">be </w:t>
      </w:r>
      <w:r>
        <w:rPr>
          <w:spacing w:val="-10"/>
          <w:sz w:val="22"/>
          <w:szCs w:val="22"/>
        </w:rPr>
        <w:t>performed in the name of an organization or in its behalf to the same extent as if the conduct were performed in his name or behalf.</w:t>
      </w:r>
    </w:p>
    <w:p w:rsidR="00D54A5E" w:rsidRDefault="00D54A5E">
      <w:pPr>
        <w:numPr>
          <w:ilvl w:val="0"/>
          <w:numId w:val="17"/>
        </w:numPr>
        <w:tabs>
          <w:tab w:val="clear" w:pos="288"/>
          <w:tab w:val="num" w:pos="360"/>
        </w:tabs>
        <w:spacing w:before="216"/>
        <w:ind w:right="72"/>
        <w:jc w:val="both"/>
        <w:rPr>
          <w:spacing w:val="-10"/>
          <w:sz w:val="22"/>
          <w:szCs w:val="22"/>
        </w:rPr>
      </w:pPr>
      <w:r>
        <w:rPr>
          <w:i/>
          <w:iCs/>
          <w:spacing w:val="-11"/>
          <w:sz w:val="22"/>
          <w:szCs w:val="22"/>
        </w:rPr>
        <w:t xml:space="preserve">Omission. </w:t>
      </w:r>
      <w:r>
        <w:rPr>
          <w:b/>
          <w:bCs/>
          <w:spacing w:val="-11"/>
          <w:sz w:val="21"/>
          <w:szCs w:val="21"/>
        </w:rPr>
        <w:t xml:space="preserve">Except </w:t>
      </w:r>
      <w:r>
        <w:rPr>
          <w:spacing w:val="-11"/>
          <w:sz w:val="22"/>
          <w:szCs w:val="22"/>
        </w:rPr>
        <w:t xml:space="preserve">as otherwise expressly provided, whenever a duty </w:t>
      </w:r>
      <w:r>
        <w:rPr>
          <w:spacing w:val="-10"/>
          <w:sz w:val="22"/>
          <w:szCs w:val="22"/>
        </w:rPr>
        <w:t>to act is imposed upon an organization by a statute or regulation there</w:t>
      </w:r>
      <w:r>
        <w:rPr>
          <w:spacing w:val="-10"/>
          <w:sz w:val="22"/>
          <w:szCs w:val="22"/>
        </w:rPr>
        <w:softHyphen/>
      </w:r>
      <w:r>
        <w:rPr>
          <w:spacing w:val="-13"/>
          <w:sz w:val="22"/>
          <w:szCs w:val="22"/>
        </w:rPr>
        <w:t xml:space="preserve">under any agent of the organization having primary responsibility for the </w:t>
      </w:r>
      <w:r>
        <w:rPr>
          <w:spacing w:val="-10"/>
          <w:sz w:val="22"/>
          <w:szCs w:val="22"/>
        </w:rPr>
        <w:t>subject matter of the duty is criminally liable for an omission to perform the required act to the same extent as if the duty were imposed directly upon himself.</w:t>
      </w:r>
    </w:p>
    <w:p w:rsidR="00D54A5E" w:rsidRDefault="00D54A5E">
      <w:pPr>
        <w:numPr>
          <w:ilvl w:val="0"/>
          <w:numId w:val="17"/>
        </w:numPr>
        <w:tabs>
          <w:tab w:val="clear" w:pos="288"/>
          <w:tab w:val="num" w:pos="360"/>
        </w:tabs>
        <w:spacing w:before="216"/>
        <w:ind w:right="72"/>
        <w:jc w:val="both"/>
        <w:rPr>
          <w:spacing w:val="-8"/>
          <w:sz w:val="22"/>
          <w:szCs w:val="22"/>
        </w:rPr>
      </w:pPr>
      <w:r>
        <w:rPr>
          <w:i/>
          <w:iCs/>
          <w:spacing w:val="-13"/>
          <w:sz w:val="22"/>
          <w:szCs w:val="22"/>
        </w:rPr>
        <w:t xml:space="preserve">Accomplice of organization. </w:t>
      </w:r>
      <w:r>
        <w:rPr>
          <w:spacing w:val="-13"/>
          <w:sz w:val="22"/>
          <w:szCs w:val="22"/>
        </w:rPr>
        <w:t xml:space="preserve">When an individual is convicted of an </w:t>
      </w:r>
      <w:r>
        <w:rPr>
          <w:spacing w:val="-14"/>
          <w:sz w:val="22"/>
          <w:szCs w:val="22"/>
        </w:rPr>
        <w:t xml:space="preserve">offense as an accomplice of an organization, he is subject to the sentence </w:t>
      </w:r>
      <w:r>
        <w:rPr>
          <w:spacing w:val="-8"/>
          <w:sz w:val="22"/>
          <w:szCs w:val="22"/>
        </w:rPr>
        <w:t>authorized when a natural person is convicted of that offense.</w:t>
      </w:r>
    </w:p>
    <w:p w:rsidR="00D54A5E" w:rsidRDefault="00D54A5E">
      <w:pPr>
        <w:numPr>
          <w:ilvl w:val="0"/>
          <w:numId w:val="18"/>
        </w:numPr>
        <w:tabs>
          <w:tab w:val="clear" w:pos="216"/>
          <w:tab w:val="num" w:pos="288"/>
        </w:tabs>
        <w:spacing w:before="216"/>
        <w:ind w:right="72"/>
        <w:jc w:val="both"/>
        <w:rPr>
          <w:spacing w:val="-9"/>
          <w:sz w:val="22"/>
          <w:szCs w:val="22"/>
        </w:rPr>
      </w:pPr>
      <w:r>
        <w:rPr>
          <w:i/>
          <w:iCs/>
          <w:spacing w:val="-15"/>
          <w:sz w:val="22"/>
          <w:szCs w:val="22"/>
        </w:rPr>
        <w:t xml:space="preserve">Default in supervision. </w:t>
      </w:r>
      <w:r>
        <w:rPr>
          <w:b/>
          <w:bCs/>
          <w:spacing w:val="-15"/>
          <w:sz w:val="21"/>
          <w:szCs w:val="21"/>
        </w:rPr>
        <w:t xml:space="preserve">A person responsible for supervising relevant </w:t>
      </w:r>
      <w:r>
        <w:rPr>
          <w:b/>
          <w:bCs/>
          <w:spacing w:val="-8"/>
          <w:sz w:val="21"/>
          <w:szCs w:val="21"/>
        </w:rPr>
        <w:t xml:space="preserve">activities of an organization is </w:t>
      </w:r>
      <w:r>
        <w:rPr>
          <w:spacing w:val="-8"/>
          <w:sz w:val="22"/>
          <w:szCs w:val="22"/>
        </w:rPr>
        <w:t xml:space="preserve">guilty of an offense if his willful default </w:t>
      </w:r>
      <w:r>
        <w:rPr>
          <w:spacing w:val="-11"/>
          <w:sz w:val="22"/>
          <w:szCs w:val="22"/>
        </w:rPr>
        <w:t xml:space="preserve">in supervision within the range of that responsibility contributes to the </w:t>
      </w:r>
      <w:r>
        <w:rPr>
          <w:spacing w:val="-12"/>
          <w:sz w:val="22"/>
          <w:szCs w:val="22"/>
        </w:rPr>
        <w:t xml:space="preserve">occurrence of an offense for which the organization may be convicted. </w:t>
      </w:r>
      <w:r>
        <w:rPr>
          <w:spacing w:val="-10"/>
          <w:sz w:val="22"/>
          <w:szCs w:val="22"/>
        </w:rPr>
        <w:t xml:space="preserve">Conviction under this paragraph shall be of an offense of the same grade </w:t>
      </w:r>
      <w:r>
        <w:rPr>
          <w:spacing w:val="-9"/>
          <w:sz w:val="22"/>
          <w:szCs w:val="22"/>
        </w:rPr>
        <w:t xml:space="preserve">as the </w:t>
      </w:r>
      <w:r>
        <w:rPr>
          <w:b/>
          <w:bCs/>
          <w:spacing w:val="-9"/>
          <w:sz w:val="21"/>
          <w:szCs w:val="21"/>
        </w:rPr>
        <w:t xml:space="preserve">offense for which the organization may be convicted, except that </w:t>
      </w:r>
      <w:r>
        <w:rPr>
          <w:b/>
          <w:bCs/>
          <w:spacing w:val="-10"/>
          <w:sz w:val="21"/>
          <w:szCs w:val="21"/>
        </w:rPr>
        <w:t xml:space="preserve">if the latter offense is a felony, conviction under this paragraph shall be </w:t>
      </w:r>
      <w:r>
        <w:rPr>
          <w:spacing w:val="-9"/>
          <w:sz w:val="22"/>
          <w:szCs w:val="22"/>
        </w:rPr>
        <w:t xml:space="preserve">for </w:t>
      </w:r>
      <w:r>
        <w:rPr>
          <w:b/>
          <w:bCs/>
          <w:spacing w:val="-9"/>
          <w:sz w:val="21"/>
          <w:szCs w:val="21"/>
        </w:rPr>
        <w:t xml:space="preserve">a </w:t>
      </w:r>
      <w:r>
        <w:rPr>
          <w:spacing w:val="-9"/>
          <w:sz w:val="22"/>
          <w:szCs w:val="22"/>
        </w:rPr>
        <w:t>misdemeanor of the first degree.</w:t>
      </w:r>
    </w:p>
    <w:p w:rsidR="00D54A5E" w:rsidRDefault="00D54A5E">
      <w:pPr>
        <w:spacing w:before="216"/>
        <w:ind w:left="576" w:right="432" w:hanging="576"/>
        <w:rPr>
          <w:b/>
          <w:bCs/>
          <w:spacing w:val="-6"/>
          <w:sz w:val="21"/>
          <w:szCs w:val="21"/>
        </w:rPr>
      </w:pPr>
      <w:r>
        <w:rPr>
          <w:b/>
          <w:bCs/>
          <w:spacing w:val="-6"/>
          <w:sz w:val="21"/>
          <w:szCs w:val="21"/>
        </w:rPr>
        <w:t>§ 3,5. Exemption of foreign ambassadors and public ministers from criminal liability.</w:t>
      </w:r>
    </w:p>
    <w:p w:rsidR="00D54A5E" w:rsidRDefault="00D54A5E">
      <w:pPr>
        <w:spacing w:before="144"/>
        <w:jc w:val="center"/>
        <w:rPr>
          <w:spacing w:val="-10"/>
          <w:sz w:val="22"/>
          <w:szCs w:val="22"/>
        </w:rPr>
      </w:pPr>
      <w:r>
        <w:rPr>
          <w:b/>
          <w:bCs/>
          <w:spacing w:val="-9"/>
          <w:sz w:val="21"/>
          <w:szCs w:val="21"/>
        </w:rPr>
        <w:t xml:space="preserve">Ambassadors </w:t>
      </w:r>
      <w:r>
        <w:rPr>
          <w:spacing w:val="-9"/>
          <w:sz w:val="22"/>
          <w:szCs w:val="22"/>
        </w:rPr>
        <w:t>and public ministers of any foreign state or other persons</w:t>
      </w:r>
      <w:r>
        <w:rPr>
          <w:spacing w:val="-9"/>
          <w:sz w:val="22"/>
          <w:szCs w:val="22"/>
        </w:rPr>
        <w:br/>
      </w:r>
      <w:r>
        <w:rPr>
          <w:spacing w:val="-10"/>
          <w:sz w:val="22"/>
          <w:szCs w:val="22"/>
        </w:rPr>
        <w:t>enjoying diplomatic immunity together with members of the households</w:t>
      </w:r>
    </w:p>
    <w:p w:rsidR="00D54A5E" w:rsidRDefault="00D54A5E">
      <w:pPr>
        <w:widowControl/>
        <w:kinsoku/>
        <w:autoSpaceDE w:val="0"/>
        <w:autoSpaceDN w:val="0"/>
        <w:adjustRightInd w:val="0"/>
        <w:sectPr w:rsidR="00D54A5E">
          <w:headerReference w:type="even" r:id="rId55"/>
          <w:headerReference w:type="default" r:id="rId56"/>
          <w:footerReference w:type="even" r:id="rId57"/>
          <w:footerReference w:type="default" r:id="rId58"/>
          <w:headerReference w:type="first" r:id="rId59"/>
          <w:footerReference w:type="first" r:id="rId60"/>
          <w:pgSz w:w="15763" w:h="11942" w:orient="landscape"/>
          <w:pgMar w:top="1049" w:right="1039" w:bottom="724" w:left="1065" w:header="971" w:footer="796" w:gutter="0"/>
          <w:pgNumType w:start="739"/>
          <w:cols w:num="2" w:space="720" w:equalWidth="0">
            <w:col w:w="5760" w:space="2079"/>
            <w:col w:w="5760"/>
          </w:cols>
          <w:noEndnote/>
          <w:titlePg/>
        </w:sectPr>
      </w:pPr>
    </w:p>
    <w:p w:rsidR="00D54A5E" w:rsidRDefault="00E25931">
      <w:pPr>
        <w:spacing w:before="216"/>
        <w:ind w:left="72" w:firstLine="72"/>
        <w:jc w:val="both"/>
        <w:rPr>
          <w:rFonts w:ascii="Arial" w:hAnsi="Arial" w:cs="Arial"/>
          <w:spacing w:val="-10"/>
          <w:sz w:val="6"/>
          <w:szCs w:val="6"/>
        </w:rPr>
      </w:pPr>
      <w:r>
        <w:rPr>
          <w:noProof/>
          <w:lang w:val="en-GB"/>
        </w:rPr>
        <w:lastRenderedPageBreak/>
        <mc:AlternateContent>
          <mc:Choice Requires="wps">
            <w:drawing>
              <wp:anchor distT="0" distB="0" distL="0" distR="0" simplePos="0" relativeHeight="251680768" behindDoc="0" locked="0" layoutInCell="0" allowOverlap="1">
                <wp:simplePos x="0" y="0"/>
                <wp:positionH relativeFrom="page">
                  <wp:posOffset>699135</wp:posOffset>
                </wp:positionH>
                <wp:positionV relativeFrom="page">
                  <wp:posOffset>6939915</wp:posOffset>
                </wp:positionV>
                <wp:extent cx="3566795" cy="0"/>
                <wp:effectExtent l="0" t="0" r="0" b="0"/>
                <wp:wrapSquare wrapText="bothSides"/>
                <wp:docPr id="1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05pt,546.45pt" to="335.9pt,5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yNrFgIAACw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" o:allowincell="f" strokeweight="1.2pt">
                <w10:wrap type="square" anchorx="page" anchory="page"/>
              </v:line>
            </w:pict>
          </mc:Fallback>
        </mc:AlternateContent>
      </w:r>
      <w:r>
        <w:rPr>
          <w:noProof/>
          <w:lang w:val="en-GB"/>
        </w:rPr>
        <mc:AlternateContent>
          <mc:Choice Requires="wps">
            <w:drawing>
              <wp:anchor distT="0" distB="0" distL="0" distR="0" simplePos="0" relativeHeight="251681792" behindDoc="0" locked="0" layoutInCell="0" allowOverlap="1">
                <wp:simplePos x="0" y="0"/>
                <wp:positionH relativeFrom="page">
                  <wp:posOffset>5628005</wp:posOffset>
                </wp:positionH>
                <wp:positionV relativeFrom="page">
                  <wp:posOffset>6955155</wp:posOffset>
                </wp:positionV>
                <wp:extent cx="3569335" cy="0"/>
                <wp:effectExtent l="0" t="0" r="0" b="0"/>
                <wp:wrapSquare wrapText="bothSides"/>
                <wp:docPr id="12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93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3.15pt,547.65pt" to="724.2pt,5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xOFgIAACw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" o:allowincell="f" strokeweight="1.2pt">
                <w10:wrap type="square" anchorx="page" anchory="page"/>
              </v:line>
            </w:pict>
          </mc:Fallback>
        </mc:AlternateContent>
      </w:r>
      <w:r w:rsidR="00D54A5E">
        <w:rPr>
          <w:spacing w:val="-10"/>
          <w:sz w:val="22"/>
          <w:szCs w:val="22"/>
        </w:rPr>
        <w:t>and families shall not be subject to arrest, trial, service of criminal pro</w:t>
      </w:r>
      <w:r w:rsidR="00D54A5E">
        <w:rPr>
          <w:spacing w:val="-10"/>
          <w:sz w:val="22"/>
          <w:szCs w:val="22"/>
        </w:rPr>
        <w:softHyphen/>
        <w:t>cess, or conviction for offenses committed within Liberia, but the fore</w:t>
      </w:r>
      <w:r w:rsidR="00D54A5E">
        <w:rPr>
          <w:spacing w:val="-10"/>
          <w:sz w:val="22"/>
          <w:szCs w:val="22"/>
        </w:rPr>
        <w:softHyphen/>
      </w:r>
      <w:r w:rsidR="00D54A5E">
        <w:rPr>
          <w:spacing w:val="-11"/>
          <w:sz w:val="22"/>
          <w:szCs w:val="22"/>
        </w:rPr>
        <w:t xml:space="preserve">going exemption shall not apply to any person who is a citizen of Liberia </w:t>
      </w:r>
      <w:r w:rsidR="00D54A5E">
        <w:rPr>
          <w:spacing w:val="-14"/>
          <w:sz w:val="22"/>
          <w:szCs w:val="22"/>
        </w:rPr>
        <w:t xml:space="preserve">in the service of an ambassador, public minister </w:t>
      </w:r>
      <w:r w:rsidR="00D54A5E">
        <w:rPr>
          <w:spacing w:val="-14"/>
          <w:sz w:val="19"/>
          <w:szCs w:val="19"/>
        </w:rPr>
        <w:t xml:space="preserve">or </w:t>
      </w:r>
      <w:r w:rsidR="00D54A5E">
        <w:rPr>
          <w:spacing w:val="-14"/>
          <w:sz w:val="22"/>
          <w:szCs w:val="22"/>
        </w:rPr>
        <w:t xml:space="preserve">other person enjoying </w:t>
      </w:r>
      <w:r w:rsidR="00D54A5E">
        <w:rPr>
          <w:spacing w:val="-10"/>
          <w:sz w:val="22"/>
          <w:szCs w:val="22"/>
        </w:rPr>
        <w:t xml:space="preserve">diplomatic immunity. </w:t>
      </w:r>
      <w:r w:rsidR="00D54A5E">
        <w:rPr>
          <w:rFonts w:ascii="Garamond" w:hAnsi="Garamond" w:cs="Garamond"/>
          <w:spacing w:val="-10"/>
          <w:sz w:val="22"/>
          <w:szCs w:val="22"/>
          <w:vertAlign w:val="superscript"/>
        </w:rPr>
        <w:t>5</w:t>
      </w:r>
    </w:p>
    <w:p w:rsidR="00D54A5E" w:rsidRDefault="00D54A5E">
      <w:pPr>
        <w:spacing w:before="432"/>
        <w:jc w:val="center"/>
        <w:rPr>
          <w:b/>
          <w:bCs/>
          <w:spacing w:val="-6"/>
          <w:sz w:val="26"/>
          <w:szCs w:val="26"/>
        </w:rPr>
      </w:pPr>
      <w:r>
        <w:rPr>
          <w:b/>
          <w:bCs/>
          <w:i/>
          <w:iCs/>
          <w:spacing w:val="-6"/>
          <w:w w:val="105"/>
        </w:rPr>
        <w:t xml:space="preserve">Chapter 4. </w:t>
      </w:r>
      <w:r>
        <w:rPr>
          <w:b/>
          <w:bCs/>
          <w:spacing w:val="-6"/>
          <w:sz w:val="26"/>
          <w:szCs w:val="26"/>
        </w:rPr>
        <w:t>DEFENSES BASED ON LACK OF</w:t>
      </w:r>
      <w:r>
        <w:rPr>
          <w:b/>
          <w:bCs/>
          <w:spacing w:val="-6"/>
          <w:sz w:val="26"/>
          <w:szCs w:val="26"/>
        </w:rPr>
        <w:br/>
        <w:t>CRIMINAL RESPONSIBILITY</w:t>
      </w:r>
    </w:p>
    <w:p w:rsidR="00D54A5E" w:rsidRDefault="00D54A5E">
      <w:pPr>
        <w:spacing w:before="252"/>
        <w:ind w:left="72"/>
        <w:rPr>
          <w:spacing w:val="-6"/>
          <w:sz w:val="22"/>
          <w:szCs w:val="22"/>
        </w:rPr>
      </w:pPr>
      <w:r>
        <w:rPr>
          <w:spacing w:val="-6"/>
          <w:sz w:val="22"/>
          <w:szCs w:val="22"/>
        </w:rPr>
        <w:t>§ 4.1. Immaturity.</w:t>
      </w:r>
    </w:p>
    <w:p w:rsidR="00D54A5E" w:rsidRDefault="00D54A5E">
      <w:pPr>
        <w:spacing w:line="194" w:lineRule="auto"/>
        <w:ind w:left="216"/>
        <w:rPr>
          <w:spacing w:val="-2"/>
          <w:sz w:val="22"/>
          <w:szCs w:val="22"/>
        </w:rPr>
      </w:pPr>
      <w:r>
        <w:rPr>
          <w:spacing w:val="-2"/>
          <w:sz w:val="19"/>
          <w:szCs w:val="19"/>
        </w:rPr>
        <w:t xml:space="preserve">4.2. </w:t>
      </w:r>
      <w:r>
        <w:rPr>
          <w:spacing w:val="-2"/>
          <w:sz w:val="22"/>
          <w:szCs w:val="22"/>
        </w:rPr>
        <w:t>Intoxication.</w:t>
      </w:r>
    </w:p>
    <w:p w:rsidR="00D54A5E" w:rsidRDefault="00D54A5E">
      <w:pPr>
        <w:spacing w:before="36"/>
        <w:ind w:left="72"/>
        <w:rPr>
          <w:spacing w:val="-6"/>
          <w:sz w:val="22"/>
          <w:szCs w:val="22"/>
        </w:rPr>
      </w:pPr>
      <w:r>
        <w:rPr>
          <w:i/>
          <w:iCs/>
          <w:spacing w:val="-6"/>
          <w:sz w:val="22"/>
          <w:szCs w:val="22"/>
        </w:rPr>
        <w:t xml:space="preserve">§ 43. Mental </w:t>
      </w:r>
      <w:r>
        <w:rPr>
          <w:spacing w:val="-6"/>
          <w:sz w:val="22"/>
          <w:szCs w:val="22"/>
        </w:rPr>
        <w:t>disease or defect.</w:t>
      </w:r>
    </w:p>
    <w:p w:rsidR="00D54A5E" w:rsidRDefault="00D54A5E">
      <w:pPr>
        <w:spacing w:before="216"/>
        <w:ind w:left="72"/>
        <w:rPr>
          <w:sz w:val="22"/>
          <w:szCs w:val="22"/>
        </w:rPr>
      </w:pPr>
      <w:r>
        <w:rPr>
          <w:sz w:val="22"/>
          <w:szCs w:val="22"/>
        </w:rPr>
        <w:t>§ 4. 1. Immaturity.</w:t>
      </w:r>
    </w:p>
    <w:p w:rsidR="00D54A5E" w:rsidRDefault="00D54A5E">
      <w:pPr>
        <w:spacing w:before="216"/>
        <w:ind w:left="72" w:right="72"/>
        <w:jc w:val="both"/>
        <w:rPr>
          <w:sz w:val="22"/>
          <w:szCs w:val="22"/>
        </w:rPr>
      </w:pPr>
      <w:r>
        <w:rPr>
          <w:spacing w:val="-12"/>
          <w:sz w:val="22"/>
          <w:szCs w:val="22"/>
        </w:rPr>
        <w:t xml:space="preserve">A person is not criminally responsible for his behavior when he was less </w:t>
      </w:r>
      <w:r>
        <w:rPr>
          <w:spacing w:val="-9"/>
          <w:sz w:val="22"/>
          <w:szCs w:val="22"/>
        </w:rPr>
        <w:t xml:space="preserve">than sixteen years of age. In any prosecution for an offense, lack of </w:t>
      </w:r>
      <w:r>
        <w:rPr>
          <w:spacing w:val="-12"/>
          <w:sz w:val="22"/>
          <w:szCs w:val="22"/>
        </w:rPr>
        <w:t xml:space="preserve">criminal responsibility by reason of immaturity is an affirmative defense. </w:t>
      </w:r>
      <w:r>
        <w:rPr>
          <w:spacing w:val="-15"/>
          <w:sz w:val="22"/>
          <w:szCs w:val="22"/>
        </w:rPr>
        <w:t xml:space="preserve">A person under eighteen years of age commits an act which would be an </w:t>
      </w:r>
      <w:r>
        <w:rPr>
          <w:spacing w:val="-12"/>
          <w:sz w:val="22"/>
          <w:szCs w:val="22"/>
        </w:rPr>
        <w:t xml:space="preserve">offense if committed by a person over eighteen shall be subject to the </w:t>
      </w:r>
      <w:r>
        <w:rPr>
          <w:spacing w:val="-9"/>
          <w:sz w:val="22"/>
          <w:szCs w:val="22"/>
        </w:rPr>
        <w:t xml:space="preserve">provisions of the Juvenile Court Procedural Code (Judiciary Law, ch. </w:t>
      </w:r>
      <w:r>
        <w:rPr>
          <w:sz w:val="22"/>
          <w:szCs w:val="22"/>
        </w:rPr>
        <w:t>11).</w:t>
      </w:r>
    </w:p>
    <w:p w:rsidR="00D54A5E" w:rsidRDefault="00D54A5E">
      <w:pPr>
        <w:spacing w:before="252"/>
        <w:ind w:left="72"/>
        <w:rPr>
          <w:sz w:val="22"/>
          <w:szCs w:val="22"/>
        </w:rPr>
      </w:pPr>
      <w:r>
        <w:rPr>
          <w:sz w:val="22"/>
          <w:szCs w:val="22"/>
        </w:rPr>
        <w:t>§ 4.2. Intoxication.</w:t>
      </w:r>
    </w:p>
    <w:p w:rsidR="00D54A5E" w:rsidRDefault="00D54A5E">
      <w:pPr>
        <w:numPr>
          <w:ilvl w:val="0"/>
          <w:numId w:val="19"/>
        </w:numPr>
        <w:tabs>
          <w:tab w:val="clear" w:pos="216"/>
          <w:tab w:val="num" w:pos="360"/>
        </w:tabs>
        <w:spacing w:before="216"/>
        <w:ind w:right="72"/>
        <w:jc w:val="both"/>
        <w:rPr>
          <w:spacing w:val="-9"/>
          <w:sz w:val="22"/>
          <w:szCs w:val="22"/>
        </w:rPr>
      </w:pPr>
      <w:r>
        <w:rPr>
          <w:i/>
          <w:iCs/>
          <w:spacing w:val="-9"/>
          <w:sz w:val="22"/>
          <w:szCs w:val="22"/>
        </w:rPr>
        <w:t xml:space="preserve">Defense precluded </w:t>
      </w:r>
      <w:r>
        <w:rPr>
          <w:spacing w:val="-9"/>
          <w:sz w:val="22"/>
          <w:szCs w:val="22"/>
        </w:rPr>
        <w:t xml:space="preserve">Except as provided in paragraph 4, intoxication </w:t>
      </w:r>
      <w:r>
        <w:rPr>
          <w:spacing w:val="-11"/>
          <w:sz w:val="22"/>
          <w:szCs w:val="22"/>
        </w:rPr>
        <w:t xml:space="preserve">is not, in itself, a defense to a criminal charge; but in any prosecution for an offense, evidence of intoxication of the defendant may be offered by </w:t>
      </w:r>
      <w:r>
        <w:rPr>
          <w:spacing w:val="-15"/>
          <w:sz w:val="22"/>
          <w:szCs w:val="22"/>
        </w:rPr>
        <w:t xml:space="preserve">the defendant whenever it is relevant to negate an element of the offense </w:t>
      </w:r>
      <w:r>
        <w:rPr>
          <w:spacing w:val="-9"/>
          <w:sz w:val="22"/>
          <w:szCs w:val="22"/>
        </w:rPr>
        <w:t>charged, except as provided in paragraph 2.</w:t>
      </w:r>
    </w:p>
    <w:p w:rsidR="00D54A5E" w:rsidRDefault="00D54A5E">
      <w:pPr>
        <w:numPr>
          <w:ilvl w:val="0"/>
          <w:numId w:val="19"/>
        </w:numPr>
        <w:tabs>
          <w:tab w:val="clear" w:pos="216"/>
          <w:tab w:val="num" w:pos="360"/>
        </w:tabs>
        <w:spacing w:before="180" w:after="180"/>
        <w:rPr>
          <w:spacing w:val="-13"/>
          <w:sz w:val="22"/>
          <w:szCs w:val="22"/>
        </w:rPr>
      </w:pPr>
      <w:r>
        <w:rPr>
          <w:i/>
          <w:iCs/>
          <w:spacing w:val="-13"/>
          <w:sz w:val="22"/>
          <w:szCs w:val="22"/>
        </w:rPr>
        <w:t xml:space="preserve">Recklessness. </w:t>
      </w:r>
      <w:r>
        <w:rPr>
          <w:spacing w:val="-13"/>
          <w:sz w:val="22"/>
          <w:szCs w:val="22"/>
        </w:rPr>
        <w:t>When recklessness establishes an element of the offense,</w:t>
      </w:r>
    </w:p>
    <w:p w:rsidR="00D54A5E" w:rsidRDefault="00E25931">
      <w:pPr>
        <w:spacing w:before="216"/>
        <w:ind w:left="72"/>
        <w:rPr>
          <w:spacing w:val="-9"/>
          <w:sz w:val="19"/>
          <w:szCs w:val="19"/>
        </w:rPr>
      </w:pPr>
      <w:r>
        <w:rPr>
          <w:noProof/>
          <w:lang w:val="en-GB"/>
        </w:rPr>
        <mc:AlternateContent>
          <mc:Choice Requires="wps">
            <w:drawing>
              <wp:anchor distT="0" distB="0" distL="0" distR="0" simplePos="0" relativeHeight="251682816" behindDoc="0" locked="0" layoutInCell="0" allowOverlap="1">
                <wp:simplePos x="0" y="0"/>
                <wp:positionH relativeFrom="column">
                  <wp:posOffset>54610</wp:posOffset>
                </wp:positionH>
                <wp:positionV relativeFrom="paragraph">
                  <wp:posOffset>8255</wp:posOffset>
                </wp:positionV>
                <wp:extent cx="1579880" cy="0"/>
                <wp:effectExtent l="0" t="0" r="0" b="0"/>
                <wp:wrapSquare wrapText="bothSides"/>
                <wp:docPr id="1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8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3pt,.65pt" to="128.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" o:allowincell="f" strokeweight="1.2pt">
                <w10:wrap type="square"/>
              </v:line>
            </w:pict>
          </mc:Fallback>
        </mc:AlternateContent>
      </w:r>
      <w:r w:rsidR="00D54A5E">
        <w:rPr>
          <w:i/>
          <w:iCs/>
          <w:spacing w:val="-9"/>
          <w:sz w:val="17"/>
          <w:szCs w:val="17"/>
        </w:rPr>
        <w:t xml:space="preserve">5. Prior legislation: </w:t>
      </w:r>
      <w:r w:rsidR="00D54A5E">
        <w:rPr>
          <w:spacing w:val="-9"/>
          <w:sz w:val="19"/>
          <w:szCs w:val="19"/>
        </w:rPr>
        <w:t>1956 Code 27:34 Crim. Code § 19.</w:t>
      </w:r>
    </w:p>
    <w:p w:rsidR="00D54A5E" w:rsidRDefault="00D54A5E">
      <w:pPr>
        <w:spacing w:before="144" w:after="180"/>
        <w:ind w:left="72"/>
        <w:rPr>
          <w:spacing w:val="-7"/>
          <w:sz w:val="19"/>
          <w:szCs w:val="19"/>
        </w:rPr>
      </w:pPr>
      <w:r>
        <w:rPr>
          <w:i/>
          <w:iCs/>
          <w:spacing w:val="-7"/>
          <w:sz w:val="17"/>
          <w:szCs w:val="17"/>
        </w:rPr>
        <w:t xml:space="preserve">6 Prior legislation; 1956 </w:t>
      </w:r>
      <w:r>
        <w:rPr>
          <w:i/>
          <w:iCs/>
          <w:spacing w:val="-7"/>
          <w:sz w:val="16"/>
          <w:szCs w:val="16"/>
        </w:rPr>
        <w:t xml:space="preserve">Code </w:t>
      </w:r>
      <w:r>
        <w:rPr>
          <w:spacing w:val="-7"/>
          <w:sz w:val="19"/>
          <w:szCs w:val="19"/>
        </w:rPr>
        <w:t>27:12, 13; Crim. Code. §§ 10, 11.</w:t>
      </w:r>
    </w:p>
    <w:p w:rsidR="00D54A5E" w:rsidRDefault="00D54A5E">
      <w:pPr>
        <w:spacing w:before="216"/>
        <w:ind w:left="72" w:right="72"/>
        <w:rPr>
          <w:spacing w:val="-8"/>
          <w:sz w:val="22"/>
          <w:szCs w:val="22"/>
        </w:rPr>
      </w:pPr>
      <w:r>
        <w:rPr>
          <w:spacing w:val="-8"/>
          <w:sz w:val="22"/>
          <w:szCs w:val="22"/>
        </w:rPr>
        <w:t xml:space="preserve">if the actor is unaware of a risk because of self-induced intoxication, </w:t>
      </w:r>
      <w:r>
        <w:rPr>
          <w:spacing w:val="-8"/>
          <w:sz w:val="22"/>
          <w:szCs w:val="22"/>
        </w:rPr>
        <w:lastRenderedPageBreak/>
        <w:t>such unawareness is immaterial</w:t>
      </w:r>
    </w:p>
    <w:p w:rsidR="00D54A5E" w:rsidRDefault="00D54A5E">
      <w:pPr>
        <w:numPr>
          <w:ilvl w:val="0"/>
          <w:numId w:val="20"/>
        </w:numPr>
        <w:tabs>
          <w:tab w:val="clear" w:pos="288"/>
          <w:tab w:val="num" w:pos="432"/>
        </w:tabs>
        <w:spacing w:before="252"/>
        <w:ind w:right="72"/>
        <w:rPr>
          <w:spacing w:val="-9"/>
          <w:sz w:val="22"/>
          <w:szCs w:val="22"/>
        </w:rPr>
      </w:pPr>
      <w:r>
        <w:rPr>
          <w:i/>
          <w:iCs/>
          <w:spacing w:val="-14"/>
          <w:sz w:val="22"/>
          <w:szCs w:val="22"/>
        </w:rPr>
        <w:t xml:space="preserve">Not mental disease. </w:t>
      </w:r>
      <w:r>
        <w:rPr>
          <w:spacing w:val="-14"/>
          <w:sz w:val="22"/>
          <w:szCs w:val="22"/>
        </w:rPr>
        <w:t xml:space="preserve">Intoxication does not, in itself, constitute mental </w:t>
      </w:r>
      <w:r>
        <w:rPr>
          <w:spacing w:val="-9"/>
          <w:sz w:val="22"/>
          <w:szCs w:val="22"/>
        </w:rPr>
        <w:t>disease within the meaning of Section 4.3.</w:t>
      </w:r>
    </w:p>
    <w:p w:rsidR="00D54A5E" w:rsidRDefault="00D54A5E">
      <w:pPr>
        <w:numPr>
          <w:ilvl w:val="0"/>
          <w:numId w:val="20"/>
        </w:numPr>
        <w:tabs>
          <w:tab w:val="clear" w:pos="288"/>
          <w:tab w:val="num" w:pos="432"/>
        </w:tabs>
        <w:spacing w:before="216"/>
        <w:ind w:right="72"/>
        <w:jc w:val="both"/>
        <w:rPr>
          <w:spacing w:val="-9"/>
          <w:sz w:val="22"/>
          <w:szCs w:val="22"/>
        </w:rPr>
      </w:pPr>
      <w:r>
        <w:rPr>
          <w:i/>
          <w:iCs/>
          <w:spacing w:val="-12"/>
          <w:sz w:val="22"/>
          <w:szCs w:val="22"/>
        </w:rPr>
        <w:t xml:space="preserve">When </w:t>
      </w:r>
      <w:r>
        <w:rPr>
          <w:spacing w:val="-12"/>
          <w:sz w:val="22"/>
          <w:szCs w:val="22"/>
        </w:rPr>
        <w:t xml:space="preserve">a </w:t>
      </w:r>
      <w:r>
        <w:rPr>
          <w:i/>
          <w:iCs/>
          <w:spacing w:val="-12"/>
          <w:sz w:val="22"/>
          <w:szCs w:val="22"/>
        </w:rPr>
        <w:t xml:space="preserve">defense. </w:t>
      </w:r>
      <w:r>
        <w:rPr>
          <w:spacing w:val="-12"/>
          <w:sz w:val="22"/>
          <w:szCs w:val="22"/>
        </w:rPr>
        <w:t xml:space="preserve">Intoxication by reason of which the actor at the time </w:t>
      </w:r>
      <w:r>
        <w:rPr>
          <w:spacing w:val="-9"/>
          <w:sz w:val="22"/>
          <w:szCs w:val="22"/>
        </w:rPr>
        <w:t>of his conduct lacks substantial capacity either to appreciate its crimi</w:t>
      </w:r>
      <w:r>
        <w:rPr>
          <w:spacing w:val="-9"/>
          <w:sz w:val="22"/>
          <w:szCs w:val="22"/>
        </w:rPr>
        <w:softHyphen/>
      </w:r>
      <w:r>
        <w:rPr>
          <w:spacing w:val="-6"/>
          <w:sz w:val="22"/>
          <w:szCs w:val="22"/>
        </w:rPr>
        <w:t xml:space="preserve">nality or to conform his conduct to the requirements of law, is an </w:t>
      </w:r>
      <w:r>
        <w:rPr>
          <w:spacing w:val="-9"/>
          <w:sz w:val="22"/>
          <w:szCs w:val="22"/>
        </w:rPr>
        <w:t>affirmative defense if (a) it is not self-induced, or (b) it is caused by substances which the actor has introduced into his body under duress.</w:t>
      </w:r>
    </w:p>
    <w:p w:rsidR="00D54A5E" w:rsidRDefault="00D54A5E">
      <w:pPr>
        <w:numPr>
          <w:ilvl w:val="0"/>
          <w:numId w:val="20"/>
        </w:numPr>
        <w:tabs>
          <w:tab w:val="clear" w:pos="288"/>
          <w:tab w:val="num" w:pos="432"/>
        </w:tabs>
        <w:spacing w:before="216"/>
        <w:rPr>
          <w:sz w:val="22"/>
          <w:szCs w:val="22"/>
        </w:rPr>
      </w:pPr>
      <w:r>
        <w:rPr>
          <w:i/>
          <w:iCs/>
          <w:sz w:val="22"/>
          <w:szCs w:val="22"/>
        </w:rPr>
        <w:t xml:space="preserve">Definitions. </w:t>
      </w:r>
      <w:r>
        <w:rPr>
          <w:sz w:val="22"/>
          <w:szCs w:val="22"/>
        </w:rPr>
        <w:t>In this section:</w:t>
      </w:r>
    </w:p>
    <w:p w:rsidR="00D54A5E" w:rsidRDefault="00D54A5E">
      <w:pPr>
        <w:numPr>
          <w:ilvl w:val="0"/>
          <w:numId w:val="21"/>
        </w:numPr>
        <w:tabs>
          <w:tab w:val="clear" w:pos="360"/>
          <w:tab w:val="num" w:pos="720"/>
        </w:tabs>
        <w:spacing w:before="216"/>
        <w:ind w:right="72"/>
        <w:jc w:val="both"/>
        <w:rPr>
          <w:spacing w:val="-8"/>
          <w:sz w:val="22"/>
          <w:szCs w:val="22"/>
        </w:rPr>
      </w:pPr>
      <w:r>
        <w:rPr>
          <w:spacing w:val="-10"/>
          <w:sz w:val="22"/>
          <w:szCs w:val="22"/>
        </w:rPr>
        <w:t>"intoxication" means a disturbance of mental or physical ca</w:t>
      </w:r>
      <w:r>
        <w:rPr>
          <w:spacing w:val="-10"/>
          <w:sz w:val="22"/>
          <w:szCs w:val="22"/>
        </w:rPr>
        <w:softHyphen/>
        <w:t xml:space="preserve">pacities resulting from the introduction of alcohol, drugs, or other </w:t>
      </w:r>
      <w:r>
        <w:rPr>
          <w:spacing w:val="-8"/>
          <w:sz w:val="22"/>
          <w:szCs w:val="22"/>
        </w:rPr>
        <w:t>substances into the body;</w:t>
      </w:r>
    </w:p>
    <w:p w:rsidR="00D54A5E" w:rsidRDefault="00D54A5E">
      <w:pPr>
        <w:numPr>
          <w:ilvl w:val="0"/>
          <w:numId w:val="21"/>
        </w:numPr>
        <w:tabs>
          <w:tab w:val="clear" w:pos="360"/>
          <w:tab w:val="num" w:pos="720"/>
        </w:tabs>
        <w:spacing w:before="252"/>
        <w:ind w:right="72"/>
        <w:jc w:val="both"/>
        <w:rPr>
          <w:sz w:val="22"/>
          <w:szCs w:val="22"/>
        </w:rPr>
      </w:pPr>
      <w:r>
        <w:rPr>
          <w:spacing w:val="-10"/>
          <w:sz w:val="22"/>
          <w:szCs w:val="22"/>
        </w:rPr>
        <w:t xml:space="preserve">"self-induced </w:t>
      </w:r>
      <w:r>
        <w:rPr>
          <w:spacing w:val="-10"/>
          <w:sz w:val="19"/>
          <w:szCs w:val="19"/>
        </w:rPr>
        <w:t xml:space="preserve">intoxication" </w:t>
      </w:r>
      <w:r>
        <w:rPr>
          <w:spacing w:val="-10"/>
          <w:sz w:val="22"/>
          <w:szCs w:val="22"/>
        </w:rPr>
        <w:t>means Intoxication caused by sub</w:t>
      </w:r>
      <w:r>
        <w:rPr>
          <w:spacing w:val="-10"/>
          <w:sz w:val="22"/>
          <w:szCs w:val="22"/>
        </w:rPr>
        <w:softHyphen/>
      </w:r>
      <w:r>
        <w:rPr>
          <w:spacing w:val="-8"/>
          <w:sz w:val="22"/>
          <w:szCs w:val="22"/>
        </w:rPr>
        <w:t xml:space="preserve">stances which the actor knowingly introduces into his body, the </w:t>
      </w:r>
      <w:r>
        <w:rPr>
          <w:spacing w:val="-7"/>
          <w:sz w:val="22"/>
          <w:szCs w:val="22"/>
        </w:rPr>
        <w:t xml:space="preserve">tendency of which is to cause intoxication he knows or ought to </w:t>
      </w:r>
      <w:r>
        <w:rPr>
          <w:sz w:val="22"/>
          <w:szCs w:val="22"/>
        </w:rPr>
        <w:t>know.'</w:t>
      </w:r>
    </w:p>
    <w:p w:rsidR="00D54A5E" w:rsidRDefault="00D54A5E">
      <w:pPr>
        <w:spacing w:before="216"/>
        <w:rPr>
          <w:spacing w:val="-2"/>
          <w:sz w:val="22"/>
          <w:szCs w:val="22"/>
        </w:rPr>
      </w:pPr>
      <w:r>
        <w:rPr>
          <w:spacing w:val="-2"/>
          <w:sz w:val="22"/>
          <w:szCs w:val="22"/>
        </w:rPr>
        <w:t>§ 4.3. Mental disease or defect.</w:t>
      </w:r>
    </w:p>
    <w:p w:rsidR="00D54A5E" w:rsidRDefault="00D54A5E">
      <w:pPr>
        <w:spacing w:before="180" w:after="1260"/>
        <w:ind w:right="72"/>
        <w:jc w:val="both"/>
        <w:rPr>
          <w:spacing w:val="-7"/>
          <w:sz w:val="22"/>
          <w:szCs w:val="22"/>
        </w:rPr>
      </w:pPr>
      <w:r>
        <w:rPr>
          <w:spacing w:val="-8"/>
          <w:sz w:val="22"/>
          <w:szCs w:val="22"/>
        </w:rPr>
        <w:t xml:space="preserve">A person is not criminally responsible for his conduct if at the time of </w:t>
      </w:r>
      <w:r>
        <w:rPr>
          <w:spacing w:val="-12"/>
          <w:sz w:val="22"/>
          <w:szCs w:val="22"/>
        </w:rPr>
        <w:t xml:space="preserve">such conduct as a result of mental disease or defect he Iacks substantial </w:t>
      </w:r>
      <w:r>
        <w:rPr>
          <w:spacing w:val="-8"/>
          <w:sz w:val="22"/>
          <w:szCs w:val="22"/>
        </w:rPr>
        <w:t xml:space="preserve">capacity to form a rational judgment with regard to the criminality of </w:t>
      </w:r>
      <w:r>
        <w:rPr>
          <w:spacing w:val="-7"/>
          <w:sz w:val="22"/>
          <w:szCs w:val="22"/>
        </w:rPr>
        <w:t>such conduct or to conform his conduct or the requirements of laws</w:t>
      </w:r>
    </w:p>
    <w:p w:rsidR="00D54A5E" w:rsidRDefault="00E25931">
      <w:pPr>
        <w:spacing w:before="216"/>
        <w:rPr>
          <w:spacing w:val="-4"/>
          <w:sz w:val="17"/>
          <w:szCs w:val="17"/>
        </w:rPr>
      </w:pPr>
      <w:r>
        <w:rPr>
          <w:noProof/>
          <w:lang w:val="en-GB"/>
        </w:rPr>
        <mc:AlternateContent>
          <mc:Choice Requires="wps">
            <w:drawing>
              <wp:anchor distT="0" distB="0" distL="0" distR="0" simplePos="0" relativeHeight="251683840" behindDoc="0" locked="0" layoutInCell="0" allowOverlap="1">
                <wp:simplePos x="0" y="0"/>
                <wp:positionH relativeFrom="column">
                  <wp:posOffset>0</wp:posOffset>
                </wp:positionH>
                <wp:positionV relativeFrom="paragraph">
                  <wp:posOffset>8255</wp:posOffset>
                </wp:positionV>
                <wp:extent cx="1594485" cy="0"/>
                <wp:effectExtent l="0" t="0" r="0" b="0"/>
                <wp:wrapSquare wrapText="bothSides"/>
                <wp:docPr id="12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4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5pt" to="125.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9V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" o:allowincell="f" strokeweight="1.2pt">
                <w10:wrap type="square"/>
              </v:line>
            </w:pict>
          </mc:Fallback>
        </mc:AlternateContent>
      </w:r>
      <w:r w:rsidR="00D54A5E">
        <w:rPr>
          <w:i/>
          <w:iCs/>
          <w:spacing w:val="-4"/>
          <w:sz w:val="17"/>
          <w:szCs w:val="17"/>
        </w:rPr>
        <w:t xml:space="preserve">7, Prior legislation: </w:t>
      </w:r>
      <w:r w:rsidR="00D54A5E">
        <w:rPr>
          <w:spacing w:val="-4"/>
          <w:sz w:val="19"/>
          <w:szCs w:val="19"/>
        </w:rPr>
        <w:t xml:space="preserve">1956 </w:t>
      </w:r>
      <w:r w:rsidR="00D54A5E">
        <w:rPr>
          <w:spacing w:val="-4"/>
          <w:sz w:val="17"/>
          <w:szCs w:val="17"/>
        </w:rPr>
        <w:t>Code 27:16; Crim. Code § 14.</w:t>
      </w:r>
    </w:p>
    <w:p w:rsidR="00D54A5E" w:rsidRDefault="00D54A5E">
      <w:pPr>
        <w:spacing w:before="144" w:line="268" w:lineRule="auto"/>
        <w:rPr>
          <w:spacing w:val="-3"/>
          <w:sz w:val="17"/>
          <w:szCs w:val="17"/>
        </w:rPr>
      </w:pPr>
      <w:r>
        <w:rPr>
          <w:spacing w:val="-3"/>
          <w:sz w:val="17"/>
          <w:szCs w:val="17"/>
        </w:rPr>
        <w:t xml:space="preserve">8. </w:t>
      </w:r>
      <w:r>
        <w:rPr>
          <w:i/>
          <w:iCs/>
          <w:spacing w:val="-3"/>
          <w:sz w:val="17"/>
          <w:szCs w:val="17"/>
        </w:rPr>
        <w:t xml:space="preserve">Prior legislation' 1956 </w:t>
      </w:r>
      <w:r>
        <w:rPr>
          <w:spacing w:val="-3"/>
          <w:sz w:val="17"/>
          <w:szCs w:val="17"/>
        </w:rPr>
        <w:t>Code 27:14, 15; Crim. Code, §§ 12, 13.</w:t>
      </w:r>
    </w:p>
    <w:p w:rsidR="00D54A5E" w:rsidRDefault="00D54A5E">
      <w:pPr>
        <w:widowControl/>
        <w:kinsoku/>
        <w:autoSpaceDE w:val="0"/>
        <w:autoSpaceDN w:val="0"/>
        <w:adjustRightInd w:val="0"/>
        <w:sectPr w:rsidR="00D54A5E">
          <w:headerReference w:type="even" r:id="rId61"/>
          <w:headerReference w:type="default" r:id="rId62"/>
          <w:footerReference w:type="even" r:id="rId63"/>
          <w:footerReference w:type="default" r:id="rId64"/>
          <w:headerReference w:type="first" r:id="rId65"/>
          <w:footerReference w:type="first" r:id="rId66"/>
          <w:pgSz w:w="15763" w:h="11942" w:orient="landscape"/>
          <w:pgMar w:top="1043" w:right="1080" w:bottom="696" w:left="1024" w:header="942" w:footer="751" w:gutter="0"/>
          <w:cols w:num="2" w:space="720" w:equalWidth="0">
            <w:col w:w="5760" w:space="2079"/>
            <w:col w:w="5760"/>
          </w:cols>
          <w:noEndnote/>
          <w:titlePg/>
        </w:sectPr>
      </w:pPr>
    </w:p>
    <w:p w:rsidR="00D54A5E" w:rsidRDefault="00E25931">
      <w:pPr>
        <w:spacing w:before="36" w:after="396" w:line="201" w:lineRule="auto"/>
        <w:ind w:left="2304"/>
        <w:rPr>
          <w:spacing w:val="-1"/>
          <w:w w:val="85"/>
          <w:sz w:val="19"/>
          <w:szCs w:val="19"/>
        </w:rPr>
      </w:pPr>
      <w:r>
        <w:rPr>
          <w:noProof/>
          <w:lang w:val="en-GB"/>
        </w:rPr>
        <w:lastRenderedPageBreak/>
        <mc:AlternateContent>
          <mc:Choice Requires="wps">
            <w:drawing>
              <wp:anchor distT="0" distB="0" distL="0" distR="0" simplePos="0" relativeHeight="251684864" behindDoc="0" locked="0" layoutInCell="0" allowOverlap="1">
                <wp:simplePos x="0" y="0"/>
                <wp:positionH relativeFrom="column">
                  <wp:posOffset>4800600</wp:posOffset>
                </wp:positionH>
                <wp:positionV relativeFrom="paragraph">
                  <wp:posOffset>121285</wp:posOffset>
                </wp:positionV>
                <wp:extent cx="3657600" cy="6070600"/>
                <wp:effectExtent l="0" t="0" r="0" b="0"/>
                <wp:wrapSquare wrapText="bothSides"/>
                <wp:docPr id="1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070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numPr>
                                <w:ilvl w:val="0"/>
                                <w:numId w:val="22"/>
                              </w:numPr>
                              <w:tabs>
                                <w:tab w:val="clear" w:pos="360"/>
                                <w:tab w:val="num" w:pos="504"/>
                              </w:tabs>
                              <w:spacing w:before="216"/>
                              <w:jc w:val="both"/>
                              <w:rPr>
                                <w:spacing w:val="-9"/>
                                <w:sz w:val="22"/>
                                <w:szCs w:val="22"/>
                              </w:rPr>
                            </w:pPr>
                            <w:r>
                              <w:rPr>
                                <w:i/>
                                <w:iCs/>
                                <w:spacing w:val="-7"/>
                                <w:sz w:val="21"/>
                                <w:szCs w:val="21"/>
                              </w:rPr>
                              <w:t xml:space="preserve">When recklessness or negligence renders defense of justification </w:t>
                            </w:r>
                            <w:r>
                              <w:rPr>
                                <w:i/>
                                <w:iCs/>
                                <w:spacing w:val="-9"/>
                                <w:sz w:val="21"/>
                                <w:szCs w:val="21"/>
                              </w:rPr>
                              <w:t xml:space="preserve">unavailable. </w:t>
                            </w:r>
                            <w:r>
                              <w:rPr>
                                <w:spacing w:val="-9"/>
                                <w:sz w:val="22"/>
                                <w:szCs w:val="22"/>
                              </w:rPr>
                              <w:t xml:space="preserve">When the person using force believes that the use of such </w:t>
                            </w:r>
                            <w:r>
                              <w:rPr>
                                <w:spacing w:val="-11"/>
                                <w:sz w:val="22"/>
                                <w:szCs w:val="22"/>
                              </w:rPr>
                              <w:t xml:space="preserve">force upon or toward the person of another is necessary for any of the </w:t>
                            </w:r>
                            <w:r>
                              <w:rPr>
                                <w:spacing w:val="-8"/>
                                <w:sz w:val="22"/>
                                <w:szCs w:val="22"/>
                              </w:rPr>
                              <w:t xml:space="preserve">purposes for which </w:t>
                            </w:r>
                            <w:r>
                              <w:rPr>
                                <w:i/>
                                <w:iCs/>
                                <w:spacing w:val="-8"/>
                                <w:sz w:val="21"/>
                                <w:szCs w:val="21"/>
                              </w:rPr>
                              <w:t xml:space="preserve">such </w:t>
                            </w:r>
                            <w:r>
                              <w:rPr>
                                <w:spacing w:val="-8"/>
                                <w:sz w:val="22"/>
                                <w:szCs w:val="22"/>
                              </w:rPr>
                              <w:t xml:space="preserve">belief would establish a justification under </w:t>
                            </w:r>
                            <w:r>
                              <w:rPr>
                                <w:spacing w:val="-4"/>
                                <w:sz w:val="22"/>
                                <w:szCs w:val="22"/>
                              </w:rPr>
                              <w:t xml:space="preserve">Section 5.2 through 5.8 but the person using force is reckless or </w:t>
                            </w:r>
                            <w:r>
                              <w:rPr>
                                <w:spacing w:val="-12"/>
                                <w:sz w:val="22"/>
                                <w:szCs w:val="22"/>
                              </w:rPr>
                              <w:t xml:space="preserve">negligent in having such belief or in acquiring or failing to acquire any </w:t>
                            </w:r>
                            <w:r>
                              <w:rPr>
                                <w:spacing w:val="-10"/>
                                <w:sz w:val="22"/>
                                <w:szCs w:val="22"/>
                              </w:rPr>
                              <w:t xml:space="preserve">knowledge or belief which is material to the justificiability of his </w:t>
                            </w:r>
                            <w:r>
                              <w:rPr>
                                <w:i/>
                                <w:iCs/>
                                <w:spacing w:val="-10"/>
                                <w:sz w:val="21"/>
                                <w:szCs w:val="21"/>
                              </w:rPr>
                              <w:t xml:space="preserve">use </w:t>
                            </w:r>
                            <w:r>
                              <w:rPr>
                                <w:spacing w:val="-10"/>
                                <w:sz w:val="22"/>
                                <w:szCs w:val="22"/>
                              </w:rPr>
                              <w:t xml:space="preserve">of </w:t>
                            </w:r>
                            <w:r>
                              <w:rPr>
                                <w:spacing w:val="-8"/>
                                <w:sz w:val="22"/>
                                <w:szCs w:val="22"/>
                              </w:rPr>
                              <w:t xml:space="preserve">force, the justification afforded by those sections is unavailable in a </w:t>
                            </w:r>
                            <w:r>
                              <w:rPr>
                                <w:spacing w:val="-9"/>
                                <w:sz w:val="22"/>
                                <w:szCs w:val="22"/>
                              </w:rPr>
                              <w:t>prosecution for an offense for which recklessness or negligence, as the case may be, suffices to establish culpability.</w:t>
                            </w:r>
                          </w:p>
                          <w:p w:rsidR="00D54A5E" w:rsidRDefault="00D54A5E">
                            <w:pPr>
                              <w:numPr>
                                <w:ilvl w:val="0"/>
                                <w:numId w:val="23"/>
                              </w:numPr>
                              <w:tabs>
                                <w:tab w:val="clear" w:pos="216"/>
                                <w:tab w:val="num" w:pos="360"/>
                              </w:tabs>
                              <w:spacing w:before="180"/>
                              <w:jc w:val="both"/>
                              <w:rPr>
                                <w:spacing w:val="-9"/>
                                <w:sz w:val="22"/>
                                <w:szCs w:val="22"/>
                              </w:rPr>
                            </w:pPr>
                            <w:r>
                              <w:rPr>
                                <w:i/>
                                <w:iCs/>
                                <w:spacing w:val="-10"/>
                                <w:sz w:val="21"/>
                                <w:szCs w:val="21"/>
                              </w:rPr>
                              <w:t xml:space="preserve">Civil remedy unimpaired. </w:t>
                            </w:r>
                            <w:r>
                              <w:rPr>
                                <w:spacing w:val="-10"/>
                                <w:sz w:val="22"/>
                                <w:szCs w:val="22"/>
                              </w:rPr>
                              <w:t xml:space="preserve">That conduct may be justified within the </w:t>
                            </w:r>
                            <w:r>
                              <w:rPr>
                                <w:spacing w:val="-9"/>
                                <w:sz w:val="22"/>
                                <w:szCs w:val="22"/>
                              </w:rPr>
                              <w:t>meaning of this subchapter does not abolish or impair any remedy for such conduct which is available in any civil action.</w:t>
                            </w:r>
                          </w:p>
                          <w:p w:rsidR="00D54A5E" w:rsidRDefault="00D54A5E">
                            <w:pPr>
                              <w:numPr>
                                <w:ilvl w:val="0"/>
                                <w:numId w:val="23"/>
                              </w:numPr>
                              <w:tabs>
                                <w:tab w:val="clear" w:pos="216"/>
                                <w:tab w:val="num" w:pos="360"/>
                              </w:tabs>
                              <w:spacing w:before="180"/>
                              <w:rPr>
                                <w:spacing w:val="-8"/>
                                <w:sz w:val="22"/>
                                <w:szCs w:val="22"/>
                              </w:rPr>
                            </w:pPr>
                            <w:r>
                              <w:rPr>
                                <w:i/>
                                <w:iCs/>
                                <w:spacing w:val="-13"/>
                                <w:sz w:val="21"/>
                                <w:szCs w:val="21"/>
                              </w:rPr>
                              <w:t xml:space="preserve">Excessive force. </w:t>
                            </w:r>
                            <w:r>
                              <w:rPr>
                                <w:spacing w:val="-13"/>
                                <w:sz w:val="22"/>
                                <w:szCs w:val="22"/>
                              </w:rPr>
                              <w:t xml:space="preserve">A person is not justified in using more force than he </w:t>
                            </w:r>
                            <w:r>
                              <w:rPr>
                                <w:spacing w:val="-8"/>
                                <w:sz w:val="22"/>
                                <w:szCs w:val="22"/>
                              </w:rPr>
                              <w:t xml:space="preserve">believes to be necessary and appropriate under </w:t>
                            </w:r>
                            <w:r>
                              <w:rPr>
                                <w:b/>
                                <w:bCs/>
                                <w:i/>
                                <w:iCs/>
                                <w:spacing w:val="-8"/>
                                <w:sz w:val="20"/>
                                <w:szCs w:val="20"/>
                              </w:rPr>
                              <w:t xml:space="preserve">the </w:t>
                            </w:r>
                            <w:r>
                              <w:rPr>
                                <w:spacing w:val="-8"/>
                                <w:sz w:val="22"/>
                                <w:szCs w:val="22"/>
                              </w:rPr>
                              <w:t>circumstances.</w:t>
                            </w:r>
                          </w:p>
                          <w:p w:rsidR="00D54A5E" w:rsidRDefault="00D54A5E">
                            <w:pPr>
                              <w:spacing w:before="252"/>
                              <w:ind w:left="72"/>
                              <w:rPr>
                                <w:b/>
                                <w:bCs/>
                                <w:spacing w:val="-6"/>
                                <w:sz w:val="22"/>
                                <w:szCs w:val="22"/>
                              </w:rPr>
                            </w:pPr>
                            <w:r>
                              <w:rPr>
                                <w:spacing w:val="-6"/>
                                <w:sz w:val="22"/>
                                <w:szCs w:val="22"/>
                              </w:rPr>
                              <w:t xml:space="preserve">§ 5.2. </w:t>
                            </w:r>
                            <w:r>
                              <w:rPr>
                                <w:b/>
                                <w:bCs/>
                                <w:spacing w:val="-6"/>
                                <w:sz w:val="22"/>
                                <w:szCs w:val="22"/>
                              </w:rPr>
                              <w:t>Execution of public duty.</w:t>
                            </w:r>
                          </w:p>
                          <w:p w:rsidR="00D54A5E" w:rsidRDefault="00D54A5E">
                            <w:pPr>
                              <w:spacing w:before="252"/>
                              <w:ind w:left="144" w:right="72"/>
                              <w:rPr>
                                <w:spacing w:val="-9"/>
                                <w:sz w:val="22"/>
                                <w:szCs w:val="22"/>
                              </w:rPr>
                            </w:pPr>
                            <w:r>
                              <w:rPr>
                                <w:i/>
                                <w:iCs/>
                                <w:spacing w:val="-8"/>
                                <w:sz w:val="21"/>
                                <w:szCs w:val="21"/>
                              </w:rPr>
                              <w:t xml:space="preserve">I. Authorized by law. </w:t>
                            </w:r>
                            <w:r>
                              <w:rPr>
                                <w:spacing w:val="-8"/>
                                <w:sz w:val="22"/>
                                <w:szCs w:val="22"/>
                              </w:rPr>
                              <w:t xml:space="preserve">Subject to the other provisions of this title, </w:t>
                            </w:r>
                            <w:r w:rsidR="00F94917">
                              <w:rPr>
                                <w:spacing w:val="-8"/>
                                <w:sz w:val="22"/>
                                <w:szCs w:val="22"/>
                              </w:rPr>
                              <w:t>cond</w:t>
                            </w:r>
                            <w:r w:rsidR="00F94917">
                              <w:rPr>
                                <w:spacing w:val="-9"/>
                                <w:sz w:val="22"/>
                                <w:szCs w:val="22"/>
                              </w:rPr>
                              <w:t>uct</w:t>
                            </w:r>
                            <w:r>
                              <w:rPr>
                                <w:spacing w:val="-9"/>
                                <w:sz w:val="22"/>
                                <w:szCs w:val="22"/>
                              </w:rPr>
                              <w:t xml:space="preserve"> is justifiable when it is required or authorized by:</w:t>
                            </w:r>
                          </w:p>
                          <w:p w:rsidR="00D54A5E" w:rsidRDefault="00F94917">
                            <w:pPr>
                              <w:numPr>
                                <w:ilvl w:val="0"/>
                                <w:numId w:val="24"/>
                              </w:numPr>
                              <w:tabs>
                                <w:tab w:val="clear" w:pos="288"/>
                                <w:tab w:val="num" w:pos="648"/>
                              </w:tabs>
                              <w:spacing w:before="216"/>
                              <w:ind w:right="72"/>
                              <w:jc w:val="both"/>
                              <w:rPr>
                                <w:spacing w:val="-8"/>
                                <w:sz w:val="22"/>
                                <w:szCs w:val="22"/>
                              </w:rPr>
                            </w:pPr>
                            <w:r>
                              <w:rPr>
                                <w:spacing w:val="-15"/>
                                <w:sz w:val="22"/>
                                <w:szCs w:val="22"/>
                              </w:rPr>
                              <w:t>The L</w:t>
                            </w:r>
                            <w:r w:rsidR="00D54A5E">
                              <w:rPr>
                                <w:spacing w:val="-15"/>
                                <w:sz w:val="22"/>
                                <w:szCs w:val="22"/>
                              </w:rPr>
                              <w:t xml:space="preserve">aw defining the duties or functions of a public officer or the </w:t>
                            </w:r>
                            <w:r w:rsidR="00D54A5E">
                              <w:rPr>
                                <w:spacing w:val="-8"/>
                                <w:sz w:val="22"/>
                                <w:szCs w:val="22"/>
                              </w:rPr>
                              <w:t>assistance to be rendered to such officer</w:t>
                            </w:r>
                            <w:r w:rsidR="00D54A5E">
                              <w:rPr>
                                <w:rFonts w:ascii="Bookman Old Style" w:hAnsi="Bookman Old Style" w:cs="Bookman Old Style"/>
                                <w:spacing w:val="-8"/>
                                <w:w w:val="70"/>
                                <w:sz w:val="22"/>
                                <w:szCs w:val="22"/>
                                <w:u w:val="single"/>
                              </w:rPr>
                              <w:t xml:space="preserve"> in </w:t>
                            </w:r>
                            <w:r w:rsidR="00D54A5E">
                              <w:rPr>
                                <w:spacing w:val="-8"/>
                                <w:sz w:val="22"/>
                                <w:szCs w:val="22"/>
                              </w:rPr>
                              <w:t>the performance of his duties or</w:t>
                            </w:r>
                          </w:p>
                          <w:p w:rsidR="00D54A5E" w:rsidRDefault="00D54A5E">
                            <w:pPr>
                              <w:numPr>
                                <w:ilvl w:val="0"/>
                                <w:numId w:val="24"/>
                              </w:numPr>
                              <w:tabs>
                                <w:tab w:val="clear" w:pos="288"/>
                                <w:tab w:val="num" w:pos="648"/>
                              </w:tabs>
                              <w:spacing w:before="216"/>
                              <w:rPr>
                                <w:spacing w:val="-3"/>
                                <w:sz w:val="22"/>
                                <w:szCs w:val="22"/>
                              </w:rPr>
                            </w:pPr>
                            <w:r>
                              <w:rPr>
                                <w:spacing w:val="-3"/>
                                <w:sz w:val="22"/>
                                <w:szCs w:val="22"/>
                              </w:rPr>
                              <w:t>The law governing the execution of legal process; or</w:t>
                            </w:r>
                          </w:p>
                          <w:p w:rsidR="00D54A5E" w:rsidRDefault="00D54A5E">
                            <w:pPr>
                              <w:numPr>
                                <w:ilvl w:val="0"/>
                                <w:numId w:val="24"/>
                              </w:numPr>
                              <w:tabs>
                                <w:tab w:val="clear" w:pos="288"/>
                                <w:tab w:val="num" w:pos="648"/>
                              </w:tabs>
                              <w:spacing w:before="252"/>
                              <w:rPr>
                                <w:spacing w:val="-3"/>
                                <w:sz w:val="22"/>
                                <w:szCs w:val="22"/>
                              </w:rPr>
                            </w:pPr>
                            <w:r>
                              <w:rPr>
                                <w:spacing w:val="-3"/>
                                <w:sz w:val="22"/>
                                <w:szCs w:val="22"/>
                              </w:rPr>
                              <w:t>The judgment or order of a competent court or tribunal; or</w:t>
                            </w:r>
                          </w:p>
                          <w:p w:rsidR="00D54A5E" w:rsidRDefault="00D54A5E">
                            <w:pPr>
                              <w:numPr>
                                <w:ilvl w:val="0"/>
                                <w:numId w:val="24"/>
                              </w:numPr>
                              <w:tabs>
                                <w:tab w:val="clear" w:pos="288"/>
                                <w:tab w:val="num" w:pos="648"/>
                              </w:tabs>
                              <w:spacing w:before="216"/>
                              <w:rPr>
                                <w:sz w:val="22"/>
                                <w:szCs w:val="22"/>
                              </w:rPr>
                            </w:pPr>
                            <w:r>
                              <w:rPr>
                                <w:spacing w:val="-9"/>
                                <w:sz w:val="22"/>
                                <w:szCs w:val="22"/>
                              </w:rPr>
                              <w:t>The law governing</w:t>
                            </w:r>
                            <w:r>
                              <w:rPr>
                                <w:rFonts w:ascii="Bookman Old Style" w:hAnsi="Bookman Old Style" w:cs="Bookman Old Style"/>
                                <w:spacing w:val="-9"/>
                                <w:sz w:val="22"/>
                                <w:szCs w:val="22"/>
                                <w:vertAlign w:val="superscript"/>
                              </w:rPr>
                              <w:t>-</w:t>
                            </w:r>
                            <w:r>
                              <w:rPr>
                                <w:spacing w:val="-9"/>
                                <w:sz w:val="22"/>
                                <w:szCs w:val="22"/>
                              </w:rPr>
                              <w:t xml:space="preserve">the armed services in the 'awful conduct of </w:t>
                            </w:r>
                            <w:r>
                              <w:rPr>
                                <w:sz w:val="22"/>
                                <w:szCs w:val="22"/>
                              </w:rPr>
                              <w:t>war; or</w:t>
                            </w:r>
                          </w:p>
                          <w:p w:rsidR="00D54A5E" w:rsidRDefault="00D54A5E">
                            <w:pPr>
                              <w:numPr>
                                <w:ilvl w:val="0"/>
                                <w:numId w:val="25"/>
                              </w:numPr>
                              <w:tabs>
                                <w:tab w:val="clear" w:pos="216"/>
                                <w:tab w:val="num" w:pos="576"/>
                              </w:tabs>
                              <w:spacing w:before="180" w:after="72" w:line="480" w:lineRule="auto"/>
                              <w:ind w:right="144"/>
                              <w:rPr>
                                <w:spacing w:val="-4"/>
                                <w:sz w:val="22"/>
                                <w:szCs w:val="22"/>
                              </w:rPr>
                            </w:pPr>
                            <w:r>
                              <w:rPr>
                                <w:spacing w:val="1"/>
                                <w:sz w:val="22"/>
                                <w:szCs w:val="22"/>
                              </w:rPr>
                              <w:t xml:space="preserve">Any other provision of law imposing a public </w:t>
                            </w:r>
                            <w:r>
                              <w:rPr>
                                <w:i/>
                                <w:iCs/>
                                <w:spacing w:val="1"/>
                                <w:sz w:val="21"/>
                                <w:szCs w:val="21"/>
                              </w:rPr>
                              <w:t xml:space="preserve">duty, </w:t>
                            </w:r>
                            <w:r>
                              <w:rPr>
                                <w:i/>
                                <w:iCs/>
                                <w:spacing w:val="-4"/>
                                <w:sz w:val="21"/>
                                <w:szCs w:val="21"/>
                              </w:rPr>
                              <w:t xml:space="preserve">2. Use of force by persons assisting public officer. </w:t>
                            </w:r>
                            <w:r>
                              <w:rPr>
                                <w:spacing w:val="-4"/>
                                <w:sz w:val="22"/>
                                <w:szCs w:val="22"/>
                              </w:rPr>
                              <w:t>A person who has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378pt;margin-top:9.55pt;width:4in;height:478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" o:allowincell="f" stroked="f">
                <v:fill opacity="0"/>
                <v:textbox inset="0,0,0,0">
                  <w:txbxContent>
                    <w:p w:rsidR="00D54A5E" w:rsidRDefault="00D54A5E">
                      <w:pPr>
                        <w:numPr>
                          <w:ilvl w:val="0"/>
                          <w:numId w:val="22"/>
                        </w:numPr>
                        <w:tabs>
                          <w:tab w:val="clear" w:pos="360"/>
                          <w:tab w:val="num" w:pos="504"/>
                        </w:tabs>
                        <w:spacing w:before="216"/>
                        <w:jc w:val="both"/>
                        <w:rPr>
                          <w:spacing w:val="-9"/>
                          <w:sz w:val="22"/>
                          <w:szCs w:val="22"/>
                        </w:rPr>
                      </w:pPr>
                      <w:r>
                        <w:rPr>
                          <w:i/>
                          <w:iCs/>
                          <w:spacing w:val="-7"/>
                          <w:sz w:val="21"/>
                          <w:szCs w:val="21"/>
                        </w:rPr>
                        <w:t xml:space="preserve">When recklessness or negligence renders defense of justification </w:t>
                      </w:r>
                      <w:r>
                        <w:rPr>
                          <w:i/>
                          <w:iCs/>
                          <w:spacing w:val="-9"/>
                          <w:sz w:val="21"/>
                          <w:szCs w:val="21"/>
                        </w:rPr>
                        <w:t xml:space="preserve">unavailable. </w:t>
                      </w:r>
                      <w:r>
                        <w:rPr>
                          <w:spacing w:val="-9"/>
                          <w:sz w:val="22"/>
                          <w:szCs w:val="22"/>
                        </w:rPr>
                        <w:t xml:space="preserve">When the person using force believes that the use of such </w:t>
                      </w:r>
                      <w:r>
                        <w:rPr>
                          <w:spacing w:val="-11"/>
                          <w:sz w:val="22"/>
                          <w:szCs w:val="22"/>
                        </w:rPr>
                        <w:t xml:space="preserve">force upon or toward the person of another is necessary for any of the </w:t>
                      </w:r>
                      <w:r>
                        <w:rPr>
                          <w:spacing w:val="-8"/>
                          <w:sz w:val="22"/>
                          <w:szCs w:val="22"/>
                        </w:rPr>
                        <w:t xml:space="preserve">purposes for which </w:t>
                      </w:r>
                      <w:r>
                        <w:rPr>
                          <w:i/>
                          <w:iCs/>
                          <w:spacing w:val="-8"/>
                          <w:sz w:val="21"/>
                          <w:szCs w:val="21"/>
                        </w:rPr>
                        <w:t xml:space="preserve">such </w:t>
                      </w:r>
                      <w:r>
                        <w:rPr>
                          <w:spacing w:val="-8"/>
                          <w:sz w:val="22"/>
                          <w:szCs w:val="22"/>
                        </w:rPr>
                        <w:t xml:space="preserve">belief would establish a justification under </w:t>
                      </w:r>
                      <w:r>
                        <w:rPr>
                          <w:spacing w:val="-4"/>
                          <w:sz w:val="22"/>
                          <w:szCs w:val="22"/>
                        </w:rPr>
                        <w:t xml:space="preserve">Section 5.2 through 5.8 but the person using force is reckless or </w:t>
                      </w:r>
                      <w:r>
                        <w:rPr>
                          <w:spacing w:val="-12"/>
                          <w:sz w:val="22"/>
                          <w:szCs w:val="22"/>
                        </w:rPr>
                        <w:t xml:space="preserve">negligent in having such belief or in acquiring or failing to acquire any </w:t>
                      </w:r>
                      <w:r>
                        <w:rPr>
                          <w:spacing w:val="-10"/>
                          <w:sz w:val="22"/>
                          <w:szCs w:val="22"/>
                        </w:rPr>
                        <w:t xml:space="preserve">knowledge or belief which is material to the justificiability of his </w:t>
                      </w:r>
                      <w:r>
                        <w:rPr>
                          <w:i/>
                          <w:iCs/>
                          <w:spacing w:val="-10"/>
                          <w:sz w:val="21"/>
                          <w:szCs w:val="21"/>
                        </w:rPr>
                        <w:t xml:space="preserve">use </w:t>
                      </w:r>
                      <w:r>
                        <w:rPr>
                          <w:spacing w:val="-10"/>
                          <w:sz w:val="22"/>
                          <w:szCs w:val="22"/>
                        </w:rPr>
                        <w:t xml:space="preserve">of </w:t>
                      </w:r>
                      <w:r>
                        <w:rPr>
                          <w:spacing w:val="-8"/>
                          <w:sz w:val="22"/>
                          <w:szCs w:val="22"/>
                        </w:rPr>
                        <w:t xml:space="preserve">force, the justification afforded by those sections is unavailable in a </w:t>
                      </w:r>
                      <w:r>
                        <w:rPr>
                          <w:spacing w:val="-9"/>
                          <w:sz w:val="22"/>
                          <w:szCs w:val="22"/>
                        </w:rPr>
                        <w:t>prosecution for an offense for which recklessness or negligence, as the case may be, suffices to establish culpability.</w:t>
                      </w:r>
                    </w:p>
                    <w:p w:rsidR="00D54A5E" w:rsidRDefault="00D54A5E">
                      <w:pPr>
                        <w:numPr>
                          <w:ilvl w:val="0"/>
                          <w:numId w:val="23"/>
                        </w:numPr>
                        <w:tabs>
                          <w:tab w:val="clear" w:pos="216"/>
                          <w:tab w:val="num" w:pos="360"/>
                        </w:tabs>
                        <w:spacing w:before="180"/>
                        <w:jc w:val="both"/>
                        <w:rPr>
                          <w:spacing w:val="-9"/>
                          <w:sz w:val="22"/>
                          <w:szCs w:val="22"/>
                        </w:rPr>
                      </w:pPr>
                      <w:r>
                        <w:rPr>
                          <w:i/>
                          <w:iCs/>
                          <w:spacing w:val="-10"/>
                          <w:sz w:val="21"/>
                          <w:szCs w:val="21"/>
                        </w:rPr>
                        <w:t xml:space="preserve">Civil remedy unimpaired. </w:t>
                      </w:r>
                      <w:r>
                        <w:rPr>
                          <w:spacing w:val="-10"/>
                          <w:sz w:val="22"/>
                          <w:szCs w:val="22"/>
                        </w:rPr>
                        <w:t xml:space="preserve">That conduct may be justified within the </w:t>
                      </w:r>
                      <w:r>
                        <w:rPr>
                          <w:spacing w:val="-9"/>
                          <w:sz w:val="22"/>
                          <w:szCs w:val="22"/>
                        </w:rPr>
                        <w:t>meaning of this subchapter does not abolish or impair any remedy for such conduct which is available in any civil action.</w:t>
                      </w:r>
                    </w:p>
                    <w:p w:rsidR="00D54A5E" w:rsidRDefault="00D54A5E">
                      <w:pPr>
                        <w:numPr>
                          <w:ilvl w:val="0"/>
                          <w:numId w:val="23"/>
                        </w:numPr>
                        <w:tabs>
                          <w:tab w:val="clear" w:pos="216"/>
                          <w:tab w:val="num" w:pos="360"/>
                        </w:tabs>
                        <w:spacing w:before="180"/>
                        <w:rPr>
                          <w:spacing w:val="-8"/>
                          <w:sz w:val="22"/>
                          <w:szCs w:val="22"/>
                        </w:rPr>
                      </w:pPr>
                      <w:r>
                        <w:rPr>
                          <w:i/>
                          <w:iCs/>
                          <w:spacing w:val="-13"/>
                          <w:sz w:val="21"/>
                          <w:szCs w:val="21"/>
                        </w:rPr>
                        <w:t xml:space="preserve">Excessive force. </w:t>
                      </w:r>
                      <w:r>
                        <w:rPr>
                          <w:spacing w:val="-13"/>
                          <w:sz w:val="22"/>
                          <w:szCs w:val="22"/>
                        </w:rPr>
                        <w:t xml:space="preserve">A person is not justified in using more force than he </w:t>
                      </w:r>
                      <w:r>
                        <w:rPr>
                          <w:spacing w:val="-8"/>
                          <w:sz w:val="22"/>
                          <w:szCs w:val="22"/>
                        </w:rPr>
                        <w:t xml:space="preserve">believes to be necessary and appropriate under </w:t>
                      </w:r>
                      <w:r>
                        <w:rPr>
                          <w:b/>
                          <w:bCs/>
                          <w:i/>
                          <w:iCs/>
                          <w:spacing w:val="-8"/>
                          <w:sz w:val="20"/>
                          <w:szCs w:val="20"/>
                        </w:rPr>
                        <w:t xml:space="preserve">the </w:t>
                      </w:r>
                      <w:r>
                        <w:rPr>
                          <w:spacing w:val="-8"/>
                          <w:sz w:val="22"/>
                          <w:szCs w:val="22"/>
                        </w:rPr>
                        <w:t>circumstances.</w:t>
                      </w:r>
                    </w:p>
                    <w:p w:rsidR="00D54A5E" w:rsidRDefault="00D54A5E">
                      <w:pPr>
                        <w:spacing w:before="252"/>
                        <w:ind w:left="72"/>
                        <w:rPr>
                          <w:b/>
                          <w:bCs/>
                          <w:spacing w:val="-6"/>
                          <w:sz w:val="22"/>
                          <w:szCs w:val="22"/>
                        </w:rPr>
                      </w:pPr>
                      <w:r>
                        <w:rPr>
                          <w:spacing w:val="-6"/>
                          <w:sz w:val="22"/>
                          <w:szCs w:val="22"/>
                        </w:rPr>
                        <w:t xml:space="preserve">§ 5.2. </w:t>
                      </w:r>
                      <w:r>
                        <w:rPr>
                          <w:b/>
                          <w:bCs/>
                          <w:spacing w:val="-6"/>
                          <w:sz w:val="22"/>
                          <w:szCs w:val="22"/>
                        </w:rPr>
                        <w:t>Execution of public duty.</w:t>
                      </w:r>
                    </w:p>
                    <w:p w:rsidR="00D54A5E" w:rsidRDefault="00D54A5E">
                      <w:pPr>
                        <w:spacing w:before="252"/>
                        <w:ind w:left="144" w:right="72"/>
                        <w:rPr>
                          <w:spacing w:val="-9"/>
                          <w:sz w:val="22"/>
                          <w:szCs w:val="22"/>
                        </w:rPr>
                      </w:pPr>
                      <w:r>
                        <w:rPr>
                          <w:i/>
                          <w:iCs/>
                          <w:spacing w:val="-8"/>
                          <w:sz w:val="21"/>
                          <w:szCs w:val="21"/>
                        </w:rPr>
                        <w:t xml:space="preserve">I. Authorized by law. </w:t>
                      </w:r>
                      <w:r>
                        <w:rPr>
                          <w:spacing w:val="-8"/>
                          <w:sz w:val="22"/>
                          <w:szCs w:val="22"/>
                        </w:rPr>
                        <w:t xml:space="preserve">Subject to the other provisions of this title, </w:t>
                      </w:r>
                      <w:r w:rsidR="00F94917">
                        <w:rPr>
                          <w:spacing w:val="-8"/>
                          <w:sz w:val="22"/>
                          <w:szCs w:val="22"/>
                        </w:rPr>
                        <w:t>cond</w:t>
                      </w:r>
                      <w:r w:rsidR="00F94917">
                        <w:rPr>
                          <w:spacing w:val="-9"/>
                          <w:sz w:val="22"/>
                          <w:szCs w:val="22"/>
                        </w:rPr>
                        <w:t>uct</w:t>
                      </w:r>
                      <w:r>
                        <w:rPr>
                          <w:spacing w:val="-9"/>
                          <w:sz w:val="22"/>
                          <w:szCs w:val="22"/>
                        </w:rPr>
                        <w:t xml:space="preserve"> is justifiable when it is required or authorized by:</w:t>
                      </w:r>
                    </w:p>
                    <w:p w:rsidR="00D54A5E" w:rsidRDefault="00F94917">
                      <w:pPr>
                        <w:numPr>
                          <w:ilvl w:val="0"/>
                          <w:numId w:val="24"/>
                        </w:numPr>
                        <w:tabs>
                          <w:tab w:val="clear" w:pos="288"/>
                          <w:tab w:val="num" w:pos="648"/>
                        </w:tabs>
                        <w:spacing w:before="216"/>
                        <w:ind w:right="72"/>
                        <w:jc w:val="both"/>
                        <w:rPr>
                          <w:spacing w:val="-8"/>
                          <w:sz w:val="22"/>
                          <w:szCs w:val="22"/>
                        </w:rPr>
                      </w:pPr>
                      <w:r>
                        <w:rPr>
                          <w:spacing w:val="-15"/>
                          <w:sz w:val="22"/>
                          <w:szCs w:val="22"/>
                        </w:rPr>
                        <w:t>The L</w:t>
                      </w:r>
                      <w:r w:rsidR="00D54A5E">
                        <w:rPr>
                          <w:spacing w:val="-15"/>
                          <w:sz w:val="22"/>
                          <w:szCs w:val="22"/>
                        </w:rPr>
                        <w:t xml:space="preserve">aw defining the duties or functions of a public officer or the </w:t>
                      </w:r>
                      <w:r w:rsidR="00D54A5E">
                        <w:rPr>
                          <w:spacing w:val="-8"/>
                          <w:sz w:val="22"/>
                          <w:szCs w:val="22"/>
                        </w:rPr>
                        <w:t>assistance to be rendered to such officer</w:t>
                      </w:r>
                      <w:r w:rsidR="00D54A5E">
                        <w:rPr>
                          <w:rFonts w:ascii="Bookman Old Style" w:hAnsi="Bookman Old Style" w:cs="Bookman Old Style"/>
                          <w:spacing w:val="-8"/>
                          <w:w w:val="70"/>
                          <w:sz w:val="22"/>
                          <w:szCs w:val="22"/>
                          <w:u w:val="single"/>
                        </w:rPr>
                        <w:t xml:space="preserve"> in </w:t>
                      </w:r>
                      <w:r w:rsidR="00D54A5E">
                        <w:rPr>
                          <w:spacing w:val="-8"/>
                          <w:sz w:val="22"/>
                          <w:szCs w:val="22"/>
                        </w:rPr>
                        <w:t>the performance of his duties or</w:t>
                      </w:r>
                    </w:p>
                    <w:p w:rsidR="00D54A5E" w:rsidRDefault="00D54A5E">
                      <w:pPr>
                        <w:numPr>
                          <w:ilvl w:val="0"/>
                          <w:numId w:val="24"/>
                        </w:numPr>
                        <w:tabs>
                          <w:tab w:val="clear" w:pos="288"/>
                          <w:tab w:val="num" w:pos="648"/>
                        </w:tabs>
                        <w:spacing w:before="216"/>
                        <w:rPr>
                          <w:spacing w:val="-3"/>
                          <w:sz w:val="22"/>
                          <w:szCs w:val="22"/>
                        </w:rPr>
                      </w:pPr>
                      <w:r>
                        <w:rPr>
                          <w:spacing w:val="-3"/>
                          <w:sz w:val="22"/>
                          <w:szCs w:val="22"/>
                        </w:rPr>
                        <w:t>The law governing the execution of legal process; or</w:t>
                      </w:r>
                    </w:p>
                    <w:p w:rsidR="00D54A5E" w:rsidRDefault="00D54A5E">
                      <w:pPr>
                        <w:numPr>
                          <w:ilvl w:val="0"/>
                          <w:numId w:val="24"/>
                        </w:numPr>
                        <w:tabs>
                          <w:tab w:val="clear" w:pos="288"/>
                          <w:tab w:val="num" w:pos="648"/>
                        </w:tabs>
                        <w:spacing w:before="252"/>
                        <w:rPr>
                          <w:spacing w:val="-3"/>
                          <w:sz w:val="22"/>
                          <w:szCs w:val="22"/>
                        </w:rPr>
                      </w:pPr>
                      <w:r>
                        <w:rPr>
                          <w:spacing w:val="-3"/>
                          <w:sz w:val="22"/>
                          <w:szCs w:val="22"/>
                        </w:rPr>
                        <w:t>The judgment or order of a competent court or tribunal; or</w:t>
                      </w:r>
                    </w:p>
                    <w:p w:rsidR="00D54A5E" w:rsidRDefault="00D54A5E">
                      <w:pPr>
                        <w:numPr>
                          <w:ilvl w:val="0"/>
                          <w:numId w:val="24"/>
                        </w:numPr>
                        <w:tabs>
                          <w:tab w:val="clear" w:pos="288"/>
                          <w:tab w:val="num" w:pos="648"/>
                        </w:tabs>
                        <w:spacing w:before="216"/>
                        <w:rPr>
                          <w:sz w:val="22"/>
                          <w:szCs w:val="22"/>
                        </w:rPr>
                      </w:pPr>
                      <w:r>
                        <w:rPr>
                          <w:spacing w:val="-9"/>
                          <w:sz w:val="22"/>
                          <w:szCs w:val="22"/>
                        </w:rPr>
                        <w:t>The law governing</w:t>
                      </w:r>
                      <w:r>
                        <w:rPr>
                          <w:rFonts w:ascii="Bookman Old Style" w:hAnsi="Bookman Old Style" w:cs="Bookman Old Style"/>
                          <w:spacing w:val="-9"/>
                          <w:sz w:val="22"/>
                          <w:szCs w:val="22"/>
                          <w:vertAlign w:val="superscript"/>
                        </w:rPr>
                        <w:t>-</w:t>
                      </w:r>
                      <w:r>
                        <w:rPr>
                          <w:spacing w:val="-9"/>
                          <w:sz w:val="22"/>
                          <w:szCs w:val="22"/>
                        </w:rPr>
                        <w:t xml:space="preserve">the armed services in the 'awful conduct of </w:t>
                      </w:r>
                      <w:r>
                        <w:rPr>
                          <w:sz w:val="22"/>
                          <w:szCs w:val="22"/>
                        </w:rPr>
                        <w:t>war; or</w:t>
                      </w:r>
                    </w:p>
                    <w:p w:rsidR="00D54A5E" w:rsidRDefault="00D54A5E">
                      <w:pPr>
                        <w:numPr>
                          <w:ilvl w:val="0"/>
                          <w:numId w:val="25"/>
                        </w:numPr>
                        <w:tabs>
                          <w:tab w:val="clear" w:pos="216"/>
                          <w:tab w:val="num" w:pos="576"/>
                        </w:tabs>
                        <w:spacing w:before="180" w:after="72" w:line="480" w:lineRule="auto"/>
                        <w:ind w:right="144"/>
                        <w:rPr>
                          <w:spacing w:val="-4"/>
                          <w:sz w:val="22"/>
                          <w:szCs w:val="22"/>
                        </w:rPr>
                      </w:pPr>
                      <w:r>
                        <w:rPr>
                          <w:spacing w:val="1"/>
                          <w:sz w:val="22"/>
                          <w:szCs w:val="22"/>
                        </w:rPr>
                        <w:t xml:space="preserve">Any other provision of law imposing a public </w:t>
                      </w:r>
                      <w:r>
                        <w:rPr>
                          <w:i/>
                          <w:iCs/>
                          <w:spacing w:val="1"/>
                          <w:sz w:val="21"/>
                          <w:szCs w:val="21"/>
                        </w:rPr>
                        <w:t xml:space="preserve">duty, </w:t>
                      </w:r>
                      <w:r>
                        <w:rPr>
                          <w:i/>
                          <w:iCs/>
                          <w:spacing w:val="-4"/>
                          <w:sz w:val="21"/>
                          <w:szCs w:val="21"/>
                        </w:rPr>
                        <w:t xml:space="preserve">2. Use of force by persons assisting public officer. </w:t>
                      </w:r>
                      <w:r>
                        <w:rPr>
                          <w:spacing w:val="-4"/>
                          <w:sz w:val="22"/>
                          <w:szCs w:val="22"/>
                        </w:rPr>
                        <w:t>A person who has</w:t>
                      </w:r>
                    </w:p>
                  </w:txbxContent>
                </v:textbox>
                <w10:wrap type="square"/>
              </v:shape>
            </w:pict>
          </mc:Fallback>
        </mc:AlternateContent>
      </w:r>
      <w:r>
        <w:rPr>
          <w:noProof/>
          <w:lang w:val="en-GB"/>
        </w:rPr>
        <mc:AlternateContent>
          <mc:Choice Requires="wps">
            <w:drawing>
              <wp:anchor distT="0" distB="0" distL="0" distR="0" simplePos="0" relativeHeight="251685888" behindDoc="0" locked="0" layoutInCell="0" allowOverlap="1">
                <wp:simplePos x="0" y="0"/>
                <wp:positionH relativeFrom="column">
                  <wp:posOffset>0</wp:posOffset>
                </wp:positionH>
                <wp:positionV relativeFrom="paragraph">
                  <wp:posOffset>6259195</wp:posOffset>
                </wp:positionV>
                <wp:extent cx="3630295" cy="5080"/>
                <wp:effectExtent l="0" t="0" r="0" b="0"/>
                <wp:wrapSquare wrapText="bothSides"/>
                <wp:docPr id="1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5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0;margin-top:492.85pt;width:285.85pt;height:.4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" o:allowincell="f" stroked="f">
                <v:fill opacity="0"/>
                <v:textbox inset="0,0,0,0">
                  <w:txbxContent>
                    <w:p w:rsidR="00D54A5E" w:rsidRDefault="00D54A5E"/>
                  </w:txbxContent>
                </v:textbox>
                <w10:wrap type="square"/>
              </v:shape>
            </w:pict>
          </mc:Fallback>
        </mc:AlternateContent>
      </w:r>
      <w:r>
        <w:rPr>
          <w:noProof/>
          <w:lang w:val="en-GB"/>
        </w:rPr>
        <mc:AlternateContent>
          <mc:Choice Requires="wps">
            <w:drawing>
              <wp:anchor distT="0" distB="0" distL="0" distR="0" simplePos="0" relativeHeight="251686912" behindDoc="0" locked="0" layoutInCell="0" allowOverlap="1">
                <wp:simplePos x="0" y="0"/>
                <wp:positionH relativeFrom="column">
                  <wp:posOffset>0</wp:posOffset>
                </wp:positionH>
                <wp:positionV relativeFrom="paragraph">
                  <wp:posOffset>6264275</wp:posOffset>
                </wp:positionV>
                <wp:extent cx="8458200" cy="129540"/>
                <wp:effectExtent l="0" t="0" r="0" b="0"/>
                <wp:wrapSquare wrapText="bothSides"/>
                <wp:docPr id="1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129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tabs>
                                <w:tab w:val="right" w:pos="12144"/>
                              </w:tabs>
                              <w:spacing w:line="266" w:lineRule="auto"/>
                              <w:ind w:left="1008"/>
                              <w:rPr>
                                <w:rFonts w:ascii="Bookman Old Style" w:hAnsi="Bookman Old Style" w:cs="Bookman Old Style"/>
                                <w:b/>
                                <w:bCs/>
                                <w:spacing w:val="-22"/>
                                <w:sz w:val="18"/>
                                <w:szCs w:val="18"/>
                              </w:rPr>
                            </w:pPr>
                            <w:r>
                              <w:rPr>
                                <w:rFonts w:ascii="Bookman Old Style" w:hAnsi="Bookman Old Style" w:cs="Bookman Old Style"/>
                                <w:b/>
                                <w:bCs/>
                                <w:spacing w:val="-25"/>
                                <w:sz w:val="18"/>
                                <w:szCs w:val="18"/>
                              </w:rPr>
                              <w:t>LIBERIAN CODES REVISED, VOL. IV: PAGE 742</w:t>
                            </w:r>
                            <w:r>
                              <w:rPr>
                                <w:rFonts w:ascii="Bookman Old Style" w:hAnsi="Bookman Old Style" w:cs="Bookman Old Style"/>
                                <w:b/>
                                <w:bCs/>
                                <w:spacing w:val="-25"/>
                                <w:sz w:val="18"/>
                                <w:szCs w:val="18"/>
                              </w:rPr>
                              <w:tab/>
                            </w:r>
                            <w:r>
                              <w:rPr>
                                <w:rFonts w:ascii="Bookman Old Style" w:hAnsi="Bookman Old Style" w:cs="Bookman Old Style"/>
                                <w:b/>
                                <w:bCs/>
                                <w:spacing w:val="-22"/>
                                <w:sz w:val="18"/>
                                <w:szCs w:val="18"/>
                              </w:rPr>
                              <w:t>LIBERIAN CODES REVISED, VOL. IV: PAGE 743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0;margin-top:493.25pt;width:666pt;height:10.2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" o:allowincell="f" stroked="f">
                <v:fill opacity="0"/>
                <v:textbox inset="0,0,0,0">
                  <w:txbxContent>
                    <w:p w:rsidR="00D54A5E" w:rsidRDefault="00D54A5E">
                      <w:pPr>
                        <w:tabs>
                          <w:tab w:val="right" w:pos="12144"/>
                        </w:tabs>
                        <w:spacing w:line="266" w:lineRule="auto"/>
                        <w:ind w:left="1008"/>
                        <w:rPr>
                          <w:rFonts w:ascii="Bookman Old Style" w:hAnsi="Bookman Old Style" w:cs="Bookman Old Style"/>
                          <w:b/>
                          <w:bCs/>
                          <w:spacing w:val="-22"/>
                          <w:sz w:val="18"/>
                          <w:szCs w:val="18"/>
                        </w:rPr>
                      </w:pPr>
                      <w:r>
                        <w:rPr>
                          <w:rFonts w:ascii="Bookman Old Style" w:hAnsi="Bookman Old Style" w:cs="Bookman Old Style"/>
                          <w:b/>
                          <w:bCs/>
                          <w:spacing w:val="-25"/>
                          <w:sz w:val="18"/>
                          <w:szCs w:val="18"/>
                        </w:rPr>
                        <w:t>LIBERIAN CODES REVISED, VOL. IV: PAGE 742</w:t>
                      </w:r>
                      <w:r>
                        <w:rPr>
                          <w:rFonts w:ascii="Bookman Old Style" w:hAnsi="Bookman Old Style" w:cs="Bookman Old Style"/>
                          <w:b/>
                          <w:bCs/>
                          <w:spacing w:val="-25"/>
                          <w:sz w:val="18"/>
                          <w:szCs w:val="18"/>
                        </w:rPr>
                        <w:tab/>
                      </w:r>
                      <w:r>
                        <w:rPr>
                          <w:rFonts w:ascii="Bookman Old Style" w:hAnsi="Bookman Old Style" w:cs="Bookman Old Style"/>
                          <w:b/>
                          <w:bCs/>
                          <w:spacing w:val="-22"/>
                          <w:sz w:val="18"/>
                          <w:szCs w:val="18"/>
                        </w:rPr>
                        <w:t>LIBERIAN CODES REVISED, VOL. IV: PAGE 743</w:t>
                      </w:r>
                    </w:p>
                  </w:txbxContent>
                </v:textbox>
                <w10:wrap type="square"/>
              </v:shape>
            </w:pict>
          </mc:Fallback>
        </mc:AlternateContent>
      </w:r>
      <w:r>
        <w:rPr>
          <w:noProof/>
          <w:lang w:val="en-GB"/>
        </w:rPr>
        <mc:AlternateContent>
          <mc:Choice Requires="wps">
            <w:drawing>
              <wp:anchor distT="0" distB="0" distL="0" distR="0" simplePos="0" relativeHeight="251687936" behindDoc="0" locked="0" layoutInCell="0" allowOverlap="1">
                <wp:simplePos x="0" y="0"/>
                <wp:positionH relativeFrom="column">
                  <wp:posOffset>0</wp:posOffset>
                </wp:positionH>
                <wp:positionV relativeFrom="paragraph">
                  <wp:posOffset>6393815</wp:posOffset>
                </wp:positionV>
                <wp:extent cx="3630295" cy="18415"/>
                <wp:effectExtent l="0" t="0" r="0" b="0"/>
                <wp:wrapSquare wrapText="bothSides"/>
                <wp:docPr id="1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18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0;margin-top:503.45pt;width:285.85pt;height:1.45pt;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" o:allowincell="f" stroked="f">
                <v:fill opacity="0"/>
                <v:textbox inset="0,0,0,0">
                  <w:txbxContent>
                    <w:p w:rsidR="00D54A5E" w:rsidRDefault="00D54A5E"/>
                  </w:txbxContent>
                </v:textbox>
                <w10:wrap type="square"/>
              </v:shape>
            </w:pict>
          </mc:Fallback>
        </mc:AlternateContent>
      </w:r>
      <w:r>
        <w:rPr>
          <w:noProof/>
          <w:lang w:val="en-GB"/>
        </w:rPr>
        <mc:AlternateContent>
          <mc:Choice Requires="wps">
            <w:drawing>
              <wp:anchor distT="0" distB="0" distL="0" distR="0" simplePos="0" relativeHeight="251688960" behindDoc="0" locked="0" layoutInCell="0" allowOverlap="1">
                <wp:simplePos x="0" y="0"/>
                <wp:positionH relativeFrom="column">
                  <wp:posOffset>0</wp:posOffset>
                </wp:positionH>
                <wp:positionV relativeFrom="paragraph">
                  <wp:posOffset>6267450</wp:posOffset>
                </wp:positionV>
                <wp:extent cx="3530600" cy="0"/>
                <wp:effectExtent l="0" t="0" r="0" b="0"/>
                <wp:wrapSquare wrapText="bothSides"/>
                <wp:docPr id="12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06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93.5pt" to="278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Dm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" o:allowincell="f" strokeweight="1.2pt">
                <w10:wrap type="square"/>
              </v:line>
            </w:pict>
          </mc:Fallback>
        </mc:AlternateContent>
      </w:r>
      <w:r w:rsidR="00D54A5E">
        <w:rPr>
          <w:spacing w:val="-1"/>
          <w:w w:val="85"/>
          <w:sz w:val="19"/>
          <w:szCs w:val="19"/>
        </w:rPr>
        <w:t>PENAL LAW</w:t>
      </w:r>
    </w:p>
    <w:p w:rsidR="00D54A5E" w:rsidRDefault="00D54A5E">
      <w:pPr>
        <w:spacing w:after="216"/>
        <w:ind w:left="288"/>
        <w:jc w:val="center"/>
        <w:rPr>
          <w:b/>
          <w:bCs/>
          <w:spacing w:val="-18"/>
          <w:w w:val="95"/>
          <w:sz w:val="27"/>
          <w:szCs w:val="27"/>
        </w:rPr>
      </w:pPr>
      <w:r>
        <w:rPr>
          <w:b/>
          <w:bCs/>
          <w:i/>
          <w:iCs/>
          <w:spacing w:val="-9"/>
          <w:sz w:val="25"/>
          <w:szCs w:val="25"/>
        </w:rPr>
        <w:t xml:space="preserve">Chapter S. </w:t>
      </w:r>
      <w:r>
        <w:rPr>
          <w:b/>
          <w:bCs/>
          <w:spacing w:val="-9"/>
          <w:w w:val="95"/>
          <w:sz w:val="27"/>
          <w:szCs w:val="27"/>
        </w:rPr>
        <w:t>DEFENSES INVOLVING LACK OF</w:t>
      </w:r>
      <w:r>
        <w:rPr>
          <w:b/>
          <w:bCs/>
          <w:spacing w:val="-9"/>
          <w:w w:val="95"/>
          <w:sz w:val="27"/>
          <w:szCs w:val="27"/>
        </w:rPr>
        <w:br/>
      </w:r>
      <w:r>
        <w:rPr>
          <w:b/>
          <w:bCs/>
          <w:spacing w:val="-18"/>
          <w:w w:val="95"/>
          <w:sz w:val="27"/>
          <w:szCs w:val="27"/>
        </w:rPr>
        <w:t>CULPABILITY</w:t>
      </w:r>
    </w:p>
    <w:p w:rsidR="00D54A5E" w:rsidRDefault="00D54A5E">
      <w:pPr>
        <w:rPr>
          <w:spacing w:val="-7"/>
          <w:sz w:val="22"/>
          <w:szCs w:val="22"/>
        </w:rPr>
      </w:pPr>
      <w:r>
        <w:rPr>
          <w:spacing w:val="-7"/>
          <w:sz w:val="22"/>
          <w:szCs w:val="22"/>
        </w:rPr>
        <w:t>Subchapter A. Justification.</w:t>
      </w:r>
    </w:p>
    <w:p w:rsidR="00D54A5E" w:rsidRDefault="00D54A5E">
      <w:pPr>
        <w:rPr>
          <w:spacing w:val="-10"/>
          <w:sz w:val="22"/>
          <w:szCs w:val="22"/>
        </w:rPr>
      </w:pPr>
      <w:r>
        <w:rPr>
          <w:spacing w:val="-10"/>
          <w:sz w:val="22"/>
          <w:szCs w:val="22"/>
        </w:rPr>
        <w:t>§ 5.1. Genera! provisions.</w:t>
      </w:r>
    </w:p>
    <w:p w:rsidR="00D54A5E" w:rsidRDefault="00D54A5E">
      <w:pPr>
        <w:ind w:right="2880"/>
        <w:rPr>
          <w:spacing w:val="-9"/>
          <w:sz w:val="22"/>
          <w:szCs w:val="22"/>
        </w:rPr>
      </w:pPr>
      <w:r>
        <w:rPr>
          <w:spacing w:val="-8"/>
          <w:sz w:val="22"/>
          <w:szCs w:val="22"/>
        </w:rPr>
        <w:t xml:space="preserve">§ 5.2. Execution of public duty. </w:t>
      </w:r>
      <w:r>
        <w:rPr>
          <w:spacing w:val="-9"/>
          <w:sz w:val="22"/>
          <w:szCs w:val="22"/>
        </w:rPr>
        <w:t>§ 5.3. Self-defense.</w:t>
      </w:r>
    </w:p>
    <w:p w:rsidR="00D54A5E" w:rsidRDefault="00D54A5E">
      <w:pPr>
        <w:rPr>
          <w:spacing w:val="-9"/>
          <w:sz w:val="22"/>
          <w:szCs w:val="22"/>
        </w:rPr>
      </w:pPr>
      <w:r>
        <w:rPr>
          <w:spacing w:val="-9"/>
          <w:sz w:val="22"/>
          <w:szCs w:val="22"/>
        </w:rPr>
        <w:t>§ 5.4. Defense of others.</w:t>
      </w:r>
    </w:p>
    <w:p w:rsidR="00D54A5E" w:rsidRDefault="00D54A5E">
      <w:pPr>
        <w:rPr>
          <w:spacing w:val="-9"/>
          <w:sz w:val="22"/>
          <w:szCs w:val="22"/>
        </w:rPr>
      </w:pPr>
      <w:r>
        <w:rPr>
          <w:spacing w:val="-9"/>
          <w:sz w:val="22"/>
          <w:szCs w:val="22"/>
        </w:rPr>
        <w:t>§ 5.5. Defense of property.</w:t>
      </w:r>
    </w:p>
    <w:p w:rsidR="00D54A5E" w:rsidRDefault="00D54A5E">
      <w:pPr>
        <w:ind w:left="576" w:right="432" w:hanging="576"/>
        <w:rPr>
          <w:spacing w:val="-15"/>
          <w:sz w:val="22"/>
          <w:szCs w:val="22"/>
        </w:rPr>
      </w:pPr>
      <w:r>
        <w:rPr>
          <w:spacing w:val="-13"/>
          <w:sz w:val="22"/>
          <w:szCs w:val="22"/>
        </w:rPr>
        <w:t xml:space="preserve">§ 5.6. Use of force in effecting arrest or preventing escape from </w:t>
      </w:r>
      <w:r>
        <w:rPr>
          <w:spacing w:val="-15"/>
          <w:sz w:val="22"/>
          <w:szCs w:val="22"/>
        </w:rPr>
        <w:t>custody.</w:t>
      </w:r>
    </w:p>
    <w:p w:rsidR="00D54A5E" w:rsidRDefault="00D54A5E">
      <w:pPr>
        <w:rPr>
          <w:spacing w:val="-9"/>
          <w:sz w:val="22"/>
          <w:szCs w:val="22"/>
        </w:rPr>
      </w:pPr>
      <w:r>
        <w:rPr>
          <w:spacing w:val="-9"/>
          <w:sz w:val="22"/>
          <w:szCs w:val="22"/>
        </w:rPr>
        <w:t>§ 5.7. Prevention of suicide or commission of a crime.</w:t>
      </w:r>
    </w:p>
    <w:p w:rsidR="00D54A5E" w:rsidRDefault="00D54A5E">
      <w:pPr>
        <w:rPr>
          <w:spacing w:val="-9"/>
          <w:sz w:val="22"/>
          <w:szCs w:val="22"/>
        </w:rPr>
      </w:pPr>
      <w:r>
        <w:rPr>
          <w:spacing w:val="-9"/>
          <w:sz w:val="22"/>
          <w:szCs w:val="22"/>
        </w:rPr>
        <w:t>§ 5.8. Use of force by persons with special responsibility for care,</w:t>
      </w:r>
    </w:p>
    <w:p w:rsidR="00D54A5E" w:rsidRDefault="00D54A5E">
      <w:pPr>
        <w:ind w:left="576"/>
        <w:rPr>
          <w:spacing w:val="-11"/>
          <w:sz w:val="22"/>
          <w:szCs w:val="22"/>
        </w:rPr>
      </w:pPr>
      <w:r>
        <w:rPr>
          <w:spacing w:val="-11"/>
          <w:sz w:val="22"/>
          <w:szCs w:val="22"/>
        </w:rPr>
        <w:t>discipline or safety of others.</w:t>
      </w:r>
    </w:p>
    <w:p w:rsidR="00D54A5E" w:rsidRDefault="00D54A5E">
      <w:pPr>
        <w:rPr>
          <w:spacing w:val="-12"/>
          <w:sz w:val="22"/>
          <w:szCs w:val="22"/>
        </w:rPr>
      </w:pPr>
      <w:r>
        <w:rPr>
          <w:spacing w:val="-8"/>
          <w:sz w:val="22"/>
          <w:szCs w:val="22"/>
        </w:rPr>
        <w:t xml:space="preserve">§ 5,9. Mistake of law </w:t>
      </w:r>
      <w:r>
        <w:rPr>
          <w:i/>
          <w:iCs/>
          <w:spacing w:val="-8"/>
          <w:sz w:val="21"/>
          <w:szCs w:val="21"/>
        </w:rPr>
        <w:t xml:space="preserve">as </w:t>
      </w:r>
      <w:r>
        <w:rPr>
          <w:spacing w:val="-8"/>
          <w:sz w:val="22"/>
          <w:szCs w:val="22"/>
        </w:rPr>
        <w:t xml:space="preserve">to unlawfulness of force or legality of arrest. </w:t>
      </w:r>
      <w:r>
        <w:rPr>
          <w:spacing w:val="-12"/>
          <w:sz w:val="22"/>
          <w:szCs w:val="22"/>
        </w:rPr>
        <w:t>§ 5.10. Conduct which avoids greater harm.</w:t>
      </w:r>
    </w:p>
    <w:p w:rsidR="00D54A5E" w:rsidRDefault="00D54A5E">
      <w:pPr>
        <w:rPr>
          <w:spacing w:val="-12"/>
          <w:sz w:val="22"/>
          <w:szCs w:val="22"/>
        </w:rPr>
      </w:pPr>
      <w:r>
        <w:rPr>
          <w:spacing w:val="-12"/>
          <w:sz w:val="22"/>
          <w:szCs w:val="22"/>
        </w:rPr>
        <w:t>§ 5.11. Definitions for subchapter A.</w:t>
      </w:r>
    </w:p>
    <w:p w:rsidR="00D54A5E" w:rsidRDefault="00D54A5E">
      <w:pPr>
        <w:spacing w:before="216"/>
        <w:rPr>
          <w:spacing w:val="-15"/>
          <w:sz w:val="22"/>
          <w:szCs w:val="22"/>
        </w:rPr>
      </w:pPr>
      <w:r>
        <w:rPr>
          <w:spacing w:val="-6"/>
          <w:sz w:val="22"/>
          <w:szCs w:val="22"/>
        </w:rPr>
        <w:t xml:space="preserve">Subchapter B. Other defenses. </w:t>
      </w:r>
      <w:r>
        <w:rPr>
          <w:spacing w:val="-15"/>
          <w:sz w:val="22"/>
          <w:szCs w:val="22"/>
        </w:rPr>
        <w:t>§ 5.20. Duress.</w:t>
      </w:r>
    </w:p>
    <w:p w:rsidR="00D54A5E" w:rsidRDefault="00D54A5E">
      <w:pPr>
        <w:spacing w:after="216"/>
        <w:rPr>
          <w:spacing w:val="-14"/>
          <w:sz w:val="22"/>
          <w:szCs w:val="22"/>
        </w:rPr>
      </w:pPr>
      <w:r>
        <w:rPr>
          <w:spacing w:val="-14"/>
          <w:sz w:val="22"/>
          <w:szCs w:val="22"/>
        </w:rPr>
        <w:t>§ 5.21. Entrapment.</w:t>
      </w:r>
    </w:p>
    <w:p w:rsidR="00D54A5E" w:rsidRDefault="00D54A5E">
      <w:pPr>
        <w:spacing w:after="108"/>
        <w:jc w:val="center"/>
        <w:rPr>
          <w:b/>
          <w:bCs/>
          <w:spacing w:val="-5"/>
          <w:sz w:val="25"/>
          <w:szCs w:val="25"/>
        </w:rPr>
      </w:pPr>
      <w:r>
        <w:rPr>
          <w:b/>
          <w:bCs/>
          <w:i/>
          <w:iCs/>
          <w:spacing w:val="-5"/>
          <w:sz w:val="25"/>
          <w:szCs w:val="25"/>
        </w:rPr>
        <w:t xml:space="preserve">Subchapter </w:t>
      </w:r>
      <w:r>
        <w:rPr>
          <w:spacing w:val="-5"/>
          <w:sz w:val="23"/>
          <w:szCs w:val="23"/>
        </w:rPr>
        <w:t xml:space="preserve">A. </w:t>
      </w:r>
      <w:r>
        <w:rPr>
          <w:b/>
          <w:bCs/>
          <w:spacing w:val="-5"/>
          <w:sz w:val="25"/>
          <w:szCs w:val="25"/>
        </w:rPr>
        <w:t>JUSTIFICATION</w:t>
      </w:r>
    </w:p>
    <w:p w:rsidR="00D54A5E" w:rsidRDefault="00E25931">
      <w:pPr>
        <w:spacing w:before="144" w:after="216"/>
        <w:jc w:val="right"/>
        <w:rPr>
          <w:spacing w:val="-6"/>
          <w:sz w:val="22"/>
          <w:szCs w:val="22"/>
        </w:rPr>
      </w:pPr>
      <w:r>
        <w:rPr>
          <w:noProof/>
          <w:lang w:val="en-GB"/>
        </w:rPr>
        <mc:AlternateContent>
          <mc:Choice Requires="wps">
            <w:drawing>
              <wp:anchor distT="0" distB="0" distL="0" distR="0" simplePos="0" relativeHeight="251689984" behindDoc="0" locked="0" layoutInCell="0" allowOverlap="1">
                <wp:simplePos x="0" y="0"/>
                <wp:positionH relativeFrom="column">
                  <wp:posOffset>2402205</wp:posOffset>
                </wp:positionH>
                <wp:positionV relativeFrom="paragraph">
                  <wp:posOffset>3810</wp:posOffset>
                </wp:positionV>
                <wp:extent cx="1262380" cy="0"/>
                <wp:effectExtent l="0" t="0" r="0" b="0"/>
                <wp:wrapSquare wrapText="bothSides"/>
                <wp:docPr id="1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23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899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9.15pt,.3pt" to="288.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XIFAIAACsEAAAOAAAAZHJzL2Uyb0RvYy54bWysU02P2jAQvVfqf7Byh3yQpR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" o:allowincell="f" strokeweight=".5pt">
                <w10:wrap type="square"/>
              </v:line>
            </w:pict>
          </mc:Fallback>
        </mc:AlternateContent>
      </w:r>
      <w:r>
        <w:rPr>
          <w:noProof/>
          <w:lang w:val="en-GB"/>
        </w:rPr>
        <mc:AlternateContent>
          <mc:Choice Requires="wps">
            <w:drawing>
              <wp:anchor distT="0" distB="0" distL="0" distR="0" simplePos="0" relativeHeight="251691008" behindDoc="0" locked="0" layoutInCell="0" allowOverlap="1">
                <wp:simplePos x="0" y="0"/>
                <wp:positionH relativeFrom="column">
                  <wp:posOffset>1804670</wp:posOffset>
                </wp:positionH>
                <wp:positionV relativeFrom="paragraph">
                  <wp:posOffset>15875</wp:posOffset>
                </wp:positionV>
                <wp:extent cx="287020" cy="0"/>
                <wp:effectExtent l="0" t="0" r="0" b="0"/>
                <wp:wrapSquare wrapText="bothSides"/>
                <wp:docPr id="1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2.1pt,1.25pt" to="164.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mX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" o:allowincell="f" strokeweight=".5pt">
                <w10:wrap type="square"/>
              </v:line>
            </w:pict>
          </mc:Fallback>
        </mc:AlternateContent>
      </w:r>
      <w:r>
        <w:rPr>
          <w:noProof/>
          <w:lang w:val="en-GB"/>
        </w:rPr>
        <mc:AlternateContent>
          <mc:Choice Requires="wps">
            <w:drawing>
              <wp:anchor distT="0" distB="0" distL="0" distR="0" simplePos="0" relativeHeight="251692032" behindDoc="0" locked="0" layoutInCell="0" allowOverlap="1">
                <wp:simplePos x="0" y="0"/>
                <wp:positionH relativeFrom="column">
                  <wp:posOffset>975360</wp:posOffset>
                </wp:positionH>
                <wp:positionV relativeFrom="paragraph">
                  <wp:posOffset>31115</wp:posOffset>
                </wp:positionV>
                <wp:extent cx="232410" cy="0"/>
                <wp:effectExtent l="0" t="0" r="0" b="0"/>
                <wp:wrapSquare wrapText="bothSides"/>
                <wp:docPr id="11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6.8pt,2.45pt" to="95.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" o:allowincell="f" strokeweight=".5pt">
                <w10:wrap type="square"/>
              </v:line>
            </w:pict>
          </mc:Fallback>
        </mc:AlternateContent>
      </w:r>
      <w:r w:rsidR="00D54A5E">
        <w:rPr>
          <w:spacing w:val="-6"/>
          <w:sz w:val="22"/>
          <w:szCs w:val="22"/>
        </w:rPr>
        <w:t>§ 5.1. General provisions.</w:t>
      </w:r>
    </w:p>
    <w:p w:rsidR="00D54A5E" w:rsidRDefault="00D54A5E">
      <w:pPr>
        <w:rPr>
          <w:spacing w:val="-11"/>
          <w:sz w:val="22"/>
          <w:szCs w:val="22"/>
        </w:rPr>
      </w:pPr>
      <w:r>
        <w:rPr>
          <w:i/>
          <w:iCs/>
          <w:spacing w:val="-10"/>
          <w:sz w:val="21"/>
          <w:szCs w:val="21"/>
        </w:rPr>
        <w:t xml:space="preserve">I. Defense, </w:t>
      </w:r>
      <w:r>
        <w:rPr>
          <w:spacing w:val="-10"/>
          <w:sz w:val="22"/>
          <w:szCs w:val="22"/>
        </w:rPr>
        <w:t xml:space="preserve">Except as otherwise expressly provided, justification under </w:t>
      </w:r>
      <w:r>
        <w:rPr>
          <w:spacing w:val="-11"/>
          <w:sz w:val="22"/>
          <w:szCs w:val="22"/>
        </w:rPr>
        <w:t>this subchapter is an affirmative defense.</w:t>
      </w:r>
    </w:p>
    <w:p w:rsidR="00D54A5E" w:rsidRDefault="00E25931">
      <w:pPr>
        <w:spacing w:before="180"/>
        <w:jc w:val="both"/>
        <w:rPr>
          <w:spacing w:val="-16"/>
          <w:sz w:val="22"/>
          <w:szCs w:val="22"/>
        </w:rPr>
      </w:pPr>
      <w:r>
        <w:rPr>
          <w:noProof/>
          <w:lang w:val="en-GB"/>
        </w:rPr>
        <mc:AlternateContent>
          <mc:Choice Requires="wps">
            <w:drawing>
              <wp:anchor distT="0" distB="0" distL="0" distR="0" simplePos="0" relativeHeight="251693056" behindDoc="0" locked="0" layoutInCell="0" allowOverlap="1">
                <wp:simplePos x="0" y="0"/>
                <wp:positionH relativeFrom="column">
                  <wp:posOffset>4822190</wp:posOffset>
                </wp:positionH>
                <wp:positionV relativeFrom="paragraph">
                  <wp:posOffset>1287780</wp:posOffset>
                </wp:positionV>
                <wp:extent cx="3548380" cy="0"/>
                <wp:effectExtent l="0" t="0" r="0" b="0"/>
                <wp:wrapSquare wrapText="bothSides"/>
                <wp:docPr id="1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83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9.7pt,101.4pt" to="659.1pt,1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I5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" o:allowincell="f" strokeweight="1.2pt">
                <w10:wrap type="square"/>
              </v:line>
            </w:pict>
          </mc:Fallback>
        </mc:AlternateContent>
      </w:r>
      <w:r w:rsidR="00F94917">
        <w:rPr>
          <w:i/>
          <w:iCs/>
          <w:spacing w:val="-8"/>
          <w:sz w:val="21"/>
          <w:szCs w:val="21"/>
        </w:rPr>
        <w:t>2. Danger to innocent pers</w:t>
      </w:r>
      <w:r w:rsidR="00D54A5E">
        <w:rPr>
          <w:i/>
          <w:iCs/>
          <w:spacing w:val="-8"/>
          <w:sz w:val="21"/>
          <w:szCs w:val="21"/>
        </w:rPr>
        <w:t xml:space="preserve">ons. </w:t>
      </w:r>
      <w:r w:rsidR="00D54A5E">
        <w:rPr>
          <w:spacing w:val="-8"/>
          <w:sz w:val="22"/>
          <w:szCs w:val="22"/>
        </w:rPr>
        <w:t xml:space="preserve">If a </w:t>
      </w:r>
      <w:r w:rsidR="00D54A5E">
        <w:rPr>
          <w:spacing w:val="-8"/>
          <w:sz w:val="23"/>
          <w:szCs w:val="23"/>
        </w:rPr>
        <w:t xml:space="preserve">person </w:t>
      </w:r>
      <w:r w:rsidR="00D54A5E">
        <w:rPr>
          <w:spacing w:val="-8"/>
          <w:sz w:val="22"/>
          <w:szCs w:val="22"/>
        </w:rPr>
        <w:t>is justified</w:t>
      </w:r>
      <w:r w:rsidR="00F94917">
        <w:rPr>
          <w:spacing w:val="-8"/>
          <w:sz w:val="22"/>
          <w:szCs w:val="22"/>
        </w:rPr>
        <w:t xml:space="preserve"> </w:t>
      </w:r>
      <w:r w:rsidR="00D54A5E">
        <w:rPr>
          <w:spacing w:val="-8"/>
          <w:sz w:val="22"/>
          <w:szCs w:val="22"/>
        </w:rPr>
        <w:t xml:space="preserve">in using force </w:t>
      </w:r>
      <w:r w:rsidR="00D54A5E">
        <w:rPr>
          <w:spacing w:val="-11"/>
          <w:sz w:val="22"/>
          <w:szCs w:val="22"/>
        </w:rPr>
        <w:t xml:space="preserve">against another, but he recklessly or negligently injuries or creates a risk </w:t>
      </w:r>
      <w:r w:rsidR="00D54A5E">
        <w:rPr>
          <w:spacing w:val="-15"/>
          <w:sz w:val="22"/>
          <w:szCs w:val="22"/>
        </w:rPr>
        <w:t xml:space="preserve">of injury to innocent persons, the justification afforded by this chapter is </w:t>
      </w:r>
      <w:r w:rsidR="00D54A5E">
        <w:rPr>
          <w:spacing w:val="-11"/>
          <w:sz w:val="22"/>
          <w:szCs w:val="22"/>
        </w:rPr>
        <w:t xml:space="preserve">unavailable in a prosecution </w:t>
      </w:r>
      <w:r w:rsidR="00D54A5E">
        <w:rPr>
          <w:spacing w:val="-11"/>
          <w:sz w:val="23"/>
          <w:szCs w:val="23"/>
        </w:rPr>
        <w:t xml:space="preserve">for </w:t>
      </w:r>
      <w:r w:rsidR="00D54A5E">
        <w:rPr>
          <w:spacing w:val="-11"/>
          <w:sz w:val="22"/>
          <w:szCs w:val="22"/>
        </w:rPr>
        <w:t xml:space="preserve">such recklessness or negligence, as the </w:t>
      </w:r>
      <w:r w:rsidR="00D54A5E">
        <w:rPr>
          <w:spacing w:val="-16"/>
          <w:sz w:val="22"/>
          <w:szCs w:val="22"/>
        </w:rPr>
        <w:t>case may be.</w:t>
      </w:r>
    </w:p>
    <w:p w:rsidR="00D54A5E" w:rsidRDefault="00D54A5E">
      <w:pPr>
        <w:widowControl/>
        <w:kinsoku/>
        <w:autoSpaceDE w:val="0"/>
        <w:autoSpaceDN w:val="0"/>
        <w:adjustRightInd w:val="0"/>
        <w:sectPr w:rsidR="00D54A5E">
          <w:headerReference w:type="even" r:id="rId67"/>
          <w:headerReference w:type="default" r:id="rId68"/>
          <w:footerReference w:type="even" r:id="rId69"/>
          <w:footerReference w:type="default" r:id="rId70"/>
          <w:headerReference w:type="first" r:id="rId71"/>
          <w:footerReference w:type="first" r:id="rId72"/>
          <w:pgSz w:w="15763" w:h="11942" w:orient="landscape"/>
          <w:pgMar w:top="1098" w:right="1390" w:bottom="657" w:left="1132" w:header="1075" w:footer="0" w:gutter="0"/>
          <w:cols w:space="720"/>
          <w:noEndnote/>
          <w:titlePg/>
        </w:sectPr>
      </w:pPr>
    </w:p>
    <w:p w:rsidR="00D54A5E" w:rsidRDefault="00E25931">
      <w:pPr>
        <w:spacing w:before="216"/>
        <w:ind w:left="72" w:right="72"/>
        <w:jc w:val="both"/>
        <w:rPr>
          <w:spacing w:val="-5"/>
          <w:sz w:val="21"/>
          <w:szCs w:val="21"/>
        </w:rPr>
      </w:pPr>
      <w:r>
        <w:rPr>
          <w:noProof/>
          <w:lang w:val="en-GB"/>
        </w:rPr>
        <w:lastRenderedPageBreak/>
        <mc:AlternateContent>
          <mc:Choice Requires="wps">
            <w:drawing>
              <wp:anchor distT="0" distB="0" distL="0" distR="0" simplePos="0" relativeHeight="251694080" behindDoc="0" locked="0" layoutInCell="0" allowOverlap="1">
                <wp:simplePos x="0" y="0"/>
                <wp:positionH relativeFrom="page">
                  <wp:posOffset>713740</wp:posOffset>
                </wp:positionH>
                <wp:positionV relativeFrom="page">
                  <wp:posOffset>6878955</wp:posOffset>
                </wp:positionV>
                <wp:extent cx="3559810" cy="0"/>
                <wp:effectExtent l="0" t="0" r="0" b="0"/>
                <wp:wrapSquare wrapText="bothSides"/>
                <wp:docPr id="11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98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2pt,541.65pt" to="336.5pt,5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Z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" o:allowincell="f" strokeweight=".95pt">
                <w10:wrap type="square" anchorx="page" anchory="page"/>
              </v:line>
            </w:pict>
          </mc:Fallback>
        </mc:AlternateContent>
      </w:r>
      <w:r>
        <w:rPr>
          <w:noProof/>
          <w:lang w:val="en-GB"/>
        </w:rPr>
        <mc:AlternateContent>
          <mc:Choice Requires="wps">
            <w:drawing>
              <wp:anchor distT="0" distB="0" distL="0" distR="0" simplePos="0" relativeHeight="251695104" behindDoc="0" locked="0" layoutInCell="0" allowOverlap="1">
                <wp:simplePos x="0" y="0"/>
                <wp:positionH relativeFrom="page">
                  <wp:posOffset>5615305</wp:posOffset>
                </wp:positionH>
                <wp:positionV relativeFrom="page">
                  <wp:posOffset>6875780</wp:posOffset>
                </wp:positionV>
                <wp:extent cx="3577590" cy="0"/>
                <wp:effectExtent l="0" t="0" r="0" b="0"/>
                <wp:wrapSquare wrapText="bothSides"/>
                <wp:docPr id="11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759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2.15pt,541.4pt" to="723.85pt,5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" o:allowincell="f" strokeweight=".95pt">
                <w10:wrap type="square" anchorx="page" anchory="page"/>
              </v:line>
            </w:pict>
          </mc:Fallback>
        </mc:AlternateContent>
      </w:r>
      <w:r w:rsidR="00D54A5E">
        <w:rPr>
          <w:spacing w:val="-5"/>
          <w:sz w:val="21"/>
          <w:szCs w:val="21"/>
        </w:rPr>
        <w:t xml:space="preserve">been directed by a public officer to assist that public officer is justified </w:t>
      </w:r>
      <w:r w:rsidR="00D54A5E">
        <w:rPr>
          <w:spacing w:val="-4"/>
          <w:sz w:val="21"/>
          <w:szCs w:val="21"/>
        </w:rPr>
        <w:t xml:space="preserve">in using force to carry out the public officer's direction unless action </w:t>
      </w:r>
      <w:r w:rsidR="00D54A5E">
        <w:rPr>
          <w:spacing w:val="-5"/>
          <w:sz w:val="21"/>
          <w:szCs w:val="21"/>
        </w:rPr>
        <w:t>taken by the public officer is plainly unlawful.</w:t>
      </w:r>
    </w:p>
    <w:p w:rsidR="00D54A5E" w:rsidRDefault="00D54A5E">
      <w:pPr>
        <w:numPr>
          <w:ilvl w:val="0"/>
          <w:numId w:val="26"/>
        </w:numPr>
        <w:tabs>
          <w:tab w:val="clear" w:pos="360"/>
          <w:tab w:val="num" w:pos="504"/>
        </w:tabs>
        <w:spacing w:before="252"/>
        <w:ind w:right="72"/>
        <w:jc w:val="both"/>
        <w:rPr>
          <w:spacing w:val="-4"/>
          <w:sz w:val="21"/>
          <w:szCs w:val="21"/>
        </w:rPr>
      </w:pPr>
      <w:r>
        <w:rPr>
          <w:i/>
          <w:iCs/>
          <w:spacing w:val="-5"/>
          <w:sz w:val="21"/>
          <w:szCs w:val="21"/>
        </w:rPr>
        <w:t xml:space="preserve">Belief in lawfulness of authority. </w:t>
      </w:r>
      <w:r>
        <w:rPr>
          <w:spacing w:val="-5"/>
          <w:sz w:val="21"/>
          <w:szCs w:val="21"/>
        </w:rPr>
        <w:t xml:space="preserve">The justification afforded by </w:t>
      </w:r>
      <w:r>
        <w:rPr>
          <w:sz w:val="20"/>
          <w:szCs w:val="20"/>
        </w:rPr>
        <w:t xml:space="preserve">paragraph I applies when the actor believes his conduct to be required or authorized by the judgment or direction of a competent court or </w:t>
      </w:r>
      <w:r>
        <w:rPr>
          <w:spacing w:val="-6"/>
          <w:sz w:val="20"/>
          <w:szCs w:val="20"/>
        </w:rPr>
        <w:t xml:space="preserve">tribunal or </w:t>
      </w:r>
      <w:r>
        <w:rPr>
          <w:spacing w:val="-6"/>
          <w:sz w:val="21"/>
          <w:szCs w:val="21"/>
        </w:rPr>
        <w:t xml:space="preserve">in the lawful execution of legal process, notwithstanding lack </w:t>
      </w:r>
      <w:r>
        <w:rPr>
          <w:spacing w:val="-4"/>
          <w:sz w:val="21"/>
          <w:szCs w:val="21"/>
        </w:rPr>
        <w:t>of jurisdiction of the court or defect in the legal process.</w:t>
      </w:r>
    </w:p>
    <w:p w:rsidR="00D54A5E" w:rsidRDefault="00D54A5E">
      <w:pPr>
        <w:numPr>
          <w:ilvl w:val="0"/>
          <w:numId w:val="27"/>
        </w:numPr>
        <w:tabs>
          <w:tab w:val="clear" w:pos="288"/>
          <w:tab w:val="num" w:pos="360"/>
        </w:tabs>
        <w:spacing w:before="252"/>
        <w:ind w:right="72"/>
        <w:jc w:val="both"/>
        <w:rPr>
          <w:spacing w:val="-5"/>
          <w:sz w:val="21"/>
          <w:szCs w:val="21"/>
        </w:rPr>
      </w:pPr>
      <w:r>
        <w:rPr>
          <w:i/>
          <w:iCs/>
          <w:spacing w:val="-5"/>
          <w:sz w:val="21"/>
          <w:szCs w:val="21"/>
        </w:rPr>
        <w:t xml:space="preserve">Deadly force. </w:t>
      </w:r>
      <w:r>
        <w:rPr>
          <w:spacing w:val="-5"/>
          <w:sz w:val="21"/>
          <w:szCs w:val="21"/>
        </w:rPr>
        <w:t>The use of deadly force in execution of a public duty is not justifiable unless the use of such force is otherwise expressly authorized by law or occurs in the lawful conduct of war.</w:t>
      </w:r>
    </w:p>
    <w:p w:rsidR="00D54A5E" w:rsidRDefault="00D54A5E">
      <w:pPr>
        <w:spacing w:before="288"/>
        <w:ind w:left="72"/>
        <w:rPr>
          <w:sz w:val="21"/>
          <w:szCs w:val="21"/>
        </w:rPr>
      </w:pPr>
      <w:r>
        <w:rPr>
          <w:sz w:val="21"/>
          <w:szCs w:val="21"/>
        </w:rPr>
        <w:t>§ 5.3. Self-defense.</w:t>
      </w:r>
    </w:p>
    <w:p w:rsidR="00D54A5E" w:rsidRDefault="00D54A5E">
      <w:pPr>
        <w:spacing w:before="252"/>
        <w:ind w:right="72" w:firstLine="72"/>
        <w:jc w:val="both"/>
        <w:rPr>
          <w:spacing w:val="-5"/>
          <w:sz w:val="21"/>
          <w:szCs w:val="21"/>
        </w:rPr>
      </w:pPr>
      <w:r>
        <w:rPr>
          <w:i/>
          <w:iCs/>
          <w:spacing w:val="-3"/>
          <w:sz w:val="21"/>
          <w:szCs w:val="21"/>
        </w:rPr>
        <w:t>I, Use of</w:t>
      </w:r>
      <w:r w:rsidR="00A55003">
        <w:rPr>
          <w:i/>
          <w:iCs/>
          <w:spacing w:val="-3"/>
          <w:sz w:val="21"/>
          <w:szCs w:val="21"/>
        </w:rPr>
        <w:t xml:space="preserve"> </w:t>
      </w:r>
      <w:r>
        <w:rPr>
          <w:i/>
          <w:iCs/>
          <w:spacing w:val="-3"/>
          <w:sz w:val="21"/>
          <w:szCs w:val="21"/>
        </w:rPr>
        <w:t xml:space="preserve">force justifiable in self-defense. </w:t>
      </w:r>
      <w:r>
        <w:rPr>
          <w:spacing w:val="-3"/>
          <w:sz w:val="21"/>
          <w:szCs w:val="21"/>
        </w:rPr>
        <w:t xml:space="preserve">Subject to the provisions of </w:t>
      </w:r>
      <w:r>
        <w:rPr>
          <w:spacing w:val="-7"/>
          <w:sz w:val="21"/>
          <w:szCs w:val="21"/>
        </w:rPr>
        <w:t xml:space="preserve">this Section and of Section 5.9, the use of force upon or toward another </w:t>
      </w:r>
      <w:r>
        <w:rPr>
          <w:spacing w:val="-4"/>
          <w:sz w:val="21"/>
          <w:szCs w:val="21"/>
        </w:rPr>
        <w:t>person is justifiable when the actor believes that such force is imme</w:t>
      </w:r>
      <w:r>
        <w:rPr>
          <w:spacing w:val="-4"/>
          <w:sz w:val="21"/>
          <w:szCs w:val="21"/>
        </w:rPr>
        <w:softHyphen/>
      </w:r>
      <w:r>
        <w:rPr>
          <w:spacing w:val="-9"/>
          <w:sz w:val="21"/>
          <w:szCs w:val="21"/>
        </w:rPr>
        <w:t xml:space="preserve">diately necessary for the purpose of protecting himself against </w:t>
      </w:r>
      <w:r>
        <w:rPr>
          <w:rFonts w:ascii="Bookman Old Style" w:hAnsi="Bookman Old Style" w:cs="Bookman Old Style"/>
          <w:i/>
          <w:iCs/>
          <w:spacing w:val="-9"/>
          <w:w w:val="80"/>
          <w:sz w:val="20"/>
          <w:szCs w:val="20"/>
        </w:rPr>
        <w:t xml:space="preserve">the use </w:t>
      </w:r>
      <w:r>
        <w:rPr>
          <w:spacing w:val="-9"/>
          <w:sz w:val="21"/>
          <w:szCs w:val="21"/>
        </w:rPr>
        <w:t xml:space="preserve">of </w:t>
      </w:r>
      <w:r>
        <w:rPr>
          <w:spacing w:val="-5"/>
          <w:sz w:val="21"/>
          <w:szCs w:val="21"/>
        </w:rPr>
        <w:t>unlawful force by such other person on the present occasion.</w:t>
      </w:r>
    </w:p>
    <w:p w:rsidR="00D54A5E" w:rsidRDefault="00D54A5E">
      <w:pPr>
        <w:spacing w:before="252"/>
        <w:ind w:right="72"/>
        <w:rPr>
          <w:spacing w:val="-6"/>
          <w:sz w:val="21"/>
          <w:szCs w:val="21"/>
        </w:rPr>
      </w:pPr>
      <w:r>
        <w:rPr>
          <w:i/>
          <w:iCs/>
          <w:spacing w:val="-3"/>
          <w:sz w:val="21"/>
          <w:szCs w:val="21"/>
        </w:rPr>
        <w:t>2. When use of</w:t>
      </w:r>
      <w:r w:rsidR="00A55003">
        <w:rPr>
          <w:i/>
          <w:iCs/>
          <w:spacing w:val="-3"/>
          <w:sz w:val="21"/>
          <w:szCs w:val="21"/>
        </w:rPr>
        <w:t xml:space="preserve"> </w:t>
      </w:r>
      <w:r>
        <w:rPr>
          <w:i/>
          <w:iCs/>
          <w:spacing w:val="-3"/>
          <w:sz w:val="21"/>
          <w:szCs w:val="21"/>
        </w:rPr>
        <w:t xml:space="preserve">force not justifiable, </w:t>
      </w:r>
      <w:r>
        <w:rPr>
          <w:spacing w:val="-3"/>
          <w:sz w:val="21"/>
          <w:szCs w:val="21"/>
        </w:rPr>
        <w:t xml:space="preserve">The use of force is not justifiable </w:t>
      </w:r>
      <w:r>
        <w:rPr>
          <w:spacing w:val="-6"/>
          <w:sz w:val="21"/>
          <w:szCs w:val="21"/>
        </w:rPr>
        <w:t>under this section:</w:t>
      </w:r>
    </w:p>
    <w:p w:rsidR="00D54A5E" w:rsidRDefault="00D54A5E">
      <w:pPr>
        <w:numPr>
          <w:ilvl w:val="0"/>
          <w:numId w:val="28"/>
        </w:numPr>
        <w:tabs>
          <w:tab w:val="clear" w:pos="288"/>
          <w:tab w:val="num" w:pos="648"/>
        </w:tabs>
        <w:spacing w:before="252"/>
        <w:ind w:right="72"/>
        <w:jc w:val="both"/>
        <w:rPr>
          <w:sz w:val="21"/>
          <w:szCs w:val="21"/>
        </w:rPr>
      </w:pPr>
      <w:r>
        <w:rPr>
          <w:spacing w:val="-8"/>
          <w:sz w:val="21"/>
          <w:szCs w:val="21"/>
        </w:rPr>
        <w:t xml:space="preserve">To resist an arrest, execution of process, or other performance of duty by a person whom the person using force knows to be a public </w:t>
      </w:r>
      <w:r>
        <w:rPr>
          <w:spacing w:val="-7"/>
          <w:sz w:val="21"/>
          <w:szCs w:val="21"/>
        </w:rPr>
        <w:t xml:space="preserve">officer acting under color of law; but excessive force may be resisted; </w:t>
      </w:r>
      <w:r>
        <w:rPr>
          <w:sz w:val="21"/>
          <w:szCs w:val="21"/>
        </w:rPr>
        <w:t>or</w:t>
      </w:r>
    </w:p>
    <w:p w:rsidR="00D54A5E" w:rsidRDefault="00D54A5E">
      <w:pPr>
        <w:numPr>
          <w:ilvl w:val="0"/>
          <w:numId w:val="28"/>
        </w:numPr>
        <w:tabs>
          <w:tab w:val="clear" w:pos="288"/>
          <w:tab w:val="num" w:pos="648"/>
        </w:tabs>
        <w:spacing w:before="216" w:after="180"/>
        <w:jc w:val="both"/>
        <w:rPr>
          <w:spacing w:val="-7"/>
          <w:sz w:val="21"/>
          <w:szCs w:val="21"/>
        </w:rPr>
      </w:pPr>
      <w:r>
        <w:rPr>
          <w:spacing w:val="-4"/>
          <w:sz w:val="21"/>
          <w:szCs w:val="21"/>
        </w:rPr>
        <w:t xml:space="preserve">If the person using force has intentionally provoked unlawful </w:t>
      </w:r>
      <w:r>
        <w:rPr>
          <w:spacing w:val="-7"/>
          <w:sz w:val="21"/>
          <w:szCs w:val="21"/>
        </w:rPr>
        <w:t xml:space="preserve">action by another person in order to cause bodily injury or </w:t>
      </w:r>
      <w:r>
        <w:rPr>
          <w:rFonts w:ascii="Garamond" w:hAnsi="Garamond" w:cs="Garamond"/>
          <w:spacing w:val="-7"/>
          <w:u w:val="single"/>
        </w:rPr>
        <w:t>death to</w:t>
      </w:r>
      <w:r>
        <w:rPr>
          <w:spacing w:val="-7"/>
          <w:sz w:val="21"/>
          <w:szCs w:val="21"/>
        </w:rPr>
        <w:t xml:space="preserve"> _ </w:t>
      </w:r>
      <w:r>
        <w:rPr>
          <w:spacing w:val="-12"/>
          <w:sz w:val="21"/>
          <w:szCs w:val="21"/>
        </w:rPr>
        <w:t xml:space="preserve">such person, or </w:t>
      </w:r>
      <w:r>
        <w:rPr>
          <w:b/>
          <w:bCs/>
          <w:spacing w:val="-12"/>
          <w:sz w:val="22"/>
          <w:szCs w:val="22"/>
        </w:rPr>
        <w:t xml:space="preserve">has etitdredinto mutual combat with another person </w:t>
      </w:r>
      <w:r>
        <w:rPr>
          <w:b/>
          <w:bCs/>
          <w:spacing w:val="-4"/>
          <w:sz w:val="22"/>
          <w:szCs w:val="22"/>
        </w:rPr>
        <w:t xml:space="preserve">or is </w:t>
      </w:r>
      <w:r>
        <w:rPr>
          <w:spacing w:val="-4"/>
          <w:sz w:val="21"/>
          <w:szCs w:val="21"/>
        </w:rPr>
        <w:t xml:space="preserve">the initial aggressor; but a person's use of defensive force after </w:t>
      </w:r>
      <w:r>
        <w:rPr>
          <w:spacing w:val="-7"/>
          <w:sz w:val="21"/>
          <w:szCs w:val="21"/>
        </w:rPr>
        <w:t>he withdraws from an encounter and indicates to the other person that</w:t>
      </w:r>
    </w:p>
    <w:p w:rsidR="00D54A5E" w:rsidRDefault="00E25931">
      <w:pPr>
        <w:spacing w:before="216" w:after="139"/>
        <w:rPr>
          <w:spacing w:val="-4"/>
          <w:sz w:val="17"/>
          <w:szCs w:val="17"/>
        </w:rPr>
      </w:pPr>
      <w:r>
        <w:rPr>
          <w:noProof/>
          <w:lang w:val="en-GB"/>
        </w:rPr>
        <mc:AlternateContent>
          <mc:Choice Requires="wps">
            <w:drawing>
              <wp:anchor distT="0" distB="0" distL="0" distR="0" simplePos="0" relativeHeight="251696128" behindDoc="0" locked="0" layoutInCell="0" allowOverlap="1">
                <wp:simplePos x="0" y="0"/>
                <wp:positionH relativeFrom="column">
                  <wp:posOffset>175895</wp:posOffset>
                </wp:positionH>
                <wp:positionV relativeFrom="paragraph">
                  <wp:posOffset>6985</wp:posOffset>
                </wp:positionV>
                <wp:extent cx="1572895" cy="0"/>
                <wp:effectExtent l="0" t="0" r="0" b="0"/>
                <wp:wrapSquare wrapText="bothSides"/>
                <wp:docPr id="11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28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85pt,.55pt" to="13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YA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" o:allowincell="f" strokeweight=".95pt">
                <w10:wrap type="square"/>
              </v:line>
            </w:pict>
          </mc:Fallback>
        </mc:AlternateContent>
      </w:r>
      <w:r w:rsidR="00D54A5E">
        <w:rPr>
          <w:spacing w:val="-4"/>
          <w:sz w:val="17"/>
          <w:szCs w:val="17"/>
        </w:rPr>
        <w:t xml:space="preserve">9. </w:t>
      </w:r>
      <w:r w:rsidR="00D54A5E">
        <w:rPr>
          <w:i/>
          <w:iCs/>
          <w:spacing w:val="-4"/>
          <w:sz w:val="17"/>
          <w:szCs w:val="17"/>
        </w:rPr>
        <w:t xml:space="preserve">Prior legislation: </w:t>
      </w:r>
      <w:r w:rsidR="00D54A5E">
        <w:rPr>
          <w:spacing w:val="-4"/>
          <w:sz w:val="17"/>
          <w:szCs w:val="17"/>
        </w:rPr>
        <w:t>1956 Coda 27:342 (2); Crim. Code § 117.</w:t>
      </w:r>
    </w:p>
    <w:p w:rsidR="00D54A5E" w:rsidRDefault="00D54A5E">
      <w:pPr>
        <w:spacing w:before="216"/>
        <w:ind w:left="360"/>
        <w:rPr>
          <w:spacing w:val="-4"/>
          <w:sz w:val="21"/>
          <w:szCs w:val="21"/>
        </w:rPr>
      </w:pPr>
      <w:r>
        <w:rPr>
          <w:spacing w:val="-4"/>
          <w:sz w:val="21"/>
          <w:szCs w:val="21"/>
        </w:rPr>
        <w:lastRenderedPageBreak/>
        <w:t>he has done so is justified if the latter nevertheless continues or menaces unlawful action; or</w:t>
      </w:r>
    </w:p>
    <w:p w:rsidR="00D54A5E" w:rsidRDefault="00D54A5E">
      <w:pPr>
        <w:numPr>
          <w:ilvl w:val="0"/>
          <w:numId w:val="29"/>
        </w:numPr>
        <w:tabs>
          <w:tab w:val="clear" w:pos="360"/>
          <w:tab w:val="num" w:pos="720"/>
        </w:tabs>
        <w:spacing w:before="252"/>
        <w:jc w:val="both"/>
        <w:rPr>
          <w:spacing w:val="-2"/>
          <w:sz w:val="20"/>
          <w:szCs w:val="20"/>
        </w:rPr>
      </w:pPr>
      <w:r>
        <w:rPr>
          <w:spacing w:val="-3"/>
          <w:sz w:val="21"/>
          <w:szCs w:val="21"/>
        </w:rPr>
        <w:t xml:space="preserve">To resist force used </w:t>
      </w:r>
      <w:r>
        <w:rPr>
          <w:spacing w:val="-3"/>
          <w:sz w:val="20"/>
          <w:szCs w:val="20"/>
        </w:rPr>
        <w:t xml:space="preserve">by the occupier or possessor </w:t>
      </w:r>
      <w:r>
        <w:rPr>
          <w:spacing w:val="-3"/>
          <w:sz w:val="21"/>
          <w:szCs w:val="21"/>
        </w:rPr>
        <w:t xml:space="preserve">of property or </w:t>
      </w:r>
      <w:r>
        <w:rPr>
          <w:spacing w:val="-7"/>
          <w:sz w:val="21"/>
          <w:szCs w:val="21"/>
        </w:rPr>
        <w:t xml:space="preserve">by another person on his behalf, where the person </w:t>
      </w:r>
      <w:r>
        <w:rPr>
          <w:rFonts w:ascii="Bookman Old Style" w:hAnsi="Bookman Old Style" w:cs="Bookman Old Style"/>
          <w:i/>
          <w:iCs/>
          <w:spacing w:val="-7"/>
          <w:w w:val="80"/>
          <w:sz w:val="20"/>
          <w:szCs w:val="20"/>
        </w:rPr>
        <w:t xml:space="preserve">using </w:t>
      </w:r>
      <w:r>
        <w:rPr>
          <w:spacing w:val="-7"/>
          <w:sz w:val="21"/>
          <w:szCs w:val="21"/>
        </w:rPr>
        <w:t xml:space="preserve">force is doing </w:t>
      </w:r>
      <w:r>
        <w:rPr>
          <w:spacing w:val="-4"/>
          <w:sz w:val="21"/>
          <w:szCs w:val="21"/>
        </w:rPr>
        <w:t xml:space="preserve">so under a claim of right to protect the property, except that the use </w:t>
      </w:r>
      <w:r>
        <w:rPr>
          <w:spacing w:val="-2"/>
          <w:sz w:val="21"/>
          <w:szCs w:val="21"/>
        </w:rPr>
        <w:t xml:space="preserve">of force is justifiable </w:t>
      </w:r>
      <w:r>
        <w:rPr>
          <w:spacing w:val="-2"/>
          <w:sz w:val="20"/>
          <w:szCs w:val="20"/>
        </w:rPr>
        <w:t>if</w:t>
      </w:r>
    </w:p>
    <w:p w:rsidR="00D54A5E" w:rsidRDefault="00D54A5E">
      <w:pPr>
        <w:spacing w:before="252"/>
        <w:ind w:left="576" w:right="72"/>
        <w:jc w:val="both"/>
        <w:rPr>
          <w:spacing w:val="-4"/>
          <w:sz w:val="21"/>
          <w:szCs w:val="21"/>
        </w:rPr>
      </w:pPr>
      <w:r>
        <w:rPr>
          <w:spacing w:val="-3"/>
          <w:sz w:val="20"/>
          <w:szCs w:val="20"/>
        </w:rPr>
        <w:t>(I) The person using force is a public officer acting in the per</w:t>
      </w:r>
      <w:r>
        <w:rPr>
          <w:spacing w:val="-3"/>
          <w:sz w:val="20"/>
          <w:szCs w:val="20"/>
        </w:rPr>
        <w:softHyphen/>
      </w:r>
      <w:r>
        <w:rPr>
          <w:spacing w:val="-2"/>
          <w:sz w:val="20"/>
          <w:szCs w:val="20"/>
        </w:rPr>
        <w:t xml:space="preserve">formance of his duties or a person </w:t>
      </w:r>
      <w:r>
        <w:rPr>
          <w:i/>
          <w:iCs/>
          <w:spacing w:val="-2"/>
          <w:sz w:val="21"/>
          <w:szCs w:val="21"/>
        </w:rPr>
        <w:t xml:space="preserve">lawfully </w:t>
      </w:r>
      <w:r>
        <w:rPr>
          <w:spacing w:val="-2"/>
          <w:sz w:val="21"/>
          <w:szCs w:val="21"/>
        </w:rPr>
        <w:t xml:space="preserve">assisting him therein </w:t>
      </w:r>
      <w:r>
        <w:rPr>
          <w:spacing w:val="-4"/>
          <w:sz w:val="21"/>
          <w:szCs w:val="21"/>
        </w:rPr>
        <w:t>or a person making or assisting in a lawful arrest; or</w:t>
      </w:r>
    </w:p>
    <w:p w:rsidR="00D54A5E" w:rsidRDefault="00D54A5E">
      <w:pPr>
        <w:numPr>
          <w:ilvl w:val="0"/>
          <w:numId w:val="30"/>
        </w:numPr>
        <w:tabs>
          <w:tab w:val="clear" w:pos="360"/>
          <w:tab w:val="num" w:pos="1008"/>
        </w:tabs>
        <w:spacing w:before="252"/>
        <w:jc w:val="both"/>
        <w:rPr>
          <w:spacing w:val="-4"/>
          <w:sz w:val="21"/>
          <w:szCs w:val="21"/>
        </w:rPr>
      </w:pPr>
      <w:r>
        <w:rPr>
          <w:spacing w:val="-6"/>
          <w:sz w:val="21"/>
          <w:szCs w:val="21"/>
        </w:rPr>
        <w:t xml:space="preserve">The person using force has been unlawfully dispossessed of </w:t>
      </w:r>
      <w:r>
        <w:rPr>
          <w:spacing w:val="-4"/>
          <w:sz w:val="21"/>
          <w:szCs w:val="21"/>
        </w:rPr>
        <w:t>the property and is making a re-entry or reception justified by Section 5.5; or</w:t>
      </w:r>
    </w:p>
    <w:p w:rsidR="00D54A5E" w:rsidRDefault="00D54A5E">
      <w:pPr>
        <w:numPr>
          <w:ilvl w:val="0"/>
          <w:numId w:val="30"/>
        </w:numPr>
        <w:tabs>
          <w:tab w:val="clear" w:pos="360"/>
          <w:tab w:val="num" w:pos="1008"/>
        </w:tabs>
        <w:spacing w:before="288"/>
        <w:ind w:right="72"/>
        <w:rPr>
          <w:spacing w:val="-4"/>
          <w:sz w:val="21"/>
          <w:szCs w:val="21"/>
        </w:rPr>
      </w:pPr>
      <w:r>
        <w:rPr>
          <w:spacing w:val="-10"/>
          <w:sz w:val="21"/>
          <w:szCs w:val="21"/>
        </w:rPr>
        <w:t xml:space="preserve">The person using such force believes it necessary to protect </w:t>
      </w:r>
      <w:r>
        <w:rPr>
          <w:spacing w:val="-4"/>
          <w:sz w:val="21"/>
          <w:szCs w:val="21"/>
        </w:rPr>
        <w:t>himself against death or serious bodily harm.</w:t>
      </w:r>
    </w:p>
    <w:p w:rsidR="00D54A5E" w:rsidRDefault="00D54A5E">
      <w:pPr>
        <w:spacing w:before="252"/>
        <w:ind w:left="72" w:right="72"/>
        <w:jc w:val="both"/>
        <w:rPr>
          <w:spacing w:val="-6"/>
          <w:sz w:val="21"/>
          <w:szCs w:val="21"/>
        </w:rPr>
      </w:pPr>
      <w:r>
        <w:rPr>
          <w:i/>
          <w:iCs/>
          <w:spacing w:val="-7"/>
          <w:sz w:val="21"/>
          <w:szCs w:val="21"/>
        </w:rPr>
        <w:t xml:space="preserve">3. Deadly force. </w:t>
      </w:r>
      <w:r>
        <w:rPr>
          <w:b/>
          <w:bCs/>
          <w:spacing w:val="-7"/>
          <w:sz w:val="22"/>
          <w:szCs w:val="22"/>
        </w:rPr>
        <w:t xml:space="preserve">The use of deadly force is </w:t>
      </w:r>
      <w:r>
        <w:rPr>
          <w:spacing w:val="-7"/>
          <w:sz w:val="21"/>
          <w:szCs w:val="21"/>
        </w:rPr>
        <w:t xml:space="preserve">not justifiable under this </w:t>
      </w:r>
      <w:r>
        <w:rPr>
          <w:spacing w:val="-8"/>
          <w:sz w:val="21"/>
          <w:szCs w:val="21"/>
        </w:rPr>
        <w:t xml:space="preserve">section unless the person using force believes that such force is necessary </w:t>
      </w:r>
      <w:r>
        <w:rPr>
          <w:spacing w:val="-5"/>
          <w:sz w:val="21"/>
          <w:szCs w:val="21"/>
        </w:rPr>
        <w:t xml:space="preserve">to defend himself against death, serious bodily harm, kidnapping, rape </w:t>
      </w:r>
      <w:r>
        <w:rPr>
          <w:spacing w:val="-8"/>
          <w:sz w:val="21"/>
          <w:szCs w:val="21"/>
        </w:rPr>
        <w:t xml:space="preserve">or sodomy compelled by force or threat; nor is it justifiable if the person </w:t>
      </w:r>
      <w:r>
        <w:rPr>
          <w:spacing w:val="-5"/>
          <w:sz w:val="21"/>
          <w:szCs w:val="21"/>
        </w:rPr>
        <w:t xml:space="preserve">using force knows that he can avoid the necessity of using such force with complete safety by retreating or by surrendering possession of a </w:t>
      </w:r>
      <w:r>
        <w:rPr>
          <w:spacing w:val="-6"/>
          <w:sz w:val="21"/>
          <w:szCs w:val="21"/>
        </w:rPr>
        <w:t xml:space="preserve">thing to a person asserting a claim of right thereto or by complying with </w:t>
      </w:r>
      <w:r>
        <w:rPr>
          <w:spacing w:val="-8"/>
          <w:sz w:val="21"/>
          <w:szCs w:val="21"/>
        </w:rPr>
        <w:t xml:space="preserve">a demand that he abstain from any action which he has no duty to take, </w:t>
      </w:r>
      <w:r>
        <w:rPr>
          <w:spacing w:val="-6"/>
          <w:sz w:val="21"/>
          <w:szCs w:val="21"/>
        </w:rPr>
        <w:t>except that:</w:t>
      </w:r>
    </w:p>
    <w:p w:rsidR="00D54A5E" w:rsidRDefault="00D54A5E">
      <w:pPr>
        <w:numPr>
          <w:ilvl w:val="0"/>
          <w:numId w:val="31"/>
        </w:numPr>
        <w:tabs>
          <w:tab w:val="clear" w:pos="288"/>
          <w:tab w:val="num" w:pos="648"/>
        </w:tabs>
        <w:spacing w:before="252"/>
        <w:ind w:right="72"/>
        <w:jc w:val="both"/>
        <w:rPr>
          <w:spacing w:val="-11"/>
          <w:sz w:val="21"/>
          <w:szCs w:val="21"/>
        </w:rPr>
      </w:pPr>
      <w:r>
        <w:rPr>
          <w:spacing w:val="-7"/>
          <w:sz w:val="21"/>
          <w:szCs w:val="21"/>
        </w:rPr>
        <w:t xml:space="preserve">The person using force is not obliged to retreat from his dwelling </w:t>
      </w:r>
      <w:r>
        <w:rPr>
          <w:spacing w:val="-5"/>
          <w:sz w:val="21"/>
          <w:szCs w:val="21"/>
        </w:rPr>
        <w:t xml:space="preserve">or place of work, unless he was the initial aggressor or is assailed in </w:t>
      </w:r>
      <w:r>
        <w:rPr>
          <w:b/>
          <w:bCs/>
          <w:spacing w:val="-13"/>
          <w:sz w:val="22"/>
          <w:szCs w:val="22"/>
        </w:rPr>
        <w:t xml:space="preserve">his place of work by_another </w:t>
      </w:r>
      <w:r>
        <w:rPr>
          <w:spacing w:val="-13"/>
          <w:sz w:val="21"/>
          <w:szCs w:val="21"/>
        </w:rPr>
        <w:t xml:space="preserve">person whose place of work the person </w:t>
      </w:r>
      <w:r>
        <w:rPr>
          <w:b/>
          <w:bCs/>
          <w:spacing w:val="-11"/>
          <w:sz w:val="22"/>
          <w:szCs w:val="22"/>
        </w:rPr>
        <w:t xml:space="preserve">using force knows it to </w:t>
      </w:r>
      <w:r>
        <w:rPr>
          <w:spacing w:val="-11"/>
          <w:sz w:val="21"/>
          <w:szCs w:val="21"/>
        </w:rPr>
        <w:t>be; and</w:t>
      </w:r>
    </w:p>
    <w:p w:rsidR="00D54A5E" w:rsidRDefault="00D54A5E">
      <w:pPr>
        <w:numPr>
          <w:ilvl w:val="0"/>
          <w:numId w:val="31"/>
        </w:numPr>
        <w:tabs>
          <w:tab w:val="clear" w:pos="288"/>
          <w:tab w:val="num" w:pos="648"/>
        </w:tabs>
        <w:spacing w:before="180"/>
        <w:ind w:left="216" w:right="72" w:firstLine="144"/>
        <w:jc w:val="both"/>
        <w:rPr>
          <w:spacing w:val="-5"/>
          <w:sz w:val="21"/>
          <w:szCs w:val="21"/>
        </w:rPr>
      </w:pPr>
      <w:r>
        <w:rPr>
          <w:spacing w:val="-12"/>
          <w:sz w:val="21"/>
          <w:szCs w:val="21"/>
        </w:rPr>
        <w:t xml:space="preserve">A public </w:t>
      </w:r>
      <w:r>
        <w:rPr>
          <w:b/>
          <w:bCs/>
          <w:spacing w:val="-12"/>
          <w:sz w:val="22"/>
          <w:szCs w:val="22"/>
        </w:rPr>
        <w:t xml:space="preserve">officer justified in using </w:t>
      </w:r>
      <w:r>
        <w:rPr>
          <w:spacing w:val="-12"/>
          <w:sz w:val="21"/>
          <w:szCs w:val="21"/>
        </w:rPr>
        <w:t xml:space="preserve">force in the performance of his </w:t>
      </w:r>
      <w:r>
        <w:rPr>
          <w:spacing w:val="-6"/>
          <w:sz w:val="21"/>
          <w:szCs w:val="21"/>
        </w:rPr>
        <w:t xml:space="preserve">duties or a person justified in </w:t>
      </w:r>
      <w:r>
        <w:rPr>
          <w:spacing w:val="-6"/>
          <w:sz w:val="20"/>
          <w:szCs w:val="20"/>
        </w:rPr>
        <w:t xml:space="preserve">using force in his assistance or a person </w:t>
      </w:r>
      <w:r>
        <w:rPr>
          <w:spacing w:val="-5"/>
          <w:sz w:val="20"/>
          <w:szCs w:val="20"/>
        </w:rPr>
        <w:t xml:space="preserve">justified in </w:t>
      </w:r>
      <w:r>
        <w:rPr>
          <w:spacing w:val="-5"/>
          <w:sz w:val="21"/>
          <w:szCs w:val="21"/>
        </w:rPr>
        <w:t xml:space="preserve">using force </w:t>
      </w:r>
      <w:r>
        <w:rPr>
          <w:b/>
          <w:bCs/>
          <w:spacing w:val="-5"/>
          <w:sz w:val="22"/>
          <w:szCs w:val="22"/>
        </w:rPr>
        <w:t xml:space="preserve">in </w:t>
      </w:r>
      <w:r>
        <w:rPr>
          <w:spacing w:val="-5"/>
          <w:sz w:val="21"/>
          <w:szCs w:val="21"/>
        </w:rPr>
        <w:t>making an arrest or preventing an escape is</w:t>
      </w:r>
    </w:p>
    <w:p w:rsidR="00D54A5E" w:rsidRDefault="00D54A5E">
      <w:pPr>
        <w:widowControl/>
        <w:kinsoku/>
        <w:autoSpaceDE w:val="0"/>
        <w:autoSpaceDN w:val="0"/>
        <w:adjustRightInd w:val="0"/>
        <w:sectPr w:rsidR="00D54A5E">
          <w:headerReference w:type="even" r:id="rId73"/>
          <w:headerReference w:type="default" r:id="rId74"/>
          <w:footerReference w:type="even" r:id="rId75"/>
          <w:footerReference w:type="default" r:id="rId76"/>
          <w:headerReference w:type="first" r:id="rId77"/>
          <w:footerReference w:type="first" r:id="rId78"/>
          <w:pgSz w:w="15763" w:h="11942" w:orient="landscape"/>
          <w:pgMar w:top="990" w:right="1100" w:bottom="795" w:left="1124" w:header="1027" w:footer="879" w:gutter="0"/>
          <w:pgNumType w:start="745"/>
          <w:cols w:num="2" w:space="720" w:equalWidth="0">
            <w:col w:w="5760" w:space="1959"/>
            <w:col w:w="5760"/>
          </w:cols>
          <w:noEndnote/>
          <w:titlePg/>
        </w:sectPr>
      </w:pPr>
    </w:p>
    <w:p w:rsidR="00D54A5E" w:rsidRDefault="00D54A5E">
      <w:pPr>
        <w:spacing w:line="204" w:lineRule="auto"/>
        <w:jc w:val="center"/>
        <w:rPr>
          <w:w w:val="90"/>
          <w:sz w:val="20"/>
          <w:szCs w:val="20"/>
        </w:rPr>
      </w:pPr>
      <w:r>
        <w:rPr>
          <w:w w:val="90"/>
          <w:sz w:val="20"/>
          <w:szCs w:val="20"/>
        </w:rPr>
        <w:lastRenderedPageBreak/>
        <w:t>PENAL LAW</w:t>
      </w:r>
    </w:p>
    <w:p w:rsidR="00D54A5E" w:rsidRDefault="00D54A5E">
      <w:pPr>
        <w:spacing w:before="216"/>
        <w:ind w:left="288" w:right="72"/>
        <w:jc w:val="both"/>
        <w:rPr>
          <w:spacing w:val="-8"/>
          <w:sz w:val="22"/>
          <w:szCs w:val="22"/>
        </w:rPr>
      </w:pPr>
      <w:r>
        <w:rPr>
          <w:spacing w:val="-9"/>
          <w:sz w:val="22"/>
          <w:szCs w:val="22"/>
        </w:rPr>
        <w:t xml:space="preserve">not obliged to desist from efforts to perform such duty, effect such </w:t>
      </w:r>
      <w:r>
        <w:rPr>
          <w:spacing w:val="-8"/>
          <w:sz w:val="22"/>
          <w:szCs w:val="22"/>
        </w:rPr>
        <w:t xml:space="preserve">arrest or prevent such escape because of resistance or threatened </w:t>
      </w:r>
      <w:r>
        <w:rPr>
          <w:spacing w:val="-14"/>
          <w:sz w:val="22"/>
          <w:szCs w:val="22"/>
        </w:rPr>
        <w:t xml:space="preserve">resistance by or on behalf of the person against whom </w:t>
      </w:r>
      <w:r>
        <w:rPr>
          <w:rFonts w:ascii="Bookman Old Style" w:hAnsi="Bookman Old Style" w:cs="Bookman Old Style"/>
          <w:i/>
          <w:iCs/>
          <w:spacing w:val="-14"/>
          <w:sz w:val="20"/>
          <w:szCs w:val="20"/>
        </w:rPr>
        <w:t xml:space="preserve">such </w:t>
      </w:r>
      <w:r>
        <w:rPr>
          <w:spacing w:val="-14"/>
          <w:sz w:val="22"/>
          <w:szCs w:val="22"/>
        </w:rPr>
        <w:t xml:space="preserve">action is </w:t>
      </w:r>
      <w:r>
        <w:rPr>
          <w:spacing w:val="-8"/>
          <w:sz w:val="22"/>
          <w:szCs w:val="22"/>
        </w:rPr>
        <w:t>directed.</w:t>
      </w:r>
    </w:p>
    <w:p w:rsidR="00D54A5E" w:rsidRDefault="00D54A5E">
      <w:pPr>
        <w:numPr>
          <w:ilvl w:val="0"/>
          <w:numId w:val="32"/>
        </w:numPr>
        <w:tabs>
          <w:tab w:val="clear" w:pos="288"/>
          <w:tab w:val="num" w:pos="360"/>
        </w:tabs>
        <w:spacing w:before="252"/>
        <w:ind w:right="72"/>
        <w:jc w:val="both"/>
        <w:rPr>
          <w:spacing w:val="-9"/>
          <w:sz w:val="22"/>
          <w:szCs w:val="22"/>
        </w:rPr>
      </w:pPr>
      <w:r>
        <w:rPr>
          <w:rFonts w:ascii="Bookman Old Style" w:hAnsi="Bookman Old Style" w:cs="Bookman Old Style"/>
          <w:i/>
          <w:iCs/>
          <w:spacing w:val="-16"/>
          <w:sz w:val="20"/>
          <w:szCs w:val="20"/>
        </w:rPr>
        <w:t xml:space="preserve">Use offorce justifiable without abstaining from lawful action. </w:t>
      </w:r>
      <w:r>
        <w:rPr>
          <w:spacing w:val="-16"/>
          <w:sz w:val="22"/>
          <w:szCs w:val="22"/>
        </w:rPr>
        <w:t xml:space="preserve">Except </w:t>
      </w:r>
      <w:r>
        <w:rPr>
          <w:rFonts w:ascii="Bookman Old Style" w:hAnsi="Bookman Old Style" w:cs="Bookman Old Style"/>
          <w:spacing w:val="-11"/>
          <w:sz w:val="19"/>
          <w:szCs w:val="19"/>
        </w:rPr>
        <w:t xml:space="preserve">as </w:t>
      </w:r>
      <w:r>
        <w:rPr>
          <w:spacing w:val="-11"/>
          <w:sz w:val="22"/>
          <w:szCs w:val="22"/>
        </w:rPr>
        <w:t xml:space="preserve">required by paragraphs 2 and 3 of this section, a person employing </w:t>
      </w:r>
      <w:r>
        <w:rPr>
          <w:spacing w:val="1"/>
          <w:sz w:val="22"/>
          <w:szCs w:val="22"/>
        </w:rPr>
        <w:t xml:space="preserve">defensive force may estimate the necessity thereof under the </w:t>
      </w:r>
      <w:r>
        <w:rPr>
          <w:spacing w:val="-13"/>
          <w:sz w:val="22"/>
          <w:szCs w:val="22"/>
        </w:rPr>
        <w:t xml:space="preserve">circumstances as he believes them to be when the force is used without </w:t>
      </w:r>
      <w:r>
        <w:rPr>
          <w:spacing w:val="-11"/>
          <w:sz w:val="22"/>
          <w:szCs w:val="22"/>
        </w:rPr>
        <w:t xml:space="preserve">retreating, surrendering possession, doing any other act which he has no </w:t>
      </w:r>
      <w:r>
        <w:rPr>
          <w:spacing w:val="-9"/>
          <w:sz w:val="22"/>
          <w:szCs w:val="22"/>
        </w:rPr>
        <w:t>legal duty to do, or abstaining from any lawful action.</w:t>
      </w:r>
    </w:p>
    <w:p w:rsidR="00D54A5E" w:rsidRDefault="00D54A5E">
      <w:pPr>
        <w:numPr>
          <w:ilvl w:val="0"/>
          <w:numId w:val="32"/>
        </w:numPr>
        <w:tabs>
          <w:tab w:val="clear" w:pos="288"/>
          <w:tab w:val="num" w:pos="360"/>
        </w:tabs>
        <w:spacing w:before="180"/>
        <w:ind w:right="72"/>
        <w:jc w:val="both"/>
        <w:rPr>
          <w:spacing w:val="-8"/>
          <w:sz w:val="22"/>
          <w:szCs w:val="22"/>
        </w:rPr>
      </w:pPr>
      <w:r>
        <w:rPr>
          <w:rFonts w:ascii="Bookman Old Style" w:hAnsi="Bookman Old Style" w:cs="Bookman Old Style"/>
          <w:i/>
          <w:iCs/>
          <w:spacing w:val="-15"/>
          <w:sz w:val="20"/>
          <w:szCs w:val="20"/>
        </w:rPr>
        <w:t xml:space="preserve">Use of confinement as defensive force. </w:t>
      </w:r>
      <w:r>
        <w:rPr>
          <w:spacing w:val="-15"/>
          <w:sz w:val="22"/>
          <w:szCs w:val="22"/>
        </w:rPr>
        <w:t xml:space="preserve">The justification afforded by </w:t>
      </w:r>
      <w:r>
        <w:rPr>
          <w:spacing w:val="-9"/>
          <w:sz w:val="22"/>
          <w:szCs w:val="22"/>
        </w:rPr>
        <w:t xml:space="preserve">this section extends to the use of confinement as defensive force only if </w:t>
      </w:r>
      <w:r>
        <w:rPr>
          <w:spacing w:val="-14"/>
          <w:sz w:val="22"/>
          <w:szCs w:val="22"/>
        </w:rPr>
        <w:t xml:space="preserve">the person using such force takes all reasonable measure to terminate the </w:t>
      </w:r>
      <w:r>
        <w:rPr>
          <w:spacing w:val="-11"/>
          <w:sz w:val="22"/>
          <w:szCs w:val="22"/>
        </w:rPr>
        <w:t xml:space="preserve">confinement as soon as he knows that he safety can, unless the person </w:t>
      </w:r>
      <w:r>
        <w:rPr>
          <w:spacing w:val="-8"/>
          <w:sz w:val="22"/>
          <w:szCs w:val="22"/>
        </w:rPr>
        <w:t>confined has been arrested on a charge of crime. '</w:t>
      </w:r>
      <w:r>
        <w:rPr>
          <w:rFonts w:ascii="Garamond" w:hAnsi="Garamond" w:cs="Garamond"/>
          <w:spacing w:val="-8"/>
          <w:w w:val="95"/>
          <w:sz w:val="22"/>
          <w:szCs w:val="22"/>
          <w:vertAlign w:val="superscript"/>
        </w:rPr>
        <w:t>6</w:t>
      </w:r>
      <w:r>
        <w:rPr>
          <w:spacing w:val="-8"/>
          <w:sz w:val="22"/>
          <w:szCs w:val="22"/>
        </w:rPr>
        <w:t>'</w:t>
      </w:r>
    </w:p>
    <w:p w:rsidR="00D54A5E" w:rsidRDefault="00D54A5E">
      <w:pPr>
        <w:spacing w:before="180"/>
        <w:rPr>
          <w:spacing w:val="-2"/>
          <w:sz w:val="22"/>
          <w:szCs w:val="22"/>
        </w:rPr>
      </w:pPr>
      <w:r>
        <w:rPr>
          <w:spacing w:val="-2"/>
          <w:sz w:val="22"/>
          <w:szCs w:val="22"/>
        </w:rPr>
        <w:t>§ 5.4. Defense of others.</w:t>
      </w:r>
    </w:p>
    <w:p w:rsidR="00D54A5E" w:rsidRDefault="00D54A5E">
      <w:pPr>
        <w:spacing w:before="252"/>
        <w:jc w:val="center"/>
        <w:rPr>
          <w:spacing w:val="-10"/>
          <w:sz w:val="22"/>
          <w:szCs w:val="22"/>
        </w:rPr>
      </w:pPr>
      <w:r>
        <w:rPr>
          <w:rFonts w:ascii="Bookman Old Style" w:hAnsi="Bookman Old Style" w:cs="Bookman Old Style"/>
          <w:i/>
          <w:iCs/>
          <w:spacing w:val="-10"/>
          <w:sz w:val="20"/>
          <w:szCs w:val="20"/>
        </w:rPr>
        <w:t>1. Use of</w:t>
      </w:r>
      <w:r w:rsidR="00A55003">
        <w:rPr>
          <w:rFonts w:ascii="Bookman Old Style" w:hAnsi="Bookman Old Style" w:cs="Bookman Old Style"/>
          <w:i/>
          <w:iCs/>
          <w:spacing w:val="-10"/>
          <w:sz w:val="20"/>
          <w:szCs w:val="20"/>
        </w:rPr>
        <w:t xml:space="preserve"> </w:t>
      </w:r>
      <w:r>
        <w:rPr>
          <w:rFonts w:ascii="Bookman Old Style" w:hAnsi="Bookman Old Style" w:cs="Bookman Old Style"/>
          <w:i/>
          <w:iCs/>
          <w:spacing w:val="-10"/>
          <w:sz w:val="20"/>
          <w:szCs w:val="20"/>
        </w:rPr>
        <w:t xml:space="preserve">force justifiable for defense of other persons. </w:t>
      </w:r>
      <w:r>
        <w:rPr>
          <w:spacing w:val="-10"/>
          <w:sz w:val="22"/>
          <w:szCs w:val="22"/>
        </w:rPr>
        <w:t>Subject to the</w:t>
      </w:r>
      <w:r>
        <w:rPr>
          <w:spacing w:val="-10"/>
          <w:sz w:val="22"/>
          <w:szCs w:val="22"/>
        </w:rPr>
        <w:br/>
      </w:r>
      <w:r>
        <w:rPr>
          <w:spacing w:val="-3"/>
          <w:sz w:val="22"/>
          <w:szCs w:val="22"/>
        </w:rPr>
        <w:t>provisions of this section and of section 5, the use of force upon or</w:t>
      </w:r>
      <w:r>
        <w:rPr>
          <w:spacing w:val="-3"/>
          <w:sz w:val="22"/>
          <w:szCs w:val="22"/>
        </w:rPr>
        <w:br/>
      </w:r>
      <w:r>
        <w:rPr>
          <w:spacing w:val="-10"/>
          <w:sz w:val="22"/>
          <w:szCs w:val="22"/>
        </w:rPr>
        <w:t>toward the person of another is justifiable to defend a third person when:</w:t>
      </w:r>
    </w:p>
    <w:p w:rsidR="00D54A5E" w:rsidRDefault="00D54A5E">
      <w:pPr>
        <w:numPr>
          <w:ilvl w:val="0"/>
          <w:numId w:val="33"/>
        </w:numPr>
        <w:tabs>
          <w:tab w:val="clear" w:pos="360"/>
          <w:tab w:val="num" w:pos="648"/>
        </w:tabs>
        <w:spacing w:before="216"/>
        <w:ind w:right="144"/>
        <w:jc w:val="both"/>
        <w:rPr>
          <w:spacing w:val="-9"/>
          <w:sz w:val="22"/>
          <w:szCs w:val="22"/>
        </w:rPr>
      </w:pPr>
      <w:r>
        <w:rPr>
          <w:spacing w:val="-9"/>
          <w:sz w:val="22"/>
          <w:szCs w:val="22"/>
        </w:rPr>
        <w:t xml:space="preserve">The person using force would be justified under Section 5.3, </w:t>
      </w:r>
      <w:r>
        <w:rPr>
          <w:spacing w:val="-15"/>
          <w:sz w:val="22"/>
          <w:szCs w:val="22"/>
        </w:rPr>
        <w:t xml:space="preserve">using such force to protect himself against the injury he believes to be </w:t>
      </w:r>
      <w:r>
        <w:rPr>
          <w:spacing w:val="-9"/>
          <w:sz w:val="22"/>
          <w:szCs w:val="22"/>
        </w:rPr>
        <w:t>threatened to the person whom he seeks to defend; and</w:t>
      </w:r>
    </w:p>
    <w:p w:rsidR="00D54A5E" w:rsidRDefault="00D54A5E">
      <w:pPr>
        <w:numPr>
          <w:ilvl w:val="0"/>
          <w:numId w:val="34"/>
        </w:numPr>
        <w:tabs>
          <w:tab w:val="clear" w:pos="288"/>
          <w:tab w:val="num" w:pos="576"/>
        </w:tabs>
        <w:spacing w:before="216"/>
        <w:ind w:right="144"/>
        <w:jc w:val="both"/>
        <w:rPr>
          <w:spacing w:val="-8"/>
          <w:sz w:val="22"/>
          <w:szCs w:val="22"/>
        </w:rPr>
      </w:pPr>
      <w:r>
        <w:rPr>
          <w:spacing w:val="-11"/>
          <w:sz w:val="22"/>
          <w:szCs w:val="22"/>
        </w:rPr>
        <w:t xml:space="preserve">Under the circumstances as the person using force believes them </w:t>
      </w:r>
      <w:r>
        <w:rPr>
          <w:spacing w:val="-13"/>
          <w:sz w:val="22"/>
          <w:szCs w:val="22"/>
        </w:rPr>
        <w:t xml:space="preserve">to be, the person whom he seeks to defend would be justified in using </w:t>
      </w:r>
      <w:r>
        <w:rPr>
          <w:spacing w:val="-8"/>
          <w:sz w:val="22"/>
          <w:szCs w:val="22"/>
        </w:rPr>
        <w:t>such protective force; and</w:t>
      </w:r>
    </w:p>
    <w:p w:rsidR="00D54A5E" w:rsidRDefault="00D54A5E">
      <w:pPr>
        <w:numPr>
          <w:ilvl w:val="0"/>
          <w:numId w:val="34"/>
        </w:numPr>
        <w:tabs>
          <w:tab w:val="clear" w:pos="288"/>
          <w:tab w:val="num" w:pos="576"/>
        </w:tabs>
        <w:spacing w:before="216"/>
        <w:ind w:right="144"/>
        <w:rPr>
          <w:spacing w:val="-8"/>
          <w:sz w:val="22"/>
          <w:szCs w:val="22"/>
        </w:rPr>
      </w:pPr>
      <w:r>
        <w:rPr>
          <w:spacing w:val="-12"/>
          <w:sz w:val="22"/>
          <w:szCs w:val="22"/>
        </w:rPr>
        <w:t xml:space="preserve">The person using force believes that his intervention is necessary </w:t>
      </w:r>
      <w:r>
        <w:rPr>
          <w:spacing w:val="-8"/>
          <w:sz w:val="22"/>
          <w:szCs w:val="22"/>
        </w:rPr>
        <w:t>for the protection of such other person.</w:t>
      </w:r>
    </w:p>
    <w:p w:rsidR="00D54A5E" w:rsidRDefault="00D54A5E">
      <w:pPr>
        <w:spacing w:before="216"/>
        <w:ind w:left="72"/>
        <w:rPr>
          <w:spacing w:val="-8"/>
          <w:sz w:val="22"/>
          <w:szCs w:val="22"/>
        </w:rPr>
      </w:pPr>
      <w:r>
        <w:rPr>
          <w:spacing w:val="-12"/>
          <w:sz w:val="16"/>
          <w:szCs w:val="16"/>
        </w:rPr>
        <w:br w:type="column"/>
      </w:r>
      <w:r>
        <w:rPr>
          <w:rFonts w:ascii="Bookman Old Style" w:hAnsi="Bookman Old Style" w:cs="Bookman Old Style"/>
          <w:i/>
          <w:iCs/>
          <w:spacing w:val="-13"/>
          <w:sz w:val="20"/>
          <w:szCs w:val="20"/>
        </w:rPr>
        <w:lastRenderedPageBreak/>
        <w:t>2. When use of</w:t>
      </w:r>
      <w:r w:rsidR="00A55003">
        <w:rPr>
          <w:rFonts w:ascii="Bookman Old Style" w:hAnsi="Bookman Old Style" w:cs="Bookman Old Style"/>
          <w:i/>
          <w:iCs/>
          <w:spacing w:val="-13"/>
          <w:sz w:val="20"/>
          <w:szCs w:val="20"/>
        </w:rPr>
        <w:t xml:space="preserve"> </w:t>
      </w:r>
      <w:r>
        <w:rPr>
          <w:rFonts w:ascii="Bookman Old Style" w:hAnsi="Bookman Old Style" w:cs="Bookman Old Style"/>
          <w:i/>
          <w:iCs/>
          <w:spacing w:val="-13"/>
          <w:sz w:val="20"/>
          <w:szCs w:val="20"/>
        </w:rPr>
        <w:t xml:space="preserve">force conditional on retreat or other action. </w:t>
      </w:r>
      <w:r>
        <w:rPr>
          <w:spacing w:val="-13"/>
          <w:sz w:val="22"/>
          <w:szCs w:val="22"/>
        </w:rPr>
        <w:t>Notwith</w:t>
      </w:r>
      <w:r>
        <w:rPr>
          <w:spacing w:val="-13"/>
          <w:sz w:val="22"/>
          <w:szCs w:val="22"/>
        </w:rPr>
        <w:softHyphen/>
      </w:r>
      <w:r>
        <w:rPr>
          <w:spacing w:val="-8"/>
          <w:sz w:val="22"/>
          <w:szCs w:val="22"/>
        </w:rPr>
        <w:t>standing paragraph I of this section:</w:t>
      </w:r>
    </w:p>
    <w:p w:rsidR="00D54A5E" w:rsidRDefault="00D54A5E">
      <w:pPr>
        <w:spacing w:before="252"/>
        <w:ind w:left="288"/>
        <w:jc w:val="both"/>
        <w:rPr>
          <w:spacing w:val="-9"/>
          <w:sz w:val="22"/>
          <w:szCs w:val="22"/>
        </w:rPr>
      </w:pPr>
      <w:r>
        <w:rPr>
          <w:spacing w:val="-8"/>
          <w:sz w:val="22"/>
          <w:szCs w:val="22"/>
        </w:rPr>
        <w:t xml:space="preserve">(a) When the person using force would be obliged under section 5.3 </w:t>
      </w:r>
      <w:r>
        <w:rPr>
          <w:spacing w:val="-11"/>
          <w:sz w:val="22"/>
          <w:szCs w:val="22"/>
        </w:rPr>
        <w:t xml:space="preserve">to retreat, to surrender the possession of a thing or to comply with a demand before using force in self-defense, he is not obliged to do so </w:t>
      </w:r>
      <w:r>
        <w:rPr>
          <w:spacing w:val="-13"/>
          <w:sz w:val="22"/>
          <w:szCs w:val="22"/>
        </w:rPr>
        <w:t xml:space="preserve">before using force in defense of another, unless he knows that he can </w:t>
      </w:r>
      <w:r>
        <w:rPr>
          <w:spacing w:val="-9"/>
          <w:sz w:val="22"/>
          <w:szCs w:val="22"/>
        </w:rPr>
        <w:t xml:space="preserve">thereby secure </w:t>
      </w:r>
      <w:r>
        <w:rPr>
          <w:rFonts w:ascii="Bookman Old Style" w:hAnsi="Bookman Old Style" w:cs="Bookman Old Style"/>
          <w:spacing w:val="-9"/>
          <w:sz w:val="19"/>
          <w:szCs w:val="19"/>
        </w:rPr>
        <w:t xml:space="preserve">the </w:t>
      </w:r>
      <w:r>
        <w:rPr>
          <w:spacing w:val="-9"/>
          <w:sz w:val="22"/>
          <w:szCs w:val="22"/>
        </w:rPr>
        <w:t>complete safety of such other person; and</w:t>
      </w:r>
    </w:p>
    <w:p w:rsidR="00D54A5E" w:rsidRDefault="00D54A5E">
      <w:pPr>
        <w:spacing w:before="180"/>
        <w:ind w:left="288"/>
        <w:jc w:val="both"/>
        <w:rPr>
          <w:spacing w:val="-8"/>
          <w:sz w:val="22"/>
          <w:szCs w:val="22"/>
        </w:rPr>
      </w:pPr>
      <w:r>
        <w:rPr>
          <w:spacing w:val="-9"/>
          <w:sz w:val="22"/>
          <w:szCs w:val="22"/>
        </w:rPr>
        <w:t xml:space="preserve">(h) When the person whom the person using force seeks to protect </w:t>
      </w:r>
      <w:r>
        <w:rPr>
          <w:spacing w:val="-5"/>
          <w:sz w:val="22"/>
          <w:szCs w:val="22"/>
        </w:rPr>
        <w:t xml:space="preserve">would be obliged under Section 5.3 to retreat, to surrender the </w:t>
      </w:r>
      <w:r>
        <w:rPr>
          <w:spacing w:val="-11"/>
          <w:sz w:val="22"/>
          <w:szCs w:val="22"/>
        </w:rPr>
        <w:t xml:space="preserve">possession of a thing or to comply with a demand if he knew that he </w:t>
      </w:r>
      <w:r>
        <w:rPr>
          <w:spacing w:val="-10"/>
          <w:sz w:val="22"/>
          <w:szCs w:val="22"/>
        </w:rPr>
        <w:t xml:space="preserve">could obtain complete safety by so doing, the person using force is </w:t>
      </w:r>
      <w:r>
        <w:rPr>
          <w:spacing w:val="-8"/>
          <w:sz w:val="22"/>
          <w:szCs w:val="22"/>
        </w:rPr>
        <w:t xml:space="preserve">obliged to try to cause him to do so before using force in his defense </w:t>
      </w:r>
      <w:r>
        <w:rPr>
          <w:spacing w:val="-10"/>
          <w:sz w:val="22"/>
          <w:szCs w:val="22"/>
        </w:rPr>
        <w:t xml:space="preserve">if the person using force knows that he can obtain complete safety in </w:t>
      </w:r>
      <w:r>
        <w:rPr>
          <w:spacing w:val="-8"/>
          <w:sz w:val="22"/>
          <w:szCs w:val="22"/>
        </w:rPr>
        <w:t>that way; and</w:t>
      </w:r>
    </w:p>
    <w:p w:rsidR="00D54A5E" w:rsidRDefault="00D54A5E">
      <w:pPr>
        <w:spacing w:before="180"/>
        <w:ind w:left="288"/>
        <w:jc w:val="both"/>
        <w:rPr>
          <w:spacing w:val="-8"/>
          <w:sz w:val="22"/>
          <w:szCs w:val="22"/>
        </w:rPr>
      </w:pPr>
      <w:r>
        <w:rPr>
          <w:spacing w:val="-10"/>
          <w:sz w:val="22"/>
          <w:szCs w:val="22"/>
        </w:rPr>
        <w:t xml:space="preserve">(c) Neither the person using force nor the person whom he seeks to </w:t>
      </w:r>
      <w:r>
        <w:rPr>
          <w:spacing w:val="-9"/>
          <w:sz w:val="22"/>
          <w:szCs w:val="22"/>
        </w:rPr>
        <w:t xml:space="preserve">defend is obliged to retreat when in the other's dwelling or place of </w:t>
      </w:r>
      <w:r>
        <w:rPr>
          <w:spacing w:val="-8"/>
          <w:sz w:val="22"/>
          <w:szCs w:val="22"/>
        </w:rPr>
        <w:t>work to any extent than in his own.</w:t>
      </w:r>
    </w:p>
    <w:p w:rsidR="00D54A5E" w:rsidRDefault="00D54A5E">
      <w:pPr>
        <w:spacing w:before="252"/>
        <w:ind w:left="72"/>
        <w:rPr>
          <w:spacing w:val="-2"/>
          <w:sz w:val="22"/>
          <w:szCs w:val="22"/>
        </w:rPr>
      </w:pPr>
      <w:r>
        <w:rPr>
          <w:spacing w:val="-2"/>
          <w:sz w:val="22"/>
          <w:szCs w:val="22"/>
        </w:rPr>
        <w:t>§ 5.5 Defense of property.</w:t>
      </w:r>
    </w:p>
    <w:p w:rsidR="00D54A5E" w:rsidRDefault="00D54A5E">
      <w:pPr>
        <w:spacing w:before="216"/>
        <w:ind w:firstLine="72"/>
        <w:jc w:val="both"/>
        <w:rPr>
          <w:spacing w:val="-10"/>
          <w:sz w:val="22"/>
          <w:szCs w:val="22"/>
        </w:rPr>
      </w:pPr>
      <w:r>
        <w:rPr>
          <w:rFonts w:ascii="Bookman Old Style" w:hAnsi="Bookman Old Style" w:cs="Bookman Old Style"/>
          <w:i/>
          <w:iCs/>
          <w:spacing w:val="-11"/>
          <w:sz w:val="20"/>
          <w:szCs w:val="20"/>
        </w:rPr>
        <w:t xml:space="preserve">1. Use offorce justifiable. </w:t>
      </w:r>
      <w:r>
        <w:rPr>
          <w:spacing w:val="-11"/>
          <w:sz w:val="22"/>
          <w:szCs w:val="22"/>
        </w:rPr>
        <w:t xml:space="preserve">Subject to the provisions of this section and </w:t>
      </w:r>
      <w:r>
        <w:rPr>
          <w:spacing w:val="-8"/>
          <w:sz w:val="22"/>
          <w:szCs w:val="22"/>
        </w:rPr>
        <w:t xml:space="preserve">Section 5.9, the use of force upon or toward the person of another is </w:t>
      </w:r>
      <w:r>
        <w:rPr>
          <w:spacing w:val="-5"/>
          <w:sz w:val="22"/>
          <w:szCs w:val="22"/>
        </w:rPr>
        <w:t xml:space="preserve">justifiable when the person using force believes that such force is </w:t>
      </w:r>
      <w:r>
        <w:rPr>
          <w:spacing w:val="-10"/>
          <w:sz w:val="22"/>
          <w:szCs w:val="22"/>
        </w:rPr>
        <w:t>immediately necessary:</w:t>
      </w:r>
    </w:p>
    <w:p w:rsidR="00D54A5E" w:rsidRDefault="00D54A5E">
      <w:pPr>
        <w:spacing w:before="180" w:after="36"/>
        <w:ind w:left="288"/>
        <w:jc w:val="both"/>
        <w:rPr>
          <w:spacing w:val="-8"/>
          <w:sz w:val="22"/>
          <w:szCs w:val="22"/>
        </w:rPr>
      </w:pPr>
      <w:r>
        <w:rPr>
          <w:rFonts w:ascii="Arial" w:hAnsi="Arial" w:cs="Arial"/>
          <w:spacing w:val="-9"/>
          <w:sz w:val="19"/>
          <w:szCs w:val="19"/>
        </w:rPr>
        <w:t xml:space="preserve">(a) </w:t>
      </w:r>
      <w:r>
        <w:rPr>
          <w:spacing w:val="-9"/>
          <w:sz w:val="22"/>
          <w:szCs w:val="22"/>
        </w:rPr>
        <w:t xml:space="preserve">To prevent or terminate an unlawful entry or other trespass upon </w:t>
      </w:r>
      <w:r>
        <w:rPr>
          <w:spacing w:val="-12"/>
          <w:sz w:val="22"/>
          <w:szCs w:val="22"/>
        </w:rPr>
        <w:t xml:space="preserve">land or a trespass against or the unlawful carrying away of tangible, </w:t>
      </w:r>
      <w:r>
        <w:rPr>
          <w:spacing w:val="-9"/>
          <w:sz w:val="22"/>
          <w:szCs w:val="22"/>
        </w:rPr>
        <w:t xml:space="preserve">movable property, provided that such land or movable property is, or </w:t>
      </w:r>
      <w:r>
        <w:rPr>
          <w:spacing w:val="-13"/>
          <w:sz w:val="22"/>
          <w:szCs w:val="22"/>
        </w:rPr>
        <w:t xml:space="preserve">is believed by the person using force to be, in his possession or in the </w:t>
      </w:r>
      <w:r>
        <w:rPr>
          <w:spacing w:val="-8"/>
          <w:sz w:val="22"/>
          <w:szCs w:val="22"/>
        </w:rPr>
        <w:t>possession of another person for whose protection he acts; or</w:t>
      </w:r>
    </w:p>
    <w:p w:rsidR="00D54A5E" w:rsidRDefault="00D54A5E">
      <w:pPr>
        <w:widowControl/>
        <w:kinsoku/>
        <w:autoSpaceDE w:val="0"/>
        <w:autoSpaceDN w:val="0"/>
        <w:adjustRightInd w:val="0"/>
        <w:sectPr w:rsidR="00D54A5E">
          <w:headerReference w:type="even" r:id="rId79"/>
          <w:headerReference w:type="default" r:id="rId80"/>
          <w:footerReference w:type="even" r:id="rId81"/>
          <w:footerReference w:type="default" r:id="rId82"/>
          <w:headerReference w:type="first" r:id="rId83"/>
          <w:footerReference w:type="first" r:id="rId84"/>
          <w:pgSz w:w="15763" w:h="11942" w:orient="landscape"/>
          <w:pgMar w:top="1086" w:right="1061" w:bottom="672" w:left="1163" w:header="980" w:footer="739" w:gutter="0"/>
          <w:cols w:num="2" w:space="720" w:equalWidth="0">
            <w:col w:w="5760" w:space="1959"/>
            <w:col w:w="5760"/>
          </w:cols>
          <w:noEndnote/>
          <w:titlePg/>
        </w:sectPr>
      </w:pPr>
    </w:p>
    <w:p w:rsidR="00D54A5E" w:rsidRDefault="00D54A5E">
      <w:pPr>
        <w:spacing w:after="108"/>
        <w:ind w:left="288"/>
        <w:rPr>
          <w:spacing w:val="-3"/>
          <w:sz w:val="22"/>
          <w:szCs w:val="22"/>
        </w:rPr>
      </w:pPr>
      <w:r>
        <w:rPr>
          <w:spacing w:val="-3"/>
          <w:sz w:val="22"/>
          <w:szCs w:val="22"/>
        </w:rPr>
        <w:lastRenderedPageBreak/>
        <w:t>(b) To effect a re-entry upon land or to retake tangible movable</w:t>
      </w:r>
    </w:p>
    <w:p w:rsidR="00D54A5E" w:rsidRDefault="00D54A5E">
      <w:pPr>
        <w:widowControl/>
        <w:kinsoku/>
        <w:autoSpaceDE w:val="0"/>
        <w:autoSpaceDN w:val="0"/>
        <w:adjustRightInd w:val="0"/>
        <w:sectPr w:rsidR="00D54A5E">
          <w:headerReference w:type="even" r:id="rId85"/>
          <w:headerReference w:type="default" r:id="rId86"/>
          <w:footerReference w:type="even" r:id="rId87"/>
          <w:footerReference w:type="default" r:id="rId88"/>
          <w:headerReference w:type="first" r:id="rId89"/>
          <w:footerReference w:type="first" r:id="rId90"/>
          <w:type w:val="continuous"/>
          <w:pgSz w:w="15763" w:h="11942" w:orient="landscape"/>
          <w:pgMar w:top="1086" w:right="1061" w:bottom="672" w:left="8882" w:header="980" w:footer="739" w:gutter="0"/>
          <w:cols w:space="720"/>
          <w:noEndnote/>
          <w:titlePg/>
        </w:sectPr>
      </w:pPr>
    </w:p>
    <w:p w:rsidR="00D54A5E" w:rsidRDefault="00E25931">
      <w:pPr>
        <w:spacing w:before="252" w:after="89"/>
        <w:rPr>
          <w:spacing w:val="-6"/>
          <w:sz w:val="18"/>
          <w:szCs w:val="18"/>
        </w:rPr>
      </w:pPr>
      <w:r>
        <w:rPr>
          <w:noProof/>
          <w:lang w:val="en-GB"/>
        </w:rPr>
        <w:lastRenderedPageBreak/>
        <mc:AlternateContent>
          <mc:Choice Requires="wps">
            <w:drawing>
              <wp:anchor distT="0" distB="0" distL="0" distR="0" simplePos="0" relativeHeight="251697152" behindDoc="0" locked="0" layoutInCell="0" allowOverlap="1">
                <wp:simplePos x="0" y="0"/>
                <wp:positionH relativeFrom="column">
                  <wp:posOffset>0</wp:posOffset>
                </wp:positionH>
                <wp:positionV relativeFrom="paragraph">
                  <wp:posOffset>20320</wp:posOffset>
                </wp:positionV>
                <wp:extent cx="1607185" cy="0"/>
                <wp:effectExtent l="0" t="0" r="0" b="0"/>
                <wp:wrapSquare wrapText="bothSides"/>
                <wp:docPr id="1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8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6pt" to="126.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PaFQIAACw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" o:allowincell="f" strokeweight="1.45pt">
                <w10:wrap type="square"/>
              </v:line>
            </w:pict>
          </mc:Fallback>
        </mc:AlternateContent>
      </w:r>
      <w:r>
        <w:rPr>
          <w:noProof/>
          <w:lang w:val="en-GB"/>
        </w:rPr>
        <mc:AlternateContent>
          <mc:Choice Requires="wps">
            <w:drawing>
              <wp:anchor distT="0" distB="0" distL="0" distR="0" simplePos="0" relativeHeight="251698176" behindDoc="0" locked="0" layoutInCell="0" allowOverlap="1">
                <wp:simplePos x="0" y="0"/>
                <wp:positionH relativeFrom="page">
                  <wp:posOffset>694055</wp:posOffset>
                </wp:positionH>
                <wp:positionV relativeFrom="page">
                  <wp:posOffset>6967220</wp:posOffset>
                </wp:positionV>
                <wp:extent cx="3588385" cy="0"/>
                <wp:effectExtent l="0" t="0" r="0" b="0"/>
                <wp:wrapSquare wrapText="bothSides"/>
                <wp:docPr id="1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83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65pt,548.6pt" to="337.2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" o:allowincell="f" strokeweight="1.2pt">
                <w10:wrap type="square" anchorx="page" anchory="page"/>
              </v:line>
            </w:pict>
          </mc:Fallback>
        </mc:AlternateContent>
      </w:r>
      <w:r>
        <w:rPr>
          <w:noProof/>
          <w:lang w:val="en-GB"/>
        </w:rPr>
        <mc:AlternateContent>
          <mc:Choice Requires="wps">
            <w:drawing>
              <wp:anchor distT="0" distB="0" distL="0" distR="0" simplePos="0" relativeHeight="251699200" behindDoc="0" locked="0" layoutInCell="0" allowOverlap="1">
                <wp:simplePos x="0" y="0"/>
                <wp:positionH relativeFrom="page">
                  <wp:posOffset>5659120</wp:posOffset>
                </wp:positionH>
                <wp:positionV relativeFrom="page">
                  <wp:posOffset>6955155</wp:posOffset>
                </wp:positionV>
                <wp:extent cx="3566795" cy="0"/>
                <wp:effectExtent l="0" t="0" r="0" b="0"/>
                <wp:wrapSquare wrapText="bothSides"/>
                <wp:docPr id="1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79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5.6pt,547.65pt" to="726.45pt,5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QN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" o:allowincell="f" strokeweight="1.2pt">
                <w10:wrap type="square" anchorx="page" anchory="page"/>
              </v:line>
            </w:pict>
          </mc:Fallback>
        </mc:AlternateContent>
      </w:r>
      <w:r w:rsidR="00D54A5E">
        <w:rPr>
          <w:i/>
          <w:iCs/>
          <w:spacing w:val="-6"/>
          <w:sz w:val="17"/>
          <w:szCs w:val="17"/>
        </w:rPr>
        <w:t xml:space="preserve">10. Prior legislation: </w:t>
      </w:r>
      <w:r w:rsidR="00D54A5E">
        <w:rPr>
          <w:spacing w:val="-6"/>
          <w:sz w:val="18"/>
          <w:szCs w:val="18"/>
        </w:rPr>
        <w:t>1956 Code 27.-19, 235; Crim. Cod; §§ 17, 18.</w:t>
      </w:r>
    </w:p>
    <w:p w:rsidR="00D54A5E" w:rsidRDefault="00E25931">
      <w:pPr>
        <w:spacing w:before="216"/>
        <w:ind w:left="72"/>
        <w:rPr>
          <w:spacing w:val="-6"/>
          <w:sz w:val="18"/>
          <w:szCs w:val="18"/>
        </w:rPr>
      </w:pPr>
      <w:r>
        <w:rPr>
          <w:noProof/>
          <w:lang w:val="en-GB"/>
        </w:rPr>
        <w:lastRenderedPageBreak/>
        <mc:AlternateContent>
          <mc:Choice Requires="wps">
            <w:drawing>
              <wp:anchor distT="0" distB="0" distL="0" distR="0" simplePos="0" relativeHeight="251700224" behindDoc="0" locked="0" layoutInCell="0" allowOverlap="1">
                <wp:simplePos x="0" y="0"/>
                <wp:positionH relativeFrom="column">
                  <wp:posOffset>222250</wp:posOffset>
                </wp:positionH>
                <wp:positionV relativeFrom="paragraph">
                  <wp:posOffset>8255</wp:posOffset>
                </wp:positionV>
                <wp:extent cx="1585595" cy="0"/>
                <wp:effectExtent l="0" t="0" r="0" b="0"/>
                <wp:wrapSquare wrapText="bothSides"/>
                <wp:docPr id="11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559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5pt,.65pt" to="142.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" o:allowincell="f" strokeweight="1.2pt">
                <w10:wrap type="square"/>
              </v:line>
            </w:pict>
          </mc:Fallback>
        </mc:AlternateContent>
      </w:r>
      <w:r w:rsidR="00D54A5E">
        <w:rPr>
          <w:i/>
          <w:iCs/>
          <w:spacing w:val="-6"/>
          <w:sz w:val="17"/>
          <w:szCs w:val="17"/>
        </w:rPr>
        <w:t xml:space="preserve">11. Prior legislation: 1956 </w:t>
      </w:r>
      <w:r w:rsidR="00D54A5E">
        <w:rPr>
          <w:spacing w:val="-6"/>
          <w:sz w:val="18"/>
          <w:szCs w:val="18"/>
        </w:rPr>
        <w:t>Code 27:19; Crim. Code, § 17.</w:t>
      </w:r>
    </w:p>
    <w:p w:rsidR="00D54A5E" w:rsidRDefault="00D54A5E">
      <w:pPr>
        <w:widowControl/>
        <w:kinsoku/>
        <w:autoSpaceDE w:val="0"/>
        <w:autoSpaceDN w:val="0"/>
        <w:adjustRightInd w:val="0"/>
        <w:sectPr w:rsidR="00D54A5E">
          <w:headerReference w:type="even" r:id="rId91"/>
          <w:headerReference w:type="default" r:id="rId92"/>
          <w:footerReference w:type="even" r:id="rId93"/>
          <w:footerReference w:type="default" r:id="rId94"/>
          <w:headerReference w:type="first" r:id="rId95"/>
          <w:footerReference w:type="first" r:id="rId96"/>
          <w:type w:val="continuous"/>
          <w:pgSz w:w="15763" w:h="11942" w:orient="landscape"/>
          <w:pgMar w:top="1086" w:right="1061" w:bottom="672" w:left="1093" w:header="980" w:footer="739" w:gutter="0"/>
          <w:cols w:num="2" w:space="720" w:equalWidth="0">
            <w:col w:w="5830" w:space="1889"/>
            <w:col w:w="5830"/>
          </w:cols>
          <w:noEndnote/>
          <w:titlePg/>
        </w:sectPr>
      </w:pPr>
    </w:p>
    <w:p w:rsidR="00D54A5E" w:rsidRDefault="00D54A5E">
      <w:pPr>
        <w:spacing w:before="216"/>
        <w:ind w:left="288" w:right="144"/>
        <w:jc w:val="both"/>
        <w:rPr>
          <w:sz w:val="22"/>
          <w:szCs w:val="22"/>
        </w:rPr>
      </w:pPr>
      <w:r>
        <w:rPr>
          <w:spacing w:val="-12"/>
          <w:sz w:val="22"/>
          <w:szCs w:val="22"/>
        </w:rPr>
        <w:lastRenderedPageBreak/>
        <w:t xml:space="preserve">property, provided that the person using force believes that he or the </w:t>
      </w:r>
      <w:r>
        <w:rPr>
          <w:spacing w:val="-14"/>
          <w:sz w:val="22"/>
          <w:szCs w:val="22"/>
        </w:rPr>
        <w:t xml:space="preserve">person by whose authority he acts or a person from whom such other </w:t>
      </w:r>
      <w:r>
        <w:rPr>
          <w:spacing w:val="-8"/>
          <w:sz w:val="22"/>
          <w:szCs w:val="22"/>
        </w:rPr>
        <w:t xml:space="preserve">person derives title was unlawfully dispossessed of such land or </w:t>
      </w:r>
      <w:r>
        <w:rPr>
          <w:spacing w:val="-12"/>
          <w:sz w:val="22"/>
          <w:szCs w:val="22"/>
        </w:rPr>
        <w:t xml:space="preserve">movable property and is entitled to possession, and provided, further, </w:t>
      </w:r>
      <w:r>
        <w:rPr>
          <w:sz w:val="22"/>
          <w:szCs w:val="22"/>
        </w:rPr>
        <w:t>that:</w:t>
      </w:r>
    </w:p>
    <w:p w:rsidR="00D54A5E" w:rsidRDefault="00D54A5E">
      <w:pPr>
        <w:spacing w:before="216"/>
        <w:ind w:left="576" w:right="144"/>
        <w:rPr>
          <w:spacing w:val="-10"/>
          <w:sz w:val="22"/>
          <w:szCs w:val="22"/>
        </w:rPr>
      </w:pPr>
      <w:r>
        <w:rPr>
          <w:spacing w:val="-10"/>
          <w:sz w:val="22"/>
          <w:szCs w:val="22"/>
        </w:rPr>
        <w:t>(1) the force is used immediately or on fresh pursuit after such dispossession: or</w:t>
      </w:r>
    </w:p>
    <w:p w:rsidR="00D54A5E" w:rsidRDefault="00D54A5E">
      <w:pPr>
        <w:spacing w:before="216"/>
        <w:ind w:left="504" w:right="144"/>
        <w:jc w:val="both"/>
        <w:rPr>
          <w:spacing w:val="-8"/>
          <w:sz w:val="22"/>
          <w:szCs w:val="22"/>
        </w:rPr>
      </w:pPr>
      <w:r>
        <w:rPr>
          <w:spacing w:val="-8"/>
          <w:sz w:val="22"/>
          <w:szCs w:val="22"/>
        </w:rPr>
        <w:t>(ii) in the case of movable property, the person using force be</w:t>
      </w:r>
      <w:r>
        <w:rPr>
          <w:spacing w:val="-8"/>
          <w:sz w:val="22"/>
          <w:szCs w:val="22"/>
        </w:rPr>
        <w:softHyphen/>
      </w:r>
      <w:r>
        <w:rPr>
          <w:spacing w:val="-12"/>
          <w:sz w:val="22"/>
          <w:szCs w:val="22"/>
        </w:rPr>
        <w:t xml:space="preserve">lieves that the person against whom he uses force has the claim of </w:t>
      </w:r>
      <w:r>
        <w:rPr>
          <w:spacing w:val="-8"/>
          <w:sz w:val="22"/>
          <w:szCs w:val="22"/>
        </w:rPr>
        <w:t>right to the possession of the property.</w:t>
      </w:r>
    </w:p>
    <w:p w:rsidR="00D54A5E" w:rsidRDefault="00D54A5E">
      <w:pPr>
        <w:spacing w:before="216"/>
        <w:ind w:right="144"/>
        <w:jc w:val="both"/>
        <w:rPr>
          <w:spacing w:val="-6"/>
          <w:sz w:val="22"/>
          <w:szCs w:val="22"/>
        </w:rPr>
      </w:pPr>
      <w:r>
        <w:rPr>
          <w:i/>
          <w:iCs/>
          <w:spacing w:val="-7"/>
          <w:sz w:val="22"/>
          <w:szCs w:val="22"/>
        </w:rPr>
        <w:t xml:space="preserve">2. When request to desist necessary. </w:t>
      </w:r>
      <w:r>
        <w:rPr>
          <w:spacing w:val="-7"/>
          <w:sz w:val="22"/>
          <w:szCs w:val="22"/>
        </w:rPr>
        <w:t xml:space="preserve">Except in those situations where the use of force by means of a device or instrumentality is allowable </w:t>
      </w:r>
      <w:r>
        <w:rPr>
          <w:spacing w:val="-8"/>
          <w:sz w:val="22"/>
          <w:szCs w:val="22"/>
        </w:rPr>
        <w:t xml:space="preserve">under paragraph 3, the use of force is justifiable under this section only if the person using force first requests the person whom such force </w:t>
      </w:r>
      <w:r>
        <w:rPr>
          <w:i/>
          <w:iCs/>
          <w:spacing w:val="-8"/>
          <w:sz w:val="22"/>
          <w:szCs w:val="22"/>
        </w:rPr>
        <w:t xml:space="preserve">is </w:t>
      </w:r>
      <w:r>
        <w:rPr>
          <w:spacing w:val="-11"/>
          <w:sz w:val="22"/>
          <w:szCs w:val="22"/>
        </w:rPr>
        <w:t xml:space="preserve">used to desist his interference with the property, unless the person using </w:t>
      </w:r>
      <w:r>
        <w:rPr>
          <w:spacing w:val="-6"/>
          <w:sz w:val="22"/>
          <w:szCs w:val="22"/>
        </w:rPr>
        <w:t>force believes that</w:t>
      </w:r>
    </w:p>
    <w:p w:rsidR="00D54A5E" w:rsidRDefault="00D54A5E">
      <w:pPr>
        <w:numPr>
          <w:ilvl w:val="0"/>
          <w:numId w:val="35"/>
        </w:numPr>
        <w:tabs>
          <w:tab w:val="clear" w:pos="288"/>
          <w:tab w:val="num" w:pos="648"/>
        </w:tabs>
        <w:spacing w:before="216"/>
        <w:rPr>
          <w:spacing w:val="1"/>
          <w:sz w:val="22"/>
          <w:szCs w:val="22"/>
        </w:rPr>
      </w:pPr>
      <w:r>
        <w:rPr>
          <w:spacing w:val="1"/>
          <w:sz w:val="22"/>
          <w:szCs w:val="22"/>
        </w:rPr>
        <w:t>Such request would be useless: or</w:t>
      </w:r>
    </w:p>
    <w:p w:rsidR="00D54A5E" w:rsidRDefault="00D54A5E">
      <w:pPr>
        <w:numPr>
          <w:ilvl w:val="0"/>
          <w:numId w:val="35"/>
        </w:numPr>
        <w:tabs>
          <w:tab w:val="clear" w:pos="288"/>
          <w:tab w:val="num" w:pos="648"/>
        </w:tabs>
        <w:spacing w:before="216"/>
        <w:ind w:right="144"/>
        <w:rPr>
          <w:spacing w:val="-8"/>
          <w:sz w:val="22"/>
          <w:szCs w:val="22"/>
        </w:rPr>
      </w:pPr>
      <w:r>
        <w:rPr>
          <w:spacing w:val="-13"/>
          <w:sz w:val="22"/>
          <w:szCs w:val="22"/>
        </w:rPr>
        <w:t xml:space="preserve">It would be dangerous to himself or another person to make the </w:t>
      </w:r>
      <w:r>
        <w:rPr>
          <w:spacing w:val="-8"/>
          <w:sz w:val="22"/>
          <w:szCs w:val="22"/>
        </w:rPr>
        <w:t>request; or</w:t>
      </w:r>
    </w:p>
    <w:p w:rsidR="00D54A5E" w:rsidRDefault="00D54A5E">
      <w:pPr>
        <w:numPr>
          <w:ilvl w:val="0"/>
          <w:numId w:val="35"/>
        </w:numPr>
        <w:tabs>
          <w:tab w:val="clear" w:pos="288"/>
          <w:tab w:val="num" w:pos="648"/>
        </w:tabs>
        <w:spacing w:before="252"/>
        <w:ind w:right="144"/>
        <w:rPr>
          <w:spacing w:val="-8"/>
          <w:sz w:val="22"/>
          <w:szCs w:val="22"/>
        </w:rPr>
      </w:pPr>
      <w:r>
        <w:rPr>
          <w:spacing w:val="-8"/>
          <w:sz w:val="22"/>
          <w:szCs w:val="22"/>
        </w:rPr>
        <w:t>Substantial damage would be done to the property protected before the request could effectively be made.</w:t>
      </w:r>
    </w:p>
    <w:p w:rsidR="00D54A5E" w:rsidRDefault="00D54A5E">
      <w:pPr>
        <w:spacing w:before="216"/>
        <w:ind w:right="216"/>
        <w:jc w:val="both"/>
        <w:rPr>
          <w:spacing w:val="-7"/>
          <w:sz w:val="22"/>
          <w:szCs w:val="22"/>
        </w:rPr>
      </w:pPr>
      <w:r>
        <w:rPr>
          <w:i/>
          <w:iCs/>
          <w:spacing w:val="-14"/>
          <w:sz w:val="22"/>
          <w:szCs w:val="22"/>
        </w:rPr>
        <w:t xml:space="preserve">3, Use of device or instrumentality to protect property. </w:t>
      </w:r>
      <w:r>
        <w:rPr>
          <w:spacing w:val="-14"/>
          <w:sz w:val="22"/>
          <w:szCs w:val="22"/>
        </w:rPr>
        <w:t xml:space="preserve">The justification </w:t>
      </w:r>
      <w:r>
        <w:rPr>
          <w:spacing w:val="-11"/>
          <w:sz w:val="22"/>
          <w:szCs w:val="22"/>
        </w:rPr>
        <w:t xml:space="preserve">afforded by this section extends to the use of a device or instrumentality </w:t>
      </w:r>
      <w:r>
        <w:rPr>
          <w:spacing w:val="-7"/>
          <w:sz w:val="22"/>
          <w:szCs w:val="22"/>
        </w:rPr>
        <w:t>for the purpose of protecting property only if</w:t>
      </w:r>
    </w:p>
    <w:p w:rsidR="00D54A5E" w:rsidRDefault="00D54A5E">
      <w:pPr>
        <w:numPr>
          <w:ilvl w:val="0"/>
          <w:numId w:val="36"/>
        </w:numPr>
        <w:tabs>
          <w:tab w:val="clear" w:pos="360"/>
          <w:tab w:val="num" w:pos="648"/>
        </w:tabs>
        <w:spacing w:before="216"/>
        <w:ind w:right="216"/>
        <w:jc w:val="both"/>
        <w:rPr>
          <w:spacing w:val="-10"/>
          <w:sz w:val="22"/>
          <w:szCs w:val="22"/>
        </w:rPr>
      </w:pPr>
      <w:r>
        <w:rPr>
          <w:spacing w:val="-14"/>
          <w:sz w:val="22"/>
          <w:szCs w:val="22"/>
        </w:rPr>
        <w:t xml:space="preserve">The use of the particular device or instrumentality to protect the </w:t>
      </w:r>
      <w:r>
        <w:rPr>
          <w:spacing w:val="-11"/>
          <w:sz w:val="22"/>
          <w:szCs w:val="22"/>
        </w:rPr>
        <w:t xml:space="preserve">property is reasonable under the circumstances as the actor believes </w:t>
      </w:r>
      <w:r>
        <w:rPr>
          <w:spacing w:val="-10"/>
          <w:sz w:val="22"/>
          <w:szCs w:val="22"/>
        </w:rPr>
        <w:t>them to be; and</w:t>
      </w:r>
    </w:p>
    <w:p w:rsidR="00D54A5E" w:rsidRDefault="00D54A5E">
      <w:pPr>
        <w:numPr>
          <w:ilvl w:val="0"/>
          <w:numId w:val="36"/>
        </w:numPr>
        <w:tabs>
          <w:tab w:val="clear" w:pos="360"/>
          <w:tab w:val="num" w:pos="648"/>
        </w:tabs>
        <w:spacing w:before="216" w:after="360"/>
        <w:rPr>
          <w:spacing w:val="-8"/>
          <w:sz w:val="22"/>
          <w:szCs w:val="22"/>
        </w:rPr>
      </w:pPr>
      <w:r>
        <w:rPr>
          <w:spacing w:val="-8"/>
          <w:sz w:val="22"/>
          <w:szCs w:val="22"/>
        </w:rPr>
        <w:t>The device or instrumentality is one customarily used for such a</w:t>
      </w:r>
    </w:p>
    <w:p w:rsidR="00D54A5E" w:rsidRDefault="00E25931">
      <w:pPr>
        <w:spacing w:after="36"/>
        <w:ind w:left="1008"/>
        <w:rPr>
          <w:spacing w:val="-9"/>
          <w:sz w:val="18"/>
          <w:szCs w:val="18"/>
        </w:rPr>
      </w:pPr>
      <w:r>
        <w:rPr>
          <w:noProof/>
          <w:lang w:val="en-GB"/>
        </w:rPr>
        <mc:AlternateContent>
          <mc:Choice Requires="wps">
            <w:drawing>
              <wp:anchor distT="0" distB="0" distL="0" distR="0" simplePos="0" relativeHeight="251701248" behindDoc="0" locked="0" layoutInCell="0" allowOverlap="1">
                <wp:simplePos x="0" y="0"/>
                <wp:positionH relativeFrom="column">
                  <wp:posOffset>0</wp:posOffset>
                </wp:positionH>
                <wp:positionV relativeFrom="paragraph">
                  <wp:posOffset>8255</wp:posOffset>
                </wp:positionV>
                <wp:extent cx="3560445" cy="0"/>
                <wp:effectExtent l="0" t="0" r="0" b="0"/>
                <wp:wrapSquare wrapText="bothSides"/>
                <wp:docPr id="10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04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5pt" to="280.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PZ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" o:allowincell="f" strokeweight="1.2pt">
                <w10:wrap type="square"/>
              </v:line>
            </w:pict>
          </mc:Fallback>
        </mc:AlternateContent>
      </w:r>
      <w:r w:rsidR="00D54A5E">
        <w:rPr>
          <w:spacing w:val="-9"/>
          <w:sz w:val="18"/>
          <w:szCs w:val="18"/>
        </w:rPr>
        <w:t xml:space="preserve">LIBERIAN CODES REVISED, VOL. IV: PAGE 748 </w:t>
      </w:r>
    </w:p>
    <w:p w:rsidR="00D54A5E" w:rsidRDefault="00D54A5E">
      <w:pPr>
        <w:spacing w:before="180"/>
        <w:ind w:left="360" w:right="72"/>
        <w:rPr>
          <w:spacing w:val="-7"/>
          <w:sz w:val="22"/>
          <w:szCs w:val="22"/>
        </w:rPr>
      </w:pPr>
      <w:r>
        <w:rPr>
          <w:spacing w:val="-7"/>
          <w:sz w:val="22"/>
          <w:szCs w:val="22"/>
        </w:rPr>
        <w:lastRenderedPageBreak/>
        <w:t>purpose or reasonable care is taken to make known to probable intruders the fact that it is used.</w:t>
      </w:r>
    </w:p>
    <w:p w:rsidR="00D54A5E" w:rsidRDefault="00D54A5E">
      <w:pPr>
        <w:numPr>
          <w:ilvl w:val="0"/>
          <w:numId w:val="37"/>
        </w:numPr>
        <w:tabs>
          <w:tab w:val="clear" w:pos="216"/>
          <w:tab w:val="num" w:pos="432"/>
        </w:tabs>
        <w:spacing w:before="252"/>
        <w:ind w:right="72"/>
        <w:jc w:val="both"/>
        <w:rPr>
          <w:sz w:val="22"/>
          <w:szCs w:val="22"/>
        </w:rPr>
      </w:pPr>
      <w:r>
        <w:rPr>
          <w:i/>
          <w:iCs/>
          <w:spacing w:val="-11"/>
          <w:sz w:val="22"/>
          <w:szCs w:val="22"/>
        </w:rPr>
        <w:t xml:space="preserve">Use of confinement as protective force. </w:t>
      </w:r>
      <w:r>
        <w:rPr>
          <w:spacing w:val="-11"/>
          <w:sz w:val="22"/>
          <w:szCs w:val="22"/>
        </w:rPr>
        <w:t xml:space="preserve">The justification afforded by this section extends to the use of confinement as protective force only if </w:t>
      </w:r>
      <w:r>
        <w:rPr>
          <w:spacing w:val="-10"/>
          <w:sz w:val="22"/>
          <w:szCs w:val="22"/>
        </w:rPr>
        <w:t xml:space="preserve">the person using force takes all reasonable measures to terminate the </w:t>
      </w:r>
      <w:r>
        <w:rPr>
          <w:spacing w:val="-11"/>
          <w:sz w:val="22"/>
          <w:szCs w:val="22"/>
        </w:rPr>
        <w:t xml:space="preserve">confinement as soon as he knows that he can do so with safety to the </w:t>
      </w:r>
      <w:r>
        <w:rPr>
          <w:spacing w:val="-10"/>
          <w:sz w:val="22"/>
          <w:szCs w:val="22"/>
        </w:rPr>
        <w:t xml:space="preserve">property, unless </w:t>
      </w:r>
      <w:r>
        <w:rPr>
          <w:rFonts w:ascii="Bookman Old Style" w:hAnsi="Bookman Old Style" w:cs="Bookman Old Style"/>
          <w:b/>
          <w:bCs/>
          <w:spacing w:val="-10"/>
          <w:w w:val="80"/>
          <w:sz w:val="20"/>
          <w:szCs w:val="20"/>
        </w:rPr>
        <w:t xml:space="preserve">the </w:t>
      </w:r>
      <w:r>
        <w:rPr>
          <w:spacing w:val="-10"/>
          <w:sz w:val="22"/>
          <w:szCs w:val="22"/>
        </w:rPr>
        <w:t xml:space="preserve">person confined has been arrested on a charge of </w:t>
      </w:r>
      <w:r>
        <w:rPr>
          <w:sz w:val="22"/>
          <w:szCs w:val="22"/>
        </w:rPr>
        <w:t>crime.</w:t>
      </w:r>
    </w:p>
    <w:p w:rsidR="00D54A5E" w:rsidRDefault="00D54A5E">
      <w:pPr>
        <w:numPr>
          <w:ilvl w:val="0"/>
          <w:numId w:val="37"/>
        </w:numPr>
        <w:tabs>
          <w:tab w:val="clear" w:pos="216"/>
          <w:tab w:val="num" w:pos="432"/>
        </w:tabs>
        <w:spacing w:before="180"/>
        <w:ind w:right="72"/>
        <w:jc w:val="both"/>
        <w:rPr>
          <w:spacing w:val="-12"/>
          <w:sz w:val="22"/>
          <w:szCs w:val="22"/>
        </w:rPr>
      </w:pPr>
      <w:r>
        <w:rPr>
          <w:i/>
          <w:iCs/>
          <w:spacing w:val="-12"/>
          <w:sz w:val="22"/>
          <w:szCs w:val="22"/>
        </w:rPr>
        <w:t xml:space="preserve">Use of force to pass wrongful obstructor. </w:t>
      </w:r>
      <w:r>
        <w:rPr>
          <w:spacing w:val="-12"/>
          <w:sz w:val="22"/>
          <w:szCs w:val="22"/>
        </w:rPr>
        <w:t xml:space="preserve">The use of force to pass a </w:t>
      </w:r>
      <w:r>
        <w:rPr>
          <w:spacing w:val="-5"/>
          <w:sz w:val="22"/>
          <w:szCs w:val="22"/>
        </w:rPr>
        <w:t xml:space="preserve">person whom the person using force believes to be purposely or </w:t>
      </w:r>
      <w:r>
        <w:rPr>
          <w:spacing w:val="-9"/>
          <w:sz w:val="22"/>
          <w:szCs w:val="22"/>
        </w:rPr>
        <w:t xml:space="preserve">knowingly and unjustifiably obstructing the person using force from </w:t>
      </w:r>
      <w:r>
        <w:rPr>
          <w:spacing w:val="-12"/>
          <w:sz w:val="22"/>
          <w:szCs w:val="22"/>
        </w:rPr>
        <w:t>going to a place to which he may lawfully go is justifiable, provided that:</w:t>
      </w:r>
    </w:p>
    <w:p w:rsidR="00D54A5E" w:rsidRDefault="00D54A5E">
      <w:pPr>
        <w:numPr>
          <w:ilvl w:val="0"/>
          <w:numId w:val="38"/>
        </w:numPr>
        <w:tabs>
          <w:tab w:val="clear" w:pos="360"/>
          <w:tab w:val="num" w:pos="720"/>
        </w:tabs>
        <w:spacing w:before="216"/>
        <w:ind w:right="72"/>
        <w:jc w:val="both"/>
        <w:rPr>
          <w:sz w:val="22"/>
          <w:szCs w:val="22"/>
        </w:rPr>
      </w:pPr>
      <w:r>
        <w:rPr>
          <w:spacing w:val="-13"/>
          <w:sz w:val="22"/>
          <w:szCs w:val="22"/>
        </w:rPr>
        <w:t xml:space="preserve">The person using force believes that the person against whom he </w:t>
      </w:r>
      <w:r>
        <w:rPr>
          <w:spacing w:val="-7"/>
          <w:sz w:val="22"/>
          <w:szCs w:val="22"/>
        </w:rPr>
        <w:t xml:space="preserve">uses force has no claim of right to obstruct the person using force; </w:t>
      </w:r>
      <w:r>
        <w:rPr>
          <w:sz w:val="22"/>
          <w:szCs w:val="22"/>
        </w:rPr>
        <w:t>and</w:t>
      </w:r>
    </w:p>
    <w:p w:rsidR="00D54A5E" w:rsidRDefault="00D54A5E">
      <w:pPr>
        <w:numPr>
          <w:ilvl w:val="0"/>
          <w:numId w:val="38"/>
        </w:numPr>
        <w:tabs>
          <w:tab w:val="clear" w:pos="360"/>
          <w:tab w:val="num" w:pos="720"/>
        </w:tabs>
        <w:spacing w:before="252"/>
        <w:ind w:right="72"/>
        <w:jc w:val="both"/>
        <w:rPr>
          <w:spacing w:val="-8"/>
          <w:sz w:val="22"/>
          <w:szCs w:val="22"/>
        </w:rPr>
      </w:pPr>
      <w:r>
        <w:rPr>
          <w:spacing w:val="-9"/>
          <w:sz w:val="22"/>
          <w:szCs w:val="22"/>
        </w:rPr>
        <w:t xml:space="preserve">The person using force is not being obstructed from entry or </w:t>
      </w:r>
      <w:r>
        <w:rPr>
          <w:spacing w:val="-11"/>
          <w:sz w:val="22"/>
          <w:szCs w:val="22"/>
        </w:rPr>
        <w:t xml:space="preserve">movement on land which he knows to be in the possession or custody </w:t>
      </w:r>
      <w:r>
        <w:rPr>
          <w:spacing w:val="-8"/>
          <w:sz w:val="22"/>
          <w:szCs w:val="22"/>
        </w:rPr>
        <w:t xml:space="preserve">of the persons obstructing him, or in the possession or custody of </w:t>
      </w:r>
      <w:r>
        <w:rPr>
          <w:spacing w:val="-7"/>
          <w:sz w:val="22"/>
          <w:szCs w:val="22"/>
        </w:rPr>
        <w:t xml:space="preserve">another person by whose authority the obstructor acts unless force </w:t>
      </w:r>
      <w:r>
        <w:rPr>
          <w:spacing w:val="-8"/>
          <w:sz w:val="22"/>
          <w:szCs w:val="22"/>
        </w:rPr>
        <w:t>may be used justifiably under paragraph 1 (b) (i); and</w:t>
      </w:r>
    </w:p>
    <w:p w:rsidR="00D54A5E" w:rsidRDefault="00D54A5E">
      <w:pPr>
        <w:numPr>
          <w:ilvl w:val="0"/>
          <w:numId w:val="38"/>
        </w:numPr>
        <w:tabs>
          <w:tab w:val="clear" w:pos="360"/>
          <w:tab w:val="num" w:pos="720"/>
        </w:tabs>
        <w:spacing w:before="180"/>
        <w:ind w:right="72"/>
        <w:jc w:val="both"/>
        <w:rPr>
          <w:spacing w:val="-8"/>
          <w:sz w:val="22"/>
          <w:szCs w:val="22"/>
        </w:rPr>
      </w:pPr>
      <w:r>
        <w:rPr>
          <w:spacing w:val="-8"/>
          <w:sz w:val="22"/>
          <w:szCs w:val="22"/>
        </w:rPr>
        <w:t xml:space="preserve">The force used is not greater than would be justifiable if the </w:t>
      </w:r>
      <w:r>
        <w:rPr>
          <w:spacing w:val="-11"/>
          <w:sz w:val="22"/>
          <w:szCs w:val="22"/>
        </w:rPr>
        <w:t xml:space="preserve">obstructor were using force against him to prevent his passage. The </w:t>
      </w:r>
      <w:r>
        <w:rPr>
          <w:spacing w:val="-9"/>
          <w:sz w:val="22"/>
          <w:szCs w:val="22"/>
        </w:rPr>
        <w:t xml:space="preserve">provisions of this paragraph do not, however, derogate from the right </w:t>
      </w:r>
      <w:r>
        <w:rPr>
          <w:spacing w:val="-10"/>
          <w:sz w:val="22"/>
          <w:szCs w:val="22"/>
        </w:rPr>
        <w:t xml:space="preserve">of a person to use force to enter premises declared justifiable under </w:t>
      </w:r>
      <w:r>
        <w:rPr>
          <w:spacing w:val="-7"/>
          <w:sz w:val="22"/>
          <w:szCs w:val="22"/>
        </w:rPr>
        <w:t xml:space="preserve">Section 5.2 of this title or Section 5.6 of this title or Section 10.3(3) </w:t>
      </w:r>
      <w:r>
        <w:rPr>
          <w:spacing w:val="-8"/>
          <w:sz w:val="22"/>
          <w:szCs w:val="22"/>
        </w:rPr>
        <w:t>of the Criminal Procedure Law (method of making an arrest).</w:t>
      </w:r>
    </w:p>
    <w:p w:rsidR="00D54A5E" w:rsidRDefault="00D54A5E">
      <w:pPr>
        <w:spacing w:before="216"/>
        <w:ind w:left="72" w:right="144"/>
        <w:rPr>
          <w:spacing w:val="-8"/>
          <w:sz w:val="22"/>
          <w:szCs w:val="22"/>
        </w:rPr>
      </w:pPr>
      <w:r>
        <w:rPr>
          <w:i/>
          <w:iCs/>
          <w:spacing w:val="-9"/>
          <w:sz w:val="22"/>
          <w:szCs w:val="22"/>
        </w:rPr>
        <w:t xml:space="preserve">5. Deadly farce. </w:t>
      </w:r>
      <w:r>
        <w:rPr>
          <w:spacing w:val="-9"/>
          <w:sz w:val="22"/>
          <w:szCs w:val="22"/>
        </w:rPr>
        <w:t xml:space="preserve">The use of deadly force is not Justifiable under this </w:t>
      </w:r>
      <w:r>
        <w:rPr>
          <w:spacing w:val="-8"/>
          <w:sz w:val="22"/>
          <w:szCs w:val="22"/>
        </w:rPr>
        <w:t xml:space="preserve">section </w:t>
      </w:r>
      <w:r>
        <w:rPr>
          <w:i/>
          <w:iCs/>
          <w:spacing w:val="-8"/>
          <w:sz w:val="22"/>
          <w:szCs w:val="22"/>
        </w:rPr>
        <w:t xml:space="preserve">unless </w:t>
      </w:r>
      <w:r>
        <w:rPr>
          <w:spacing w:val="-8"/>
          <w:sz w:val="22"/>
          <w:szCs w:val="22"/>
        </w:rPr>
        <w:t>the person using force believes that:</w:t>
      </w:r>
    </w:p>
    <w:p w:rsidR="00D54A5E" w:rsidRDefault="00D54A5E">
      <w:pPr>
        <w:spacing w:before="180" w:after="360"/>
        <w:ind w:left="144"/>
        <w:jc w:val="center"/>
        <w:rPr>
          <w:spacing w:val="-8"/>
          <w:sz w:val="22"/>
          <w:szCs w:val="22"/>
        </w:rPr>
      </w:pPr>
      <w:r>
        <w:rPr>
          <w:spacing w:val="-1"/>
          <w:sz w:val="22"/>
          <w:szCs w:val="22"/>
        </w:rPr>
        <w:t>(a) The person against whom the force is used is attempting to</w:t>
      </w:r>
      <w:r>
        <w:rPr>
          <w:spacing w:val="-1"/>
          <w:sz w:val="22"/>
          <w:szCs w:val="22"/>
        </w:rPr>
        <w:br/>
      </w:r>
      <w:r>
        <w:rPr>
          <w:spacing w:val="-8"/>
          <w:sz w:val="22"/>
          <w:szCs w:val="22"/>
        </w:rPr>
        <w:t>dispossess him of his dwelling otherwise than under a claim of right</w:t>
      </w:r>
    </w:p>
    <w:p w:rsidR="00D54A5E" w:rsidRDefault="00D54A5E">
      <w:pPr>
        <w:pBdr>
          <w:top w:val="single" w:sz="8" w:space="0" w:color="000000"/>
          <w:between w:val="single" w:sz="8" w:space="0" w:color="000000"/>
        </w:pBdr>
        <w:jc w:val="center"/>
        <w:rPr>
          <w:spacing w:val="-7"/>
          <w:sz w:val="18"/>
          <w:szCs w:val="18"/>
        </w:rPr>
      </w:pPr>
      <w:r>
        <w:rPr>
          <w:spacing w:val="-7"/>
          <w:sz w:val="18"/>
          <w:szCs w:val="18"/>
        </w:rPr>
        <w:t>LIBERIAN CODES REVISED. VOL. IV: PAGE 749</w:t>
      </w:r>
    </w:p>
    <w:p w:rsidR="00D54A5E" w:rsidRDefault="00D54A5E">
      <w:pPr>
        <w:widowControl/>
        <w:kinsoku/>
        <w:autoSpaceDE w:val="0"/>
        <w:autoSpaceDN w:val="0"/>
        <w:adjustRightInd w:val="0"/>
        <w:sectPr w:rsidR="00D54A5E">
          <w:headerReference w:type="even" r:id="rId97"/>
          <w:headerReference w:type="default" r:id="rId98"/>
          <w:footerReference w:type="even" r:id="rId99"/>
          <w:footerReference w:type="default" r:id="rId100"/>
          <w:headerReference w:type="first" r:id="rId101"/>
          <w:footerReference w:type="first" r:id="rId102"/>
          <w:pgSz w:w="15763" w:h="11942" w:orient="landscape"/>
          <w:pgMar w:top="948" w:right="1057" w:bottom="489" w:left="1097" w:header="1030" w:footer="0" w:gutter="0"/>
          <w:cols w:num="2" w:space="720" w:equalWidth="0">
            <w:col w:w="5830" w:space="1889"/>
            <w:col w:w="5830"/>
          </w:cols>
          <w:noEndnote/>
          <w:titlePg/>
        </w:sectPr>
      </w:pPr>
    </w:p>
    <w:p w:rsidR="00D54A5E" w:rsidRDefault="00E25931">
      <w:pPr>
        <w:spacing w:before="180"/>
        <w:ind w:left="360"/>
        <w:rPr>
          <w:spacing w:val="-8"/>
          <w:sz w:val="22"/>
          <w:szCs w:val="22"/>
        </w:rPr>
      </w:pPr>
      <w:r>
        <w:rPr>
          <w:noProof/>
          <w:lang w:val="en-GB"/>
        </w:rPr>
        <w:lastRenderedPageBreak/>
        <mc:AlternateContent>
          <mc:Choice Requires="wps">
            <w:drawing>
              <wp:anchor distT="0" distB="0" distL="0" distR="0" simplePos="0" relativeHeight="251702272" behindDoc="0" locked="0" layoutInCell="0" allowOverlap="1">
                <wp:simplePos x="0" y="0"/>
                <wp:positionH relativeFrom="page">
                  <wp:posOffset>673100</wp:posOffset>
                </wp:positionH>
                <wp:positionV relativeFrom="page">
                  <wp:posOffset>6951980</wp:posOffset>
                </wp:positionV>
                <wp:extent cx="3592830" cy="0"/>
                <wp:effectExtent l="0" t="0" r="0" b="0"/>
                <wp:wrapSquare wrapText="bothSides"/>
                <wp:docPr id="10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28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pt,547.4pt" to="335.9pt,5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" o:allowincell="f" strokeweight="1.2pt">
                <w10:wrap type="square" anchorx="page" anchory="page"/>
              </v:line>
            </w:pict>
          </mc:Fallback>
        </mc:AlternateContent>
      </w:r>
      <w:r>
        <w:rPr>
          <w:noProof/>
          <w:lang w:val="en-GB"/>
        </w:rPr>
        <mc:AlternateContent>
          <mc:Choice Requires="wps">
            <w:drawing>
              <wp:anchor distT="0" distB="0" distL="0" distR="0" simplePos="0" relativeHeight="251703296" behindDoc="0" locked="0" layoutInCell="0" allowOverlap="1">
                <wp:simplePos x="0" y="0"/>
                <wp:positionH relativeFrom="page">
                  <wp:posOffset>5668645</wp:posOffset>
                </wp:positionH>
                <wp:positionV relativeFrom="page">
                  <wp:posOffset>6939915</wp:posOffset>
                </wp:positionV>
                <wp:extent cx="3583305" cy="0"/>
                <wp:effectExtent l="0" t="0" r="0" b="0"/>
                <wp:wrapSquare wrapText="bothSides"/>
                <wp:docPr id="10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6.35pt,546.45pt" to="728.5pt,5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k3FAIAACw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" o:allowincell="f" strokeweight=".95pt">
                <w10:wrap type="square" anchorx="page" anchory="page"/>
              </v:line>
            </w:pict>
          </mc:Fallback>
        </mc:AlternateContent>
      </w:r>
      <w:r w:rsidR="00D54A5E">
        <w:rPr>
          <w:spacing w:val="-8"/>
          <w:sz w:val="22"/>
          <w:szCs w:val="22"/>
        </w:rPr>
        <w:t>to its possession; or</w:t>
      </w:r>
    </w:p>
    <w:p w:rsidR="00D54A5E" w:rsidRDefault="00D54A5E">
      <w:pPr>
        <w:spacing w:before="252"/>
        <w:ind w:left="360" w:right="72"/>
        <w:jc w:val="both"/>
        <w:rPr>
          <w:spacing w:val="-8"/>
          <w:sz w:val="22"/>
          <w:szCs w:val="22"/>
        </w:rPr>
      </w:pPr>
      <w:r>
        <w:rPr>
          <w:spacing w:val="-7"/>
          <w:sz w:val="22"/>
          <w:szCs w:val="22"/>
        </w:rPr>
        <w:t xml:space="preserve">(b) The person against whom the force is used is attempting to </w:t>
      </w:r>
      <w:r>
        <w:rPr>
          <w:spacing w:val="-11"/>
          <w:sz w:val="22"/>
          <w:szCs w:val="22"/>
        </w:rPr>
        <w:t xml:space="preserve">commit or consummate arson, burglary, robbery or other felonious </w:t>
      </w:r>
      <w:r>
        <w:rPr>
          <w:spacing w:val="-8"/>
          <w:sz w:val="22"/>
          <w:szCs w:val="22"/>
        </w:rPr>
        <w:t>theft or property destruction and either;</w:t>
      </w:r>
    </w:p>
    <w:p w:rsidR="00D54A5E" w:rsidRDefault="00D54A5E">
      <w:pPr>
        <w:numPr>
          <w:ilvl w:val="0"/>
          <w:numId w:val="39"/>
        </w:numPr>
        <w:tabs>
          <w:tab w:val="clear" w:pos="360"/>
          <w:tab w:val="num" w:pos="1008"/>
        </w:tabs>
        <w:spacing w:before="216"/>
        <w:ind w:right="72"/>
        <w:rPr>
          <w:spacing w:val="-8"/>
          <w:sz w:val="22"/>
          <w:szCs w:val="22"/>
        </w:rPr>
      </w:pPr>
      <w:r>
        <w:rPr>
          <w:spacing w:val="-11"/>
          <w:sz w:val="22"/>
          <w:szCs w:val="22"/>
        </w:rPr>
        <w:t xml:space="preserve">has employed or threatened deadly force against or in the </w:t>
      </w:r>
      <w:r>
        <w:rPr>
          <w:spacing w:val="-8"/>
          <w:sz w:val="22"/>
          <w:szCs w:val="22"/>
        </w:rPr>
        <w:t>presence of the person claiming justification for using force; or</w:t>
      </w:r>
    </w:p>
    <w:p w:rsidR="00D54A5E" w:rsidRDefault="00D54A5E">
      <w:pPr>
        <w:numPr>
          <w:ilvl w:val="0"/>
          <w:numId w:val="39"/>
        </w:numPr>
        <w:tabs>
          <w:tab w:val="clear" w:pos="360"/>
          <w:tab w:val="num" w:pos="1008"/>
        </w:tabs>
        <w:spacing w:before="216"/>
        <w:ind w:right="72"/>
        <w:jc w:val="both"/>
        <w:rPr>
          <w:spacing w:val="-8"/>
          <w:sz w:val="22"/>
          <w:szCs w:val="22"/>
        </w:rPr>
      </w:pPr>
      <w:r>
        <w:rPr>
          <w:spacing w:val="-13"/>
          <w:sz w:val="22"/>
          <w:szCs w:val="22"/>
        </w:rPr>
        <w:t>the use of force other than deadly force to prevent the com</w:t>
      </w:r>
      <w:r>
        <w:rPr>
          <w:spacing w:val="-13"/>
          <w:sz w:val="22"/>
          <w:szCs w:val="22"/>
        </w:rPr>
        <w:softHyphen/>
      </w:r>
      <w:r>
        <w:rPr>
          <w:spacing w:val="-14"/>
          <w:sz w:val="22"/>
          <w:szCs w:val="22"/>
        </w:rPr>
        <w:t xml:space="preserve">mission or the commission of the crime would expose the person </w:t>
      </w:r>
      <w:r>
        <w:rPr>
          <w:spacing w:val="-9"/>
          <w:sz w:val="22"/>
          <w:szCs w:val="22"/>
        </w:rPr>
        <w:t xml:space="preserve">charged with using deadly force on another in his presence to </w:t>
      </w:r>
      <w:r>
        <w:rPr>
          <w:spacing w:val="-8"/>
          <w:sz w:val="22"/>
          <w:szCs w:val="22"/>
        </w:rPr>
        <w:t>substantial danger of serious bodily harm.</w:t>
      </w:r>
    </w:p>
    <w:p w:rsidR="00D54A5E" w:rsidRDefault="00D54A5E">
      <w:pPr>
        <w:spacing w:before="216"/>
        <w:ind w:left="648" w:right="216" w:hanging="576"/>
        <w:rPr>
          <w:b/>
          <w:bCs/>
          <w:sz w:val="22"/>
          <w:szCs w:val="22"/>
        </w:rPr>
      </w:pPr>
      <w:r>
        <w:rPr>
          <w:spacing w:val="-11"/>
          <w:sz w:val="22"/>
          <w:szCs w:val="22"/>
        </w:rPr>
        <w:t xml:space="preserve">§ 5.6. </w:t>
      </w:r>
      <w:r>
        <w:rPr>
          <w:b/>
          <w:bCs/>
          <w:spacing w:val="-11"/>
          <w:sz w:val="22"/>
          <w:szCs w:val="22"/>
        </w:rPr>
        <w:t xml:space="preserve">Use of force in effecting arrest or preventing escape from </w:t>
      </w:r>
      <w:r>
        <w:rPr>
          <w:b/>
          <w:bCs/>
          <w:sz w:val="22"/>
          <w:szCs w:val="22"/>
        </w:rPr>
        <w:t>custody.</w:t>
      </w:r>
    </w:p>
    <w:p w:rsidR="00D54A5E" w:rsidRDefault="00D54A5E">
      <w:pPr>
        <w:spacing w:before="252"/>
        <w:ind w:left="72" w:right="72"/>
        <w:jc w:val="both"/>
        <w:rPr>
          <w:spacing w:val="-8"/>
          <w:sz w:val="22"/>
          <w:szCs w:val="22"/>
        </w:rPr>
      </w:pPr>
      <w:r>
        <w:rPr>
          <w:i/>
          <w:iCs/>
          <w:spacing w:val="-10"/>
          <w:sz w:val="22"/>
          <w:szCs w:val="22"/>
        </w:rPr>
        <w:t xml:space="preserve">I. Force justifiable in effecting arrest. </w:t>
      </w:r>
      <w:r>
        <w:rPr>
          <w:spacing w:val="-10"/>
          <w:sz w:val="22"/>
          <w:szCs w:val="22"/>
        </w:rPr>
        <w:t xml:space="preserve">Subject to the provision of this </w:t>
      </w:r>
      <w:r>
        <w:rPr>
          <w:spacing w:val="-11"/>
          <w:sz w:val="22"/>
          <w:szCs w:val="22"/>
        </w:rPr>
        <w:t xml:space="preserve">section and Section 5.9, the use of force upon or toward the person of </w:t>
      </w:r>
      <w:r>
        <w:rPr>
          <w:spacing w:val="-9"/>
          <w:sz w:val="22"/>
          <w:szCs w:val="22"/>
        </w:rPr>
        <w:t xml:space="preserve">another is justifiable when the actor is making or assisting in making </w:t>
      </w:r>
      <w:r>
        <w:rPr>
          <w:spacing w:val="-12"/>
          <w:sz w:val="22"/>
          <w:szCs w:val="22"/>
        </w:rPr>
        <w:t xml:space="preserve">arrest and the actor believes that such force is immediately necessary to </w:t>
      </w:r>
      <w:r>
        <w:rPr>
          <w:spacing w:val="-8"/>
          <w:sz w:val="22"/>
          <w:szCs w:val="22"/>
        </w:rPr>
        <w:t>effect a lawful arrest.</w:t>
      </w:r>
    </w:p>
    <w:p w:rsidR="00D54A5E" w:rsidRDefault="00D54A5E">
      <w:pPr>
        <w:spacing w:before="216"/>
        <w:ind w:left="72" w:right="72"/>
        <w:rPr>
          <w:spacing w:val="-8"/>
          <w:sz w:val="22"/>
          <w:szCs w:val="22"/>
        </w:rPr>
      </w:pPr>
      <w:r>
        <w:rPr>
          <w:rFonts w:ascii="Garamond" w:hAnsi="Garamond" w:cs="Garamond"/>
          <w:i/>
          <w:iCs/>
          <w:spacing w:val="11"/>
          <w:sz w:val="23"/>
          <w:szCs w:val="23"/>
        </w:rPr>
        <w:t xml:space="preserve">2. </w:t>
      </w:r>
      <w:r>
        <w:rPr>
          <w:i/>
          <w:iCs/>
          <w:spacing w:val="-9"/>
          <w:sz w:val="22"/>
          <w:szCs w:val="22"/>
        </w:rPr>
        <w:t xml:space="preserve">Limitations on the use of force. </w:t>
      </w:r>
      <w:r>
        <w:rPr>
          <w:b/>
          <w:bCs/>
          <w:spacing w:val="-9"/>
          <w:sz w:val="22"/>
          <w:szCs w:val="22"/>
        </w:rPr>
        <w:t xml:space="preserve">The use of force is not </w:t>
      </w:r>
      <w:r>
        <w:rPr>
          <w:spacing w:val="-9"/>
          <w:sz w:val="22"/>
          <w:szCs w:val="22"/>
        </w:rPr>
        <w:t xml:space="preserve">justifiable </w:t>
      </w:r>
      <w:r>
        <w:rPr>
          <w:spacing w:val="-8"/>
          <w:sz w:val="22"/>
          <w:szCs w:val="22"/>
        </w:rPr>
        <w:t>under paragraph (1) unless:</w:t>
      </w:r>
    </w:p>
    <w:p w:rsidR="00D54A5E" w:rsidRDefault="00D54A5E">
      <w:pPr>
        <w:numPr>
          <w:ilvl w:val="0"/>
          <w:numId w:val="40"/>
        </w:numPr>
        <w:tabs>
          <w:tab w:val="clear" w:pos="360"/>
          <w:tab w:val="num" w:pos="648"/>
        </w:tabs>
        <w:spacing w:before="216"/>
        <w:ind w:right="72"/>
        <w:rPr>
          <w:spacing w:val="-9"/>
          <w:sz w:val="22"/>
          <w:szCs w:val="22"/>
        </w:rPr>
      </w:pPr>
      <w:r>
        <w:rPr>
          <w:spacing w:val="-14"/>
          <w:sz w:val="22"/>
          <w:szCs w:val="22"/>
        </w:rPr>
        <w:t xml:space="preserve">The actor makes known the purpose of the arrest, as required by </w:t>
      </w:r>
      <w:r>
        <w:rPr>
          <w:spacing w:val="-9"/>
          <w:sz w:val="22"/>
          <w:szCs w:val="22"/>
        </w:rPr>
        <w:t>Section 10.8 and 10.10 of the Criminal Procedure Law; and</w:t>
      </w:r>
    </w:p>
    <w:p w:rsidR="00D54A5E" w:rsidRDefault="00D54A5E">
      <w:pPr>
        <w:numPr>
          <w:ilvl w:val="0"/>
          <w:numId w:val="41"/>
        </w:numPr>
        <w:tabs>
          <w:tab w:val="clear" w:pos="288"/>
          <w:tab w:val="num" w:pos="648"/>
        </w:tabs>
        <w:spacing w:before="216"/>
        <w:ind w:right="72"/>
        <w:rPr>
          <w:spacing w:val="-9"/>
          <w:sz w:val="22"/>
          <w:szCs w:val="22"/>
        </w:rPr>
      </w:pPr>
      <w:r>
        <w:rPr>
          <w:spacing w:val="-9"/>
          <w:sz w:val="22"/>
          <w:szCs w:val="22"/>
        </w:rPr>
        <w:t xml:space="preserve">When the arrest is made under a warrant, the warrant is valid or is </w:t>
      </w:r>
      <w:r>
        <w:rPr>
          <w:i/>
          <w:iCs/>
          <w:spacing w:val="-9"/>
          <w:sz w:val="22"/>
          <w:szCs w:val="22"/>
        </w:rPr>
        <w:t xml:space="preserve">believed </w:t>
      </w:r>
      <w:r>
        <w:rPr>
          <w:spacing w:val="-9"/>
          <w:sz w:val="22"/>
          <w:szCs w:val="22"/>
        </w:rPr>
        <w:t>by the actor to be valid.</w:t>
      </w:r>
    </w:p>
    <w:p w:rsidR="00D54A5E" w:rsidRDefault="00D54A5E">
      <w:pPr>
        <w:spacing w:before="252"/>
        <w:ind w:right="72"/>
        <w:jc w:val="both"/>
        <w:rPr>
          <w:spacing w:val="-10"/>
          <w:sz w:val="22"/>
          <w:szCs w:val="22"/>
        </w:rPr>
      </w:pPr>
      <w:r>
        <w:rPr>
          <w:i/>
          <w:iCs/>
          <w:spacing w:val="-9"/>
          <w:sz w:val="22"/>
          <w:szCs w:val="22"/>
        </w:rPr>
        <w:t xml:space="preserve">3. Use of deadly force to effect arrest. </w:t>
      </w:r>
      <w:r>
        <w:rPr>
          <w:spacing w:val="-9"/>
          <w:sz w:val="22"/>
          <w:szCs w:val="22"/>
        </w:rPr>
        <w:t xml:space="preserve">The use of deadly force is not </w:t>
      </w:r>
      <w:r>
        <w:rPr>
          <w:spacing w:val="-11"/>
          <w:sz w:val="22"/>
          <w:szCs w:val="22"/>
        </w:rPr>
        <w:t xml:space="preserve">justifiable to effect an arrest unless all the following circumstances are </w:t>
      </w:r>
      <w:r>
        <w:rPr>
          <w:spacing w:val="-10"/>
          <w:sz w:val="22"/>
          <w:szCs w:val="22"/>
        </w:rPr>
        <w:t>present:</w:t>
      </w:r>
    </w:p>
    <w:p w:rsidR="00D54A5E" w:rsidRDefault="00D54A5E">
      <w:pPr>
        <w:spacing w:before="180" w:after="343"/>
        <w:ind w:left="288"/>
        <w:rPr>
          <w:spacing w:val="-5"/>
          <w:sz w:val="22"/>
          <w:szCs w:val="22"/>
        </w:rPr>
      </w:pPr>
      <w:r>
        <w:rPr>
          <w:spacing w:val="-5"/>
          <w:sz w:val="18"/>
          <w:szCs w:val="18"/>
        </w:rPr>
        <w:t xml:space="preserve">(a) </w:t>
      </w:r>
      <w:r>
        <w:rPr>
          <w:spacing w:val="-5"/>
          <w:sz w:val="22"/>
          <w:szCs w:val="22"/>
        </w:rPr>
        <w:t>The arrest is for a felony; and</w:t>
      </w:r>
    </w:p>
    <w:p w:rsidR="00D54A5E" w:rsidRDefault="00D54A5E">
      <w:pPr>
        <w:spacing w:line="211" w:lineRule="auto"/>
        <w:jc w:val="center"/>
        <w:rPr>
          <w:sz w:val="18"/>
          <w:szCs w:val="18"/>
        </w:rPr>
      </w:pPr>
      <w:r>
        <w:rPr>
          <w:sz w:val="18"/>
          <w:szCs w:val="18"/>
        </w:rPr>
        <w:t>PENAL LAW</w:t>
      </w:r>
    </w:p>
    <w:p w:rsidR="00D54A5E" w:rsidRDefault="00D54A5E">
      <w:pPr>
        <w:numPr>
          <w:ilvl w:val="0"/>
          <w:numId w:val="42"/>
        </w:numPr>
        <w:tabs>
          <w:tab w:val="clear" w:pos="288"/>
          <w:tab w:val="num" w:pos="720"/>
        </w:tabs>
        <w:spacing w:before="468"/>
        <w:ind w:right="72"/>
        <w:jc w:val="both"/>
        <w:rPr>
          <w:spacing w:val="-8"/>
          <w:sz w:val="22"/>
          <w:szCs w:val="22"/>
        </w:rPr>
      </w:pPr>
      <w:r>
        <w:rPr>
          <w:spacing w:val="-10"/>
          <w:sz w:val="22"/>
          <w:szCs w:val="22"/>
        </w:rPr>
        <w:lastRenderedPageBreak/>
        <w:t xml:space="preserve">The person effecting the arrest is authorized to act as a peace </w:t>
      </w:r>
      <w:r>
        <w:rPr>
          <w:spacing w:val="-11"/>
          <w:sz w:val="22"/>
          <w:szCs w:val="22"/>
        </w:rPr>
        <w:t xml:space="preserve">officer or is assisting a person whom he believed to be authorized to </w:t>
      </w:r>
      <w:r>
        <w:rPr>
          <w:spacing w:val="-8"/>
          <w:sz w:val="22"/>
          <w:szCs w:val="22"/>
        </w:rPr>
        <w:t>act as peace officer; and</w:t>
      </w:r>
    </w:p>
    <w:p w:rsidR="00D54A5E" w:rsidRDefault="00D54A5E">
      <w:pPr>
        <w:numPr>
          <w:ilvl w:val="0"/>
          <w:numId w:val="42"/>
        </w:numPr>
        <w:tabs>
          <w:tab w:val="clear" w:pos="288"/>
          <w:tab w:val="num" w:pos="720"/>
        </w:tabs>
        <w:spacing w:before="216"/>
        <w:ind w:left="288" w:right="72" w:firstLine="144"/>
        <w:rPr>
          <w:spacing w:val="-8"/>
          <w:sz w:val="22"/>
          <w:szCs w:val="22"/>
        </w:rPr>
      </w:pPr>
      <w:r>
        <w:rPr>
          <w:spacing w:val="-12"/>
          <w:sz w:val="22"/>
          <w:szCs w:val="22"/>
        </w:rPr>
        <w:t xml:space="preserve">The actor believes that the force employed creates no substantial </w:t>
      </w:r>
      <w:r>
        <w:rPr>
          <w:spacing w:val="-8"/>
          <w:sz w:val="22"/>
          <w:szCs w:val="22"/>
        </w:rPr>
        <w:t>risk of injury to innocent persons; and</w:t>
      </w:r>
    </w:p>
    <w:p w:rsidR="00D54A5E" w:rsidRDefault="00D54A5E">
      <w:pPr>
        <w:numPr>
          <w:ilvl w:val="0"/>
          <w:numId w:val="42"/>
        </w:numPr>
        <w:tabs>
          <w:tab w:val="clear" w:pos="288"/>
          <w:tab w:val="num" w:pos="720"/>
        </w:tabs>
        <w:spacing w:before="216"/>
        <w:ind w:left="288" w:right="72" w:firstLine="144"/>
        <w:jc w:val="both"/>
        <w:rPr>
          <w:b/>
          <w:bCs/>
          <w:spacing w:val="-14"/>
          <w:sz w:val="22"/>
          <w:szCs w:val="22"/>
        </w:rPr>
      </w:pPr>
      <w:r>
        <w:rPr>
          <w:spacing w:val="-16"/>
          <w:sz w:val="22"/>
          <w:szCs w:val="22"/>
        </w:rPr>
        <w:t xml:space="preserve">The actor believes </w:t>
      </w:r>
      <w:r>
        <w:rPr>
          <w:b/>
          <w:bCs/>
          <w:spacing w:val="-16"/>
          <w:sz w:val="22"/>
          <w:szCs w:val="22"/>
        </w:rPr>
        <w:t xml:space="preserve">that the crime for which the arrest is made involved conduct including the use or threatened use of deadly force; </w:t>
      </w:r>
      <w:r>
        <w:rPr>
          <w:b/>
          <w:bCs/>
          <w:spacing w:val="-17"/>
          <w:sz w:val="22"/>
          <w:szCs w:val="22"/>
        </w:rPr>
        <w:t xml:space="preserve">or there is a substantial risk that the person to be arrested will cause </w:t>
      </w:r>
      <w:r>
        <w:rPr>
          <w:b/>
          <w:bCs/>
          <w:spacing w:val="-14"/>
          <w:sz w:val="22"/>
          <w:szCs w:val="22"/>
        </w:rPr>
        <w:t>death or serious bodily harm if his apprehension is delayed.</w:t>
      </w:r>
    </w:p>
    <w:p w:rsidR="00D54A5E" w:rsidRDefault="00D54A5E">
      <w:pPr>
        <w:spacing w:before="216"/>
        <w:ind w:left="72" w:right="72"/>
        <w:jc w:val="both"/>
        <w:rPr>
          <w:spacing w:val="-9"/>
          <w:sz w:val="22"/>
          <w:szCs w:val="22"/>
        </w:rPr>
      </w:pPr>
      <w:r>
        <w:rPr>
          <w:i/>
          <w:iCs/>
          <w:spacing w:val="-10"/>
          <w:sz w:val="22"/>
          <w:szCs w:val="22"/>
        </w:rPr>
        <w:t xml:space="preserve">9. Force justifiable in preventing escape from custody. </w:t>
      </w:r>
      <w:r>
        <w:rPr>
          <w:spacing w:val="-10"/>
          <w:sz w:val="22"/>
          <w:szCs w:val="22"/>
        </w:rPr>
        <w:t xml:space="preserve">The use of force </w:t>
      </w:r>
      <w:r>
        <w:rPr>
          <w:spacing w:val="-11"/>
          <w:sz w:val="22"/>
          <w:szCs w:val="22"/>
        </w:rPr>
        <w:t xml:space="preserve">to prevent the escape of </w:t>
      </w:r>
      <w:r>
        <w:rPr>
          <w:b/>
          <w:bCs/>
          <w:spacing w:val="-11"/>
          <w:sz w:val="22"/>
          <w:szCs w:val="22"/>
        </w:rPr>
        <w:t xml:space="preserve">an arrested </w:t>
      </w:r>
      <w:r>
        <w:rPr>
          <w:spacing w:val="-11"/>
          <w:sz w:val="22"/>
          <w:szCs w:val="22"/>
        </w:rPr>
        <w:t xml:space="preserve">person from custody is justifiable </w:t>
      </w:r>
      <w:r>
        <w:rPr>
          <w:spacing w:val="-12"/>
          <w:sz w:val="22"/>
          <w:szCs w:val="22"/>
        </w:rPr>
        <w:t xml:space="preserve">when the force could justifiably have been employed to effect the arrest </w:t>
      </w:r>
      <w:r>
        <w:rPr>
          <w:spacing w:val="-9"/>
          <w:sz w:val="22"/>
          <w:szCs w:val="22"/>
        </w:rPr>
        <w:t>under which the person is in custody. A guard or other person autho</w:t>
      </w:r>
      <w:r>
        <w:rPr>
          <w:spacing w:val="-9"/>
          <w:sz w:val="22"/>
          <w:szCs w:val="22"/>
        </w:rPr>
        <w:softHyphen/>
      </w:r>
      <w:r>
        <w:rPr>
          <w:spacing w:val="-10"/>
          <w:sz w:val="22"/>
          <w:szCs w:val="22"/>
        </w:rPr>
        <w:t xml:space="preserve">rized to act as a peace officer is justified in using any force, including </w:t>
      </w:r>
      <w:r>
        <w:rPr>
          <w:b/>
          <w:bCs/>
          <w:spacing w:val="-15"/>
          <w:sz w:val="22"/>
          <w:szCs w:val="22"/>
        </w:rPr>
        <w:t xml:space="preserve">deadly force, which he believes to be immediately necessary to prevent </w:t>
      </w:r>
      <w:r>
        <w:rPr>
          <w:b/>
          <w:bCs/>
          <w:spacing w:val="-11"/>
          <w:sz w:val="22"/>
          <w:szCs w:val="22"/>
        </w:rPr>
        <w:t xml:space="preserve">the escape of a person </w:t>
      </w:r>
      <w:r>
        <w:rPr>
          <w:spacing w:val="-11"/>
          <w:sz w:val="22"/>
          <w:szCs w:val="22"/>
        </w:rPr>
        <w:t xml:space="preserve">from a jail, prison, or other institution for the </w:t>
      </w:r>
      <w:r>
        <w:rPr>
          <w:spacing w:val="-9"/>
          <w:sz w:val="22"/>
          <w:szCs w:val="22"/>
        </w:rPr>
        <w:t>detention of persons charged with or convicted of a crime.</w:t>
      </w:r>
    </w:p>
    <w:p w:rsidR="00D54A5E" w:rsidRDefault="00D54A5E">
      <w:pPr>
        <w:spacing w:before="216"/>
        <w:ind w:left="72"/>
        <w:rPr>
          <w:spacing w:val="-4"/>
          <w:sz w:val="22"/>
          <w:szCs w:val="22"/>
        </w:rPr>
      </w:pPr>
      <w:r>
        <w:rPr>
          <w:spacing w:val="-4"/>
          <w:sz w:val="22"/>
          <w:szCs w:val="22"/>
        </w:rPr>
        <w:t>§ 5.7. Prevention of suicide or commission of a crime.</w:t>
      </w:r>
    </w:p>
    <w:p w:rsidR="00D54A5E" w:rsidRDefault="00D54A5E">
      <w:pPr>
        <w:spacing w:before="144"/>
        <w:ind w:left="72" w:right="72"/>
        <w:jc w:val="both"/>
        <w:rPr>
          <w:spacing w:val="-8"/>
          <w:sz w:val="22"/>
          <w:szCs w:val="22"/>
        </w:rPr>
      </w:pPr>
      <w:r>
        <w:rPr>
          <w:i/>
          <w:iCs/>
          <w:spacing w:val="-6"/>
          <w:sz w:val="22"/>
          <w:szCs w:val="22"/>
        </w:rPr>
        <w:t xml:space="preserve">1. When force </w:t>
      </w:r>
      <w:r>
        <w:rPr>
          <w:rFonts w:ascii="Garamond" w:hAnsi="Garamond" w:cs="Garamond"/>
          <w:i/>
          <w:iCs/>
          <w:spacing w:val="14"/>
          <w:sz w:val="23"/>
          <w:szCs w:val="23"/>
        </w:rPr>
        <w:t xml:space="preserve">justable. </w:t>
      </w:r>
      <w:r>
        <w:rPr>
          <w:spacing w:val="-6"/>
          <w:sz w:val="22"/>
          <w:szCs w:val="22"/>
        </w:rPr>
        <w:t xml:space="preserve">The use of force upon or toward the person </w:t>
      </w:r>
      <w:r>
        <w:rPr>
          <w:spacing w:val="-10"/>
          <w:sz w:val="22"/>
          <w:szCs w:val="22"/>
        </w:rPr>
        <w:t xml:space="preserve">of another is justifiable when the person using force believes that such </w:t>
      </w:r>
      <w:r>
        <w:rPr>
          <w:spacing w:val="-6"/>
          <w:sz w:val="22"/>
          <w:szCs w:val="22"/>
        </w:rPr>
        <w:t xml:space="preserve">force is immediately necessary to prevent such other person from </w:t>
      </w:r>
      <w:r>
        <w:rPr>
          <w:spacing w:val="-11"/>
          <w:sz w:val="22"/>
          <w:szCs w:val="22"/>
        </w:rPr>
        <w:t xml:space="preserve">committing suicide or inflicting serious bodily harm upon himself, or committing or consummating the commission of a felony against the </w:t>
      </w:r>
      <w:r>
        <w:rPr>
          <w:spacing w:val="-9"/>
          <w:sz w:val="22"/>
          <w:szCs w:val="22"/>
        </w:rPr>
        <w:t xml:space="preserve">internal security of the Republic, or a crime involving or threatening bodily harm, damage to or loss of property, or a breach of the peace, </w:t>
      </w:r>
      <w:r>
        <w:rPr>
          <w:spacing w:val="-7"/>
          <w:sz w:val="22"/>
          <w:szCs w:val="22"/>
        </w:rPr>
        <w:t xml:space="preserve">except that any limitations imposed by the other provisions of this </w:t>
      </w:r>
      <w:r>
        <w:rPr>
          <w:spacing w:val="-12"/>
          <w:sz w:val="22"/>
          <w:szCs w:val="22"/>
        </w:rPr>
        <w:t xml:space="preserve">chapter on the justifiable use pf force in self-defense, for the defense of </w:t>
      </w:r>
      <w:r>
        <w:rPr>
          <w:spacing w:val="-10"/>
          <w:sz w:val="22"/>
          <w:szCs w:val="22"/>
        </w:rPr>
        <w:t xml:space="preserve">others, the protection of property, the effectuation of an arrest or the </w:t>
      </w:r>
      <w:r>
        <w:rPr>
          <w:spacing w:val="-12"/>
          <w:sz w:val="22"/>
          <w:szCs w:val="22"/>
        </w:rPr>
        <w:t xml:space="preserve">prevention of an escape from custody shall apply notwithstanding the </w:t>
      </w:r>
      <w:r>
        <w:rPr>
          <w:spacing w:val="-8"/>
          <w:sz w:val="22"/>
          <w:szCs w:val="22"/>
        </w:rPr>
        <w:t>criminality of the conduct against which such force is used.</w:t>
      </w:r>
    </w:p>
    <w:p w:rsidR="00D54A5E" w:rsidRDefault="00D54A5E">
      <w:pPr>
        <w:widowControl/>
        <w:kinsoku/>
        <w:autoSpaceDE w:val="0"/>
        <w:autoSpaceDN w:val="0"/>
        <w:adjustRightInd w:val="0"/>
        <w:sectPr w:rsidR="00D54A5E">
          <w:headerReference w:type="even" r:id="rId103"/>
          <w:headerReference w:type="default" r:id="rId104"/>
          <w:footerReference w:type="even" r:id="rId105"/>
          <w:footerReference w:type="default" r:id="rId106"/>
          <w:headerReference w:type="first" r:id="rId107"/>
          <w:footerReference w:type="first" r:id="rId108"/>
          <w:pgSz w:w="15763" w:h="11942" w:orient="landscape"/>
          <w:pgMar w:top="1063" w:right="1016" w:bottom="694" w:left="1060" w:header="1002" w:footer="752" w:gutter="0"/>
          <w:pgNumType w:start="751"/>
          <w:cols w:num="2" w:space="720" w:equalWidth="0">
            <w:col w:w="5760" w:space="2107"/>
            <w:col w:w="5760"/>
          </w:cols>
          <w:noEndnote/>
          <w:titlePg/>
        </w:sectPr>
      </w:pPr>
    </w:p>
    <w:p w:rsidR="00D54A5E" w:rsidRDefault="00E25931">
      <w:pPr>
        <w:spacing w:before="216"/>
        <w:ind w:left="72" w:right="72"/>
        <w:rPr>
          <w:spacing w:val="-8"/>
          <w:sz w:val="22"/>
          <w:szCs w:val="22"/>
        </w:rPr>
      </w:pPr>
      <w:r>
        <w:rPr>
          <w:noProof/>
          <w:lang w:val="en-GB"/>
        </w:rPr>
        <w:lastRenderedPageBreak/>
        <mc:AlternateContent>
          <mc:Choice Requires="wps">
            <w:drawing>
              <wp:anchor distT="0" distB="0" distL="0" distR="0" simplePos="0" relativeHeight="251704320" behindDoc="0" locked="0" layoutInCell="0" allowOverlap="1">
                <wp:simplePos x="0" y="0"/>
                <wp:positionH relativeFrom="page">
                  <wp:posOffset>661670</wp:posOffset>
                </wp:positionH>
                <wp:positionV relativeFrom="page">
                  <wp:posOffset>6970395</wp:posOffset>
                </wp:positionV>
                <wp:extent cx="3583305" cy="0"/>
                <wp:effectExtent l="0" t="0" r="0" b="0"/>
                <wp:wrapSquare wrapText="bothSides"/>
                <wp:docPr id="10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1pt,548.85pt" to="334.25pt,5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OZ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" o:allowincell="f" strokeweight="1.2pt">
                <w10:wrap type="square" anchorx="page" anchory="page"/>
              </v:line>
            </w:pict>
          </mc:Fallback>
        </mc:AlternateContent>
      </w:r>
      <w:r>
        <w:rPr>
          <w:noProof/>
          <w:lang w:val="en-GB"/>
        </w:rPr>
        <mc:AlternateContent>
          <mc:Choice Requires="wps">
            <w:drawing>
              <wp:anchor distT="0" distB="0" distL="0" distR="0" simplePos="0" relativeHeight="251705344" behindDoc="0" locked="0" layoutInCell="0" allowOverlap="1">
                <wp:simplePos x="0" y="0"/>
                <wp:positionH relativeFrom="page">
                  <wp:posOffset>5657215</wp:posOffset>
                </wp:positionH>
                <wp:positionV relativeFrom="page">
                  <wp:posOffset>6946265</wp:posOffset>
                </wp:positionV>
                <wp:extent cx="3580130" cy="0"/>
                <wp:effectExtent l="0" t="0" r="0" b="0"/>
                <wp:wrapSquare wrapText="bothSides"/>
                <wp:docPr id="10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01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5.45pt,546.95pt" to="727.35pt,5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uO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" o:allowincell="f" strokeweight="1.2pt">
                <w10:wrap type="square" anchorx="page" anchory="page"/>
              </v:line>
            </w:pict>
          </mc:Fallback>
        </mc:AlternateContent>
      </w:r>
      <w:r w:rsidR="00D54A5E">
        <w:rPr>
          <w:i/>
          <w:iCs/>
          <w:spacing w:val="-10"/>
          <w:w w:val="90"/>
          <w:sz w:val="23"/>
          <w:szCs w:val="23"/>
        </w:rPr>
        <w:t xml:space="preserve">2. </w:t>
      </w:r>
      <w:r w:rsidR="00D54A5E">
        <w:rPr>
          <w:i/>
          <w:iCs/>
          <w:spacing w:val="-10"/>
          <w:sz w:val="22"/>
          <w:szCs w:val="22"/>
        </w:rPr>
        <w:t xml:space="preserve">Deadly force. </w:t>
      </w:r>
      <w:r w:rsidR="00D54A5E">
        <w:rPr>
          <w:spacing w:val="-10"/>
          <w:sz w:val="22"/>
          <w:szCs w:val="22"/>
        </w:rPr>
        <w:t xml:space="preserve">The use of deadly force is not in any event justifiable </w:t>
      </w:r>
      <w:r w:rsidR="00D54A5E">
        <w:rPr>
          <w:spacing w:val="-8"/>
          <w:sz w:val="22"/>
          <w:szCs w:val="22"/>
        </w:rPr>
        <w:t>under this section unless:</w:t>
      </w:r>
    </w:p>
    <w:p w:rsidR="00D54A5E" w:rsidRDefault="00D54A5E">
      <w:pPr>
        <w:numPr>
          <w:ilvl w:val="0"/>
          <w:numId w:val="43"/>
        </w:numPr>
        <w:tabs>
          <w:tab w:val="clear" w:pos="360"/>
          <w:tab w:val="num" w:pos="720"/>
        </w:tabs>
        <w:spacing w:before="252"/>
        <w:jc w:val="both"/>
        <w:rPr>
          <w:sz w:val="22"/>
          <w:szCs w:val="22"/>
        </w:rPr>
      </w:pPr>
      <w:r>
        <w:rPr>
          <w:spacing w:val="-12"/>
          <w:sz w:val="22"/>
          <w:szCs w:val="22"/>
        </w:rPr>
        <w:t xml:space="preserve">The person using force believes that there is a substantial risk that </w:t>
      </w:r>
      <w:r>
        <w:rPr>
          <w:spacing w:val="-10"/>
          <w:sz w:val="22"/>
          <w:szCs w:val="22"/>
        </w:rPr>
        <w:t xml:space="preserve">the person whom he seeks to prevent from committing a crime will cause death or serious bodily harm to another unless this commission </w:t>
      </w:r>
      <w:r>
        <w:rPr>
          <w:spacing w:val="-7"/>
          <w:sz w:val="22"/>
          <w:szCs w:val="22"/>
        </w:rPr>
        <w:t>or the consummation of the crime is rev</w:t>
      </w:r>
      <w:r>
        <w:rPr>
          <w:rFonts w:ascii="Bookman Old Style" w:hAnsi="Bookman Old Style" w:cs="Bookman Old Style"/>
          <w:spacing w:val="-7"/>
          <w:sz w:val="22"/>
          <w:szCs w:val="22"/>
          <w:vertAlign w:val="superscript"/>
        </w:rPr>
        <w:t>.</w:t>
      </w:r>
      <w:r>
        <w:rPr>
          <w:spacing w:val="-7"/>
          <w:sz w:val="22"/>
          <w:szCs w:val="22"/>
        </w:rPr>
        <w:t xml:space="preserve"> ented and that the use of </w:t>
      </w:r>
      <w:r>
        <w:rPr>
          <w:spacing w:val="-8"/>
          <w:sz w:val="22"/>
          <w:szCs w:val="22"/>
        </w:rPr>
        <w:t xml:space="preserve">such force presents no substantial risk of injury to innocent persons; </w:t>
      </w:r>
      <w:r>
        <w:rPr>
          <w:sz w:val="22"/>
          <w:szCs w:val="22"/>
        </w:rPr>
        <w:t>or</w:t>
      </w:r>
    </w:p>
    <w:p w:rsidR="00D54A5E" w:rsidRDefault="00D54A5E">
      <w:pPr>
        <w:numPr>
          <w:ilvl w:val="0"/>
          <w:numId w:val="43"/>
        </w:numPr>
        <w:tabs>
          <w:tab w:val="clear" w:pos="360"/>
          <w:tab w:val="num" w:pos="720"/>
        </w:tabs>
        <w:spacing w:before="180"/>
        <w:ind w:right="72"/>
        <w:jc w:val="both"/>
        <w:rPr>
          <w:spacing w:val="-8"/>
          <w:sz w:val="22"/>
          <w:szCs w:val="22"/>
        </w:rPr>
      </w:pPr>
      <w:r>
        <w:rPr>
          <w:spacing w:val="-14"/>
          <w:sz w:val="22"/>
          <w:szCs w:val="22"/>
        </w:rPr>
        <w:t xml:space="preserve">The person using force is authorized by law to suppress riots or </w:t>
      </w:r>
      <w:r>
        <w:rPr>
          <w:spacing w:val="-6"/>
          <w:sz w:val="22"/>
          <w:szCs w:val="22"/>
        </w:rPr>
        <w:t xml:space="preserve">mutinies and believes that the use of such force is necessary to </w:t>
      </w:r>
      <w:r>
        <w:rPr>
          <w:spacing w:val="-9"/>
          <w:sz w:val="22"/>
          <w:szCs w:val="22"/>
        </w:rPr>
        <w:t xml:space="preserve">suppress a riot or mutiny after the rioters or mutineers have been </w:t>
      </w:r>
      <w:r>
        <w:rPr>
          <w:spacing w:val="-12"/>
          <w:sz w:val="22"/>
          <w:szCs w:val="22"/>
        </w:rPr>
        <w:t xml:space="preserve">ordered to disperse and warned, in any particular manner that the law </w:t>
      </w:r>
      <w:r>
        <w:rPr>
          <w:spacing w:val="-8"/>
          <w:sz w:val="22"/>
          <w:szCs w:val="22"/>
        </w:rPr>
        <w:t>may require, that such force will be used if they do not obey.</w:t>
      </w:r>
    </w:p>
    <w:p w:rsidR="00D54A5E" w:rsidRDefault="00D54A5E">
      <w:pPr>
        <w:spacing w:before="180"/>
        <w:ind w:right="72"/>
        <w:jc w:val="both"/>
        <w:rPr>
          <w:spacing w:val="-8"/>
          <w:sz w:val="22"/>
          <w:szCs w:val="22"/>
        </w:rPr>
      </w:pPr>
      <w:r>
        <w:rPr>
          <w:i/>
          <w:iCs/>
          <w:spacing w:val="-10"/>
          <w:sz w:val="22"/>
          <w:szCs w:val="22"/>
        </w:rPr>
        <w:t xml:space="preserve">3. Confinement. </w:t>
      </w:r>
      <w:r>
        <w:rPr>
          <w:spacing w:val="-10"/>
          <w:sz w:val="22"/>
          <w:szCs w:val="22"/>
        </w:rPr>
        <w:t xml:space="preserve">The justification afforded by this section extends to the </w:t>
      </w:r>
      <w:r>
        <w:rPr>
          <w:spacing w:val="-7"/>
          <w:sz w:val="22"/>
          <w:szCs w:val="22"/>
        </w:rPr>
        <w:t xml:space="preserve">use of confinement as preventive force only if the person using such </w:t>
      </w:r>
      <w:r>
        <w:rPr>
          <w:spacing w:val="-10"/>
          <w:sz w:val="22"/>
          <w:szCs w:val="22"/>
        </w:rPr>
        <w:t xml:space="preserve">force takes all reasonable measures to terminate the confinement as soon </w:t>
      </w:r>
      <w:r>
        <w:rPr>
          <w:spacing w:val="-8"/>
          <w:sz w:val="22"/>
          <w:szCs w:val="22"/>
        </w:rPr>
        <w:t>as he knows that he safely can, unless the person confined has been arrested on a charge of crime.</w:t>
      </w:r>
    </w:p>
    <w:p w:rsidR="00D54A5E" w:rsidRDefault="00D54A5E">
      <w:pPr>
        <w:spacing w:before="252"/>
        <w:ind w:left="648" w:right="72" w:hanging="648"/>
        <w:rPr>
          <w:spacing w:val="-4"/>
          <w:sz w:val="22"/>
          <w:szCs w:val="22"/>
        </w:rPr>
      </w:pPr>
      <w:r>
        <w:rPr>
          <w:spacing w:val="-6"/>
          <w:sz w:val="22"/>
          <w:szCs w:val="22"/>
        </w:rPr>
        <w:t xml:space="preserve">§ 5.8. </w:t>
      </w:r>
      <w:r>
        <w:rPr>
          <w:b/>
          <w:bCs/>
          <w:spacing w:val="-6"/>
          <w:sz w:val="21"/>
          <w:szCs w:val="21"/>
        </w:rPr>
        <w:t xml:space="preserve">Use of force by persons with special responsibility for care, </w:t>
      </w:r>
      <w:r>
        <w:rPr>
          <w:b/>
          <w:bCs/>
          <w:spacing w:val="-4"/>
          <w:sz w:val="21"/>
          <w:szCs w:val="21"/>
        </w:rPr>
        <w:t xml:space="preserve">discipline, or safety </w:t>
      </w:r>
      <w:r>
        <w:rPr>
          <w:spacing w:val="-4"/>
          <w:sz w:val="22"/>
          <w:szCs w:val="22"/>
        </w:rPr>
        <w:t>of others.</w:t>
      </w:r>
    </w:p>
    <w:p w:rsidR="00D54A5E" w:rsidRDefault="00D54A5E">
      <w:pPr>
        <w:spacing w:before="144"/>
        <w:ind w:right="72"/>
        <w:jc w:val="both"/>
        <w:rPr>
          <w:spacing w:val="-10"/>
          <w:sz w:val="22"/>
          <w:szCs w:val="22"/>
        </w:rPr>
      </w:pPr>
      <w:r>
        <w:rPr>
          <w:i/>
          <w:iCs/>
          <w:spacing w:val="-8"/>
          <w:sz w:val="22"/>
          <w:szCs w:val="22"/>
        </w:rPr>
        <w:t xml:space="preserve">I Parent, guardian or teachers. </w:t>
      </w:r>
      <w:r>
        <w:rPr>
          <w:spacing w:val="-8"/>
          <w:sz w:val="22"/>
          <w:szCs w:val="22"/>
        </w:rPr>
        <w:t xml:space="preserve">The use of force upon or toward the </w:t>
      </w:r>
      <w:r>
        <w:rPr>
          <w:spacing w:val="-13"/>
          <w:sz w:val="22"/>
          <w:szCs w:val="22"/>
        </w:rPr>
        <w:t xml:space="preserve">person of another is justifiable if the actor is the parent, guardian or other person responsible for the care and supervision of a minor under eighteen </w:t>
      </w:r>
      <w:r>
        <w:rPr>
          <w:spacing w:val="-11"/>
          <w:sz w:val="22"/>
          <w:szCs w:val="22"/>
        </w:rPr>
        <w:t>years old, or teacher or other person responsible for the care and supervi</w:t>
      </w:r>
      <w:r>
        <w:rPr>
          <w:spacing w:val="-11"/>
          <w:sz w:val="22"/>
          <w:szCs w:val="22"/>
        </w:rPr>
        <w:softHyphen/>
      </w:r>
      <w:r>
        <w:rPr>
          <w:spacing w:val="-12"/>
          <w:sz w:val="22"/>
          <w:szCs w:val="22"/>
        </w:rPr>
        <w:t xml:space="preserve">sion of such a minor for a special purpose, or </w:t>
      </w:r>
      <w:r>
        <w:rPr>
          <w:b/>
          <w:bCs/>
          <w:spacing w:val="-12"/>
          <w:sz w:val="21"/>
          <w:szCs w:val="21"/>
        </w:rPr>
        <w:t xml:space="preserve">a person acting at the </w:t>
      </w:r>
      <w:r>
        <w:rPr>
          <w:spacing w:val="-12"/>
          <w:sz w:val="22"/>
          <w:szCs w:val="22"/>
        </w:rPr>
        <w:t>direc</w:t>
      </w:r>
      <w:r>
        <w:rPr>
          <w:spacing w:val="-12"/>
          <w:sz w:val="22"/>
          <w:szCs w:val="22"/>
        </w:rPr>
        <w:softHyphen/>
      </w:r>
      <w:r>
        <w:rPr>
          <w:spacing w:val="-8"/>
          <w:sz w:val="22"/>
          <w:szCs w:val="22"/>
        </w:rPr>
        <w:t xml:space="preserve">tion of any of the foregoing persons, </w:t>
      </w:r>
      <w:r>
        <w:rPr>
          <w:b/>
          <w:bCs/>
          <w:spacing w:val="-8"/>
          <w:sz w:val="21"/>
          <w:szCs w:val="21"/>
        </w:rPr>
        <w:t xml:space="preserve">if the force is </w:t>
      </w:r>
      <w:r>
        <w:rPr>
          <w:i/>
          <w:iCs/>
          <w:spacing w:val="-8"/>
          <w:sz w:val="22"/>
          <w:szCs w:val="22"/>
        </w:rPr>
        <w:t xml:space="preserve">used </w:t>
      </w:r>
      <w:r>
        <w:rPr>
          <w:spacing w:val="-8"/>
          <w:sz w:val="22"/>
          <w:szCs w:val="22"/>
        </w:rPr>
        <w:t xml:space="preserve">for the purpose </w:t>
      </w:r>
      <w:r>
        <w:rPr>
          <w:spacing w:val="-7"/>
          <w:sz w:val="22"/>
          <w:szCs w:val="22"/>
        </w:rPr>
        <w:t xml:space="preserve">of safeguarding or promoting his welfare including prevention and </w:t>
      </w:r>
      <w:r>
        <w:rPr>
          <w:spacing w:val="-11"/>
          <w:sz w:val="22"/>
          <w:szCs w:val="22"/>
        </w:rPr>
        <w:t xml:space="preserve">punishment of his misconduct, and the maintenance of proper discipline. </w:t>
      </w:r>
      <w:r>
        <w:rPr>
          <w:spacing w:val="-7"/>
          <w:sz w:val="22"/>
          <w:szCs w:val="22"/>
        </w:rPr>
        <w:t xml:space="preserve">The force used for these purposes must not be designed to cause or </w:t>
      </w:r>
      <w:r>
        <w:rPr>
          <w:spacing w:val="-14"/>
          <w:sz w:val="22"/>
          <w:szCs w:val="22"/>
        </w:rPr>
        <w:t xml:space="preserve">known to create a substantial risk of causing death, serious bodily injury, </w:t>
      </w:r>
      <w:r>
        <w:rPr>
          <w:spacing w:val="-10"/>
          <w:sz w:val="22"/>
          <w:szCs w:val="22"/>
        </w:rPr>
        <w:t>disfigurement or degradation.</w:t>
      </w:r>
    </w:p>
    <w:p w:rsidR="00D54A5E" w:rsidRDefault="00D54A5E">
      <w:pPr>
        <w:spacing w:before="216"/>
        <w:ind w:left="72"/>
        <w:jc w:val="both"/>
        <w:rPr>
          <w:b/>
          <w:bCs/>
          <w:spacing w:val="-12"/>
          <w:sz w:val="21"/>
          <w:szCs w:val="21"/>
        </w:rPr>
      </w:pPr>
      <w:r>
        <w:rPr>
          <w:i/>
          <w:iCs/>
          <w:spacing w:val="-8"/>
          <w:sz w:val="16"/>
          <w:szCs w:val="16"/>
        </w:rPr>
        <w:br w:type="column"/>
      </w:r>
      <w:r>
        <w:rPr>
          <w:i/>
          <w:iCs/>
          <w:spacing w:val="-10"/>
          <w:sz w:val="22"/>
          <w:szCs w:val="22"/>
        </w:rPr>
        <w:lastRenderedPageBreak/>
        <w:t xml:space="preserve">2. Guardian of incompetent. The </w:t>
      </w:r>
      <w:r>
        <w:rPr>
          <w:spacing w:val="-10"/>
          <w:sz w:val="22"/>
          <w:szCs w:val="22"/>
        </w:rPr>
        <w:t xml:space="preserve">use of force upon or toward the person </w:t>
      </w:r>
      <w:r>
        <w:rPr>
          <w:spacing w:val="-6"/>
          <w:sz w:val="22"/>
          <w:szCs w:val="22"/>
        </w:rPr>
        <w:t xml:space="preserve">of another is justifiable if the actor is the guardian or other person </w:t>
      </w:r>
      <w:r>
        <w:rPr>
          <w:spacing w:val="-11"/>
          <w:sz w:val="22"/>
          <w:szCs w:val="22"/>
        </w:rPr>
        <w:t xml:space="preserve">similarly responsible for the general </w:t>
      </w:r>
      <w:r>
        <w:rPr>
          <w:i/>
          <w:iCs/>
          <w:spacing w:val="-11"/>
          <w:w w:val="90"/>
          <w:sz w:val="23"/>
          <w:szCs w:val="23"/>
        </w:rPr>
        <w:t xml:space="preserve">care </w:t>
      </w:r>
      <w:r>
        <w:rPr>
          <w:spacing w:val="-11"/>
          <w:sz w:val="22"/>
          <w:szCs w:val="22"/>
        </w:rPr>
        <w:t>and supervision of an incompe</w:t>
      </w:r>
      <w:r>
        <w:rPr>
          <w:spacing w:val="-11"/>
          <w:sz w:val="22"/>
          <w:szCs w:val="22"/>
        </w:rPr>
        <w:softHyphen/>
      </w:r>
      <w:r>
        <w:rPr>
          <w:spacing w:val="-7"/>
          <w:sz w:val="22"/>
          <w:szCs w:val="22"/>
        </w:rPr>
        <w:t xml:space="preserve">tent person and the force is used for the purpose of safeguarding or </w:t>
      </w:r>
      <w:r>
        <w:rPr>
          <w:spacing w:val="-9"/>
          <w:sz w:val="22"/>
          <w:szCs w:val="22"/>
        </w:rPr>
        <w:t xml:space="preserve">promoting his welfare, including the prevention of his misconduct or, when he is in a hospital or other institution for his care and custody, for </w:t>
      </w:r>
      <w:r>
        <w:rPr>
          <w:spacing w:val="-10"/>
          <w:sz w:val="22"/>
          <w:szCs w:val="22"/>
        </w:rPr>
        <w:t xml:space="preserve">the purpose of maintaining reasonable discipline in the institution. The </w:t>
      </w:r>
      <w:r>
        <w:rPr>
          <w:spacing w:val="-12"/>
          <w:sz w:val="22"/>
          <w:szCs w:val="22"/>
        </w:rPr>
        <w:t xml:space="preserve">force used for these purposes must not be designed to cause or known to </w:t>
      </w:r>
      <w:r>
        <w:rPr>
          <w:spacing w:val="-13"/>
          <w:sz w:val="22"/>
          <w:szCs w:val="22"/>
        </w:rPr>
        <w:t xml:space="preserve">create a substantial risk </w:t>
      </w:r>
      <w:r>
        <w:rPr>
          <w:b/>
          <w:bCs/>
          <w:spacing w:val="-13"/>
          <w:sz w:val="21"/>
          <w:szCs w:val="21"/>
        </w:rPr>
        <w:t>of causing death, serious bodily injury, disfigure</w:t>
      </w:r>
      <w:r>
        <w:rPr>
          <w:b/>
          <w:bCs/>
          <w:spacing w:val="-13"/>
          <w:sz w:val="21"/>
          <w:szCs w:val="21"/>
        </w:rPr>
        <w:softHyphen/>
      </w:r>
      <w:r>
        <w:rPr>
          <w:b/>
          <w:bCs/>
          <w:spacing w:val="-12"/>
          <w:sz w:val="21"/>
          <w:szCs w:val="21"/>
        </w:rPr>
        <w:t>ment or degradation.</w:t>
      </w:r>
    </w:p>
    <w:p w:rsidR="00D54A5E" w:rsidRDefault="00D54A5E">
      <w:pPr>
        <w:spacing w:before="180"/>
        <w:ind w:left="72"/>
        <w:jc w:val="both"/>
        <w:rPr>
          <w:spacing w:val="-8"/>
          <w:sz w:val="22"/>
          <w:szCs w:val="22"/>
        </w:rPr>
      </w:pPr>
      <w:r>
        <w:rPr>
          <w:i/>
          <w:iCs/>
          <w:spacing w:val="-4"/>
          <w:sz w:val="22"/>
          <w:szCs w:val="22"/>
        </w:rPr>
        <w:t xml:space="preserve">3. Doctor or other therapist. </w:t>
      </w:r>
      <w:r>
        <w:rPr>
          <w:spacing w:val="-4"/>
          <w:sz w:val="22"/>
          <w:szCs w:val="22"/>
        </w:rPr>
        <w:t xml:space="preserve">The use of force upon or toward the </w:t>
      </w:r>
      <w:r>
        <w:rPr>
          <w:spacing w:val="-7"/>
          <w:sz w:val="22"/>
          <w:szCs w:val="22"/>
        </w:rPr>
        <w:t xml:space="preserve">person of another is justifiable if the actor is a doctor or other therapist </w:t>
      </w:r>
      <w:r>
        <w:rPr>
          <w:spacing w:val="-9"/>
          <w:sz w:val="22"/>
          <w:szCs w:val="22"/>
        </w:rPr>
        <w:t xml:space="preserve">or a person assisting him at his direction and the force is used for the </w:t>
      </w:r>
      <w:r>
        <w:rPr>
          <w:spacing w:val="-7"/>
          <w:sz w:val="22"/>
          <w:szCs w:val="22"/>
        </w:rPr>
        <w:t xml:space="preserve">purpose of administering a recognized form of treatment which the </w:t>
      </w:r>
      <w:r>
        <w:rPr>
          <w:spacing w:val="-10"/>
          <w:sz w:val="22"/>
          <w:szCs w:val="22"/>
        </w:rPr>
        <w:t xml:space="preserve">person using force believes to be adapted to promoting the physical or </w:t>
      </w:r>
      <w:r>
        <w:rPr>
          <w:spacing w:val="-9"/>
          <w:sz w:val="22"/>
          <w:szCs w:val="22"/>
        </w:rPr>
        <w:t xml:space="preserve">mental health of the patient if the treatment is administered (a) in an </w:t>
      </w:r>
      <w:r>
        <w:rPr>
          <w:spacing w:val="-8"/>
          <w:sz w:val="22"/>
          <w:szCs w:val="22"/>
        </w:rPr>
        <w:t xml:space="preserve">emergency or (b) with the consent of the patient or, if the patient is a </w:t>
      </w:r>
      <w:r>
        <w:rPr>
          <w:spacing w:val="-10"/>
          <w:sz w:val="22"/>
          <w:szCs w:val="22"/>
        </w:rPr>
        <w:t xml:space="preserve">minor or an incompetent person, with the consent of his parent, guardian </w:t>
      </w:r>
      <w:r>
        <w:rPr>
          <w:spacing w:val="-8"/>
          <w:sz w:val="22"/>
          <w:szCs w:val="22"/>
        </w:rPr>
        <w:t>or other person entrusted with his care and supervision.</w:t>
      </w:r>
    </w:p>
    <w:p w:rsidR="00D54A5E" w:rsidRDefault="00D54A5E">
      <w:pPr>
        <w:spacing w:before="180"/>
        <w:jc w:val="center"/>
        <w:rPr>
          <w:spacing w:val="-6"/>
          <w:sz w:val="22"/>
          <w:szCs w:val="22"/>
        </w:rPr>
      </w:pPr>
      <w:r>
        <w:rPr>
          <w:spacing w:val="-6"/>
          <w:sz w:val="22"/>
          <w:szCs w:val="22"/>
        </w:rPr>
        <w:t>§ 5.9. Mistake of law as to unlawfulness of force or legality of arrest.</w:t>
      </w:r>
    </w:p>
    <w:p w:rsidR="00D54A5E" w:rsidRDefault="00D54A5E">
      <w:pPr>
        <w:spacing w:before="216"/>
        <w:ind w:left="72"/>
        <w:rPr>
          <w:sz w:val="22"/>
          <w:szCs w:val="22"/>
        </w:rPr>
      </w:pPr>
      <w:r>
        <w:rPr>
          <w:spacing w:val="-7"/>
          <w:sz w:val="22"/>
          <w:szCs w:val="22"/>
        </w:rPr>
        <w:t xml:space="preserve">The justification afforded by Section 5.3 through 5.7 is unavailable </w:t>
      </w:r>
      <w:r>
        <w:rPr>
          <w:sz w:val="22"/>
          <w:szCs w:val="22"/>
        </w:rPr>
        <w:t>when:</w:t>
      </w:r>
    </w:p>
    <w:p w:rsidR="00D54A5E" w:rsidRDefault="00D54A5E">
      <w:pPr>
        <w:numPr>
          <w:ilvl w:val="0"/>
          <w:numId w:val="44"/>
        </w:numPr>
        <w:tabs>
          <w:tab w:val="clear" w:pos="360"/>
          <w:tab w:val="num" w:pos="648"/>
        </w:tabs>
        <w:spacing w:before="216"/>
        <w:jc w:val="both"/>
        <w:rPr>
          <w:spacing w:val="-8"/>
          <w:sz w:val="22"/>
          <w:szCs w:val="22"/>
        </w:rPr>
      </w:pPr>
      <w:r>
        <w:rPr>
          <w:spacing w:val="-14"/>
          <w:sz w:val="22"/>
          <w:szCs w:val="22"/>
        </w:rPr>
        <w:t xml:space="preserve">The belief of the actor in the unlawfulness of the force or conduct </w:t>
      </w:r>
      <w:r>
        <w:rPr>
          <w:spacing w:val="-5"/>
          <w:sz w:val="22"/>
          <w:szCs w:val="22"/>
        </w:rPr>
        <w:t xml:space="preserve">against which he employs protective force on his behalf in the </w:t>
      </w:r>
      <w:r>
        <w:rPr>
          <w:spacing w:val="-6"/>
          <w:sz w:val="22"/>
          <w:szCs w:val="22"/>
        </w:rPr>
        <w:t xml:space="preserve">lawfulness of an arrest which he endeavors to effect by force is </w:t>
      </w:r>
      <w:r>
        <w:rPr>
          <w:spacing w:val="-8"/>
          <w:sz w:val="22"/>
          <w:szCs w:val="22"/>
        </w:rPr>
        <w:t>erroneous; and</w:t>
      </w:r>
    </w:p>
    <w:p w:rsidR="00D54A5E" w:rsidRDefault="00D54A5E">
      <w:pPr>
        <w:numPr>
          <w:ilvl w:val="0"/>
          <w:numId w:val="44"/>
        </w:numPr>
        <w:tabs>
          <w:tab w:val="clear" w:pos="360"/>
          <w:tab w:val="num" w:pos="648"/>
        </w:tabs>
        <w:spacing w:before="216"/>
        <w:ind w:left="216" w:firstLine="72"/>
        <w:jc w:val="both"/>
        <w:rPr>
          <w:spacing w:val="-8"/>
          <w:sz w:val="22"/>
          <w:szCs w:val="22"/>
        </w:rPr>
      </w:pPr>
      <w:r>
        <w:rPr>
          <w:spacing w:val="-12"/>
          <w:sz w:val="22"/>
          <w:szCs w:val="22"/>
        </w:rPr>
        <w:t xml:space="preserve">His error is due to ignorance or mistake as to the provision of this </w:t>
      </w:r>
      <w:r>
        <w:rPr>
          <w:spacing w:val="-7"/>
          <w:sz w:val="22"/>
          <w:szCs w:val="22"/>
        </w:rPr>
        <w:t xml:space="preserve">title, any other provision of the Criminal Law, or the law governing </w:t>
      </w:r>
      <w:r>
        <w:rPr>
          <w:spacing w:val="-8"/>
          <w:sz w:val="22"/>
          <w:szCs w:val="22"/>
        </w:rPr>
        <w:t>the legality of an arrest or search.</w:t>
      </w:r>
    </w:p>
    <w:p w:rsidR="00D54A5E" w:rsidRDefault="00D54A5E">
      <w:pPr>
        <w:spacing w:before="180" w:line="268" w:lineRule="auto"/>
        <w:rPr>
          <w:rFonts w:ascii="Bookman Old Style" w:hAnsi="Bookman Old Style" w:cs="Bookman Old Style"/>
        </w:rPr>
      </w:pPr>
      <w:r>
        <w:rPr>
          <w:i/>
          <w:iCs/>
          <w:spacing w:val="-8"/>
          <w:sz w:val="22"/>
          <w:szCs w:val="22"/>
        </w:rPr>
        <w:t xml:space="preserve">4. Official or employee of correctional institution. </w:t>
      </w:r>
      <w:r>
        <w:rPr>
          <w:spacing w:val="-8"/>
          <w:sz w:val="22"/>
          <w:szCs w:val="22"/>
        </w:rPr>
        <w:t>The use of force up</w:t>
      </w:r>
      <w:r>
        <w:rPr>
          <w:spacing w:val="-8"/>
          <w:sz w:val="22"/>
          <w:szCs w:val="22"/>
        </w:rPr>
        <w:noBreakHyphen/>
      </w:r>
    </w:p>
    <w:p w:rsidR="00D54A5E" w:rsidRDefault="00D54A5E">
      <w:pPr>
        <w:widowControl/>
        <w:kinsoku/>
        <w:autoSpaceDE w:val="0"/>
        <w:autoSpaceDN w:val="0"/>
        <w:adjustRightInd w:val="0"/>
        <w:sectPr w:rsidR="00D54A5E">
          <w:headerReference w:type="even" r:id="rId109"/>
          <w:headerReference w:type="default" r:id="rId110"/>
          <w:footerReference w:type="even" r:id="rId111"/>
          <w:footerReference w:type="default" r:id="rId112"/>
          <w:headerReference w:type="first" r:id="rId113"/>
          <w:footerReference w:type="first" r:id="rId114"/>
          <w:pgSz w:w="15763" w:h="11942" w:orient="landscape"/>
          <w:pgMar w:top="1094" w:right="1034" w:bottom="680" w:left="1042" w:header="997" w:footer="736" w:gutter="0"/>
          <w:cols w:num="2" w:space="720" w:equalWidth="0">
            <w:col w:w="5760" w:space="2107"/>
            <w:col w:w="5760"/>
          </w:cols>
          <w:noEndnote/>
          <w:titlePg/>
        </w:sectPr>
      </w:pPr>
    </w:p>
    <w:p w:rsidR="00D54A5E" w:rsidRDefault="00D54A5E">
      <w:pPr>
        <w:spacing w:line="194" w:lineRule="auto"/>
        <w:ind w:left="2448"/>
        <w:rPr>
          <w:spacing w:val="-18"/>
          <w:sz w:val="22"/>
          <w:szCs w:val="22"/>
        </w:rPr>
      </w:pPr>
      <w:r>
        <w:rPr>
          <w:spacing w:val="-18"/>
          <w:sz w:val="22"/>
          <w:szCs w:val="22"/>
        </w:rPr>
        <w:lastRenderedPageBreak/>
        <w:t>PENAL LAW</w:t>
      </w:r>
    </w:p>
    <w:p w:rsidR="00D54A5E" w:rsidRDefault="00D54A5E">
      <w:pPr>
        <w:spacing w:before="216"/>
        <w:ind w:left="72"/>
        <w:jc w:val="both"/>
        <w:rPr>
          <w:spacing w:val="-8"/>
          <w:sz w:val="22"/>
          <w:szCs w:val="22"/>
        </w:rPr>
      </w:pPr>
      <w:r>
        <w:rPr>
          <w:spacing w:val="-8"/>
          <w:sz w:val="22"/>
          <w:szCs w:val="22"/>
        </w:rPr>
        <w:t xml:space="preserve">on or toward the person of another is justifiable if the actor is a warden </w:t>
      </w:r>
      <w:r>
        <w:rPr>
          <w:spacing w:val="-10"/>
          <w:sz w:val="22"/>
          <w:szCs w:val="22"/>
        </w:rPr>
        <w:t xml:space="preserve">or other authorized official or employee of a correctional institution and </w:t>
      </w:r>
      <w:r>
        <w:rPr>
          <w:spacing w:val="-9"/>
          <w:sz w:val="22"/>
          <w:szCs w:val="22"/>
        </w:rPr>
        <w:t>the force is used for the purpose of enforcing the lawful rules,or pro</w:t>
      </w:r>
      <w:r>
        <w:rPr>
          <w:spacing w:val="-9"/>
          <w:sz w:val="22"/>
          <w:szCs w:val="22"/>
        </w:rPr>
        <w:softHyphen/>
        <w:t xml:space="preserve">cedures of the institution. The force used for these purposes must not be </w:t>
      </w:r>
      <w:r>
        <w:rPr>
          <w:spacing w:val="-10"/>
          <w:sz w:val="22"/>
          <w:szCs w:val="22"/>
        </w:rPr>
        <w:t xml:space="preserve">of a nature or degree forbidden by Chapter 34 (Imprisonment) of the </w:t>
      </w:r>
      <w:r>
        <w:rPr>
          <w:spacing w:val="-8"/>
          <w:sz w:val="22"/>
          <w:szCs w:val="22"/>
        </w:rPr>
        <w:t>Criminal Procedure Law, and deadly force may be used only when otherwise justifiable under this chapter.</w:t>
      </w:r>
    </w:p>
    <w:p w:rsidR="00D54A5E" w:rsidRDefault="00D54A5E">
      <w:pPr>
        <w:numPr>
          <w:ilvl w:val="0"/>
          <w:numId w:val="45"/>
        </w:numPr>
        <w:tabs>
          <w:tab w:val="clear" w:pos="288"/>
          <w:tab w:val="num" w:pos="360"/>
        </w:tabs>
        <w:spacing w:before="216"/>
        <w:jc w:val="both"/>
        <w:rPr>
          <w:spacing w:val="-8"/>
          <w:sz w:val="22"/>
          <w:szCs w:val="22"/>
        </w:rPr>
      </w:pPr>
      <w:r>
        <w:rPr>
          <w:i/>
          <w:iCs/>
          <w:spacing w:val="-10"/>
          <w:sz w:val="22"/>
          <w:szCs w:val="22"/>
        </w:rPr>
        <w:t xml:space="preserve">Person responsible for safely and order of vessel or aircraft. </w:t>
      </w:r>
      <w:r>
        <w:rPr>
          <w:spacing w:val="-10"/>
          <w:sz w:val="22"/>
          <w:szCs w:val="22"/>
        </w:rPr>
        <w:t xml:space="preserve">The use </w:t>
      </w:r>
      <w:r>
        <w:rPr>
          <w:spacing w:val="-13"/>
          <w:sz w:val="22"/>
          <w:szCs w:val="22"/>
        </w:rPr>
        <w:t xml:space="preserve">of force upon or toward the person of another is justifiable if the actor is </w:t>
      </w:r>
      <w:r>
        <w:rPr>
          <w:spacing w:val="-11"/>
          <w:sz w:val="22"/>
          <w:szCs w:val="22"/>
        </w:rPr>
        <w:t xml:space="preserve">responsible for the safety and order of a vessel or an aircraft or a person </w:t>
      </w:r>
      <w:r>
        <w:rPr>
          <w:spacing w:val="-9"/>
          <w:sz w:val="22"/>
          <w:szCs w:val="22"/>
        </w:rPr>
        <w:t xml:space="preserve">acting at his direction and the force is used to prevent interference with </w:t>
      </w:r>
      <w:r>
        <w:rPr>
          <w:spacing w:val="-8"/>
          <w:sz w:val="22"/>
          <w:szCs w:val="22"/>
        </w:rPr>
        <w:t>the operation of the vessel or aircraft, or obstruction of the execution of a lawful order. Deadly force may be used only when otherwise justi</w:t>
      </w:r>
      <w:r>
        <w:rPr>
          <w:spacing w:val="-8"/>
          <w:sz w:val="22"/>
          <w:szCs w:val="22"/>
        </w:rPr>
        <w:softHyphen/>
        <w:t>fiable under this chapter.</w:t>
      </w:r>
    </w:p>
    <w:p w:rsidR="00D54A5E" w:rsidRDefault="00D54A5E">
      <w:pPr>
        <w:numPr>
          <w:ilvl w:val="0"/>
          <w:numId w:val="45"/>
        </w:numPr>
        <w:tabs>
          <w:tab w:val="clear" w:pos="288"/>
          <w:tab w:val="num" w:pos="360"/>
        </w:tabs>
        <w:spacing w:before="180"/>
        <w:ind w:left="0" w:right="72" w:firstLine="72"/>
        <w:jc w:val="both"/>
        <w:rPr>
          <w:spacing w:val="-8"/>
          <w:sz w:val="22"/>
          <w:szCs w:val="22"/>
        </w:rPr>
      </w:pPr>
      <w:r>
        <w:rPr>
          <w:i/>
          <w:iCs/>
          <w:spacing w:val="-13"/>
          <w:sz w:val="22"/>
          <w:szCs w:val="22"/>
        </w:rPr>
        <w:t xml:space="preserve">Persons maintaining safety and order in vehicle or place of assembly. </w:t>
      </w:r>
      <w:r>
        <w:rPr>
          <w:spacing w:val="-12"/>
          <w:sz w:val="22"/>
          <w:szCs w:val="22"/>
        </w:rPr>
        <w:t xml:space="preserve">The use of force upon or toward the person of another is justifiable if the </w:t>
      </w:r>
      <w:r>
        <w:rPr>
          <w:spacing w:val="-11"/>
          <w:sz w:val="22"/>
          <w:szCs w:val="22"/>
        </w:rPr>
        <w:t xml:space="preserve">actor is authorized or required by law to maintain safety and order in a </w:t>
      </w:r>
      <w:r>
        <w:rPr>
          <w:spacing w:val="-8"/>
          <w:sz w:val="22"/>
          <w:szCs w:val="22"/>
        </w:rPr>
        <w:t xml:space="preserve">vehicle, train, or other carrier or in a place where others are assembled </w:t>
      </w:r>
      <w:r>
        <w:rPr>
          <w:spacing w:val="-10"/>
          <w:sz w:val="22"/>
          <w:szCs w:val="22"/>
        </w:rPr>
        <w:t xml:space="preserve">and the force is used for such purpose. Deadly force may be used only </w:t>
      </w:r>
      <w:r>
        <w:rPr>
          <w:spacing w:val="-8"/>
          <w:sz w:val="22"/>
          <w:szCs w:val="22"/>
        </w:rPr>
        <w:t>when otherwise justifiable under this chapter.</w:t>
      </w:r>
    </w:p>
    <w:p w:rsidR="00D54A5E" w:rsidRDefault="00D54A5E">
      <w:pPr>
        <w:spacing w:before="216"/>
        <w:rPr>
          <w:spacing w:val="-2"/>
          <w:sz w:val="22"/>
          <w:szCs w:val="22"/>
        </w:rPr>
      </w:pPr>
      <w:r>
        <w:rPr>
          <w:spacing w:val="-2"/>
          <w:sz w:val="22"/>
          <w:szCs w:val="22"/>
        </w:rPr>
        <w:t>§ 5.10, Conduct which avoids greater harm.</w:t>
      </w:r>
    </w:p>
    <w:p w:rsidR="00D54A5E" w:rsidRDefault="00D54A5E">
      <w:pPr>
        <w:spacing w:before="180" w:after="792"/>
        <w:ind w:right="72"/>
        <w:jc w:val="both"/>
        <w:rPr>
          <w:spacing w:val="-9"/>
          <w:sz w:val="22"/>
          <w:szCs w:val="22"/>
        </w:rPr>
      </w:pPr>
      <w:r>
        <w:rPr>
          <w:spacing w:val="-9"/>
          <w:sz w:val="22"/>
          <w:szCs w:val="22"/>
        </w:rPr>
        <w:t xml:space="preserve">Conduct is justified if the actor believes it is necessary to avoid harm </w:t>
      </w:r>
      <w:r>
        <w:rPr>
          <w:spacing w:val="-10"/>
          <w:sz w:val="22"/>
          <w:szCs w:val="22"/>
        </w:rPr>
        <w:t>clearly greater than the harm which might result from such conduct and the situation developed through no fault of the actor; provided that neith</w:t>
      </w:r>
      <w:r>
        <w:rPr>
          <w:spacing w:val="-10"/>
          <w:sz w:val="22"/>
          <w:szCs w:val="22"/>
        </w:rPr>
        <w:softHyphen/>
      </w:r>
      <w:r>
        <w:rPr>
          <w:spacing w:val="-9"/>
          <w:sz w:val="22"/>
          <w:szCs w:val="22"/>
        </w:rPr>
        <w:t xml:space="preserve">er this title nor other law defining the offense provides exceptions or </w:t>
      </w:r>
      <w:r>
        <w:rPr>
          <w:spacing w:val="-10"/>
          <w:sz w:val="22"/>
          <w:szCs w:val="22"/>
        </w:rPr>
        <w:t xml:space="preserve">defenses dealing with the specific situation involved; and a legislative </w:t>
      </w:r>
      <w:r>
        <w:rPr>
          <w:spacing w:val="-11"/>
          <w:sz w:val="22"/>
          <w:szCs w:val="22"/>
        </w:rPr>
        <w:t xml:space="preserve">purpose to exclude the justification claimed does not otherwise plainly </w:t>
      </w:r>
      <w:r>
        <w:rPr>
          <w:spacing w:val="-10"/>
          <w:sz w:val="22"/>
          <w:szCs w:val="22"/>
        </w:rPr>
        <w:t>appear. The necessity and justiciability of such conduct may not rest up</w:t>
      </w:r>
      <w:r>
        <w:rPr>
          <w:spacing w:val="-10"/>
          <w:sz w:val="22"/>
          <w:szCs w:val="22"/>
        </w:rPr>
        <w:softHyphen/>
      </w:r>
      <w:r>
        <w:rPr>
          <w:spacing w:val="-11"/>
          <w:sz w:val="22"/>
          <w:szCs w:val="22"/>
        </w:rPr>
        <w:t xml:space="preserve">on considerations pertaining only to the morality and advisability of the </w:t>
      </w:r>
      <w:r>
        <w:rPr>
          <w:spacing w:val="-13"/>
          <w:sz w:val="22"/>
          <w:szCs w:val="22"/>
        </w:rPr>
        <w:t xml:space="preserve">penal statue defining the offense, either in its general application or with </w:t>
      </w:r>
      <w:r>
        <w:rPr>
          <w:spacing w:val="-9"/>
          <w:sz w:val="22"/>
          <w:szCs w:val="22"/>
        </w:rPr>
        <w:t>respect to its application to a particular class of cases arising thereunder.</w:t>
      </w:r>
    </w:p>
    <w:p w:rsidR="00D54A5E" w:rsidRDefault="00D54A5E">
      <w:pPr>
        <w:pBdr>
          <w:top w:val="single" w:sz="8" w:space="0" w:color="000000"/>
          <w:between w:val="single" w:sz="8" w:space="0" w:color="000000"/>
        </w:pBdr>
        <w:spacing w:after="36"/>
        <w:jc w:val="center"/>
        <w:rPr>
          <w:spacing w:val="-8"/>
          <w:sz w:val="18"/>
          <w:szCs w:val="18"/>
        </w:rPr>
      </w:pPr>
      <w:r>
        <w:rPr>
          <w:spacing w:val="-8"/>
          <w:sz w:val="18"/>
          <w:szCs w:val="18"/>
        </w:rPr>
        <w:t>LIBERIAN CODES REVISED, VOL, IV: PAGE 754</w:t>
      </w:r>
    </w:p>
    <w:p w:rsidR="00D54A5E" w:rsidRDefault="00D54A5E">
      <w:pPr>
        <w:spacing w:before="216" w:line="480" w:lineRule="auto"/>
        <w:ind w:left="72" w:right="2448"/>
        <w:rPr>
          <w:spacing w:val="-8"/>
          <w:sz w:val="22"/>
          <w:szCs w:val="22"/>
        </w:rPr>
      </w:pPr>
      <w:r>
        <w:rPr>
          <w:spacing w:val="-2"/>
          <w:sz w:val="22"/>
          <w:szCs w:val="22"/>
        </w:rPr>
        <w:lastRenderedPageBreak/>
        <w:t xml:space="preserve">§ 5.11. Definitions for subchapter A. </w:t>
      </w:r>
      <w:r>
        <w:rPr>
          <w:spacing w:val="-8"/>
          <w:sz w:val="22"/>
          <w:szCs w:val="22"/>
        </w:rPr>
        <w:t>In this chapter--</w:t>
      </w:r>
    </w:p>
    <w:p w:rsidR="00D54A5E" w:rsidRDefault="00D54A5E">
      <w:pPr>
        <w:numPr>
          <w:ilvl w:val="0"/>
          <w:numId w:val="46"/>
        </w:numPr>
        <w:tabs>
          <w:tab w:val="clear" w:pos="360"/>
          <w:tab w:val="num" w:pos="720"/>
        </w:tabs>
        <w:spacing w:before="144"/>
        <w:rPr>
          <w:spacing w:val="-8"/>
          <w:sz w:val="22"/>
          <w:szCs w:val="22"/>
        </w:rPr>
      </w:pPr>
      <w:r>
        <w:rPr>
          <w:spacing w:val="-12"/>
          <w:sz w:val="22"/>
          <w:szCs w:val="22"/>
        </w:rPr>
        <w:t xml:space="preserve">"force" means physical </w:t>
      </w:r>
      <w:r>
        <w:rPr>
          <w:i/>
          <w:iCs/>
          <w:spacing w:val="-12"/>
          <w:sz w:val="22"/>
          <w:szCs w:val="22"/>
        </w:rPr>
        <w:t xml:space="preserve">action, threat or menace </w:t>
      </w:r>
      <w:r>
        <w:rPr>
          <w:spacing w:val="-12"/>
          <w:sz w:val="22"/>
          <w:szCs w:val="22"/>
        </w:rPr>
        <w:t xml:space="preserve">against another, </w:t>
      </w:r>
      <w:r>
        <w:rPr>
          <w:spacing w:val="-8"/>
          <w:sz w:val="22"/>
          <w:szCs w:val="22"/>
        </w:rPr>
        <w:t>and includes confinement;</w:t>
      </w:r>
    </w:p>
    <w:p w:rsidR="00D54A5E" w:rsidRDefault="00D54A5E">
      <w:pPr>
        <w:numPr>
          <w:ilvl w:val="0"/>
          <w:numId w:val="46"/>
        </w:numPr>
        <w:tabs>
          <w:tab w:val="clear" w:pos="360"/>
          <w:tab w:val="num" w:pos="720"/>
        </w:tabs>
        <w:spacing w:before="180"/>
        <w:jc w:val="both"/>
        <w:rPr>
          <w:spacing w:val="-10"/>
          <w:sz w:val="22"/>
          <w:szCs w:val="22"/>
        </w:rPr>
      </w:pPr>
      <w:r>
        <w:rPr>
          <w:spacing w:val="-11"/>
          <w:sz w:val="22"/>
          <w:szCs w:val="22"/>
        </w:rPr>
        <w:t xml:space="preserve">"deadly force" means force which a person uses with the purpose of causing, or which he knows to create a substantial risk of causing, </w:t>
      </w:r>
      <w:r>
        <w:rPr>
          <w:spacing w:val="-10"/>
          <w:sz w:val="22"/>
          <w:szCs w:val="22"/>
        </w:rPr>
        <w:t>death or serious bodily injury. Purposely firing a firearm in the direc</w:t>
      </w:r>
      <w:r>
        <w:rPr>
          <w:spacing w:val="-10"/>
          <w:sz w:val="22"/>
          <w:szCs w:val="22"/>
        </w:rPr>
        <w:softHyphen/>
        <w:t xml:space="preserve">tion of another person or at a moving vehicle in which another person </w:t>
      </w:r>
      <w:r>
        <w:rPr>
          <w:spacing w:val="-11"/>
          <w:sz w:val="22"/>
          <w:szCs w:val="22"/>
        </w:rPr>
        <w:t xml:space="preserve">is believed to be, constitutes deadly force, A threat to cause death or serious bodily injury, by the production of a weapon or otherwise, so </w:t>
      </w:r>
      <w:r>
        <w:rPr>
          <w:spacing w:val="-9"/>
          <w:sz w:val="22"/>
          <w:szCs w:val="22"/>
        </w:rPr>
        <w:t xml:space="preserve">long as the actor's purpose is limited to creating an apprehension that </w:t>
      </w:r>
      <w:r>
        <w:rPr>
          <w:spacing w:val="-10"/>
          <w:sz w:val="22"/>
          <w:szCs w:val="22"/>
        </w:rPr>
        <w:t xml:space="preserve">he will </w:t>
      </w:r>
      <w:r>
        <w:rPr>
          <w:i/>
          <w:iCs/>
          <w:spacing w:val="-10"/>
          <w:sz w:val="22"/>
          <w:szCs w:val="22"/>
        </w:rPr>
        <w:t xml:space="preserve">use </w:t>
      </w:r>
      <w:r>
        <w:rPr>
          <w:spacing w:val="-10"/>
          <w:sz w:val="22"/>
          <w:szCs w:val="22"/>
        </w:rPr>
        <w:t>deadly force if necessary, does not constitute deadly force:</w:t>
      </w:r>
    </w:p>
    <w:p w:rsidR="00D54A5E" w:rsidRDefault="00D54A5E">
      <w:pPr>
        <w:numPr>
          <w:ilvl w:val="0"/>
          <w:numId w:val="46"/>
        </w:numPr>
        <w:tabs>
          <w:tab w:val="clear" w:pos="360"/>
          <w:tab w:val="num" w:pos="720"/>
        </w:tabs>
        <w:spacing w:before="180"/>
        <w:jc w:val="both"/>
        <w:rPr>
          <w:spacing w:val="-8"/>
          <w:sz w:val="22"/>
          <w:szCs w:val="22"/>
        </w:rPr>
      </w:pPr>
      <w:r>
        <w:rPr>
          <w:spacing w:val="-13"/>
          <w:sz w:val="22"/>
          <w:szCs w:val="22"/>
        </w:rPr>
        <w:t xml:space="preserve">"dwelling" means any building or structure, though movable or </w:t>
      </w:r>
      <w:r>
        <w:rPr>
          <w:spacing w:val="-12"/>
          <w:sz w:val="22"/>
          <w:szCs w:val="22"/>
        </w:rPr>
        <w:t xml:space="preserve">temporary, or a portion thereof; which is for the time being a person's </w:t>
      </w:r>
      <w:r>
        <w:rPr>
          <w:spacing w:val="-8"/>
          <w:sz w:val="22"/>
          <w:szCs w:val="22"/>
        </w:rPr>
        <w:t>home or place of lodging.</w:t>
      </w:r>
    </w:p>
    <w:p w:rsidR="00D54A5E" w:rsidRDefault="00D54A5E">
      <w:pPr>
        <w:spacing w:before="324"/>
        <w:jc w:val="center"/>
        <w:rPr>
          <w:b/>
          <w:bCs/>
          <w:spacing w:val="-14"/>
          <w:sz w:val="27"/>
          <w:szCs w:val="27"/>
        </w:rPr>
      </w:pPr>
      <w:r>
        <w:rPr>
          <w:b/>
          <w:bCs/>
          <w:i/>
          <w:iCs/>
          <w:spacing w:val="-14"/>
          <w:sz w:val="27"/>
          <w:szCs w:val="27"/>
        </w:rPr>
        <w:t xml:space="preserve">Subchapter B. </w:t>
      </w:r>
      <w:r>
        <w:rPr>
          <w:b/>
          <w:bCs/>
          <w:spacing w:val="-14"/>
          <w:sz w:val="27"/>
          <w:szCs w:val="27"/>
        </w:rPr>
        <w:t>OTHER DEFENSES</w:t>
      </w:r>
    </w:p>
    <w:p w:rsidR="00D54A5E" w:rsidRDefault="00D54A5E">
      <w:pPr>
        <w:spacing w:before="252"/>
        <w:rPr>
          <w:sz w:val="22"/>
          <w:szCs w:val="22"/>
        </w:rPr>
      </w:pPr>
      <w:r>
        <w:rPr>
          <w:sz w:val="22"/>
          <w:szCs w:val="22"/>
        </w:rPr>
        <w:t>§ 5.20. Duress.</w:t>
      </w:r>
    </w:p>
    <w:p w:rsidR="00D54A5E" w:rsidRDefault="00D54A5E">
      <w:pPr>
        <w:numPr>
          <w:ilvl w:val="0"/>
          <w:numId w:val="47"/>
        </w:numPr>
        <w:tabs>
          <w:tab w:val="clear" w:pos="288"/>
          <w:tab w:val="num" w:pos="360"/>
        </w:tabs>
        <w:spacing w:before="252"/>
        <w:jc w:val="both"/>
        <w:rPr>
          <w:spacing w:val="-8"/>
          <w:sz w:val="22"/>
          <w:szCs w:val="22"/>
        </w:rPr>
      </w:pPr>
      <w:r>
        <w:rPr>
          <w:i/>
          <w:iCs/>
          <w:spacing w:val="-7"/>
          <w:sz w:val="22"/>
          <w:szCs w:val="22"/>
        </w:rPr>
        <w:t xml:space="preserve">Defense to prosecution. </w:t>
      </w:r>
      <w:r>
        <w:rPr>
          <w:spacing w:val="-7"/>
          <w:sz w:val="22"/>
          <w:szCs w:val="22"/>
        </w:rPr>
        <w:t xml:space="preserve">In a prosecution for any offense it is an </w:t>
      </w:r>
      <w:r>
        <w:rPr>
          <w:spacing w:val="-10"/>
          <w:sz w:val="22"/>
          <w:szCs w:val="22"/>
        </w:rPr>
        <w:t>affirmative defense that the actor engaged in the prescribed conduct be</w:t>
      </w:r>
      <w:r>
        <w:rPr>
          <w:spacing w:val="-10"/>
          <w:sz w:val="22"/>
          <w:szCs w:val="22"/>
        </w:rPr>
        <w:softHyphen/>
        <w:t xml:space="preserve">cause he </w:t>
      </w:r>
      <w:r>
        <w:rPr>
          <w:i/>
          <w:iCs/>
          <w:spacing w:val="-10"/>
          <w:sz w:val="22"/>
          <w:szCs w:val="22"/>
        </w:rPr>
        <w:t xml:space="preserve">was </w:t>
      </w:r>
      <w:r>
        <w:rPr>
          <w:spacing w:val="-10"/>
          <w:sz w:val="22"/>
          <w:szCs w:val="22"/>
        </w:rPr>
        <w:t xml:space="preserve">coerced to do so by the use of, or a threat to use, unlawful </w:t>
      </w:r>
      <w:r>
        <w:rPr>
          <w:spacing w:val="-7"/>
          <w:sz w:val="22"/>
          <w:szCs w:val="22"/>
        </w:rPr>
        <w:t xml:space="preserve">force against his person or the person of another, which a person of </w:t>
      </w:r>
      <w:r>
        <w:rPr>
          <w:spacing w:val="-8"/>
          <w:sz w:val="22"/>
          <w:szCs w:val="22"/>
        </w:rPr>
        <w:t>reasonable firmness in his situation would have been unable to resist.</w:t>
      </w:r>
    </w:p>
    <w:p w:rsidR="00D54A5E" w:rsidRDefault="00D54A5E">
      <w:pPr>
        <w:numPr>
          <w:ilvl w:val="0"/>
          <w:numId w:val="47"/>
        </w:numPr>
        <w:tabs>
          <w:tab w:val="clear" w:pos="288"/>
          <w:tab w:val="num" w:pos="360"/>
        </w:tabs>
        <w:spacing w:before="180" w:after="252"/>
        <w:jc w:val="both"/>
        <w:rPr>
          <w:spacing w:val="-8"/>
          <w:sz w:val="22"/>
          <w:szCs w:val="22"/>
        </w:rPr>
      </w:pPr>
      <w:r>
        <w:rPr>
          <w:i/>
          <w:iCs/>
          <w:spacing w:val="-11"/>
          <w:sz w:val="22"/>
          <w:szCs w:val="22"/>
        </w:rPr>
        <w:t xml:space="preserve">When defense precluded </w:t>
      </w:r>
      <w:r>
        <w:rPr>
          <w:spacing w:val="-11"/>
          <w:sz w:val="22"/>
          <w:szCs w:val="22"/>
        </w:rPr>
        <w:t xml:space="preserve">The defense defused in this section is not </w:t>
      </w:r>
      <w:r>
        <w:rPr>
          <w:spacing w:val="-10"/>
          <w:sz w:val="22"/>
          <w:szCs w:val="22"/>
        </w:rPr>
        <w:t>available to a person who, by, voluntarily entering into a criminal enter</w:t>
      </w:r>
      <w:r>
        <w:rPr>
          <w:spacing w:val="-10"/>
          <w:sz w:val="22"/>
          <w:szCs w:val="22"/>
        </w:rPr>
        <w:softHyphen/>
      </w:r>
      <w:r>
        <w:rPr>
          <w:spacing w:val="-6"/>
          <w:sz w:val="22"/>
          <w:szCs w:val="22"/>
        </w:rPr>
        <w:t xml:space="preserve">prise, or otherwise, willfully or recklessly placed himself in a situation </w:t>
      </w:r>
      <w:r>
        <w:rPr>
          <w:spacing w:val="-9"/>
          <w:sz w:val="22"/>
          <w:szCs w:val="22"/>
        </w:rPr>
        <w:t xml:space="preserve">in which it was foreseeable that he would be subjected to duress. The defense is also unavailable if he was negligent in placing himself in such </w:t>
      </w:r>
      <w:r>
        <w:rPr>
          <w:spacing w:val="-8"/>
          <w:sz w:val="22"/>
          <w:szCs w:val="22"/>
        </w:rPr>
        <w:t xml:space="preserve">a situation, whenever negligence </w:t>
      </w:r>
      <w:r>
        <w:rPr>
          <w:i/>
          <w:iCs/>
          <w:spacing w:val="-8"/>
          <w:sz w:val="22"/>
          <w:szCs w:val="22"/>
        </w:rPr>
        <w:t xml:space="preserve">suffices </w:t>
      </w:r>
      <w:r>
        <w:rPr>
          <w:spacing w:val="-8"/>
          <w:sz w:val="22"/>
          <w:szCs w:val="22"/>
        </w:rPr>
        <w:t>to establish culpability for the</w:t>
      </w:r>
    </w:p>
    <w:p w:rsidR="00D54A5E" w:rsidRDefault="00E25931">
      <w:pPr>
        <w:ind w:left="1008"/>
        <w:rPr>
          <w:spacing w:val="-3"/>
          <w:sz w:val="18"/>
          <w:szCs w:val="18"/>
        </w:rPr>
      </w:pPr>
      <w:r>
        <w:rPr>
          <w:noProof/>
          <w:lang w:val="en-GB"/>
        </w:rPr>
        <mc:AlternateContent>
          <mc:Choice Requires="wps">
            <w:drawing>
              <wp:anchor distT="0" distB="0" distL="0" distR="0" simplePos="0" relativeHeight="251706368" behindDoc="0" locked="0" layoutInCell="0" allowOverlap="1">
                <wp:simplePos x="0" y="0"/>
                <wp:positionH relativeFrom="column">
                  <wp:posOffset>0</wp:posOffset>
                </wp:positionH>
                <wp:positionV relativeFrom="paragraph">
                  <wp:posOffset>8255</wp:posOffset>
                </wp:positionV>
                <wp:extent cx="3590925" cy="0"/>
                <wp:effectExtent l="0" t="0" r="0" b="0"/>
                <wp:wrapSquare wrapText="bothSides"/>
                <wp:docPr id="10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7063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5pt" to="28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FQIAACw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" o:allowincell="f" strokeweight="1.2pt">
                <w10:wrap type="square"/>
              </v:line>
            </w:pict>
          </mc:Fallback>
        </mc:AlternateContent>
      </w:r>
      <w:r w:rsidR="00D54A5E">
        <w:rPr>
          <w:spacing w:val="-3"/>
          <w:sz w:val="18"/>
          <w:szCs w:val="18"/>
        </w:rPr>
        <w:t>LIBERIAN cams REVISED, VOL. IV: PAGE 755</w:t>
      </w:r>
    </w:p>
    <w:p w:rsidR="00D54A5E" w:rsidRDefault="00D54A5E">
      <w:pPr>
        <w:widowControl/>
        <w:kinsoku/>
        <w:autoSpaceDE w:val="0"/>
        <w:autoSpaceDN w:val="0"/>
        <w:adjustRightInd w:val="0"/>
        <w:sectPr w:rsidR="00D54A5E">
          <w:headerReference w:type="even" r:id="rId115"/>
          <w:headerReference w:type="default" r:id="rId116"/>
          <w:footerReference w:type="even" r:id="rId117"/>
          <w:footerReference w:type="default" r:id="rId118"/>
          <w:headerReference w:type="first" r:id="rId119"/>
          <w:footerReference w:type="first" r:id="rId120"/>
          <w:pgSz w:w="15763" w:h="11942" w:orient="landscape"/>
          <w:pgMar w:top="1087" w:right="1017" w:bottom="363" w:left="1059" w:header="1078" w:footer="0" w:gutter="0"/>
          <w:cols w:num="2" w:space="720" w:equalWidth="0">
            <w:col w:w="5760" w:space="2107"/>
            <w:col w:w="5760"/>
          </w:cols>
          <w:noEndnote/>
          <w:titlePg/>
        </w:sectPr>
      </w:pPr>
    </w:p>
    <w:p w:rsidR="00D54A5E" w:rsidRDefault="00E25931">
      <w:pPr>
        <w:spacing w:before="216"/>
        <w:ind w:left="72"/>
        <w:rPr>
          <w:spacing w:val="-10"/>
          <w:sz w:val="22"/>
          <w:szCs w:val="22"/>
        </w:rPr>
      </w:pPr>
      <w:r>
        <w:rPr>
          <w:noProof/>
          <w:lang w:val="en-GB"/>
        </w:rPr>
        <w:lastRenderedPageBreak/>
        <mc:AlternateContent>
          <mc:Choice Requires="wps">
            <w:drawing>
              <wp:anchor distT="0" distB="0" distL="0" distR="0" simplePos="0" relativeHeight="251707392" behindDoc="0" locked="0" layoutInCell="0" allowOverlap="1">
                <wp:simplePos x="0" y="0"/>
                <wp:positionH relativeFrom="page">
                  <wp:posOffset>647700</wp:posOffset>
                </wp:positionH>
                <wp:positionV relativeFrom="page">
                  <wp:posOffset>6934200</wp:posOffset>
                </wp:positionV>
                <wp:extent cx="3578860" cy="0"/>
                <wp:effectExtent l="0" t="0" r="0" b="0"/>
                <wp:wrapSquare wrapText="bothSides"/>
                <wp:docPr id="10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886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1pt,546pt" to="332.8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E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" o:allowincell="f" strokeweight="1.2pt">
                <w10:wrap type="square" anchorx="page" anchory="page"/>
              </v:line>
            </w:pict>
          </mc:Fallback>
        </mc:AlternateContent>
      </w:r>
      <w:r>
        <w:rPr>
          <w:noProof/>
          <w:lang w:val="en-GB"/>
        </w:rPr>
        <mc:AlternateContent>
          <mc:Choice Requires="wps">
            <w:drawing>
              <wp:anchor distT="0" distB="0" distL="0" distR="0" simplePos="0" relativeHeight="251708416" behindDoc="0" locked="0" layoutInCell="0" allowOverlap="1">
                <wp:simplePos x="0" y="0"/>
                <wp:positionH relativeFrom="page">
                  <wp:posOffset>5643245</wp:posOffset>
                </wp:positionH>
                <wp:positionV relativeFrom="page">
                  <wp:posOffset>6937375</wp:posOffset>
                </wp:positionV>
                <wp:extent cx="3594100" cy="0"/>
                <wp:effectExtent l="0" t="0" r="0" b="0"/>
                <wp:wrapSquare wrapText="bothSides"/>
                <wp:docPr id="10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4.35pt,546.25pt" to="727.35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s5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" o:allowincell="f" strokeweight="1.2pt">
                <w10:wrap type="square" anchorx="page" anchory="page"/>
              </v:line>
            </w:pict>
          </mc:Fallback>
        </mc:AlternateContent>
      </w:r>
      <w:r w:rsidR="00D54A5E">
        <w:rPr>
          <w:spacing w:val="-10"/>
          <w:sz w:val="22"/>
          <w:szCs w:val="22"/>
        </w:rPr>
        <w:t>offense charged.</w:t>
      </w:r>
    </w:p>
    <w:p w:rsidR="00D54A5E" w:rsidRDefault="00D54A5E">
      <w:pPr>
        <w:numPr>
          <w:ilvl w:val="0"/>
          <w:numId w:val="48"/>
        </w:numPr>
        <w:tabs>
          <w:tab w:val="clear" w:pos="288"/>
          <w:tab w:val="num" w:pos="432"/>
        </w:tabs>
        <w:spacing w:before="216"/>
        <w:ind w:right="72"/>
        <w:jc w:val="both"/>
        <w:rPr>
          <w:spacing w:val="-10"/>
          <w:sz w:val="22"/>
          <w:szCs w:val="22"/>
        </w:rPr>
      </w:pPr>
      <w:r>
        <w:rPr>
          <w:i/>
          <w:iCs/>
          <w:spacing w:val="-11"/>
          <w:sz w:val="22"/>
          <w:szCs w:val="22"/>
        </w:rPr>
        <w:t xml:space="preserve">Woman acting on command of husband. It </w:t>
      </w:r>
      <w:r>
        <w:rPr>
          <w:spacing w:val="-11"/>
          <w:sz w:val="22"/>
          <w:szCs w:val="22"/>
        </w:rPr>
        <w:t xml:space="preserve">is not a defense that a </w:t>
      </w:r>
      <w:r>
        <w:rPr>
          <w:spacing w:val="-12"/>
          <w:sz w:val="22"/>
          <w:szCs w:val="22"/>
        </w:rPr>
        <w:t xml:space="preserve">woman acted on the command or in the presence of her husband, unless </w:t>
      </w:r>
      <w:r>
        <w:rPr>
          <w:spacing w:val="-11"/>
          <w:sz w:val="22"/>
          <w:szCs w:val="22"/>
        </w:rPr>
        <w:t xml:space="preserve">she acted under such coercion as would establish a defense under this </w:t>
      </w:r>
      <w:r>
        <w:rPr>
          <w:spacing w:val="-10"/>
          <w:sz w:val="22"/>
          <w:szCs w:val="22"/>
        </w:rPr>
        <w:t>section.</w:t>
      </w:r>
    </w:p>
    <w:p w:rsidR="00D54A5E" w:rsidRDefault="00D54A5E">
      <w:pPr>
        <w:numPr>
          <w:ilvl w:val="0"/>
          <w:numId w:val="48"/>
        </w:numPr>
        <w:tabs>
          <w:tab w:val="clear" w:pos="288"/>
          <w:tab w:val="num" w:pos="432"/>
        </w:tabs>
        <w:spacing w:before="252"/>
        <w:ind w:right="72"/>
        <w:jc w:val="both"/>
        <w:rPr>
          <w:spacing w:val="-12"/>
          <w:sz w:val="22"/>
          <w:szCs w:val="22"/>
        </w:rPr>
      </w:pPr>
      <w:r>
        <w:rPr>
          <w:i/>
          <w:iCs/>
          <w:spacing w:val="-9"/>
          <w:sz w:val="22"/>
          <w:szCs w:val="22"/>
        </w:rPr>
        <w:t xml:space="preserve">Conduct justifiable under Section 5.10. </w:t>
      </w:r>
      <w:r>
        <w:rPr>
          <w:spacing w:val="-9"/>
          <w:sz w:val="22"/>
          <w:szCs w:val="22"/>
        </w:rPr>
        <w:t xml:space="preserve">When the conduct of the </w:t>
      </w:r>
      <w:r>
        <w:rPr>
          <w:spacing w:val="-12"/>
          <w:sz w:val="22"/>
          <w:szCs w:val="22"/>
        </w:rPr>
        <w:t xml:space="preserve">actor would otherwise be justifiable under Section 5.10, this section does not preclude such defense. </w:t>
      </w:r>
      <w:r>
        <w:rPr>
          <w:rFonts w:ascii="Bookman Old Style" w:hAnsi="Bookman Old Style" w:cs="Bookman Old Style"/>
          <w:spacing w:val="-12"/>
          <w:w w:val="105"/>
          <w:sz w:val="22"/>
          <w:szCs w:val="22"/>
          <w:vertAlign w:val="superscript"/>
        </w:rPr>
        <w:t>12</w:t>
      </w:r>
    </w:p>
    <w:p w:rsidR="00D54A5E" w:rsidRDefault="00D54A5E">
      <w:pPr>
        <w:spacing w:before="216"/>
        <w:ind w:left="72"/>
        <w:rPr>
          <w:sz w:val="22"/>
          <w:szCs w:val="22"/>
        </w:rPr>
      </w:pPr>
      <w:r>
        <w:rPr>
          <w:sz w:val="22"/>
          <w:szCs w:val="22"/>
        </w:rPr>
        <w:t>§ 5.21. Entrapment.</w:t>
      </w:r>
    </w:p>
    <w:p w:rsidR="00D54A5E" w:rsidRDefault="00D54A5E">
      <w:pPr>
        <w:spacing w:before="216"/>
        <w:ind w:right="72" w:firstLine="72"/>
        <w:jc w:val="both"/>
        <w:rPr>
          <w:spacing w:val="-9"/>
          <w:sz w:val="22"/>
          <w:szCs w:val="22"/>
        </w:rPr>
      </w:pPr>
      <w:r>
        <w:rPr>
          <w:i/>
          <w:iCs/>
          <w:spacing w:val="-10"/>
          <w:sz w:val="22"/>
          <w:szCs w:val="22"/>
        </w:rPr>
        <w:t xml:space="preserve">I. Definition. </w:t>
      </w:r>
      <w:r>
        <w:rPr>
          <w:spacing w:val="-10"/>
          <w:sz w:val="22"/>
          <w:szCs w:val="22"/>
        </w:rPr>
        <w:t xml:space="preserve">A public Iaw enforcement official or a person acting in </w:t>
      </w:r>
      <w:r>
        <w:rPr>
          <w:spacing w:val="-12"/>
          <w:sz w:val="22"/>
          <w:szCs w:val="22"/>
        </w:rPr>
        <w:t>cooperation with such an official perpetrates an entrapment if for the pur</w:t>
      </w:r>
      <w:r>
        <w:rPr>
          <w:spacing w:val="-12"/>
          <w:sz w:val="22"/>
          <w:szCs w:val="22"/>
        </w:rPr>
        <w:softHyphen/>
        <w:t xml:space="preserve">pose of obtaining evidence of the commission of an offense he solicits, </w:t>
      </w:r>
      <w:r>
        <w:rPr>
          <w:spacing w:val="-11"/>
          <w:sz w:val="22"/>
          <w:szCs w:val="22"/>
        </w:rPr>
        <w:t xml:space="preserve">encourages or otherwise induces another person to engage in conduct </w:t>
      </w:r>
      <w:r>
        <w:rPr>
          <w:spacing w:val="-10"/>
          <w:sz w:val="22"/>
          <w:szCs w:val="22"/>
        </w:rPr>
        <w:t xml:space="preserve">constituting such offense when he is not otherwise disposed to do so. </w:t>
      </w:r>
      <w:r>
        <w:rPr>
          <w:spacing w:val="-12"/>
          <w:sz w:val="22"/>
          <w:szCs w:val="22"/>
        </w:rPr>
        <w:t xml:space="preserve">Conduct merely affording a person an opportunity to commit an offense </w:t>
      </w:r>
      <w:r>
        <w:rPr>
          <w:spacing w:val="-9"/>
          <w:sz w:val="22"/>
          <w:szCs w:val="22"/>
        </w:rPr>
        <w:t>does not constitute entrapment.</w:t>
      </w:r>
    </w:p>
    <w:p w:rsidR="00D54A5E" w:rsidRDefault="00D54A5E">
      <w:pPr>
        <w:numPr>
          <w:ilvl w:val="0"/>
          <w:numId w:val="49"/>
        </w:numPr>
        <w:tabs>
          <w:tab w:val="clear" w:pos="288"/>
          <w:tab w:val="num" w:pos="360"/>
        </w:tabs>
        <w:spacing w:before="216"/>
        <w:ind w:right="72"/>
        <w:jc w:val="both"/>
        <w:rPr>
          <w:spacing w:val="-10"/>
          <w:sz w:val="22"/>
          <w:szCs w:val="22"/>
        </w:rPr>
      </w:pPr>
      <w:r>
        <w:rPr>
          <w:i/>
          <w:iCs/>
          <w:spacing w:val="-10"/>
          <w:sz w:val="22"/>
          <w:szCs w:val="22"/>
        </w:rPr>
        <w:t xml:space="preserve">Entrapment a defense. </w:t>
      </w:r>
      <w:r>
        <w:rPr>
          <w:spacing w:val="-10"/>
          <w:sz w:val="22"/>
          <w:szCs w:val="22"/>
        </w:rPr>
        <w:t xml:space="preserve">Except as provided in paragraph 3 of this </w:t>
      </w:r>
      <w:r>
        <w:rPr>
          <w:spacing w:val="-11"/>
          <w:sz w:val="22"/>
          <w:szCs w:val="22"/>
        </w:rPr>
        <w:t xml:space="preserve">section, a person prosecuted for an offense shall be acquitted if he proves </w:t>
      </w:r>
      <w:r>
        <w:rPr>
          <w:spacing w:val="-5"/>
          <w:sz w:val="22"/>
          <w:szCs w:val="22"/>
        </w:rPr>
        <w:t xml:space="preserve">by a preponderance of the evidence that this conduct occurred in </w:t>
      </w:r>
      <w:r>
        <w:rPr>
          <w:spacing w:val="-10"/>
          <w:sz w:val="22"/>
          <w:szCs w:val="22"/>
        </w:rPr>
        <w:t>response to an entrapment.</w:t>
      </w:r>
    </w:p>
    <w:p w:rsidR="00D54A5E" w:rsidRDefault="00D54A5E">
      <w:pPr>
        <w:numPr>
          <w:ilvl w:val="0"/>
          <w:numId w:val="49"/>
        </w:numPr>
        <w:tabs>
          <w:tab w:val="clear" w:pos="288"/>
          <w:tab w:val="num" w:pos="360"/>
        </w:tabs>
        <w:spacing w:before="180" w:after="1152"/>
        <w:ind w:right="72"/>
        <w:jc w:val="both"/>
        <w:rPr>
          <w:spacing w:val="-10"/>
          <w:sz w:val="22"/>
          <w:szCs w:val="22"/>
        </w:rPr>
      </w:pPr>
      <w:r>
        <w:rPr>
          <w:i/>
          <w:iCs/>
          <w:spacing w:val="-12"/>
          <w:sz w:val="22"/>
          <w:szCs w:val="22"/>
        </w:rPr>
        <w:t xml:space="preserve">When defense unavailable. </w:t>
      </w:r>
      <w:r>
        <w:rPr>
          <w:spacing w:val="-12"/>
          <w:sz w:val="22"/>
          <w:szCs w:val="22"/>
        </w:rPr>
        <w:t xml:space="preserve">The defense afforded by this section is </w:t>
      </w:r>
      <w:r>
        <w:rPr>
          <w:spacing w:val="-9"/>
          <w:sz w:val="22"/>
          <w:szCs w:val="22"/>
        </w:rPr>
        <w:t xml:space="preserve">unavailable when causing or threatening bodily injury is an element of </w:t>
      </w:r>
      <w:r>
        <w:rPr>
          <w:spacing w:val="-12"/>
          <w:sz w:val="22"/>
          <w:szCs w:val="22"/>
        </w:rPr>
        <w:t xml:space="preserve">the offense charged and the prosecution is based on conduct causing or </w:t>
      </w:r>
      <w:r>
        <w:rPr>
          <w:spacing w:val="-14"/>
          <w:sz w:val="22"/>
          <w:szCs w:val="22"/>
        </w:rPr>
        <w:t xml:space="preserve">threatening such injury to a person other than the person perpetrating the </w:t>
      </w:r>
      <w:r>
        <w:rPr>
          <w:spacing w:val="-10"/>
          <w:sz w:val="22"/>
          <w:szCs w:val="22"/>
        </w:rPr>
        <w:t>entrapment.</w:t>
      </w:r>
    </w:p>
    <w:p w:rsidR="00D54A5E" w:rsidRDefault="00E25931">
      <w:pPr>
        <w:spacing w:before="216" w:after="53"/>
        <w:rPr>
          <w:spacing w:val="-3"/>
          <w:sz w:val="18"/>
          <w:szCs w:val="18"/>
        </w:rPr>
      </w:pPr>
      <w:r>
        <w:rPr>
          <w:noProof/>
          <w:lang w:val="en-GB"/>
        </w:rPr>
        <mc:AlternateContent>
          <mc:Choice Requires="wps">
            <w:drawing>
              <wp:anchor distT="0" distB="0" distL="0" distR="0" simplePos="0" relativeHeight="251709440" behindDoc="0" locked="0" layoutInCell="0" allowOverlap="1">
                <wp:simplePos x="0" y="0"/>
                <wp:positionH relativeFrom="column">
                  <wp:posOffset>0</wp:posOffset>
                </wp:positionH>
                <wp:positionV relativeFrom="paragraph">
                  <wp:posOffset>8255</wp:posOffset>
                </wp:positionV>
                <wp:extent cx="1597660" cy="0"/>
                <wp:effectExtent l="0" t="0" r="0" b="0"/>
                <wp:wrapSquare wrapText="bothSides"/>
                <wp:docPr id="10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66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7094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5pt" to="12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nHEwIAACw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" o:allowincell="f" strokeweight="1.2pt">
                <w10:wrap type="square"/>
              </v:line>
            </w:pict>
          </mc:Fallback>
        </mc:AlternateContent>
      </w:r>
      <w:r w:rsidR="00D54A5E">
        <w:rPr>
          <w:spacing w:val="-3"/>
          <w:sz w:val="18"/>
          <w:szCs w:val="18"/>
        </w:rPr>
        <w:t xml:space="preserve">12. </w:t>
      </w:r>
      <w:r w:rsidR="00D54A5E">
        <w:rPr>
          <w:rFonts w:ascii="Garamond" w:hAnsi="Garamond" w:cs="Garamond"/>
          <w:i/>
          <w:iCs/>
          <w:spacing w:val="-3"/>
          <w:sz w:val="18"/>
          <w:szCs w:val="18"/>
        </w:rPr>
        <w:t xml:space="preserve">Prior legislatio• </w:t>
      </w:r>
      <w:r w:rsidR="00D54A5E">
        <w:rPr>
          <w:spacing w:val="-3"/>
          <w:sz w:val="18"/>
          <w:szCs w:val="18"/>
        </w:rPr>
        <w:t>1956 Code 27:17, 18; Crim. Code §§ 15, 16.</w:t>
      </w:r>
    </w:p>
    <w:p w:rsidR="00D54A5E" w:rsidRDefault="00D54A5E">
      <w:pPr>
        <w:spacing w:before="432" w:after="180" w:line="201" w:lineRule="auto"/>
        <w:ind w:left="2088"/>
        <w:rPr>
          <w:rFonts w:ascii="Garamond" w:hAnsi="Garamond" w:cs="Garamond"/>
          <w:spacing w:val="32"/>
          <w:w w:val="110"/>
          <w:sz w:val="30"/>
          <w:szCs w:val="30"/>
        </w:rPr>
      </w:pPr>
      <w:r>
        <w:rPr>
          <w:b/>
          <w:bCs/>
          <w:spacing w:val="42"/>
          <w:sz w:val="26"/>
          <w:szCs w:val="26"/>
        </w:rPr>
        <w:lastRenderedPageBreak/>
        <w:t xml:space="preserve">PA RT </w:t>
      </w:r>
      <w:r>
        <w:rPr>
          <w:rFonts w:ascii="Garamond" w:hAnsi="Garamond" w:cs="Garamond"/>
          <w:spacing w:val="32"/>
          <w:w w:val="110"/>
          <w:sz w:val="30"/>
          <w:szCs w:val="30"/>
        </w:rPr>
        <w:t>II</w:t>
      </w:r>
    </w:p>
    <w:p w:rsidR="00D54A5E" w:rsidRDefault="00E25931">
      <w:pPr>
        <w:spacing w:before="360" w:line="422" w:lineRule="auto"/>
        <w:jc w:val="center"/>
        <w:rPr>
          <w:b/>
          <w:bCs/>
          <w:spacing w:val="-2"/>
          <w:sz w:val="26"/>
          <w:szCs w:val="26"/>
        </w:rPr>
      </w:pPr>
      <w:r>
        <w:rPr>
          <w:noProof/>
          <w:lang w:val="en-GB"/>
        </w:rPr>
        <mc:AlternateContent>
          <mc:Choice Requires="wps">
            <w:drawing>
              <wp:anchor distT="0" distB="0" distL="0" distR="0" simplePos="0" relativeHeight="251710464" behindDoc="0" locked="0" layoutInCell="0" allowOverlap="1">
                <wp:simplePos x="0" y="0"/>
                <wp:positionH relativeFrom="column">
                  <wp:posOffset>1331595</wp:posOffset>
                </wp:positionH>
                <wp:positionV relativeFrom="paragraph">
                  <wp:posOffset>6985</wp:posOffset>
                </wp:positionV>
                <wp:extent cx="1073785" cy="0"/>
                <wp:effectExtent l="0" t="0" r="0" b="0"/>
                <wp:wrapSquare wrapText="bothSides"/>
                <wp:docPr id="10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7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7104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4.85pt,.55pt" to="18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" o:allowincell="f" strokeweight=".95pt">
                <w10:wrap type="square"/>
              </v:line>
            </w:pict>
          </mc:Fallback>
        </mc:AlternateContent>
      </w:r>
      <w:r w:rsidR="00D54A5E">
        <w:rPr>
          <w:b/>
          <w:bCs/>
          <w:i/>
          <w:iCs/>
          <w:w w:val="95"/>
          <w:sz w:val="27"/>
          <w:szCs w:val="27"/>
        </w:rPr>
        <w:t>Specific Offenses</w:t>
      </w:r>
      <w:r w:rsidR="00D54A5E">
        <w:rPr>
          <w:b/>
          <w:bCs/>
          <w:i/>
          <w:iCs/>
          <w:w w:val="95"/>
          <w:sz w:val="27"/>
          <w:szCs w:val="27"/>
        </w:rPr>
        <w:br/>
      </w:r>
      <w:r w:rsidR="00D54A5E">
        <w:rPr>
          <w:b/>
          <w:bCs/>
          <w:i/>
          <w:iCs/>
          <w:spacing w:val="-12"/>
          <w:w w:val="95"/>
          <w:sz w:val="27"/>
          <w:szCs w:val="27"/>
        </w:rPr>
        <w:t xml:space="preserve">Chapter 10. </w:t>
      </w:r>
      <w:r w:rsidR="00D54A5E">
        <w:rPr>
          <w:b/>
          <w:bCs/>
          <w:spacing w:val="-2"/>
          <w:sz w:val="26"/>
          <w:szCs w:val="26"/>
        </w:rPr>
        <w:t>INCHOATE OFFENSES</w:t>
      </w:r>
    </w:p>
    <w:p w:rsidR="00D54A5E" w:rsidRDefault="00D54A5E">
      <w:pPr>
        <w:spacing w:before="144"/>
        <w:ind w:left="72"/>
        <w:rPr>
          <w:spacing w:val="-8"/>
          <w:sz w:val="22"/>
          <w:szCs w:val="22"/>
        </w:rPr>
      </w:pPr>
      <w:r>
        <w:rPr>
          <w:spacing w:val="-8"/>
          <w:sz w:val="22"/>
          <w:szCs w:val="22"/>
        </w:rPr>
        <w:t>§ 10.1. Criminal attempt.</w:t>
      </w:r>
    </w:p>
    <w:p w:rsidR="00D54A5E" w:rsidRDefault="00D54A5E">
      <w:pPr>
        <w:ind w:left="72" w:right="3312"/>
        <w:rPr>
          <w:spacing w:val="-9"/>
          <w:sz w:val="22"/>
          <w:szCs w:val="22"/>
        </w:rPr>
      </w:pPr>
      <w:r>
        <w:rPr>
          <w:spacing w:val="-5"/>
          <w:sz w:val="22"/>
          <w:szCs w:val="22"/>
        </w:rPr>
        <w:t xml:space="preserve">§ 10.2. Criminal facilitation. </w:t>
      </w:r>
      <w:r>
        <w:rPr>
          <w:spacing w:val="-7"/>
          <w:sz w:val="22"/>
          <w:szCs w:val="22"/>
        </w:rPr>
        <w:t xml:space="preserve">§ 10.3. Criminal Solicitation. </w:t>
      </w:r>
      <w:r>
        <w:rPr>
          <w:spacing w:val="-6"/>
          <w:sz w:val="22"/>
          <w:szCs w:val="22"/>
        </w:rPr>
        <w:t xml:space="preserve">§ 10.4. Criminal conspiracy. </w:t>
      </w:r>
      <w:r>
        <w:rPr>
          <w:spacing w:val="-9"/>
          <w:sz w:val="22"/>
          <w:szCs w:val="22"/>
        </w:rPr>
        <w:t>§ 10.5. Multiple convictions.</w:t>
      </w:r>
    </w:p>
    <w:p w:rsidR="00D54A5E" w:rsidRDefault="00D54A5E">
      <w:pPr>
        <w:spacing w:before="180"/>
        <w:ind w:left="72"/>
        <w:rPr>
          <w:b/>
          <w:bCs/>
          <w:sz w:val="21"/>
          <w:szCs w:val="21"/>
        </w:rPr>
      </w:pPr>
      <w:r>
        <w:rPr>
          <w:b/>
          <w:bCs/>
          <w:sz w:val="21"/>
          <w:szCs w:val="21"/>
        </w:rPr>
        <w:t>§ 10.1. Criminal attempt.</w:t>
      </w:r>
    </w:p>
    <w:p w:rsidR="00D54A5E" w:rsidRDefault="00D54A5E">
      <w:pPr>
        <w:numPr>
          <w:ilvl w:val="0"/>
          <w:numId w:val="50"/>
        </w:numPr>
        <w:tabs>
          <w:tab w:val="clear" w:pos="288"/>
          <w:tab w:val="num" w:pos="432"/>
        </w:tabs>
        <w:spacing w:before="180"/>
        <w:ind w:right="72"/>
        <w:jc w:val="both"/>
        <w:rPr>
          <w:spacing w:val="-8"/>
          <w:sz w:val="22"/>
          <w:szCs w:val="22"/>
        </w:rPr>
      </w:pPr>
      <w:r>
        <w:rPr>
          <w:i/>
          <w:iCs/>
          <w:spacing w:val="-13"/>
          <w:sz w:val="22"/>
          <w:szCs w:val="22"/>
        </w:rPr>
        <w:t xml:space="preserve">Ceimse. </w:t>
      </w:r>
      <w:r>
        <w:rPr>
          <w:spacing w:val="-13"/>
          <w:sz w:val="22"/>
          <w:szCs w:val="22"/>
        </w:rPr>
        <w:t xml:space="preserve">A person is guilty of criminal attempt if, acting with the kind </w:t>
      </w:r>
      <w:r>
        <w:rPr>
          <w:spacing w:val="-8"/>
          <w:sz w:val="22"/>
          <w:szCs w:val="22"/>
        </w:rPr>
        <w:t xml:space="preserve">of culpability otherwise required for commission of an offense, he </w:t>
      </w:r>
      <w:r>
        <w:rPr>
          <w:spacing w:val="-9"/>
          <w:sz w:val="22"/>
          <w:szCs w:val="22"/>
        </w:rPr>
        <w:t xml:space="preserve">purposely engages in conduct constituting a substantial step toward </w:t>
      </w:r>
      <w:r>
        <w:rPr>
          <w:rFonts w:ascii="Bookman Old Style" w:hAnsi="Bookman Old Style" w:cs="Bookman Old Style"/>
          <w:spacing w:val="-8"/>
          <w:w w:val="75"/>
          <w:sz w:val="22"/>
          <w:szCs w:val="22"/>
        </w:rPr>
        <w:t xml:space="preserve">commission </w:t>
      </w:r>
      <w:r>
        <w:rPr>
          <w:spacing w:val="-8"/>
          <w:sz w:val="22"/>
          <w:szCs w:val="22"/>
        </w:rPr>
        <w:t xml:space="preserve">of the offense. A substantial step is any conduct, whether </w:t>
      </w:r>
      <w:r>
        <w:rPr>
          <w:i/>
          <w:iCs/>
          <w:spacing w:val="-8"/>
          <w:sz w:val="22"/>
          <w:szCs w:val="22"/>
        </w:rPr>
        <w:t xml:space="preserve">act, </w:t>
      </w:r>
      <w:r>
        <w:rPr>
          <w:spacing w:val="-8"/>
          <w:sz w:val="22"/>
          <w:szCs w:val="22"/>
        </w:rPr>
        <w:t xml:space="preserve">omission, or possession, which is strongly corroborative of the </w:t>
      </w:r>
      <w:r>
        <w:rPr>
          <w:spacing w:val="-13"/>
          <w:sz w:val="22"/>
          <w:szCs w:val="22"/>
        </w:rPr>
        <w:t xml:space="preserve">firmness of the actor's intent to complete the commission of the offense. </w:t>
      </w:r>
      <w:r>
        <w:rPr>
          <w:spacing w:val="-10"/>
          <w:sz w:val="22"/>
          <w:szCs w:val="22"/>
        </w:rPr>
        <w:t xml:space="preserve">Factual or legal impossibility of committing the offense is not a defense </w:t>
      </w:r>
      <w:r>
        <w:rPr>
          <w:spacing w:val="-9"/>
          <w:sz w:val="22"/>
          <w:szCs w:val="22"/>
        </w:rPr>
        <w:t>if the offense could have been committed had the attendant circum</w:t>
      </w:r>
      <w:r>
        <w:rPr>
          <w:spacing w:val="-9"/>
          <w:sz w:val="22"/>
          <w:szCs w:val="22"/>
        </w:rPr>
        <w:softHyphen/>
      </w:r>
      <w:r>
        <w:rPr>
          <w:spacing w:val="-8"/>
          <w:sz w:val="22"/>
          <w:szCs w:val="22"/>
        </w:rPr>
        <w:t>stances been as the actor believed them to be.</w:t>
      </w:r>
    </w:p>
    <w:p w:rsidR="00D54A5E" w:rsidRDefault="00D54A5E">
      <w:pPr>
        <w:numPr>
          <w:ilvl w:val="0"/>
          <w:numId w:val="50"/>
        </w:numPr>
        <w:tabs>
          <w:tab w:val="clear" w:pos="288"/>
          <w:tab w:val="num" w:pos="432"/>
        </w:tabs>
        <w:spacing w:before="180"/>
        <w:ind w:right="72"/>
        <w:jc w:val="both"/>
        <w:rPr>
          <w:spacing w:val="-8"/>
          <w:sz w:val="22"/>
          <w:szCs w:val="22"/>
        </w:rPr>
      </w:pPr>
      <w:r>
        <w:rPr>
          <w:i/>
          <w:iCs/>
          <w:spacing w:val="-14"/>
          <w:sz w:val="22"/>
          <w:szCs w:val="22"/>
        </w:rPr>
        <w:t xml:space="preserve">Conduct designed to aid another to commit a crime. </w:t>
      </w:r>
      <w:r>
        <w:rPr>
          <w:spacing w:val="-14"/>
          <w:sz w:val="18"/>
          <w:szCs w:val="18"/>
        </w:rPr>
        <w:t xml:space="preserve">A </w:t>
      </w:r>
      <w:r>
        <w:rPr>
          <w:spacing w:val="-14"/>
          <w:sz w:val="22"/>
          <w:szCs w:val="22"/>
        </w:rPr>
        <w:t xml:space="preserve">person who </w:t>
      </w:r>
      <w:r>
        <w:rPr>
          <w:spacing w:val="-8"/>
          <w:sz w:val="22"/>
          <w:szCs w:val="22"/>
        </w:rPr>
        <w:t xml:space="preserve">engages in conduct intending to aid another to commit an offense is </w:t>
      </w:r>
      <w:r>
        <w:rPr>
          <w:spacing w:val="-11"/>
          <w:sz w:val="22"/>
          <w:szCs w:val="22"/>
        </w:rPr>
        <w:t xml:space="preserve">guilty of criminal attempt if the conduct would establish his complicity </w:t>
      </w:r>
      <w:r>
        <w:rPr>
          <w:spacing w:val="-10"/>
          <w:sz w:val="22"/>
          <w:szCs w:val="22"/>
        </w:rPr>
        <w:t xml:space="preserve">under Section 3.1 were the offense committed by the other person, even </w:t>
      </w:r>
      <w:r>
        <w:rPr>
          <w:spacing w:val="-8"/>
          <w:sz w:val="22"/>
          <w:szCs w:val="22"/>
        </w:rPr>
        <w:t>if the other is not guilty of committing or attempting the offense.</w:t>
      </w:r>
    </w:p>
    <w:p w:rsidR="00D54A5E" w:rsidRDefault="00D54A5E">
      <w:pPr>
        <w:numPr>
          <w:ilvl w:val="0"/>
          <w:numId w:val="50"/>
        </w:numPr>
        <w:tabs>
          <w:tab w:val="clear" w:pos="288"/>
          <w:tab w:val="num" w:pos="432"/>
        </w:tabs>
        <w:spacing w:before="180"/>
        <w:ind w:right="72"/>
        <w:jc w:val="both"/>
      </w:pPr>
      <w:r>
        <w:rPr>
          <w:i/>
          <w:iCs/>
          <w:spacing w:val="-11"/>
          <w:sz w:val="22"/>
          <w:szCs w:val="22"/>
        </w:rPr>
        <w:t xml:space="preserve">Renunciation. </w:t>
      </w:r>
      <w:r>
        <w:rPr>
          <w:spacing w:val="-11"/>
          <w:sz w:val="22"/>
          <w:szCs w:val="22"/>
        </w:rPr>
        <w:t xml:space="preserve">It is a defense to prosecution under this section that, under circumstances manifesting a voluntary and complete renunciation </w:t>
      </w:r>
      <w:r>
        <w:rPr>
          <w:spacing w:val="-8"/>
          <w:sz w:val="22"/>
          <w:szCs w:val="22"/>
        </w:rPr>
        <w:t xml:space="preserve">of his culpable intent, the defendant avoided the commission of the </w:t>
      </w:r>
      <w:r>
        <w:rPr>
          <w:spacing w:val="-10"/>
          <w:sz w:val="22"/>
          <w:szCs w:val="22"/>
        </w:rPr>
        <w:t>offense attempted by abandoning his culpable effort and, if where aban</w:t>
      </w:r>
      <w:r>
        <w:rPr>
          <w:spacing w:val="-10"/>
          <w:sz w:val="22"/>
          <w:szCs w:val="22"/>
        </w:rPr>
        <w:noBreakHyphen/>
      </w:r>
    </w:p>
    <w:p w:rsidR="00D54A5E" w:rsidRDefault="00D54A5E">
      <w:pPr>
        <w:widowControl/>
        <w:kinsoku/>
        <w:autoSpaceDE w:val="0"/>
        <w:autoSpaceDN w:val="0"/>
        <w:adjustRightInd w:val="0"/>
        <w:sectPr w:rsidR="00D54A5E">
          <w:headerReference w:type="even" r:id="rId121"/>
          <w:headerReference w:type="default" r:id="rId122"/>
          <w:footerReference w:type="even" r:id="rId123"/>
          <w:footerReference w:type="default" r:id="rId124"/>
          <w:headerReference w:type="first" r:id="rId125"/>
          <w:footerReference w:type="first" r:id="rId126"/>
          <w:pgSz w:w="15763" w:h="11942" w:orient="landscape"/>
          <w:pgMar w:top="1011" w:right="1056" w:bottom="760" w:left="1020" w:header="1043" w:footer="802" w:gutter="0"/>
          <w:cols w:num="2" w:space="720" w:equalWidth="0">
            <w:col w:w="5760" w:space="2107"/>
            <w:col w:w="5760"/>
          </w:cols>
          <w:noEndnote/>
          <w:titlePg/>
        </w:sectPr>
      </w:pPr>
    </w:p>
    <w:p w:rsidR="00D54A5E" w:rsidRDefault="00E25931">
      <w:pPr>
        <w:spacing w:before="36" w:after="216"/>
        <w:jc w:val="center"/>
        <w:rPr>
          <w:spacing w:val="-6"/>
          <w:sz w:val="18"/>
          <w:szCs w:val="18"/>
        </w:rPr>
      </w:pPr>
      <w:r>
        <w:rPr>
          <w:noProof/>
          <w:lang w:val="en-GB"/>
        </w:rPr>
        <w:lastRenderedPageBreak/>
        <mc:AlternateContent>
          <mc:Choice Requires="wps">
            <w:drawing>
              <wp:anchor distT="0" distB="0" distL="0" distR="0" simplePos="0" relativeHeight="251711488" behindDoc="0" locked="0" layoutInCell="0" allowOverlap="1">
                <wp:simplePos x="0" y="0"/>
                <wp:positionH relativeFrom="column">
                  <wp:posOffset>5664200</wp:posOffset>
                </wp:positionH>
                <wp:positionV relativeFrom="paragraph">
                  <wp:posOffset>12065</wp:posOffset>
                </wp:positionV>
                <wp:extent cx="3013075" cy="6152515"/>
                <wp:effectExtent l="0" t="0" r="0" b="0"/>
                <wp:wrapSquare wrapText="bothSides"/>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61525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spacing w:before="180" w:after="10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2" type="#_x0000_t202" style="position:absolute;left:0;text-align:left;margin-left:446pt;margin-top:.95pt;width:237.25pt;height:484.45pt;z-index:2517114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" o:allowincell="f" stroked="f">
                <v:fill opacity="0"/>
                <v:textbox inset="0,0,0,0">
                  <w:txbxContent>
                    <w:p w:rsidR="00D54A5E" w:rsidRDefault="00D54A5E">
                      <w:pPr>
                        <w:spacing w:before="180" w:after="108"/>
                      </w:pPr>
                    </w:p>
                  </w:txbxContent>
                </v:textbox>
                <w10:wrap type="square"/>
              </v:shape>
            </w:pict>
          </mc:Fallback>
        </mc:AlternateContent>
      </w:r>
      <w:r w:rsidR="00D54A5E">
        <w:rPr>
          <w:spacing w:val="-6"/>
          <w:sz w:val="18"/>
          <w:szCs w:val="18"/>
        </w:rPr>
        <w:t>PENAL LAW</w:t>
      </w:r>
    </w:p>
    <w:p w:rsidR="00D54A5E" w:rsidRDefault="00D54A5E" w:rsidP="002461AC">
      <w:pPr>
        <w:ind w:firstLine="72"/>
        <w:rPr>
          <w:spacing w:val="-11"/>
          <w:sz w:val="22"/>
          <w:szCs w:val="22"/>
        </w:rPr>
      </w:pPr>
      <w:r>
        <w:rPr>
          <w:spacing w:val="-8"/>
          <w:sz w:val="22"/>
          <w:szCs w:val="22"/>
        </w:rPr>
        <w:t xml:space="preserve">donment was insufficient to accomplish such avoidance, by taking </w:t>
      </w:r>
      <w:r>
        <w:rPr>
          <w:spacing w:val="-9"/>
          <w:sz w:val="22"/>
          <w:szCs w:val="22"/>
        </w:rPr>
        <w:t xml:space="preserve">further steps which prevented the commission thereof. A renunciation </w:t>
      </w:r>
      <w:r>
        <w:rPr>
          <w:spacing w:val="-10"/>
          <w:sz w:val="22"/>
          <w:szCs w:val="22"/>
        </w:rPr>
        <w:t xml:space="preserve">is not "'voluntary and complete" if it is motivated in whole or in part by </w:t>
      </w:r>
      <w:r>
        <w:rPr>
          <w:spacing w:val="-13"/>
          <w:sz w:val="22"/>
          <w:szCs w:val="22"/>
        </w:rPr>
        <w:t xml:space="preserve">(a) a belief that a circumstance exists which increases the probability of </w:t>
      </w:r>
      <w:r>
        <w:rPr>
          <w:spacing w:val="-11"/>
          <w:sz w:val="22"/>
          <w:szCs w:val="22"/>
        </w:rPr>
        <w:t xml:space="preserve">detection or apprehension of the defendant or an accomplice or which </w:t>
      </w:r>
      <w:r>
        <w:rPr>
          <w:spacing w:val="-10"/>
          <w:sz w:val="22"/>
          <w:szCs w:val="22"/>
        </w:rPr>
        <w:t xml:space="preserve">makes more difficult the consummation of the offense, or (b) a decision </w:t>
      </w:r>
      <w:r>
        <w:rPr>
          <w:spacing w:val="-11"/>
          <w:sz w:val="22"/>
          <w:szCs w:val="22"/>
        </w:rPr>
        <w:t>to postpone the offense until another time or to substitute another victim or another but similar objective.</w:t>
      </w:r>
    </w:p>
    <w:p w:rsidR="00D54A5E" w:rsidRDefault="00D54A5E" w:rsidP="002461AC">
      <w:pPr>
        <w:spacing w:before="216"/>
        <w:rPr>
          <w:spacing w:val="-10"/>
          <w:sz w:val="22"/>
          <w:szCs w:val="22"/>
        </w:rPr>
      </w:pPr>
      <w:r>
        <w:rPr>
          <w:i/>
          <w:iCs/>
          <w:spacing w:val="-8"/>
          <w:sz w:val="22"/>
          <w:szCs w:val="22"/>
        </w:rPr>
        <w:t xml:space="preserve">4. Grading. </w:t>
      </w:r>
      <w:r>
        <w:rPr>
          <w:spacing w:val="-8"/>
          <w:sz w:val="22"/>
          <w:szCs w:val="22"/>
        </w:rPr>
        <w:t xml:space="preserve">Criminal attempt is an offense of the same </w:t>
      </w:r>
      <w:r>
        <w:rPr>
          <w:i/>
          <w:iCs/>
          <w:spacing w:val="-8"/>
          <w:sz w:val="22"/>
          <w:szCs w:val="22"/>
        </w:rPr>
        <w:t xml:space="preserve">class </w:t>
      </w:r>
      <w:r>
        <w:rPr>
          <w:spacing w:val="-8"/>
          <w:sz w:val="22"/>
          <w:szCs w:val="22"/>
        </w:rPr>
        <w:t xml:space="preserve">as the </w:t>
      </w:r>
      <w:r>
        <w:rPr>
          <w:spacing w:val="-10"/>
          <w:sz w:val="22"/>
          <w:szCs w:val="22"/>
        </w:rPr>
        <w:t xml:space="preserve">offense attempted, except that (a) an attempt to commit a felony of the </w:t>
      </w:r>
      <w:r>
        <w:rPr>
          <w:spacing w:val="-9"/>
          <w:sz w:val="22"/>
          <w:szCs w:val="22"/>
        </w:rPr>
        <w:t xml:space="preserve">first degree shall be a felony of the second degree, and (b) whenever it </w:t>
      </w:r>
      <w:r>
        <w:rPr>
          <w:spacing w:val="-13"/>
          <w:sz w:val="22"/>
          <w:szCs w:val="22"/>
        </w:rPr>
        <w:t xml:space="preserve">is established by a preponderance of the evidence at sentencing that the </w:t>
      </w:r>
      <w:r>
        <w:rPr>
          <w:spacing w:val="-9"/>
          <w:sz w:val="22"/>
          <w:szCs w:val="22"/>
        </w:rPr>
        <w:t xml:space="preserve">conduct constituting the attempt did not come dangerously close to </w:t>
      </w:r>
      <w:r>
        <w:rPr>
          <w:spacing w:val="-14"/>
          <w:sz w:val="22"/>
          <w:szCs w:val="22"/>
        </w:rPr>
        <w:t xml:space="preserve">commission of the offense, an attempt to commit a felony of the second </w:t>
      </w:r>
      <w:r>
        <w:rPr>
          <w:spacing w:val="-12"/>
          <w:sz w:val="22"/>
          <w:szCs w:val="22"/>
        </w:rPr>
        <w:t xml:space="preserve">degree shall be a felony of the third degree and an attempt to commit a </w:t>
      </w:r>
      <w:r>
        <w:rPr>
          <w:spacing w:val="-10"/>
          <w:sz w:val="22"/>
          <w:szCs w:val="22"/>
        </w:rPr>
        <w:t>felony of the third degree shall be a misdemeanor of the first degree. 13</w:t>
      </w:r>
    </w:p>
    <w:p w:rsidR="00D54A5E" w:rsidRDefault="00D54A5E" w:rsidP="002461AC">
      <w:pPr>
        <w:spacing w:before="216" w:after="216"/>
        <w:rPr>
          <w:i/>
          <w:iCs/>
          <w:spacing w:val="-5"/>
          <w:sz w:val="22"/>
          <w:szCs w:val="22"/>
        </w:rPr>
      </w:pPr>
      <w:r>
        <w:rPr>
          <w:spacing w:val="-5"/>
          <w:sz w:val="22"/>
          <w:szCs w:val="22"/>
        </w:rPr>
        <w:t xml:space="preserve">§ 10.2, </w:t>
      </w:r>
      <w:r>
        <w:rPr>
          <w:i/>
          <w:iCs/>
          <w:spacing w:val="-5"/>
          <w:sz w:val="22"/>
          <w:szCs w:val="22"/>
        </w:rPr>
        <w:t>Criminal facilitation.</w:t>
      </w:r>
    </w:p>
    <w:p w:rsidR="00D54A5E" w:rsidRDefault="00D54A5E" w:rsidP="002461AC">
      <w:pPr>
        <w:spacing w:after="180"/>
        <w:rPr>
          <w:spacing w:val="-9"/>
          <w:sz w:val="22"/>
          <w:szCs w:val="22"/>
        </w:rPr>
      </w:pPr>
      <w:r>
        <w:rPr>
          <w:i/>
          <w:iCs/>
          <w:spacing w:val="-11"/>
          <w:sz w:val="22"/>
          <w:szCs w:val="22"/>
        </w:rPr>
        <w:t xml:space="preserve">I. Offense. </w:t>
      </w:r>
      <w:r>
        <w:rPr>
          <w:spacing w:val="-11"/>
          <w:sz w:val="22"/>
          <w:szCs w:val="22"/>
        </w:rPr>
        <w:t xml:space="preserve">A person is guilty of criminal facilitation who, believing it probable that he is rendering aid to a person who intends to commit a </w:t>
      </w:r>
      <w:r>
        <w:rPr>
          <w:spacing w:val="-12"/>
          <w:sz w:val="22"/>
          <w:szCs w:val="22"/>
        </w:rPr>
        <w:t xml:space="preserve">crime, engages in conduct which provides such person with means or </w:t>
      </w:r>
      <w:r>
        <w:rPr>
          <w:spacing w:val="-8"/>
          <w:sz w:val="22"/>
          <w:szCs w:val="22"/>
        </w:rPr>
        <w:t xml:space="preserve">opportunity for the commission thereof and which in fact aids such </w:t>
      </w:r>
      <w:r>
        <w:rPr>
          <w:spacing w:val="-10"/>
          <w:sz w:val="22"/>
          <w:szCs w:val="22"/>
        </w:rPr>
        <w:t xml:space="preserve">person to commit a felony. This section does not apply to a person who </w:t>
      </w:r>
      <w:r>
        <w:rPr>
          <w:spacing w:val="-14"/>
          <w:sz w:val="22"/>
          <w:szCs w:val="22"/>
        </w:rPr>
        <w:t xml:space="preserve">is either expressly or by implication made not accountable by the statue </w:t>
      </w:r>
      <w:r>
        <w:rPr>
          <w:spacing w:val="-9"/>
          <w:sz w:val="22"/>
          <w:szCs w:val="22"/>
        </w:rPr>
        <w:t>defining the felony facilitated or related statutes.</w:t>
      </w:r>
    </w:p>
    <w:p w:rsidR="00D54A5E" w:rsidRDefault="00D54A5E" w:rsidP="002461AC">
      <w:pPr>
        <w:spacing w:after="468"/>
        <w:rPr>
          <w:spacing w:val="-12"/>
          <w:sz w:val="22"/>
          <w:szCs w:val="22"/>
        </w:rPr>
      </w:pPr>
      <w:r>
        <w:rPr>
          <w:i/>
          <w:iCs/>
          <w:spacing w:val="-5"/>
          <w:sz w:val="22"/>
          <w:szCs w:val="22"/>
        </w:rPr>
        <w:t xml:space="preserve">2. Defense precluded. </w:t>
      </w:r>
      <w:r>
        <w:rPr>
          <w:spacing w:val="-5"/>
          <w:sz w:val="22"/>
          <w:szCs w:val="22"/>
        </w:rPr>
        <w:t xml:space="preserve">It is no defense to a prosecution under this </w:t>
      </w:r>
      <w:r>
        <w:rPr>
          <w:spacing w:val="-15"/>
          <w:sz w:val="22"/>
          <w:szCs w:val="22"/>
        </w:rPr>
        <w:t xml:space="preserve">section that the person whose conduct the defendant facilitated has been </w:t>
      </w:r>
      <w:r>
        <w:rPr>
          <w:spacing w:val="-8"/>
          <w:sz w:val="22"/>
          <w:szCs w:val="22"/>
        </w:rPr>
        <w:t xml:space="preserve">acquitted, has not been prosecuted or convicted, has been convicted of </w:t>
      </w:r>
      <w:r>
        <w:rPr>
          <w:spacing w:val="-15"/>
          <w:sz w:val="22"/>
          <w:szCs w:val="22"/>
        </w:rPr>
        <w:t xml:space="preserve">a different offense, is immune from prosecution, or for some other reason </w:t>
      </w:r>
      <w:r>
        <w:rPr>
          <w:spacing w:val="-12"/>
          <w:sz w:val="22"/>
          <w:szCs w:val="22"/>
        </w:rPr>
        <w:t>cannot be brought to justice.</w:t>
      </w:r>
    </w:p>
    <w:p w:rsidR="00D54A5E" w:rsidRDefault="00E25931">
      <w:pPr>
        <w:spacing w:before="216" w:after="144"/>
        <w:rPr>
          <w:sz w:val="18"/>
          <w:szCs w:val="18"/>
        </w:rPr>
      </w:pPr>
      <w:r>
        <w:rPr>
          <w:noProof/>
          <w:lang w:val="en-GB"/>
        </w:rPr>
        <mc:AlternateContent>
          <mc:Choice Requires="wps">
            <w:drawing>
              <wp:anchor distT="0" distB="0" distL="0" distR="0" simplePos="0" relativeHeight="251712512" behindDoc="0" locked="0" layoutInCell="0" allowOverlap="1">
                <wp:simplePos x="0" y="0"/>
                <wp:positionH relativeFrom="column">
                  <wp:posOffset>0</wp:posOffset>
                </wp:positionH>
                <wp:positionV relativeFrom="paragraph">
                  <wp:posOffset>6985</wp:posOffset>
                </wp:positionV>
                <wp:extent cx="1572895" cy="0"/>
                <wp:effectExtent l="0" t="0" r="0" b="0"/>
                <wp:wrapSquare wrapText="bothSides"/>
                <wp:docPr id="9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28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125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12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tDp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" o:allowincell="f" strokeweight=".95pt">
                <w10:wrap type="square"/>
              </v:line>
            </w:pict>
          </mc:Fallback>
        </mc:AlternateContent>
      </w:r>
      <w:r>
        <w:rPr>
          <w:noProof/>
          <w:lang w:val="en-GB"/>
        </w:rPr>
        <mc:AlternateContent>
          <mc:Choice Requires="wps">
            <w:drawing>
              <wp:anchor distT="0" distB="0" distL="0" distR="0" simplePos="0" relativeHeight="251713536" behindDoc="0" locked="0" layoutInCell="0" allowOverlap="1">
                <wp:simplePos x="0" y="0"/>
                <wp:positionH relativeFrom="column">
                  <wp:posOffset>5016500</wp:posOffset>
                </wp:positionH>
                <wp:positionV relativeFrom="paragraph">
                  <wp:posOffset>467995</wp:posOffset>
                </wp:positionV>
                <wp:extent cx="3579495" cy="0"/>
                <wp:effectExtent l="0" t="0" r="0" b="0"/>
                <wp:wrapSquare wrapText="bothSides"/>
                <wp:docPr id="9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13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5pt,36.85pt" to="676.8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" o:allowincell="f" strokeweight="1.2pt">
                <w10:wrap type="square"/>
              </v:line>
            </w:pict>
          </mc:Fallback>
        </mc:AlternateContent>
      </w:r>
      <w:r w:rsidR="00D54A5E">
        <w:rPr>
          <w:spacing w:val="-8"/>
          <w:sz w:val="18"/>
          <w:szCs w:val="18"/>
        </w:rPr>
        <w:t xml:space="preserve">13. </w:t>
      </w:r>
      <w:r w:rsidR="00D54A5E">
        <w:rPr>
          <w:b/>
          <w:bCs/>
          <w:i/>
          <w:iCs/>
          <w:spacing w:val="-8"/>
          <w:sz w:val="16"/>
          <w:szCs w:val="16"/>
        </w:rPr>
        <w:t xml:space="preserve">Prior legalation. </w:t>
      </w:r>
      <w:r w:rsidR="00D54A5E">
        <w:rPr>
          <w:spacing w:val="-8"/>
          <w:sz w:val="18"/>
          <w:szCs w:val="18"/>
        </w:rPr>
        <w:t xml:space="preserve">[955 Code 27:10, 53 (2); L. 1935-36, ch. XVIII; Crim. Code §§ 29, </w:t>
      </w:r>
      <w:r w:rsidR="00D54A5E">
        <w:rPr>
          <w:sz w:val="18"/>
          <w:szCs w:val="18"/>
        </w:rPr>
        <w:t>133.</w:t>
      </w:r>
    </w:p>
    <w:p w:rsidR="00D54A5E" w:rsidRDefault="00D54A5E">
      <w:pPr>
        <w:widowControl/>
        <w:kinsoku/>
        <w:autoSpaceDE w:val="0"/>
        <w:autoSpaceDN w:val="0"/>
        <w:adjustRightInd w:val="0"/>
        <w:sectPr w:rsidR="00D54A5E">
          <w:headerReference w:type="even" r:id="rId127"/>
          <w:headerReference w:type="default" r:id="rId128"/>
          <w:footerReference w:type="even" r:id="rId129"/>
          <w:footerReference w:type="default" r:id="rId130"/>
          <w:pgSz w:w="15763" w:h="11942" w:orient="landscape"/>
          <w:pgMar w:top="1022" w:right="1123" w:bottom="370" w:left="1044" w:header="1043"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615"/>
        <w:gridCol w:w="6885"/>
      </w:tblGrid>
      <w:tr w:rsidR="00D54A5E">
        <w:tblPrEx>
          <w:tblCellMar>
            <w:top w:w="0" w:type="dxa"/>
            <w:left w:w="0" w:type="dxa"/>
            <w:bottom w:w="0" w:type="dxa"/>
            <w:right w:w="0" w:type="dxa"/>
          </w:tblCellMar>
        </w:tblPrEx>
        <w:trPr>
          <w:cantSplit/>
          <w:trHeight w:hRule="exact" w:val="59"/>
        </w:trPr>
        <w:tc>
          <w:tcPr>
            <w:tcW w:w="5615" w:type="dxa"/>
            <w:tcBorders>
              <w:top w:val="nil"/>
              <w:left w:val="nil"/>
              <w:bottom w:val="single" w:sz="8" w:space="0" w:color="000000"/>
              <w:right w:val="nil"/>
            </w:tcBorders>
          </w:tcPr>
          <w:p w:rsidR="00D54A5E" w:rsidRDefault="00D54A5E">
            <w:pPr>
              <w:widowControl/>
              <w:kinsoku/>
              <w:autoSpaceDE w:val="0"/>
              <w:autoSpaceDN w:val="0"/>
              <w:adjustRightInd w:val="0"/>
            </w:pPr>
          </w:p>
        </w:tc>
        <w:tc>
          <w:tcPr>
            <w:tcW w:w="6885" w:type="dxa"/>
            <w:vMerge w:val="restart"/>
            <w:tcBorders>
              <w:top w:val="nil"/>
              <w:left w:val="nil"/>
              <w:bottom w:val="nil"/>
              <w:right w:val="nil"/>
            </w:tcBorders>
          </w:tcPr>
          <w:p w:rsidR="00D54A5E" w:rsidRDefault="00D54A5E">
            <w:pPr>
              <w:ind w:right="11"/>
              <w:jc w:val="right"/>
              <w:rPr>
                <w:spacing w:val="-8"/>
                <w:sz w:val="18"/>
                <w:szCs w:val="18"/>
              </w:rPr>
            </w:pPr>
            <w:r>
              <w:rPr>
                <w:spacing w:val="-8"/>
                <w:sz w:val="18"/>
                <w:szCs w:val="18"/>
              </w:rPr>
              <w:t>LIBERIA.N CODES REVISED, VOL. IV: PAGE 759</w:t>
            </w:r>
          </w:p>
        </w:tc>
      </w:tr>
      <w:tr w:rsidR="00D54A5E">
        <w:tblPrEx>
          <w:tblCellMar>
            <w:top w:w="0" w:type="dxa"/>
            <w:left w:w="0" w:type="dxa"/>
            <w:bottom w:w="0" w:type="dxa"/>
            <w:right w:w="0" w:type="dxa"/>
          </w:tblCellMar>
        </w:tblPrEx>
        <w:trPr>
          <w:cantSplit/>
          <w:trHeight w:hRule="exact" w:val="240"/>
        </w:trPr>
        <w:tc>
          <w:tcPr>
            <w:tcW w:w="5615" w:type="dxa"/>
            <w:tcBorders>
              <w:top w:val="single" w:sz="8" w:space="0" w:color="000000"/>
              <w:left w:val="nil"/>
              <w:bottom w:val="nil"/>
              <w:right w:val="nil"/>
            </w:tcBorders>
            <w:vAlign w:val="center"/>
          </w:tcPr>
          <w:p w:rsidR="00D54A5E" w:rsidRDefault="00D54A5E">
            <w:pPr>
              <w:jc w:val="center"/>
              <w:rPr>
                <w:spacing w:val="-7"/>
                <w:sz w:val="18"/>
                <w:szCs w:val="18"/>
              </w:rPr>
            </w:pPr>
            <w:r>
              <w:rPr>
                <w:spacing w:val="-7"/>
                <w:sz w:val="18"/>
                <w:szCs w:val="18"/>
              </w:rPr>
              <w:t>LIBERIAN CODES REVISED, VOL. IV: PAGE 758</w:t>
            </w:r>
          </w:p>
        </w:tc>
        <w:tc>
          <w:tcPr>
            <w:tcW w:w="6885" w:type="dxa"/>
            <w:vMerge/>
            <w:tcBorders>
              <w:top w:val="nil"/>
              <w:left w:val="nil"/>
              <w:bottom w:val="nil"/>
              <w:right w:val="nil"/>
            </w:tcBorders>
          </w:tcPr>
          <w:p w:rsidR="00D54A5E" w:rsidRDefault="00D54A5E">
            <w:pPr>
              <w:jc w:val="center"/>
              <w:rPr>
                <w:spacing w:val="-7"/>
                <w:sz w:val="18"/>
                <w:szCs w:val="18"/>
              </w:rPr>
            </w:pPr>
          </w:p>
        </w:tc>
      </w:tr>
    </w:tbl>
    <w:p w:rsidR="002461AC" w:rsidRDefault="002461AC">
      <w:pPr>
        <w:widowControl/>
        <w:kinsoku/>
        <w:autoSpaceDE w:val="0"/>
        <w:autoSpaceDN w:val="0"/>
        <w:adjustRightInd w:val="0"/>
      </w:pPr>
    </w:p>
    <w:p w:rsidR="002461AC" w:rsidRPr="002461AC" w:rsidRDefault="002461AC" w:rsidP="002461AC"/>
    <w:p w:rsidR="002461AC" w:rsidRPr="002461AC" w:rsidRDefault="002461AC" w:rsidP="002461AC"/>
    <w:p w:rsidR="002461AC" w:rsidRDefault="002461AC" w:rsidP="002461AC"/>
    <w:p w:rsidR="002461AC" w:rsidRDefault="002461AC" w:rsidP="002461AC">
      <w:pPr>
        <w:numPr>
          <w:ilvl w:val="0"/>
          <w:numId w:val="50"/>
        </w:numPr>
      </w:pPr>
      <w:r>
        <w:t>Grading. Facilitation of a felony of the first degree is a felony of the third degree. Facilitation of a felony of the second degree or felony of the third degree is a misdemeanor of the first degree.</w:t>
      </w:r>
    </w:p>
    <w:p w:rsidR="002461AC" w:rsidRDefault="002461AC" w:rsidP="002461AC"/>
    <w:p w:rsidR="002461AC" w:rsidRPr="002461AC" w:rsidRDefault="002461AC" w:rsidP="002461AC">
      <w:pPr>
        <w:rPr>
          <w:i/>
        </w:rPr>
      </w:pPr>
    </w:p>
    <w:p w:rsidR="002461AC" w:rsidRPr="002461AC" w:rsidRDefault="002461AC" w:rsidP="002461AC">
      <w:pPr>
        <w:ind w:firstLine="720"/>
        <w:rPr>
          <w:i/>
        </w:rPr>
      </w:pPr>
      <w:r w:rsidRPr="002461AC">
        <w:rPr>
          <w:i/>
        </w:rPr>
        <w:t>§ 103. Criminal solicitation.</w:t>
      </w:r>
    </w:p>
    <w:p w:rsidR="002461AC" w:rsidRDefault="002461AC" w:rsidP="002461AC">
      <w:pPr>
        <w:ind w:firstLine="720"/>
      </w:pPr>
    </w:p>
    <w:p w:rsidR="002461AC" w:rsidRDefault="002461AC" w:rsidP="002461AC">
      <w:pPr>
        <w:ind w:firstLine="720"/>
      </w:pPr>
      <w:r>
        <w:t>I. Offense. A person is guilty of criminal solicitation if he commands, induces, entreats, or otherwise attempts to persuade another person to engage in conduct which if committed would be a felony, whether as principal or accomplice, with the purpose of promoting or facilitating the commission of that crime, and under circumstances strongly corroborative of that purpose.</w:t>
      </w:r>
    </w:p>
    <w:p w:rsidR="002461AC" w:rsidRDefault="002461AC" w:rsidP="002461AC">
      <w:pPr>
        <w:ind w:firstLine="720"/>
      </w:pPr>
      <w:r>
        <w:t>2.</w:t>
      </w:r>
      <w:r>
        <w:tab/>
        <w:t>Defense. It is an affirmative defense to a prosecution under this section that, if the criminal object were achieved, the defendant would be a victim of the offense or the offense is so defined that his conduct would be inevitably incident to its commission or he otherwise would not be guilty under the statute defining the offense or as an accomplice under Section 3.1.</w:t>
      </w:r>
    </w:p>
    <w:p w:rsidR="002461AC" w:rsidRDefault="002461AC" w:rsidP="002461AC">
      <w:pPr>
        <w:ind w:firstLine="720"/>
      </w:pPr>
      <w:r>
        <w:t>3.</w:t>
      </w:r>
      <w:r>
        <w:tab/>
        <w:t>Defense precluded. It is no defense to a prosecution under this section that the person solicited could not be guilty of the offense because of lack of responsibility or culpability, or other incapacity or defense.</w:t>
      </w:r>
    </w:p>
    <w:p w:rsidR="002461AC" w:rsidRDefault="002461AC" w:rsidP="002461AC">
      <w:pPr>
        <w:ind w:firstLine="720"/>
      </w:pPr>
      <w:r>
        <w:t>4.</w:t>
      </w:r>
      <w:r>
        <w:tab/>
        <w:t>Renunciation and withdrawal. It is an affirmative defense to a prosecution under this section that the defendant, after soliciting another person to commit a felony, persuaded him not to do so or otherwise prevented the commission of the felony under circumstances manifesting a complete and voluntary renunciation of the defendant's criminal intent. A renunciation is not "voluntary and complete" if it is motivated in whole or in part by (a) a belief that a circumstance exists which increases the probability of detection or apprehension of the defendant or another or which makes more difficult the consummation of the crime or (b) a decision to postpone the crime until another time or to substitute another victim or another but similar objective.</w:t>
      </w:r>
    </w:p>
    <w:p w:rsidR="002461AC" w:rsidRDefault="002461AC" w:rsidP="002461AC">
      <w:pPr>
        <w:ind w:firstLine="720"/>
      </w:pPr>
      <w:r>
        <w:t>5. Grading. Criminal solicitation shall be subject to the penalties pro</w:t>
      </w:r>
      <w:r w:rsidRPr="002461AC">
        <w:t>vided or attempt in Section 10.1(4).</w:t>
      </w:r>
    </w:p>
    <w:p w:rsidR="002461AC" w:rsidRDefault="002461AC" w:rsidP="002461AC"/>
    <w:p w:rsidR="00D54A5E" w:rsidRPr="002461AC" w:rsidRDefault="00D54A5E" w:rsidP="002461AC">
      <w:pPr>
        <w:sectPr w:rsidR="00D54A5E" w:rsidRPr="002461AC">
          <w:headerReference w:type="even" r:id="rId131"/>
          <w:headerReference w:type="default" r:id="rId132"/>
          <w:footerReference w:type="even" r:id="rId133"/>
          <w:footerReference w:type="default" r:id="rId134"/>
          <w:headerReference w:type="first" r:id="rId135"/>
          <w:footerReference w:type="first" r:id="rId136"/>
          <w:type w:val="continuous"/>
          <w:pgSz w:w="15763" w:h="11942" w:orient="landscape"/>
          <w:pgMar w:top="1022" w:right="2159" w:bottom="370" w:left="1044" w:header="1043" w:footer="720" w:gutter="0"/>
          <w:cols w:space="720"/>
          <w:noEndnote/>
          <w:titlePg/>
        </w:sectPr>
      </w:pPr>
    </w:p>
    <w:p w:rsidR="00D54A5E" w:rsidRDefault="00E25931">
      <w:pPr>
        <w:spacing w:before="252" w:line="480" w:lineRule="auto"/>
        <w:ind w:left="72" w:right="2808"/>
        <w:rPr>
          <w:spacing w:val="-2"/>
          <w:sz w:val="22"/>
          <w:szCs w:val="22"/>
        </w:rPr>
      </w:pPr>
      <w:r>
        <w:rPr>
          <w:noProof/>
          <w:lang w:val="en-GB"/>
        </w:rPr>
        <w:lastRenderedPageBreak/>
        <mc:AlternateContent>
          <mc:Choice Requires="wps">
            <w:drawing>
              <wp:anchor distT="0" distB="0" distL="0" distR="0" simplePos="0" relativeHeight="251714560" behindDoc="0" locked="0" layoutInCell="0" allowOverlap="1">
                <wp:simplePos x="0" y="0"/>
                <wp:positionH relativeFrom="page">
                  <wp:posOffset>647700</wp:posOffset>
                </wp:positionH>
                <wp:positionV relativeFrom="page">
                  <wp:posOffset>7007225</wp:posOffset>
                </wp:positionV>
                <wp:extent cx="3576955" cy="0"/>
                <wp:effectExtent l="0" t="0" r="0" b="0"/>
                <wp:wrapSquare wrapText="bothSides"/>
                <wp:docPr id="9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695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1pt,551.75pt" to="332.65pt,5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yBx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" o:allowincell="f" strokeweight="1.2pt">
                <w10:wrap type="square" anchorx="page" anchory="page"/>
              </v:line>
            </w:pict>
          </mc:Fallback>
        </mc:AlternateContent>
      </w:r>
      <w:r>
        <w:rPr>
          <w:noProof/>
          <w:lang w:val="en-GB"/>
        </w:rPr>
        <mc:AlternateContent>
          <mc:Choice Requires="wps">
            <w:drawing>
              <wp:anchor distT="0" distB="0" distL="0" distR="0" simplePos="0" relativeHeight="251715584" behindDoc="0" locked="0" layoutInCell="0" allowOverlap="1">
                <wp:simplePos x="0" y="0"/>
                <wp:positionH relativeFrom="page">
                  <wp:posOffset>5643245</wp:posOffset>
                </wp:positionH>
                <wp:positionV relativeFrom="page">
                  <wp:posOffset>6988810</wp:posOffset>
                </wp:positionV>
                <wp:extent cx="3573780" cy="0"/>
                <wp:effectExtent l="0" t="0" r="0" b="0"/>
                <wp:wrapSquare wrapText="bothSides"/>
                <wp:docPr id="9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37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4.35pt,550.3pt" to="725.75pt,5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pX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" o:allowincell="f" strokeweight="1.2pt">
                <w10:wrap type="square" anchorx="page" anchory="page"/>
              </v:line>
            </w:pict>
          </mc:Fallback>
        </mc:AlternateContent>
      </w:r>
      <w:r w:rsidR="00D54A5E">
        <w:rPr>
          <w:spacing w:val="-2"/>
          <w:sz w:val="22"/>
          <w:szCs w:val="22"/>
        </w:rPr>
        <w:t>§ 10.4. Criminal conspiracy.</w:t>
      </w:r>
    </w:p>
    <w:p w:rsidR="00D54A5E" w:rsidRDefault="00D54A5E">
      <w:pPr>
        <w:spacing w:before="144"/>
        <w:ind w:left="72" w:right="72"/>
        <w:jc w:val="both"/>
        <w:rPr>
          <w:spacing w:val="-8"/>
          <w:sz w:val="22"/>
          <w:szCs w:val="22"/>
        </w:rPr>
      </w:pPr>
      <w:r>
        <w:rPr>
          <w:i/>
          <w:iCs/>
          <w:spacing w:val="-9"/>
          <w:sz w:val="22"/>
          <w:szCs w:val="22"/>
        </w:rPr>
        <w:t xml:space="preserve">I. Offense. </w:t>
      </w:r>
      <w:r>
        <w:rPr>
          <w:spacing w:val="-9"/>
          <w:sz w:val="22"/>
          <w:szCs w:val="22"/>
        </w:rPr>
        <w:t xml:space="preserve">A person is guilty of conspiracy to commit a crime if, with </w:t>
      </w:r>
      <w:r>
        <w:rPr>
          <w:spacing w:val="-10"/>
          <w:sz w:val="22"/>
          <w:szCs w:val="22"/>
        </w:rPr>
        <w:t xml:space="preserve">the purpose of promoting or facilitating its commission, he agrees with </w:t>
      </w:r>
      <w:r>
        <w:rPr>
          <w:spacing w:val="-12"/>
          <w:sz w:val="22"/>
          <w:szCs w:val="22"/>
        </w:rPr>
        <w:t xml:space="preserve">one or more persons to engage in or cause the performance of conduct </w:t>
      </w:r>
      <w:r>
        <w:rPr>
          <w:spacing w:val="-9"/>
          <w:sz w:val="22"/>
          <w:szCs w:val="22"/>
        </w:rPr>
        <w:t xml:space="preserve">which constitutes the crime, and any one or more of such persons does </w:t>
      </w:r>
      <w:r>
        <w:rPr>
          <w:spacing w:val="-8"/>
          <w:sz w:val="22"/>
          <w:szCs w:val="22"/>
        </w:rPr>
        <w:t>an act to effect the objective of the conspiracy.</w:t>
      </w:r>
    </w:p>
    <w:p w:rsidR="00D54A5E" w:rsidRDefault="00D54A5E" w:rsidP="00684813">
      <w:pPr>
        <w:numPr>
          <w:ilvl w:val="0"/>
          <w:numId w:val="51"/>
        </w:numPr>
        <w:tabs>
          <w:tab w:val="clear" w:pos="216"/>
          <w:tab w:val="num" w:pos="360"/>
        </w:tabs>
        <w:spacing w:before="180"/>
        <w:ind w:right="72"/>
        <w:jc w:val="both"/>
        <w:rPr>
          <w:spacing w:val="-10"/>
          <w:sz w:val="22"/>
          <w:szCs w:val="22"/>
        </w:rPr>
      </w:pPr>
      <w:r>
        <w:rPr>
          <w:i/>
          <w:iCs/>
          <w:spacing w:val="-14"/>
          <w:sz w:val="22"/>
          <w:szCs w:val="22"/>
        </w:rPr>
        <w:t xml:space="preserve">Scope of conspiratorial relationship. If </w:t>
      </w:r>
      <w:r>
        <w:rPr>
          <w:spacing w:val="-14"/>
          <w:sz w:val="22"/>
          <w:szCs w:val="22"/>
        </w:rPr>
        <w:t xml:space="preserve">a person knows that one with </w:t>
      </w:r>
      <w:r>
        <w:rPr>
          <w:spacing w:val="-15"/>
          <w:sz w:val="22"/>
          <w:szCs w:val="22"/>
        </w:rPr>
        <w:t xml:space="preserve">whom he agrees or has agreed will agree with another to effect the same </w:t>
      </w:r>
      <w:r>
        <w:rPr>
          <w:spacing w:val="-11"/>
          <w:sz w:val="22"/>
          <w:szCs w:val="22"/>
        </w:rPr>
        <w:t xml:space="preserve">objective, he shall be deemed to have agreed with the other, whether or </w:t>
      </w:r>
      <w:r>
        <w:rPr>
          <w:spacing w:val="-10"/>
          <w:sz w:val="22"/>
          <w:szCs w:val="22"/>
        </w:rPr>
        <w:t>not he knows the other identity.</w:t>
      </w:r>
    </w:p>
    <w:p w:rsidR="00D54A5E" w:rsidRDefault="00D54A5E" w:rsidP="00684813">
      <w:pPr>
        <w:numPr>
          <w:ilvl w:val="0"/>
          <w:numId w:val="51"/>
        </w:numPr>
        <w:tabs>
          <w:tab w:val="clear" w:pos="216"/>
          <w:tab w:val="num" w:pos="360"/>
        </w:tabs>
        <w:spacing w:before="180"/>
        <w:ind w:right="72"/>
        <w:jc w:val="both"/>
        <w:rPr>
          <w:spacing w:val="-9"/>
          <w:sz w:val="22"/>
          <w:szCs w:val="22"/>
        </w:rPr>
      </w:pPr>
      <w:r>
        <w:rPr>
          <w:i/>
          <w:iCs/>
          <w:spacing w:val="-9"/>
          <w:sz w:val="22"/>
          <w:szCs w:val="22"/>
        </w:rPr>
        <w:t xml:space="preserve">Conspiracy with multiple criminal objectives. </w:t>
      </w:r>
      <w:r>
        <w:rPr>
          <w:spacing w:val="-9"/>
          <w:sz w:val="22"/>
          <w:szCs w:val="22"/>
        </w:rPr>
        <w:t xml:space="preserve">If a person conspires to commit a number of crimes, he is guilty of only one conspiracy so </w:t>
      </w:r>
      <w:r>
        <w:rPr>
          <w:spacing w:val="-10"/>
          <w:sz w:val="22"/>
          <w:szCs w:val="22"/>
        </w:rPr>
        <w:t xml:space="preserve">long as such multiple crimes are the object of the </w:t>
      </w:r>
      <w:r>
        <w:rPr>
          <w:spacing w:val="-10"/>
          <w:sz w:val="21"/>
          <w:szCs w:val="21"/>
        </w:rPr>
        <w:t xml:space="preserve">same agreement </w:t>
      </w:r>
      <w:r>
        <w:rPr>
          <w:spacing w:val="-10"/>
          <w:sz w:val="22"/>
          <w:szCs w:val="22"/>
        </w:rPr>
        <w:t xml:space="preserve">or </w:t>
      </w:r>
      <w:r>
        <w:rPr>
          <w:spacing w:val="-9"/>
          <w:sz w:val="22"/>
          <w:szCs w:val="22"/>
        </w:rPr>
        <w:t>continuous conspiratorial relationship.</w:t>
      </w:r>
    </w:p>
    <w:p w:rsidR="00D54A5E" w:rsidRDefault="00D54A5E" w:rsidP="00684813">
      <w:pPr>
        <w:numPr>
          <w:ilvl w:val="0"/>
          <w:numId w:val="51"/>
        </w:numPr>
        <w:tabs>
          <w:tab w:val="clear" w:pos="216"/>
          <w:tab w:val="num" w:pos="360"/>
        </w:tabs>
        <w:spacing w:before="180"/>
        <w:ind w:right="72"/>
        <w:jc w:val="both"/>
        <w:rPr>
          <w:spacing w:val="-10"/>
          <w:sz w:val="22"/>
          <w:szCs w:val="22"/>
        </w:rPr>
      </w:pPr>
      <w:r>
        <w:rPr>
          <w:i/>
          <w:iCs/>
          <w:spacing w:val="-10"/>
          <w:sz w:val="22"/>
          <w:szCs w:val="22"/>
        </w:rPr>
        <w:t xml:space="preserve">Duration of conspiracy. </w:t>
      </w:r>
      <w:r>
        <w:rPr>
          <w:spacing w:val="-10"/>
          <w:sz w:val="22"/>
          <w:szCs w:val="22"/>
        </w:rPr>
        <w:t xml:space="preserve">A conspiracy shall be deemed to continue </w:t>
      </w:r>
      <w:r>
        <w:rPr>
          <w:spacing w:val="-9"/>
          <w:sz w:val="22"/>
          <w:szCs w:val="22"/>
        </w:rPr>
        <w:t xml:space="preserve">until the crime which is its object is committed or the agreement that it </w:t>
      </w:r>
      <w:r>
        <w:rPr>
          <w:i/>
          <w:iCs/>
          <w:spacing w:val="-16"/>
          <w:sz w:val="22"/>
          <w:szCs w:val="22"/>
        </w:rPr>
        <w:t xml:space="preserve">be committed </w:t>
      </w:r>
      <w:r>
        <w:rPr>
          <w:spacing w:val="-16"/>
          <w:sz w:val="22"/>
          <w:szCs w:val="22"/>
        </w:rPr>
        <w:t xml:space="preserve">is abandoned by the defendant and by those with whom he </w:t>
      </w:r>
      <w:r>
        <w:rPr>
          <w:spacing w:val="-12"/>
          <w:sz w:val="22"/>
          <w:szCs w:val="22"/>
        </w:rPr>
        <w:t xml:space="preserve">conspired. A conspiracy shall be deemed to have been abandoned if no overt act to effect its objectives has been committed by any conspirator </w:t>
      </w:r>
      <w:r>
        <w:rPr>
          <w:spacing w:val="-15"/>
          <w:sz w:val="22"/>
          <w:szCs w:val="22"/>
        </w:rPr>
        <w:t xml:space="preserve">during the applicable period of limitations. If an individual abandons the </w:t>
      </w:r>
      <w:r>
        <w:rPr>
          <w:spacing w:val="-11"/>
          <w:sz w:val="22"/>
          <w:szCs w:val="22"/>
        </w:rPr>
        <w:t xml:space="preserve">agreement, the conspiracy is terminated as to him only if and when he </w:t>
      </w:r>
      <w:r>
        <w:rPr>
          <w:spacing w:val="-12"/>
          <w:sz w:val="22"/>
          <w:szCs w:val="22"/>
        </w:rPr>
        <w:t xml:space="preserve">timely advises those with whom he </w:t>
      </w:r>
      <w:r>
        <w:rPr>
          <w:spacing w:val="-12"/>
          <w:sz w:val="21"/>
          <w:szCs w:val="21"/>
        </w:rPr>
        <w:t xml:space="preserve">has agreed of his abandonment or by </w:t>
      </w:r>
      <w:r>
        <w:rPr>
          <w:spacing w:val="-7"/>
          <w:sz w:val="21"/>
          <w:szCs w:val="21"/>
        </w:rPr>
        <w:t xml:space="preserve">timely </w:t>
      </w:r>
      <w:r>
        <w:rPr>
          <w:spacing w:val="-7"/>
          <w:sz w:val="22"/>
          <w:szCs w:val="22"/>
        </w:rPr>
        <w:t xml:space="preserve">informing a law enforcement officer of the existence of the </w:t>
      </w:r>
      <w:r>
        <w:rPr>
          <w:spacing w:val="-10"/>
          <w:sz w:val="22"/>
          <w:szCs w:val="22"/>
        </w:rPr>
        <w:t>conspiracy.</w:t>
      </w:r>
    </w:p>
    <w:p w:rsidR="00D54A5E" w:rsidRDefault="00D54A5E" w:rsidP="00684813">
      <w:pPr>
        <w:numPr>
          <w:ilvl w:val="0"/>
          <w:numId w:val="52"/>
        </w:numPr>
        <w:spacing w:before="144"/>
        <w:ind w:right="72"/>
        <w:jc w:val="both"/>
        <w:rPr>
          <w:spacing w:val="-10"/>
          <w:sz w:val="22"/>
          <w:szCs w:val="22"/>
        </w:rPr>
      </w:pPr>
      <w:r>
        <w:rPr>
          <w:i/>
          <w:iCs/>
          <w:spacing w:val="-8"/>
          <w:sz w:val="22"/>
          <w:szCs w:val="22"/>
        </w:rPr>
        <w:t xml:space="preserve">Defense. It </w:t>
      </w:r>
      <w:r>
        <w:rPr>
          <w:spacing w:val="-8"/>
          <w:sz w:val="22"/>
          <w:szCs w:val="22"/>
        </w:rPr>
        <w:t xml:space="preserve">is an affirmative defense to a prosecution under this section that, if the criminal object were achieved, the defendant would </w:t>
      </w:r>
      <w:r>
        <w:rPr>
          <w:spacing w:val="-10"/>
          <w:sz w:val="22"/>
          <w:szCs w:val="22"/>
        </w:rPr>
        <w:t>not be guilty under the statute defining the offense or as an accomplice under Section 3.1.</w:t>
      </w:r>
    </w:p>
    <w:p w:rsidR="00D54A5E" w:rsidRDefault="00D54A5E" w:rsidP="00684813">
      <w:pPr>
        <w:numPr>
          <w:ilvl w:val="0"/>
          <w:numId w:val="51"/>
        </w:numPr>
        <w:tabs>
          <w:tab w:val="clear" w:pos="216"/>
          <w:tab w:val="num" w:pos="360"/>
        </w:tabs>
        <w:spacing w:before="216" w:after="223"/>
        <w:rPr>
          <w:spacing w:val="-2"/>
          <w:sz w:val="22"/>
          <w:szCs w:val="22"/>
        </w:rPr>
      </w:pPr>
      <w:r>
        <w:rPr>
          <w:i/>
          <w:iCs/>
          <w:spacing w:val="-2"/>
          <w:sz w:val="22"/>
          <w:szCs w:val="22"/>
        </w:rPr>
        <w:t xml:space="preserve">Defense precluded. </w:t>
      </w:r>
      <w:r>
        <w:rPr>
          <w:spacing w:val="-2"/>
          <w:sz w:val="22"/>
          <w:szCs w:val="22"/>
        </w:rPr>
        <w:t>It is no defense to a prosecution under this</w:t>
      </w:r>
    </w:p>
    <w:p w:rsidR="00D54A5E" w:rsidRDefault="00D54A5E">
      <w:pPr>
        <w:spacing w:before="180"/>
        <w:ind w:left="72" w:right="72"/>
        <w:jc w:val="both"/>
        <w:rPr>
          <w:spacing w:val="-8"/>
          <w:sz w:val="22"/>
          <w:szCs w:val="22"/>
        </w:rPr>
      </w:pPr>
      <w:r>
        <w:rPr>
          <w:spacing w:val="-5"/>
          <w:sz w:val="21"/>
          <w:szCs w:val="21"/>
        </w:rPr>
        <w:t xml:space="preserve">section that </w:t>
      </w:r>
      <w:r>
        <w:rPr>
          <w:spacing w:val="-5"/>
          <w:sz w:val="22"/>
          <w:szCs w:val="22"/>
        </w:rPr>
        <w:t xml:space="preserve">the person with whom such person is alleged to have </w:t>
      </w:r>
      <w:r>
        <w:rPr>
          <w:spacing w:val="-12"/>
          <w:sz w:val="22"/>
          <w:szCs w:val="22"/>
        </w:rPr>
        <w:t xml:space="preserve">conspired has been acquitted, has not been prosecuted or convicted, has </w:t>
      </w:r>
      <w:r>
        <w:rPr>
          <w:spacing w:val="-14"/>
          <w:sz w:val="22"/>
          <w:szCs w:val="22"/>
        </w:rPr>
        <w:lastRenderedPageBreak/>
        <w:t xml:space="preserve">been convicted of a different offense, is immune from prosecution, or for </w:t>
      </w:r>
      <w:r>
        <w:rPr>
          <w:spacing w:val="-8"/>
          <w:sz w:val="22"/>
          <w:szCs w:val="22"/>
        </w:rPr>
        <w:t>some other reason cannot be brought to justice.</w:t>
      </w:r>
    </w:p>
    <w:p w:rsidR="00D54A5E" w:rsidRDefault="00D54A5E" w:rsidP="00684813">
      <w:pPr>
        <w:numPr>
          <w:ilvl w:val="0"/>
          <w:numId w:val="51"/>
        </w:numPr>
        <w:tabs>
          <w:tab w:val="clear" w:pos="216"/>
          <w:tab w:val="num" w:pos="360"/>
        </w:tabs>
        <w:spacing w:before="252"/>
        <w:ind w:right="72"/>
        <w:jc w:val="both"/>
        <w:rPr>
          <w:spacing w:val="-8"/>
          <w:sz w:val="22"/>
          <w:szCs w:val="22"/>
        </w:rPr>
      </w:pPr>
      <w:r>
        <w:rPr>
          <w:i/>
          <w:iCs/>
          <w:spacing w:val="-14"/>
          <w:sz w:val="22"/>
          <w:szCs w:val="22"/>
        </w:rPr>
        <w:t xml:space="preserve">Renunciation and withdrawal. It is </w:t>
      </w:r>
      <w:r>
        <w:rPr>
          <w:spacing w:val="-14"/>
          <w:sz w:val="22"/>
          <w:szCs w:val="22"/>
        </w:rPr>
        <w:t>an affirmative defense to a prose</w:t>
      </w:r>
      <w:r>
        <w:rPr>
          <w:spacing w:val="-14"/>
          <w:sz w:val="22"/>
          <w:szCs w:val="22"/>
        </w:rPr>
        <w:softHyphen/>
      </w:r>
      <w:r>
        <w:rPr>
          <w:spacing w:val="-10"/>
          <w:sz w:val="22"/>
          <w:szCs w:val="22"/>
        </w:rPr>
        <w:t xml:space="preserve">cution under this section that the defendant after agreeing with another </w:t>
      </w:r>
      <w:r>
        <w:rPr>
          <w:spacing w:val="-11"/>
          <w:sz w:val="22"/>
          <w:szCs w:val="22"/>
        </w:rPr>
        <w:t xml:space="preserve">that one or more of the conspirators will engage in criminal conduct, </w:t>
      </w:r>
      <w:r>
        <w:rPr>
          <w:spacing w:val="-8"/>
          <w:sz w:val="22"/>
          <w:szCs w:val="22"/>
        </w:rPr>
        <w:t xml:space="preserve">persuaded him or them not to engage in such conduct or otherwise </w:t>
      </w:r>
      <w:r>
        <w:rPr>
          <w:spacing w:val="-11"/>
          <w:sz w:val="22"/>
          <w:szCs w:val="22"/>
        </w:rPr>
        <w:t xml:space="preserve">prevented the commission of the crime under circumstances manifesting </w:t>
      </w:r>
      <w:r>
        <w:rPr>
          <w:spacing w:val="-4"/>
          <w:sz w:val="22"/>
          <w:szCs w:val="22"/>
        </w:rPr>
        <w:t xml:space="preserve">a voluntary and complete renunciation of his criminal intent. A </w:t>
      </w:r>
      <w:r>
        <w:rPr>
          <w:spacing w:val="-10"/>
          <w:sz w:val="22"/>
          <w:szCs w:val="22"/>
        </w:rPr>
        <w:t xml:space="preserve">renunciation is not "voluntary and complete" if it is motivated in whole </w:t>
      </w:r>
      <w:r>
        <w:rPr>
          <w:spacing w:val="-12"/>
          <w:sz w:val="22"/>
          <w:szCs w:val="22"/>
        </w:rPr>
        <w:t xml:space="preserve">or in part by (a) a belief that a circumstance exists which increases the </w:t>
      </w:r>
      <w:r>
        <w:rPr>
          <w:spacing w:val="-10"/>
          <w:sz w:val="22"/>
          <w:szCs w:val="22"/>
        </w:rPr>
        <w:t xml:space="preserve">probability of detection or apprehension of the defendant or another </w:t>
      </w:r>
      <w:r>
        <w:rPr>
          <w:spacing w:val="-8"/>
          <w:sz w:val="22"/>
          <w:szCs w:val="22"/>
        </w:rPr>
        <w:t xml:space="preserve">conspirator or which makes more difficult the consummation of the </w:t>
      </w:r>
      <w:r>
        <w:rPr>
          <w:spacing w:val="-10"/>
          <w:sz w:val="22"/>
          <w:szCs w:val="22"/>
        </w:rPr>
        <w:t xml:space="preserve">crime, or </w:t>
      </w:r>
      <w:r>
        <w:rPr>
          <w:rFonts w:ascii="Bookman Old Style" w:hAnsi="Bookman Old Style" w:cs="Bookman Old Style"/>
          <w:spacing w:val="-10"/>
          <w:w w:val="75"/>
          <w:sz w:val="22"/>
          <w:szCs w:val="22"/>
          <w:vertAlign w:val="subscript"/>
        </w:rPr>
        <w:t>(b)</w:t>
      </w:r>
      <w:r>
        <w:rPr>
          <w:spacing w:val="-10"/>
          <w:sz w:val="22"/>
          <w:szCs w:val="22"/>
        </w:rPr>
        <w:t xml:space="preserve"> a decision to postpone the crime until another time or to </w:t>
      </w:r>
      <w:r>
        <w:rPr>
          <w:spacing w:val="-8"/>
          <w:sz w:val="22"/>
          <w:szCs w:val="22"/>
        </w:rPr>
        <w:t>substitute another victim or another but similar objective.</w:t>
      </w:r>
    </w:p>
    <w:p w:rsidR="00D54A5E" w:rsidRDefault="00D54A5E" w:rsidP="00684813">
      <w:pPr>
        <w:numPr>
          <w:ilvl w:val="0"/>
          <w:numId w:val="51"/>
        </w:numPr>
        <w:tabs>
          <w:tab w:val="clear" w:pos="216"/>
          <w:tab w:val="num" w:pos="360"/>
        </w:tabs>
        <w:spacing w:before="144"/>
        <w:ind w:right="72"/>
        <w:jc w:val="both"/>
        <w:rPr>
          <w:spacing w:val="-10"/>
          <w:sz w:val="22"/>
          <w:szCs w:val="22"/>
        </w:rPr>
      </w:pPr>
      <w:r>
        <w:rPr>
          <w:i/>
          <w:iCs/>
          <w:spacing w:val="-11"/>
          <w:sz w:val="22"/>
          <w:szCs w:val="22"/>
        </w:rPr>
        <w:t xml:space="preserve">Liability as accomplice. </w:t>
      </w:r>
      <w:r>
        <w:rPr>
          <w:spacing w:val="-11"/>
          <w:sz w:val="22"/>
          <w:szCs w:val="22"/>
        </w:rPr>
        <w:t xml:space="preserve">Accomplice liability for offenses committed </w:t>
      </w:r>
      <w:r>
        <w:rPr>
          <w:spacing w:val="-8"/>
          <w:sz w:val="22"/>
          <w:szCs w:val="22"/>
        </w:rPr>
        <w:t xml:space="preserve">in furtherance of the conspiracy is to be determined as provided in </w:t>
      </w:r>
      <w:r>
        <w:rPr>
          <w:spacing w:val="-10"/>
          <w:sz w:val="22"/>
          <w:szCs w:val="22"/>
        </w:rPr>
        <w:t>Section 3.1.</w:t>
      </w:r>
    </w:p>
    <w:p w:rsidR="00D54A5E" w:rsidRDefault="00D54A5E" w:rsidP="00684813">
      <w:pPr>
        <w:numPr>
          <w:ilvl w:val="0"/>
          <w:numId w:val="51"/>
        </w:numPr>
        <w:tabs>
          <w:tab w:val="clear" w:pos="216"/>
          <w:tab w:val="num" w:pos="360"/>
        </w:tabs>
        <w:spacing w:before="216"/>
        <w:ind w:right="72"/>
        <w:rPr>
          <w:spacing w:val="-6"/>
          <w:sz w:val="21"/>
          <w:szCs w:val="21"/>
        </w:rPr>
      </w:pPr>
      <w:r>
        <w:rPr>
          <w:i/>
          <w:iCs/>
          <w:spacing w:val="-8"/>
          <w:sz w:val="22"/>
          <w:szCs w:val="22"/>
        </w:rPr>
        <w:t xml:space="preserve">Grading. </w:t>
      </w:r>
      <w:r>
        <w:rPr>
          <w:spacing w:val="-8"/>
          <w:sz w:val="21"/>
          <w:szCs w:val="21"/>
        </w:rPr>
        <w:t xml:space="preserve">The penalties provided for criminal attempt in section 10.1 </w:t>
      </w:r>
      <w:r>
        <w:rPr>
          <w:spacing w:val="-6"/>
          <w:sz w:val="21"/>
          <w:szCs w:val="21"/>
        </w:rPr>
        <w:t xml:space="preserve">(4) shall be applicable to persons convicted of conspiracy. </w:t>
      </w:r>
      <w:r>
        <w:rPr>
          <w:rFonts w:ascii="Bookman Old Style" w:hAnsi="Bookman Old Style" w:cs="Bookman Old Style"/>
          <w:spacing w:val="-6"/>
          <w:sz w:val="21"/>
          <w:szCs w:val="21"/>
          <w:vertAlign w:val="superscript"/>
        </w:rPr>
        <w:t>14</w:t>
      </w:r>
    </w:p>
    <w:p w:rsidR="00D54A5E" w:rsidRDefault="00D54A5E">
      <w:pPr>
        <w:spacing w:before="216"/>
        <w:ind w:left="72"/>
        <w:rPr>
          <w:spacing w:val="-2"/>
          <w:sz w:val="22"/>
          <w:szCs w:val="22"/>
        </w:rPr>
      </w:pPr>
      <w:r>
        <w:rPr>
          <w:spacing w:val="-2"/>
          <w:sz w:val="22"/>
          <w:szCs w:val="22"/>
        </w:rPr>
        <w:t>§ 10.5. Multiple convictions.</w:t>
      </w:r>
    </w:p>
    <w:p w:rsidR="00D54A5E" w:rsidRDefault="00D54A5E">
      <w:pPr>
        <w:spacing w:before="252"/>
        <w:ind w:right="72"/>
        <w:jc w:val="both"/>
        <w:rPr>
          <w:spacing w:val="-10"/>
          <w:sz w:val="22"/>
          <w:szCs w:val="22"/>
        </w:rPr>
      </w:pPr>
      <w:r>
        <w:rPr>
          <w:spacing w:val="-13"/>
          <w:sz w:val="22"/>
          <w:szCs w:val="22"/>
        </w:rPr>
        <w:t xml:space="preserve">A person may not be convicted of more than one offense defined by this </w:t>
      </w:r>
      <w:r>
        <w:rPr>
          <w:spacing w:val="-10"/>
          <w:sz w:val="22"/>
          <w:szCs w:val="22"/>
        </w:rPr>
        <w:t>chapter for conduct designed to commit or to culminate in the commis</w:t>
      </w:r>
      <w:r>
        <w:rPr>
          <w:spacing w:val="-10"/>
          <w:sz w:val="22"/>
          <w:szCs w:val="22"/>
        </w:rPr>
        <w:softHyphen/>
        <w:t>sion of the same crime.</w:t>
      </w:r>
    </w:p>
    <w:p w:rsidR="00D54A5E" w:rsidRDefault="00D54A5E">
      <w:pPr>
        <w:spacing w:before="1008" w:after="216" w:line="124" w:lineRule="exact"/>
        <w:ind w:left="648"/>
        <w:rPr>
          <w:rFonts w:ascii="Bookman Old Style" w:hAnsi="Bookman Old Style" w:cs="Bookman Old Style"/>
          <w:w w:val="95"/>
          <w:sz w:val="17"/>
          <w:szCs w:val="17"/>
        </w:rPr>
      </w:pPr>
      <w:r>
        <w:rPr>
          <w:rFonts w:ascii="Bookman Old Style" w:hAnsi="Bookman Old Style" w:cs="Bookman Old Style"/>
          <w:w w:val="95"/>
          <w:sz w:val="17"/>
          <w:szCs w:val="17"/>
        </w:rPr>
        <w:t>a</w:t>
      </w:r>
    </w:p>
    <w:p w:rsidR="00D54A5E" w:rsidRDefault="00E25931">
      <w:pPr>
        <w:spacing w:before="216"/>
        <w:rPr>
          <w:spacing w:val="-8"/>
          <w:sz w:val="18"/>
          <w:szCs w:val="18"/>
        </w:rPr>
      </w:pPr>
      <w:r>
        <w:rPr>
          <w:noProof/>
          <w:lang w:val="en-GB"/>
        </w:rPr>
        <mc:AlternateContent>
          <mc:Choice Requires="wps">
            <w:drawing>
              <wp:anchor distT="0" distB="0" distL="0" distR="0" simplePos="0" relativeHeight="251716608" behindDoc="0" locked="0" layoutInCell="0" allowOverlap="1">
                <wp:simplePos x="0" y="0"/>
                <wp:positionH relativeFrom="column">
                  <wp:posOffset>0</wp:posOffset>
                </wp:positionH>
                <wp:positionV relativeFrom="paragraph">
                  <wp:posOffset>10160</wp:posOffset>
                </wp:positionV>
                <wp:extent cx="1598930" cy="0"/>
                <wp:effectExtent l="0" t="0" r="0" b="0"/>
                <wp:wrapSquare wrapText="bothSides"/>
                <wp:docPr id="9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93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166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8pt" to="12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6HFA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" o:allowincell="f" strokeweight="1.45pt">
                <w10:wrap type="square"/>
              </v:line>
            </w:pict>
          </mc:Fallback>
        </mc:AlternateContent>
      </w:r>
      <w:r w:rsidR="00D54A5E">
        <w:rPr>
          <w:spacing w:val="-8"/>
          <w:sz w:val="18"/>
          <w:szCs w:val="18"/>
        </w:rPr>
        <w:t xml:space="preserve">14. </w:t>
      </w:r>
      <w:r w:rsidR="00D54A5E">
        <w:rPr>
          <w:i/>
          <w:iCs/>
          <w:spacing w:val="-8"/>
          <w:sz w:val="17"/>
          <w:szCs w:val="17"/>
        </w:rPr>
        <w:t xml:space="preserve">Prior legislation: </w:t>
      </w:r>
      <w:r w:rsidR="00D54A5E">
        <w:rPr>
          <w:spacing w:val="-8"/>
          <w:sz w:val="18"/>
          <w:szCs w:val="18"/>
        </w:rPr>
        <w:t xml:space="preserve">1956 </w:t>
      </w:r>
      <w:r w:rsidR="00D54A5E">
        <w:rPr>
          <w:spacing w:val="-8"/>
          <w:sz w:val="21"/>
          <w:szCs w:val="21"/>
        </w:rPr>
        <w:t xml:space="preserve">Code </w:t>
      </w:r>
      <w:r w:rsidR="00D54A5E">
        <w:rPr>
          <w:spacing w:val="-8"/>
          <w:sz w:val="18"/>
          <w:szCs w:val="18"/>
        </w:rPr>
        <w:t>27;9, 531.. 1935-36, ch. XVIII: Crim. Codc, ¢ 132.</w:t>
      </w:r>
    </w:p>
    <w:p w:rsidR="00D54A5E" w:rsidRDefault="00D54A5E">
      <w:pPr>
        <w:widowControl/>
        <w:kinsoku/>
        <w:autoSpaceDE w:val="0"/>
        <w:autoSpaceDN w:val="0"/>
        <w:adjustRightInd w:val="0"/>
        <w:sectPr w:rsidR="00D54A5E">
          <w:headerReference w:type="even" r:id="rId137"/>
          <w:headerReference w:type="default" r:id="rId138"/>
          <w:footerReference w:type="even" r:id="rId139"/>
          <w:footerReference w:type="default" r:id="rId140"/>
          <w:headerReference w:type="first" r:id="rId141"/>
          <w:footerReference w:type="first" r:id="rId142"/>
          <w:pgSz w:w="15744" w:h="11904" w:orient="landscape"/>
          <w:pgMar w:top="1152" w:right="1037" w:bottom="581" w:left="1020" w:header="1043" w:footer="644" w:gutter="0"/>
          <w:pgNumType w:start="761"/>
          <w:cols w:num="2" w:space="720" w:equalWidth="0">
            <w:col w:w="5760" w:space="2107"/>
            <w:col w:w="5760"/>
          </w:cols>
          <w:noEndnote/>
          <w:titlePg/>
        </w:sectPr>
      </w:pPr>
    </w:p>
    <w:p w:rsidR="00D54A5E" w:rsidRDefault="00E25931">
      <w:pPr>
        <w:spacing w:before="504"/>
        <w:jc w:val="center"/>
        <w:rPr>
          <w:sz w:val="26"/>
          <w:szCs w:val="26"/>
        </w:rPr>
      </w:pPr>
      <w:r>
        <w:rPr>
          <w:noProof/>
          <w:lang w:val="en-GB"/>
        </w:rPr>
        <w:lastRenderedPageBreak/>
        <mc:AlternateContent>
          <mc:Choice Requires="wps">
            <w:drawing>
              <wp:anchor distT="0" distB="0" distL="0" distR="0" simplePos="0" relativeHeight="251717632" behindDoc="0" locked="0" layoutInCell="0" allowOverlap="1">
                <wp:simplePos x="0" y="0"/>
                <wp:positionH relativeFrom="page">
                  <wp:posOffset>661670</wp:posOffset>
                </wp:positionH>
                <wp:positionV relativeFrom="page">
                  <wp:posOffset>7000875</wp:posOffset>
                </wp:positionV>
                <wp:extent cx="3583305" cy="0"/>
                <wp:effectExtent l="0" t="0" r="0" b="0"/>
                <wp:wrapSquare wrapText="bothSides"/>
                <wp:docPr id="9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1pt,551.25pt" to="334.25pt,5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zf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" o:allowincell="f" strokeweight="1.2pt">
                <w10:wrap type="square" anchorx="page" anchory="page"/>
              </v:line>
            </w:pict>
          </mc:Fallback>
        </mc:AlternateContent>
      </w:r>
      <w:r>
        <w:rPr>
          <w:noProof/>
          <w:lang w:val="en-GB"/>
        </w:rPr>
        <mc:AlternateContent>
          <mc:Choice Requires="wps">
            <w:drawing>
              <wp:anchor distT="0" distB="0" distL="0" distR="0" simplePos="0" relativeHeight="251718656" behindDoc="0" locked="0" layoutInCell="0" allowOverlap="1">
                <wp:simplePos x="0" y="0"/>
                <wp:positionH relativeFrom="page">
                  <wp:posOffset>5657215</wp:posOffset>
                </wp:positionH>
                <wp:positionV relativeFrom="page">
                  <wp:posOffset>6991985</wp:posOffset>
                </wp:positionV>
                <wp:extent cx="3586480" cy="0"/>
                <wp:effectExtent l="0" t="0" r="0" b="0"/>
                <wp:wrapSquare wrapText="bothSides"/>
                <wp:docPr id="9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648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5.45pt,550.55pt" to="727.85pt,5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MVFAIAACs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" o:allowincell="f" strokeweight=".95pt">
                <w10:wrap type="square" anchorx="page" anchory="page"/>
              </v:line>
            </w:pict>
          </mc:Fallback>
        </mc:AlternateContent>
      </w:r>
      <w:r w:rsidR="00D54A5E">
        <w:rPr>
          <w:i/>
          <w:iCs/>
          <w:sz w:val="26"/>
          <w:szCs w:val="26"/>
        </w:rPr>
        <w:t xml:space="preserve">Chapter IL </w:t>
      </w:r>
      <w:r w:rsidR="00D54A5E">
        <w:rPr>
          <w:sz w:val="26"/>
          <w:szCs w:val="26"/>
        </w:rPr>
        <w:t>OFFENSES AGAINST INTERNAL</w:t>
      </w:r>
    </w:p>
    <w:p w:rsidR="00D54A5E" w:rsidRDefault="00D54A5E">
      <w:pPr>
        <w:spacing w:line="196" w:lineRule="auto"/>
        <w:jc w:val="center"/>
        <w:rPr>
          <w:sz w:val="26"/>
          <w:szCs w:val="26"/>
        </w:rPr>
      </w:pPr>
      <w:r>
        <w:rPr>
          <w:sz w:val="26"/>
          <w:szCs w:val="26"/>
        </w:rPr>
        <w:t>SECURITY</w:t>
      </w:r>
    </w:p>
    <w:p w:rsidR="00D54A5E" w:rsidRDefault="00D54A5E">
      <w:pPr>
        <w:ind w:left="72"/>
        <w:rPr>
          <w:spacing w:val="-8"/>
          <w:sz w:val="21"/>
          <w:szCs w:val="21"/>
        </w:rPr>
      </w:pPr>
      <w:r>
        <w:rPr>
          <w:spacing w:val="-8"/>
          <w:sz w:val="26"/>
          <w:szCs w:val="26"/>
        </w:rPr>
        <w:t xml:space="preserve">§ 11.1. </w:t>
      </w:r>
      <w:r>
        <w:rPr>
          <w:spacing w:val="-8"/>
          <w:sz w:val="21"/>
          <w:szCs w:val="21"/>
        </w:rPr>
        <w:t>Treason</w:t>
      </w:r>
    </w:p>
    <w:p w:rsidR="00D54A5E" w:rsidRDefault="00D54A5E">
      <w:pPr>
        <w:ind w:left="72"/>
        <w:rPr>
          <w:spacing w:val="-3"/>
          <w:sz w:val="21"/>
          <w:szCs w:val="21"/>
        </w:rPr>
      </w:pPr>
      <w:r>
        <w:rPr>
          <w:spacing w:val="-3"/>
          <w:sz w:val="21"/>
          <w:szCs w:val="21"/>
        </w:rPr>
        <w:t>§ 11.2. Facilitating war against Liberia within its territory.</w:t>
      </w:r>
    </w:p>
    <w:p w:rsidR="00D54A5E" w:rsidRDefault="00D54A5E">
      <w:pPr>
        <w:spacing w:before="36"/>
        <w:ind w:left="72"/>
        <w:rPr>
          <w:spacing w:val="-2"/>
          <w:sz w:val="21"/>
          <w:szCs w:val="21"/>
        </w:rPr>
      </w:pPr>
      <w:r>
        <w:rPr>
          <w:spacing w:val="-2"/>
          <w:sz w:val="21"/>
          <w:szCs w:val="21"/>
        </w:rPr>
        <w:t>§ 11.3. Armed insurrection.</w:t>
      </w:r>
    </w:p>
    <w:p w:rsidR="00D54A5E" w:rsidRDefault="00D54A5E">
      <w:pPr>
        <w:ind w:left="72" w:right="2448"/>
        <w:rPr>
          <w:spacing w:val="-3"/>
          <w:sz w:val="21"/>
          <w:szCs w:val="21"/>
        </w:rPr>
      </w:pPr>
      <w:r>
        <w:rPr>
          <w:spacing w:val="-2"/>
          <w:sz w:val="21"/>
          <w:szCs w:val="21"/>
        </w:rPr>
        <w:t xml:space="preserve">§ 11.4. Advocating armed insurrection. </w:t>
      </w:r>
      <w:r>
        <w:rPr>
          <w:spacing w:val="-3"/>
          <w:sz w:val="21"/>
          <w:szCs w:val="21"/>
        </w:rPr>
        <w:t>§ 11.5. Para-military activities.</w:t>
      </w:r>
    </w:p>
    <w:p w:rsidR="00D54A5E" w:rsidRDefault="00D54A5E">
      <w:pPr>
        <w:ind w:left="72"/>
        <w:rPr>
          <w:sz w:val="21"/>
          <w:szCs w:val="21"/>
        </w:rPr>
      </w:pPr>
      <w:r>
        <w:rPr>
          <w:sz w:val="21"/>
          <w:szCs w:val="21"/>
        </w:rPr>
        <w:t>§ 11.6. Sabotage.</w:t>
      </w:r>
    </w:p>
    <w:p w:rsidR="00D54A5E" w:rsidRDefault="00D54A5E">
      <w:pPr>
        <w:ind w:left="72" w:right="1512"/>
        <w:rPr>
          <w:sz w:val="21"/>
          <w:szCs w:val="21"/>
        </w:rPr>
      </w:pPr>
      <w:r>
        <w:rPr>
          <w:spacing w:val="-3"/>
          <w:sz w:val="21"/>
          <w:szCs w:val="21"/>
        </w:rPr>
        <w:t xml:space="preserve">§ 11.7. Recklessly impairing military effectiveness. </w:t>
      </w:r>
      <w:r>
        <w:rPr>
          <w:sz w:val="21"/>
          <w:szCs w:val="21"/>
        </w:rPr>
        <w:t>§ 11.S. Espionage.</w:t>
      </w:r>
    </w:p>
    <w:p w:rsidR="00D54A5E" w:rsidRDefault="00D54A5E">
      <w:pPr>
        <w:ind w:left="72"/>
        <w:rPr>
          <w:spacing w:val="-3"/>
          <w:sz w:val="21"/>
          <w:szCs w:val="21"/>
        </w:rPr>
      </w:pPr>
      <w:r>
        <w:rPr>
          <w:spacing w:val="-3"/>
          <w:sz w:val="21"/>
          <w:szCs w:val="21"/>
        </w:rPr>
        <w:t>§ 12.9. Mishandling sensitive information.</w:t>
      </w:r>
    </w:p>
    <w:p w:rsidR="00D54A5E" w:rsidRDefault="00D54A5E">
      <w:pPr>
        <w:ind w:left="72" w:right="1944"/>
        <w:rPr>
          <w:spacing w:val="-5"/>
          <w:sz w:val="21"/>
          <w:szCs w:val="21"/>
        </w:rPr>
      </w:pPr>
      <w:r>
        <w:rPr>
          <w:spacing w:val="-4"/>
          <w:sz w:val="21"/>
          <w:szCs w:val="21"/>
        </w:rPr>
        <w:t xml:space="preserve">§ 11.10. Avoiding military service obligations. </w:t>
      </w:r>
      <w:r>
        <w:rPr>
          <w:spacing w:val="-5"/>
          <w:sz w:val="21"/>
          <w:szCs w:val="21"/>
        </w:rPr>
        <w:t>§ 11.11. Criminal libel against the President.</w:t>
      </w:r>
    </w:p>
    <w:p w:rsidR="00D54A5E" w:rsidRDefault="00D54A5E">
      <w:pPr>
        <w:spacing w:before="36"/>
        <w:ind w:left="72"/>
        <w:rPr>
          <w:spacing w:val="-4"/>
          <w:sz w:val="21"/>
          <w:szCs w:val="21"/>
        </w:rPr>
      </w:pPr>
      <w:r>
        <w:rPr>
          <w:spacing w:val="-4"/>
          <w:sz w:val="21"/>
          <w:szCs w:val="21"/>
        </w:rPr>
        <w:t>§ 11.12. Sedition</w:t>
      </w:r>
    </w:p>
    <w:p w:rsidR="00D54A5E" w:rsidRDefault="00D54A5E">
      <w:pPr>
        <w:ind w:left="72"/>
        <w:rPr>
          <w:spacing w:val="-6"/>
          <w:sz w:val="21"/>
          <w:szCs w:val="21"/>
        </w:rPr>
      </w:pPr>
      <w:r>
        <w:rPr>
          <w:spacing w:val="-6"/>
          <w:sz w:val="21"/>
          <w:szCs w:val="21"/>
        </w:rPr>
        <w:t>§ 11.13. Mercenarism</w:t>
      </w:r>
    </w:p>
    <w:p w:rsidR="00D54A5E" w:rsidRDefault="00D54A5E">
      <w:pPr>
        <w:ind w:left="72"/>
        <w:rPr>
          <w:spacing w:val="-6"/>
          <w:sz w:val="21"/>
          <w:szCs w:val="21"/>
        </w:rPr>
      </w:pPr>
      <w:r>
        <w:rPr>
          <w:spacing w:val="-6"/>
          <w:sz w:val="21"/>
          <w:szCs w:val="21"/>
        </w:rPr>
        <w:t>§ 11.14. Criminal Malevolence.</w:t>
      </w:r>
    </w:p>
    <w:p w:rsidR="00D54A5E" w:rsidRDefault="00D54A5E">
      <w:pPr>
        <w:spacing w:before="252"/>
        <w:ind w:left="72"/>
        <w:rPr>
          <w:spacing w:val="2"/>
          <w:sz w:val="21"/>
          <w:szCs w:val="21"/>
        </w:rPr>
      </w:pPr>
      <w:r>
        <w:rPr>
          <w:spacing w:val="2"/>
          <w:sz w:val="21"/>
          <w:szCs w:val="21"/>
        </w:rPr>
        <w:t>§ 11.1. Treason.</w:t>
      </w:r>
    </w:p>
    <w:p w:rsidR="00D54A5E" w:rsidRDefault="00D54A5E">
      <w:pPr>
        <w:spacing w:before="252"/>
        <w:ind w:left="72"/>
        <w:rPr>
          <w:spacing w:val="-4"/>
          <w:sz w:val="21"/>
          <w:szCs w:val="21"/>
        </w:rPr>
      </w:pPr>
      <w:r>
        <w:rPr>
          <w:spacing w:val="-4"/>
          <w:sz w:val="21"/>
          <w:szCs w:val="21"/>
        </w:rPr>
        <w:t>Treason against the Republic shall consist of:</w:t>
      </w:r>
    </w:p>
    <w:p w:rsidR="00D54A5E" w:rsidRDefault="00D54A5E" w:rsidP="00684813">
      <w:pPr>
        <w:numPr>
          <w:ilvl w:val="0"/>
          <w:numId w:val="53"/>
        </w:numPr>
        <w:tabs>
          <w:tab w:val="clear" w:pos="288"/>
          <w:tab w:val="num" w:pos="648"/>
        </w:tabs>
        <w:spacing w:before="252"/>
        <w:rPr>
          <w:spacing w:val="4"/>
          <w:sz w:val="21"/>
          <w:szCs w:val="21"/>
        </w:rPr>
      </w:pPr>
      <w:r>
        <w:rPr>
          <w:spacing w:val="4"/>
          <w:sz w:val="21"/>
          <w:szCs w:val="21"/>
        </w:rPr>
        <w:t>levying war against the Republic;</w:t>
      </w:r>
    </w:p>
    <w:p w:rsidR="00D54A5E" w:rsidRDefault="00D54A5E" w:rsidP="00684813">
      <w:pPr>
        <w:numPr>
          <w:ilvl w:val="0"/>
          <w:numId w:val="53"/>
        </w:numPr>
        <w:tabs>
          <w:tab w:val="clear" w:pos="288"/>
          <w:tab w:val="num" w:pos="648"/>
        </w:tabs>
        <w:spacing w:before="252"/>
        <w:ind w:right="72"/>
        <w:rPr>
          <w:spacing w:val="-4"/>
          <w:sz w:val="21"/>
          <w:szCs w:val="21"/>
        </w:rPr>
      </w:pPr>
      <w:r>
        <w:rPr>
          <w:spacing w:val="-5"/>
          <w:sz w:val="21"/>
          <w:szCs w:val="21"/>
        </w:rPr>
        <w:t xml:space="preserve">aligning oneself with or aiding and abetting another nation or </w:t>
      </w:r>
      <w:r>
        <w:rPr>
          <w:spacing w:val="-4"/>
          <w:sz w:val="21"/>
          <w:szCs w:val="21"/>
        </w:rPr>
        <w:t>people with whom Liberia is at war or in a state of war;</w:t>
      </w:r>
    </w:p>
    <w:p w:rsidR="00D54A5E" w:rsidRDefault="00D54A5E" w:rsidP="00684813">
      <w:pPr>
        <w:numPr>
          <w:ilvl w:val="0"/>
          <w:numId w:val="53"/>
        </w:numPr>
        <w:tabs>
          <w:tab w:val="clear" w:pos="288"/>
          <w:tab w:val="num" w:pos="648"/>
        </w:tabs>
        <w:spacing w:before="252"/>
        <w:rPr>
          <w:spacing w:val="2"/>
          <w:sz w:val="21"/>
          <w:szCs w:val="21"/>
        </w:rPr>
      </w:pPr>
      <w:r>
        <w:rPr>
          <w:spacing w:val="2"/>
          <w:sz w:val="21"/>
          <w:szCs w:val="21"/>
        </w:rPr>
        <w:t>acts of espionage for an enemy state;</w:t>
      </w:r>
    </w:p>
    <w:p w:rsidR="00D54A5E" w:rsidRDefault="00D54A5E" w:rsidP="00684813">
      <w:pPr>
        <w:numPr>
          <w:ilvl w:val="0"/>
          <w:numId w:val="53"/>
        </w:numPr>
        <w:tabs>
          <w:tab w:val="clear" w:pos="288"/>
          <w:tab w:val="num" w:pos="648"/>
        </w:tabs>
        <w:spacing w:before="252"/>
        <w:ind w:right="72"/>
        <w:rPr>
          <w:spacing w:val="-5"/>
          <w:sz w:val="21"/>
          <w:szCs w:val="21"/>
        </w:rPr>
      </w:pPr>
      <w:r>
        <w:rPr>
          <w:spacing w:val="-9"/>
          <w:sz w:val="21"/>
          <w:szCs w:val="21"/>
        </w:rPr>
        <w:t xml:space="preserve">attempting by overt act to overthrow the Government, rebellion </w:t>
      </w:r>
      <w:r>
        <w:rPr>
          <w:spacing w:val="-5"/>
          <w:sz w:val="21"/>
          <w:szCs w:val="21"/>
        </w:rPr>
        <w:t>against the Republic, insurrection and mutiny; and</w:t>
      </w:r>
    </w:p>
    <w:p w:rsidR="00D54A5E" w:rsidRDefault="00D54A5E" w:rsidP="00684813">
      <w:pPr>
        <w:numPr>
          <w:ilvl w:val="0"/>
          <w:numId w:val="53"/>
        </w:numPr>
        <w:tabs>
          <w:tab w:val="clear" w:pos="288"/>
          <w:tab w:val="num" w:pos="648"/>
        </w:tabs>
        <w:spacing w:before="216" w:after="708"/>
        <w:ind w:right="72"/>
        <w:jc w:val="both"/>
        <w:rPr>
          <w:spacing w:val="9"/>
          <w:sz w:val="19"/>
          <w:szCs w:val="19"/>
        </w:rPr>
      </w:pPr>
      <w:r>
        <w:rPr>
          <w:spacing w:val="-7"/>
          <w:sz w:val="21"/>
          <w:szCs w:val="21"/>
        </w:rPr>
        <w:t xml:space="preserve">abrogating or attempting to abrogate, subverting or attempting to </w:t>
      </w:r>
      <w:r>
        <w:rPr>
          <w:spacing w:val="-4"/>
          <w:sz w:val="21"/>
          <w:szCs w:val="21"/>
        </w:rPr>
        <w:t xml:space="preserve">or conspiring to subvert the Constitution by use of force, show of </w:t>
      </w:r>
      <w:r>
        <w:rPr>
          <w:spacing w:val="9"/>
          <w:sz w:val="21"/>
          <w:szCs w:val="21"/>
        </w:rPr>
        <w:t xml:space="preserve">force or by </w:t>
      </w:r>
      <w:r>
        <w:rPr>
          <w:spacing w:val="9"/>
          <w:sz w:val="19"/>
          <w:szCs w:val="19"/>
        </w:rPr>
        <w:t>any other means which attempts to undermine the</w:t>
      </w:r>
    </w:p>
    <w:p w:rsidR="00D54A5E" w:rsidRDefault="00D54A5E">
      <w:pPr>
        <w:spacing w:line="194" w:lineRule="auto"/>
        <w:ind w:left="2376"/>
        <w:rPr>
          <w:sz w:val="19"/>
          <w:szCs w:val="19"/>
        </w:rPr>
      </w:pPr>
      <w:r>
        <w:rPr>
          <w:sz w:val="19"/>
          <w:szCs w:val="19"/>
        </w:rPr>
        <w:t>PENAL LAW</w:t>
      </w:r>
    </w:p>
    <w:p w:rsidR="00D54A5E" w:rsidRDefault="00D54A5E">
      <w:pPr>
        <w:spacing w:before="216"/>
        <w:ind w:left="360"/>
        <w:rPr>
          <w:rFonts w:ascii="Arial" w:hAnsi="Arial" w:cs="Arial"/>
          <w:i/>
          <w:iCs/>
          <w:spacing w:val="-6"/>
          <w:sz w:val="6"/>
          <w:szCs w:val="6"/>
        </w:rPr>
      </w:pPr>
      <w:r>
        <w:rPr>
          <w:spacing w:val="-6"/>
          <w:sz w:val="21"/>
          <w:szCs w:val="21"/>
        </w:rPr>
        <w:lastRenderedPageBreak/>
        <w:t xml:space="preserve">Constitution of Liberia. </w:t>
      </w:r>
      <w:r>
        <w:rPr>
          <w:i/>
          <w:iCs/>
          <w:spacing w:val="-6"/>
          <w:sz w:val="21"/>
          <w:szCs w:val="21"/>
          <w:vertAlign w:val="superscript"/>
        </w:rPr>
        <w:t>15</w:t>
      </w:r>
    </w:p>
    <w:p w:rsidR="00D54A5E" w:rsidRDefault="00D54A5E">
      <w:pPr>
        <w:spacing w:before="252"/>
        <w:ind w:left="72"/>
        <w:rPr>
          <w:rFonts w:ascii="Garamond" w:hAnsi="Garamond" w:cs="Garamond"/>
          <w:sz w:val="23"/>
          <w:szCs w:val="23"/>
        </w:rPr>
      </w:pPr>
      <w:r>
        <w:rPr>
          <w:rFonts w:ascii="Garamond" w:hAnsi="Garamond" w:cs="Garamond"/>
          <w:sz w:val="23"/>
          <w:szCs w:val="23"/>
        </w:rPr>
        <w:t>§ 11.2. Penalty for treason.</w:t>
      </w:r>
    </w:p>
    <w:p w:rsidR="00D54A5E" w:rsidRDefault="00D54A5E">
      <w:pPr>
        <w:spacing w:before="252"/>
        <w:ind w:left="72"/>
        <w:rPr>
          <w:spacing w:val="-4"/>
          <w:sz w:val="21"/>
          <w:szCs w:val="21"/>
        </w:rPr>
      </w:pPr>
      <w:r>
        <w:rPr>
          <w:spacing w:val="-4"/>
          <w:sz w:val="21"/>
          <w:szCs w:val="21"/>
        </w:rPr>
        <w:t>Any person who is convicted of treason shall:</w:t>
      </w:r>
    </w:p>
    <w:p w:rsidR="00D54A5E" w:rsidRDefault="00D54A5E" w:rsidP="00684813">
      <w:pPr>
        <w:numPr>
          <w:ilvl w:val="0"/>
          <w:numId w:val="54"/>
        </w:numPr>
        <w:tabs>
          <w:tab w:val="clear" w:pos="288"/>
          <w:tab w:val="num" w:pos="432"/>
        </w:tabs>
        <w:spacing w:before="252"/>
        <w:ind w:right="72"/>
        <w:jc w:val="both"/>
        <w:rPr>
          <w:spacing w:val="-4"/>
          <w:sz w:val="21"/>
          <w:szCs w:val="21"/>
        </w:rPr>
      </w:pPr>
      <w:r>
        <w:rPr>
          <w:spacing w:val="-9"/>
          <w:sz w:val="21"/>
          <w:szCs w:val="21"/>
        </w:rPr>
        <w:t xml:space="preserve">Be sentenced to a term of </w:t>
      </w:r>
      <w:r>
        <w:rPr>
          <w:rFonts w:ascii="Garamond" w:hAnsi="Garamond" w:cs="Garamond"/>
          <w:spacing w:val="-9"/>
          <w:sz w:val="23"/>
          <w:szCs w:val="23"/>
        </w:rPr>
        <w:t xml:space="preserve">imprisonment </w:t>
      </w:r>
      <w:r>
        <w:rPr>
          <w:spacing w:val="-9"/>
          <w:sz w:val="21"/>
          <w:szCs w:val="21"/>
        </w:rPr>
        <w:t xml:space="preserve">for not more than 20 years </w:t>
      </w:r>
      <w:r>
        <w:rPr>
          <w:spacing w:val="-6"/>
          <w:sz w:val="21"/>
          <w:szCs w:val="21"/>
        </w:rPr>
        <w:t xml:space="preserve">nor less than 10 years where no death or property damage ensues from </w:t>
      </w:r>
      <w:r>
        <w:rPr>
          <w:spacing w:val="-4"/>
          <w:sz w:val="21"/>
          <w:szCs w:val="21"/>
        </w:rPr>
        <w:t>the acts of the offender or offenders;</w:t>
      </w:r>
    </w:p>
    <w:p w:rsidR="00D54A5E" w:rsidRDefault="00D54A5E" w:rsidP="00684813">
      <w:pPr>
        <w:numPr>
          <w:ilvl w:val="0"/>
          <w:numId w:val="54"/>
        </w:numPr>
        <w:tabs>
          <w:tab w:val="clear" w:pos="288"/>
          <w:tab w:val="num" w:pos="432"/>
        </w:tabs>
        <w:spacing w:before="216"/>
        <w:ind w:right="72"/>
        <w:jc w:val="both"/>
        <w:rPr>
          <w:spacing w:val="-4"/>
          <w:sz w:val="21"/>
          <w:szCs w:val="21"/>
        </w:rPr>
      </w:pPr>
      <w:r>
        <w:rPr>
          <w:spacing w:val="-7"/>
          <w:sz w:val="21"/>
          <w:szCs w:val="21"/>
        </w:rPr>
        <w:t xml:space="preserve">Be sentenced to a term of imprisonment for not more than 25 years nor less than 20 years where no </w:t>
      </w:r>
      <w:r>
        <w:rPr>
          <w:rFonts w:ascii="Garamond" w:hAnsi="Garamond" w:cs="Garamond"/>
          <w:spacing w:val="-7"/>
          <w:sz w:val="23"/>
          <w:szCs w:val="23"/>
        </w:rPr>
        <w:t xml:space="preserve">death </w:t>
      </w:r>
      <w:r>
        <w:rPr>
          <w:spacing w:val="-7"/>
          <w:sz w:val="21"/>
          <w:szCs w:val="21"/>
        </w:rPr>
        <w:t>ensues from the acts of the offen</w:t>
      </w:r>
      <w:r>
        <w:rPr>
          <w:spacing w:val="-7"/>
          <w:sz w:val="21"/>
          <w:szCs w:val="21"/>
        </w:rPr>
        <w:softHyphen/>
      </w:r>
      <w:r>
        <w:rPr>
          <w:spacing w:val="-5"/>
          <w:sz w:val="21"/>
          <w:szCs w:val="21"/>
        </w:rPr>
        <w:t xml:space="preserve">der or offenders but substantial property damage is destroyed growing </w:t>
      </w:r>
      <w:r>
        <w:rPr>
          <w:spacing w:val="-4"/>
          <w:sz w:val="21"/>
          <w:szCs w:val="21"/>
        </w:rPr>
        <w:t>out of the acts of the offender or offenders;</w:t>
      </w:r>
    </w:p>
    <w:p w:rsidR="00D54A5E" w:rsidRDefault="00D54A5E" w:rsidP="00684813">
      <w:pPr>
        <w:numPr>
          <w:ilvl w:val="0"/>
          <w:numId w:val="54"/>
        </w:numPr>
        <w:tabs>
          <w:tab w:val="clear" w:pos="288"/>
          <w:tab w:val="num" w:pos="432"/>
        </w:tabs>
        <w:spacing w:before="252"/>
        <w:ind w:right="72"/>
        <w:rPr>
          <w:spacing w:val="-4"/>
          <w:sz w:val="21"/>
          <w:szCs w:val="21"/>
        </w:rPr>
      </w:pPr>
      <w:r>
        <w:rPr>
          <w:spacing w:val="-9"/>
          <w:sz w:val="21"/>
          <w:szCs w:val="21"/>
        </w:rPr>
        <w:t>Be sentenced to death where death ensues from the acts of the offen</w:t>
      </w:r>
      <w:r>
        <w:rPr>
          <w:spacing w:val="-9"/>
          <w:sz w:val="21"/>
          <w:szCs w:val="21"/>
        </w:rPr>
        <w:softHyphen/>
      </w:r>
      <w:r>
        <w:rPr>
          <w:spacing w:val="-4"/>
          <w:sz w:val="21"/>
          <w:szCs w:val="21"/>
        </w:rPr>
        <w:t>der or offenders;</w:t>
      </w:r>
    </w:p>
    <w:p w:rsidR="00D54A5E" w:rsidRDefault="00D54A5E" w:rsidP="00684813">
      <w:pPr>
        <w:numPr>
          <w:ilvl w:val="0"/>
          <w:numId w:val="54"/>
        </w:numPr>
        <w:tabs>
          <w:tab w:val="clear" w:pos="288"/>
          <w:tab w:val="num" w:pos="432"/>
        </w:tabs>
        <w:spacing w:before="216" w:after="756"/>
        <w:ind w:right="72"/>
        <w:jc w:val="both"/>
        <w:rPr>
          <w:spacing w:val="-5"/>
          <w:sz w:val="21"/>
          <w:szCs w:val="21"/>
        </w:rPr>
      </w:pPr>
      <w:r>
        <w:rPr>
          <w:spacing w:val="-7"/>
          <w:sz w:val="21"/>
          <w:szCs w:val="21"/>
        </w:rPr>
        <w:t xml:space="preserve">Forfeit any public office he holds and shall be disqualified from any </w:t>
      </w:r>
      <w:r>
        <w:rPr>
          <w:spacing w:val="-4"/>
          <w:sz w:val="21"/>
          <w:szCs w:val="21"/>
        </w:rPr>
        <w:t xml:space="preserve">or a specified public office or category thereof for a period not longer </w:t>
      </w:r>
      <w:r>
        <w:rPr>
          <w:spacing w:val="-5"/>
          <w:sz w:val="21"/>
          <w:szCs w:val="21"/>
        </w:rPr>
        <w:t>than five years following the completion of the sentence imposed. The</w:t>
      </w:r>
    </w:p>
    <w:p w:rsidR="00D54A5E" w:rsidRDefault="00E25931">
      <w:pPr>
        <w:spacing w:before="216"/>
        <w:ind w:right="72"/>
        <w:jc w:val="both"/>
        <w:rPr>
          <w:spacing w:val="-2"/>
          <w:sz w:val="16"/>
          <w:szCs w:val="16"/>
        </w:rPr>
      </w:pPr>
      <w:r>
        <w:rPr>
          <w:noProof/>
          <w:lang w:val="en-GB"/>
        </w:rPr>
        <mc:AlternateContent>
          <mc:Choice Requires="wps">
            <w:drawing>
              <wp:anchor distT="0" distB="0" distL="0" distR="0" simplePos="0" relativeHeight="251719680" behindDoc="0" locked="0" layoutInCell="0" allowOverlap="1">
                <wp:simplePos x="0" y="0"/>
                <wp:positionH relativeFrom="column">
                  <wp:posOffset>38100</wp:posOffset>
                </wp:positionH>
                <wp:positionV relativeFrom="paragraph">
                  <wp:posOffset>8255</wp:posOffset>
                </wp:positionV>
                <wp:extent cx="1579245" cy="0"/>
                <wp:effectExtent l="0" t="0" r="0" b="0"/>
                <wp:wrapSquare wrapText="bothSides"/>
                <wp:docPr id="9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7196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pt,.65pt" to="127.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UvFAIAACs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" o:allowincell="f" strokeweight="1.2pt">
                <w10:wrap type="square"/>
              </v:line>
            </w:pict>
          </mc:Fallback>
        </mc:AlternateContent>
      </w:r>
      <w:r w:rsidR="00D54A5E">
        <w:rPr>
          <w:spacing w:val="-5"/>
          <w:sz w:val="17"/>
          <w:szCs w:val="17"/>
        </w:rPr>
        <w:t xml:space="preserve">15. Section 11.1 is a new provision approved January 6, 1986 following the coming into </w:t>
      </w:r>
      <w:r w:rsidR="00D54A5E">
        <w:rPr>
          <w:spacing w:val="-8"/>
          <w:sz w:val="17"/>
          <w:szCs w:val="17"/>
        </w:rPr>
        <w:t xml:space="preserve">effect of the new Liberian Constitution of January 6, 1986. The new provision amended the </w:t>
      </w:r>
      <w:r w:rsidR="00D54A5E">
        <w:rPr>
          <w:spacing w:val="-5"/>
          <w:sz w:val="17"/>
          <w:szCs w:val="17"/>
        </w:rPr>
        <w:t xml:space="preserve">previous provision adopted in the 1976 Penal Law and was aimed at making the law on </w:t>
      </w:r>
      <w:r w:rsidR="00D54A5E">
        <w:rPr>
          <w:spacing w:val="-8"/>
          <w:sz w:val="17"/>
          <w:szCs w:val="17"/>
        </w:rPr>
        <w:t xml:space="preserve">Reason consistent with the provisions of the new Constitution. The Preamble to the new Act </w:t>
      </w:r>
      <w:r w:rsidR="00D54A5E">
        <w:rPr>
          <w:spacing w:val="-5"/>
          <w:sz w:val="17"/>
          <w:szCs w:val="17"/>
        </w:rPr>
        <w:t xml:space="preserve">stated: "Whereas Article 76(5) of the New Constitution of Liberia, which came into force </w:t>
      </w:r>
      <w:r w:rsidR="00D54A5E">
        <w:rPr>
          <w:spacing w:val="-6"/>
          <w:sz w:val="17"/>
          <w:szCs w:val="17"/>
        </w:rPr>
        <w:t>on January 6, 1986, mandates the Legislature to exercise its powers to declare the punish</w:t>
      </w:r>
      <w:r w:rsidR="00D54A5E">
        <w:rPr>
          <w:spacing w:val="-6"/>
          <w:sz w:val="17"/>
          <w:szCs w:val="17"/>
        </w:rPr>
        <w:softHyphen/>
      </w:r>
      <w:r w:rsidR="00D54A5E">
        <w:rPr>
          <w:spacing w:val="-8"/>
          <w:sz w:val="17"/>
          <w:szCs w:val="17"/>
        </w:rPr>
        <w:t xml:space="preserve">ment for treason against the Republic; and Whereas, it is in the best interest of the proper </w:t>
      </w:r>
      <w:r w:rsidR="00D54A5E">
        <w:rPr>
          <w:spacing w:val="-5"/>
          <w:sz w:val="17"/>
          <w:szCs w:val="17"/>
        </w:rPr>
        <w:t xml:space="preserve">administration of justice to have the laws dealing with treason consolidated in the existing </w:t>
      </w:r>
      <w:r w:rsidR="00D54A5E">
        <w:rPr>
          <w:spacing w:val="-8"/>
          <w:sz w:val="17"/>
          <w:szCs w:val="17"/>
        </w:rPr>
        <w:t xml:space="preserve">Act Adopting A New Penal Law, approved by the National Legislature on July 19, 1976 to include both the definition </w:t>
      </w:r>
      <w:r w:rsidR="00D54A5E">
        <w:rPr>
          <w:spacing w:val="-8"/>
          <w:sz w:val="19"/>
          <w:szCs w:val="19"/>
        </w:rPr>
        <w:t xml:space="preserve">of </w:t>
      </w:r>
      <w:r w:rsidR="00D54A5E">
        <w:rPr>
          <w:spacing w:val="-8"/>
          <w:sz w:val="17"/>
          <w:szCs w:val="17"/>
        </w:rPr>
        <w:t xml:space="preserve">truison and the attendant punishment for treason in </w:t>
      </w:r>
      <w:r w:rsidR="00D54A5E">
        <w:rPr>
          <w:b/>
          <w:bCs/>
          <w:spacing w:val="-8"/>
          <w:w w:val="90"/>
          <w:sz w:val="18"/>
          <w:szCs w:val="18"/>
        </w:rPr>
        <w:t xml:space="preserve">a </w:t>
      </w:r>
      <w:r w:rsidR="00D54A5E">
        <w:rPr>
          <w:spacing w:val="-8"/>
          <w:sz w:val="17"/>
          <w:szCs w:val="17"/>
        </w:rPr>
        <w:t xml:space="preserve">manner </w:t>
      </w:r>
      <w:r w:rsidR="00D54A5E">
        <w:rPr>
          <w:spacing w:val="-7"/>
          <w:sz w:val="17"/>
          <w:szCs w:val="17"/>
        </w:rPr>
        <w:t xml:space="preserve">consistent with the aforementioned and the-tional provision: It is enacted by the Senate and House of Representa-tives of the republic of Liberia, in Legislature Assembled" Approved </w:t>
      </w:r>
      <w:r w:rsidR="00D54A5E">
        <w:rPr>
          <w:spacing w:val="-2"/>
          <w:sz w:val="16"/>
          <w:szCs w:val="16"/>
        </w:rPr>
        <w:t>January 6, 1986; published May I, 1987.</w:t>
      </w:r>
    </w:p>
    <w:p w:rsidR="00D54A5E" w:rsidRDefault="00D54A5E">
      <w:pPr>
        <w:spacing w:before="144"/>
        <w:ind w:right="72"/>
        <w:rPr>
          <w:spacing w:val="-4"/>
          <w:sz w:val="17"/>
          <w:szCs w:val="17"/>
        </w:rPr>
      </w:pPr>
      <w:r>
        <w:rPr>
          <w:i/>
          <w:iCs/>
          <w:spacing w:val="-4"/>
          <w:sz w:val="16"/>
          <w:szCs w:val="16"/>
        </w:rPr>
        <w:t xml:space="preserve">Prior legislation: </w:t>
      </w:r>
      <w:r>
        <w:rPr>
          <w:rFonts w:ascii="Bookman Old Style" w:hAnsi="Bookman Old Style" w:cs="Bookman Old Style"/>
          <w:b/>
          <w:bCs/>
          <w:spacing w:val="-4"/>
          <w:sz w:val="16"/>
          <w:szCs w:val="16"/>
        </w:rPr>
        <w:t xml:space="preserve">Penal </w:t>
      </w:r>
      <w:r>
        <w:rPr>
          <w:spacing w:val="-4"/>
          <w:sz w:val="17"/>
          <w:szCs w:val="17"/>
        </w:rPr>
        <w:t>Law, LCLR, tit. 26, § 11.1, 1976; 1956 Code 27:50; Crim. Code, § 105; L 1916, 29; L. 1900-01, I 1 1; L. 1899, I; L. 1882.83, 10.</w:t>
      </w:r>
    </w:p>
    <w:p w:rsidR="00D54A5E" w:rsidRDefault="00D54A5E">
      <w:pPr>
        <w:widowControl/>
        <w:kinsoku/>
        <w:autoSpaceDE w:val="0"/>
        <w:autoSpaceDN w:val="0"/>
        <w:adjustRightInd w:val="0"/>
        <w:sectPr w:rsidR="00D54A5E">
          <w:headerReference w:type="even" r:id="rId143"/>
          <w:headerReference w:type="default" r:id="rId144"/>
          <w:footerReference w:type="even" r:id="rId145"/>
          <w:footerReference w:type="default" r:id="rId146"/>
          <w:headerReference w:type="first" r:id="rId147"/>
          <w:footerReference w:type="first" r:id="rId148"/>
          <w:pgSz w:w="15763" w:h="11904" w:orient="landscape"/>
          <w:pgMar w:top="1129" w:right="1034" w:bottom="574" w:left="1042" w:header="1007" w:footer="635" w:gutter="0"/>
          <w:cols w:num="2" w:space="720" w:equalWidth="0">
            <w:col w:w="5760" w:space="2107"/>
            <w:col w:w="5760"/>
          </w:cols>
          <w:noEndnote/>
          <w:titlePg/>
        </w:sectPr>
      </w:pPr>
    </w:p>
    <w:p w:rsidR="00D54A5E" w:rsidRDefault="00E25931">
      <w:pPr>
        <w:spacing w:before="180" w:after="72"/>
        <w:ind w:left="72"/>
        <w:rPr>
          <w:sz w:val="22"/>
          <w:szCs w:val="22"/>
        </w:rPr>
      </w:pPr>
      <w:r>
        <w:rPr>
          <w:noProof/>
          <w:lang w:val="en-GB"/>
        </w:rPr>
        <w:lastRenderedPageBreak/>
        <mc:AlternateContent>
          <mc:Choice Requires="wps">
            <w:drawing>
              <wp:anchor distT="0" distB="0" distL="0" distR="0" simplePos="0" relativeHeight="251720704" behindDoc="0" locked="0" layoutInCell="0" allowOverlap="1">
                <wp:simplePos x="0" y="0"/>
                <wp:positionH relativeFrom="page">
                  <wp:posOffset>685165</wp:posOffset>
                </wp:positionH>
                <wp:positionV relativeFrom="page">
                  <wp:posOffset>855345</wp:posOffset>
                </wp:positionV>
                <wp:extent cx="3672840" cy="647065"/>
                <wp:effectExtent l="0" t="0" r="0" b="0"/>
                <wp:wrapSquare wrapText="bothSides"/>
                <wp:docPr id="9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647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spacing w:before="216"/>
                              <w:ind w:left="72"/>
                              <w:rPr>
                                <w:rFonts w:ascii="Bookman Old Style" w:hAnsi="Bookman Old Style" w:cs="Bookman Old Style"/>
                                <w:i/>
                                <w:iCs/>
                                <w:spacing w:val="-5"/>
                                <w:sz w:val="6"/>
                                <w:szCs w:val="6"/>
                              </w:rPr>
                            </w:pPr>
                            <w:r>
                              <w:rPr>
                                <w:spacing w:val="-5"/>
                                <w:sz w:val="21"/>
                                <w:szCs w:val="21"/>
                              </w:rPr>
                              <w:t xml:space="preserve">fruits of crime so committed shall be confiscated. </w:t>
                            </w:r>
                            <w:r>
                              <w:rPr>
                                <w:rFonts w:ascii="Bookman Old Style" w:hAnsi="Bookman Old Style" w:cs="Bookman Old Style"/>
                                <w:i/>
                                <w:iCs/>
                                <w:spacing w:val="-5"/>
                                <w:w w:val="80"/>
                                <w:sz w:val="21"/>
                                <w:szCs w:val="21"/>
                                <w:vertAlign w:val="superscript"/>
                              </w:rPr>
                              <w:t>16</w:t>
                            </w:r>
                          </w:p>
                          <w:p w:rsidR="00D54A5E" w:rsidRDefault="00D54A5E">
                            <w:pPr>
                              <w:spacing w:before="216" w:after="72"/>
                              <w:ind w:left="72"/>
                              <w:rPr>
                                <w:sz w:val="22"/>
                                <w:szCs w:val="22"/>
                              </w:rPr>
                            </w:pPr>
                            <w:r>
                              <w:rPr>
                                <w:sz w:val="22"/>
                                <w:szCs w:val="22"/>
                              </w:rPr>
                              <w:t>§ 11.3. Armed insurrection.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3" type="#_x0000_t202" style="position:absolute;left:0;text-align:left;margin-left:53.95pt;margin-top:67.35pt;width:289.2pt;height:50.9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" o:allowincell="f" stroked="f">
                <v:fill opacity="0"/>
                <v:textbox inset="0,0,0,0">
                  <w:txbxContent>
                    <w:p w:rsidR="00D54A5E" w:rsidRDefault="00D54A5E">
                      <w:pPr>
                        <w:spacing w:before="216"/>
                        <w:ind w:left="72"/>
                        <w:rPr>
                          <w:rFonts w:ascii="Bookman Old Style" w:hAnsi="Bookman Old Style" w:cs="Bookman Old Style"/>
                          <w:i/>
                          <w:iCs/>
                          <w:spacing w:val="-5"/>
                          <w:sz w:val="6"/>
                          <w:szCs w:val="6"/>
                        </w:rPr>
                      </w:pPr>
                      <w:r>
                        <w:rPr>
                          <w:spacing w:val="-5"/>
                          <w:sz w:val="21"/>
                          <w:szCs w:val="21"/>
                        </w:rPr>
                        <w:t xml:space="preserve">fruits of crime so committed shall be confiscated. </w:t>
                      </w:r>
                      <w:r>
                        <w:rPr>
                          <w:rFonts w:ascii="Bookman Old Style" w:hAnsi="Bookman Old Style" w:cs="Bookman Old Style"/>
                          <w:i/>
                          <w:iCs/>
                          <w:spacing w:val="-5"/>
                          <w:w w:val="80"/>
                          <w:sz w:val="21"/>
                          <w:szCs w:val="21"/>
                          <w:vertAlign w:val="superscript"/>
                        </w:rPr>
                        <w:t>16</w:t>
                      </w:r>
                    </w:p>
                    <w:p w:rsidR="00D54A5E" w:rsidRDefault="00D54A5E">
                      <w:pPr>
                        <w:spacing w:before="216" w:after="72"/>
                        <w:ind w:left="72"/>
                        <w:rPr>
                          <w:sz w:val="22"/>
                          <w:szCs w:val="22"/>
                        </w:rPr>
                      </w:pPr>
                      <w:r>
                        <w:rPr>
                          <w:sz w:val="22"/>
                          <w:szCs w:val="22"/>
                        </w:rPr>
                        <w:t>§ 11.3. Armed insurrection.</w:t>
                      </w:r>
                    </w:p>
                  </w:txbxContent>
                </v:textbox>
                <w10:wrap type="square" anchorx="page" anchory="page"/>
              </v:shape>
            </w:pict>
          </mc:Fallback>
        </mc:AlternateContent>
      </w:r>
      <w:r>
        <w:rPr>
          <w:noProof/>
          <w:lang w:val="en-GB"/>
        </w:rPr>
        <mc:AlternateContent>
          <mc:Choice Requires="wps">
            <w:drawing>
              <wp:anchor distT="0" distB="0" distL="0" distR="0" simplePos="0" relativeHeight="251721728" behindDoc="0" locked="0" layoutInCell="0" allowOverlap="1">
                <wp:simplePos x="0" y="0"/>
                <wp:positionH relativeFrom="page">
                  <wp:posOffset>5751195</wp:posOffset>
                </wp:positionH>
                <wp:positionV relativeFrom="page">
                  <wp:posOffset>1003300</wp:posOffset>
                </wp:positionV>
                <wp:extent cx="3672840" cy="322580"/>
                <wp:effectExtent l="0" t="0" r="0" b="0"/>
                <wp:wrapSquare wrapText="bothSides"/>
                <wp:docPr id="8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322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ind w:left="360"/>
                              <w:rPr>
                                <w:rFonts w:ascii="Arial" w:hAnsi="Arial" w:cs="Arial"/>
                                <w:i/>
                                <w:iCs/>
                                <w:spacing w:val="-10"/>
                                <w:sz w:val="6"/>
                                <w:szCs w:val="6"/>
                              </w:rPr>
                            </w:pPr>
                            <w:r>
                              <w:rPr>
                                <w:spacing w:val="-12"/>
                                <w:sz w:val="22"/>
                                <w:szCs w:val="22"/>
                              </w:rPr>
                              <w:t xml:space="preserve">bited subparagraph (a), or as an active member of such association, </w:t>
                            </w:r>
                            <w:r>
                              <w:rPr>
                                <w:spacing w:val="-10"/>
                                <w:sz w:val="22"/>
                                <w:szCs w:val="22"/>
                              </w:rPr>
                              <w:t xml:space="preserve">facilitates such advocacy. </w:t>
                            </w:r>
                            <w:r>
                              <w:rPr>
                                <w:i/>
                                <w:iCs/>
                                <w:spacing w:val="-10"/>
                                <w:sz w:val="22"/>
                                <w:szCs w:val="22"/>
                                <w:vertAlign w:val="superscript"/>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4" type="#_x0000_t202" style="position:absolute;left:0;text-align:left;margin-left:452.85pt;margin-top:79pt;width:289.2pt;height:25.4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" o:allowincell="f" stroked="f">
                <v:fill opacity="0"/>
                <v:textbox inset="0,0,0,0">
                  <w:txbxContent>
                    <w:p w:rsidR="00D54A5E" w:rsidRDefault="00D54A5E">
                      <w:pPr>
                        <w:ind w:left="360"/>
                        <w:rPr>
                          <w:rFonts w:ascii="Arial" w:hAnsi="Arial" w:cs="Arial"/>
                          <w:i/>
                          <w:iCs/>
                          <w:spacing w:val="-10"/>
                          <w:sz w:val="6"/>
                          <w:szCs w:val="6"/>
                        </w:rPr>
                      </w:pPr>
                      <w:r>
                        <w:rPr>
                          <w:spacing w:val="-12"/>
                          <w:sz w:val="22"/>
                          <w:szCs w:val="22"/>
                        </w:rPr>
                        <w:t xml:space="preserve">bited subparagraph (a), or as an active member of such association, </w:t>
                      </w:r>
                      <w:r>
                        <w:rPr>
                          <w:spacing w:val="-10"/>
                          <w:sz w:val="22"/>
                          <w:szCs w:val="22"/>
                        </w:rPr>
                        <w:t xml:space="preserve">facilitates such advocacy. </w:t>
                      </w:r>
                      <w:r>
                        <w:rPr>
                          <w:i/>
                          <w:iCs/>
                          <w:spacing w:val="-10"/>
                          <w:sz w:val="22"/>
                          <w:szCs w:val="22"/>
                          <w:vertAlign w:val="superscript"/>
                        </w:rPr>
                        <w:t>18</w:t>
                      </w:r>
                    </w:p>
                  </w:txbxContent>
                </v:textbox>
                <w10:wrap type="square" anchorx="page" anchory="page"/>
              </v:shape>
            </w:pict>
          </mc:Fallback>
        </mc:AlternateContent>
      </w:r>
      <w:r w:rsidR="00D54A5E">
        <w:rPr>
          <w:sz w:val="22"/>
          <w:szCs w:val="22"/>
        </w:rPr>
        <w:t>§ 11.5. Para-military activities.</w:t>
      </w:r>
    </w:p>
    <w:p w:rsidR="00D54A5E" w:rsidRDefault="00D54A5E">
      <w:pPr>
        <w:widowControl/>
        <w:kinsoku/>
        <w:autoSpaceDE w:val="0"/>
        <w:autoSpaceDN w:val="0"/>
        <w:adjustRightInd w:val="0"/>
        <w:sectPr w:rsidR="00D54A5E">
          <w:headerReference w:type="even" r:id="rId149"/>
          <w:headerReference w:type="default" r:id="rId150"/>
          <w:footerReference w:type="even" r:id="rId151"/>
          <w:footerReference w:type="default" r:id="rId152"/>
          <w:headerReference w:type="first" r:id="rId153"/>
          <w:footerReference w:type="first" r:id="rId154"/>
          <w:pgSz w:w="15941" w:h="12120" w:orient="landscape"/>
          <w:pgMar w:top="2088" w:right="1040" w:bottom="701" w:left="9057" w:header="1062" w:footer="751" w:gutter="0"/>
          <w:pgNumType w:start="764"/>
          <w:cols w:space="720"/>
          <w:noEndnote/>
          <w:titlePg/>
        </w:sectPr>
      </w:pPr>
    </w:p>
    <w:p w:rsidR="00D54A5E" w:rsidRDefault="00E25931">
      <w:pPr>
        <w:jc w:val="both"/>
        <w:rPr>
          <w:spacing w:val="-8"/>
          <w:sz w:val="22"/>
          <w:szCs w:val="22"/>
        </w:rPr>
      </w:pPr>
      <w:r>
        <w:rPr>
          <w:noProof/>
          <w:lang w:val="en-GB"/>
        </w:rPr>
        <w:lastRenderedPageBreak/>
        <mc:AlternateContent>
          <mc:Choice Requires="wps">
            <w:drawing>
              <wp:anchor distT="0" distB="0" distL="0" distR="0" simplePos="0" relativeHeight="251722752" behindDoc="0" locked="0" layoutInCell="0" allowOverlap="1">
                <wp:simplePos x="0" y="0"/>
                <wp:positionH relativeFrom="page">
                  <wp:posOffset>685165</wp:posOffset>
                </wp:positionH>
                <wp:positionV relativeFrom="page">
                  <wp:posOffset>7062470</wp:posOffset>
                </wp:positionV>
                <wp:extent cx="3609340" cy="0"/>
                <wp:effectExtent l="0" t="0" r="0" b="0"/>
                <wp:wrapSquare wrapText="bothSides"/>
                <wp:docPr id="8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34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3.95pt,556.1pt" to="338.15pt,5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nBEgIAACsEAAAOAAAAZHJzL2Uyb0RvYy54bWysU8GO2jAQvVfqP1i+QxLIUo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" o:allowincell="f" strokeweight="1.2pt">
                <w10:wrap type="square" anchorx="page" anchory="page"/>
              </v:line>
            </w:pict>
          </mc:Fallback>
        </mc:AlternateContent>
      </w:r>
      <w:r>
        <w:rPr>
          <w:noProof/>
          <w:lang w:val="en-GB"/>
        </w:rPr>
        <mc:AlternateContent>
          <mc:Choice Requires="wps">
            <w:drawing>
              <wp:anchor distT="0" distB="0" distL="0" distR="0" simplePos="0" relativeHeight="251723776" behindDoc="0" locked="0" layoutInCell="0" allowOverlap="1">
                <wp:simplePos x="0" y="0"/>
                <wp:positionH relativeFrom="page">
                  <wp:posOffset>5751195</wp:posOffset>
                </wp:positionH>
                <wp:positionV relativeFrom="page">
                  <wp:posOffset>7049770</wp:posOffset>
                </wp:positionV>
                <wp:extent cx="3609340" cy="0"/>
                <wp:effectExtent l="0" t="0" r="0" b="0"/>
                <wp:wrapSquare wrapText="bothSides"/>
                <wp:docPr id="8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34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52.85pt,555.1pt" to="737.05pt,5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" o:allowincell="f" strokeweight="1.2pt">
                <w10:wrap type="square" anchorx="page" anchory="page"/>
              </v:line>
            </w:pict>
          </mc:Fallback>
        </mc:AlternateContent>
      </w:r>
      <w:r w:rsidR="00D54A5E">
        <w:rPr>
          <w:i/>
          <w:iCs/>
          <w:spacing w:val="-6"/>
          <w:sz w:val="22"/>
          <w:szCs w:val="22"/>
        </w:rPr>
        <w:t xml:space="preserve">J. Engaging in armed insurrection. </w:t>
      </w:r>
      <w:r w:rsidR="00D54A5E">
        <w:rPr>
          <w:spacing w:val="-6"/>
          <w:sz w:val="22"/>
          <w:szCs w:val="22"/>
        </w:rPr>
        <w:t xml:space="preserve">A </w:t>
      </w:r>
      <w:r w:rsidR="00D54A5E">
        <w:rPr>
          <w:spacing w:val="-6"/>
          <w:sz w:val="21"/>
          <w:szCs w:val="21"/>
        </w:rPr>
        <w:t xml:space="preserve">person has committed a second </w:t>
      </w:r>
      <w:r w:rsidR="00D54A5E">
        <w:rPr>
          <w:spacing w:val="-11"/>
          <w:sz w:val="21"/>
          <w:szCs w:val="21"/>
        </w:rPr>
        <w:t xml:space="preserve">degree </w:t>
      </w:r>
      <w:r w:rsidR="00D54A5E">
        <w:rPr>
          <w:spacing w:val="-11"/>
          <w:sz w:val="22"/>
          <w:szCs w:val="22"/>
        </w:rPr>
        <w:t xml:space="preserve">felony if </w:t>
      </w:r>
      <w:r w:rsidR="00D54A5E">
        <w:rPr>
          <w:i/>
          <w:iCs/>
          <w:spacing w:val="-11"/>
          <w:sz w:val="22"/>
          <w:szCs w:val="22"/>
        </w:rPr>
        <w:t xml:space="preserve">he </w:t>
      </w:r>
      <w:r w:rsidR="00D54A5E">
        <w:rPr>
          <w:spacing w:val="-11"/>
          <w:sz w:val="22"/>
          <w:szCs w:val="22"/>
        </w:rPr>
        <w:t xml:space="preserve">engages in an </w:t>
      </w:r>
      <w:r w:rsidR="00D54A5E">
        <w:rPr>
          <w:spacing w:val="-11"/>
          <w:sz w:val="21"/>
          <w:szCs w:val="21"/>
        </w:rPr>
        <w:t xml:space="preserve">armed insurrection with </w:t>
      </w:r>
      <w:r w:rsidR="00D54A5E">
        <w:rPr>
          <w:spacing w:val="-11"/>
          <w:sz w:val="22"/>
          <w:szCs w:val="22"/>
        </w:rPr>
        <w:t xml:space="preserve">the purpose of </w:t>
      </w:r>
      <w:r w:rsidR="00D54A5E">
        <w:rPr>
          <w:spacing w:val="-10"/>
          <w:sz w:val="22"/>
          <w:szCs w:val="22"/>
        </w:rPr>
        <w:t xml:space="preserve">overthrowing, supplanting or changing the form of the Government of </w:t>
      </w:r>
      <w:r w:rsidR="00D54A5E">
        <w:rPr>
          <w:spacing w:val="-8"/>
          <w:sz w:val="22"/>
          <w:szCs w:val="22"/>
        </w:rPr>
        <w:t>Liberia.</w:t>
      </w:r>
    </w:p>
    <w:p w:rsidR="00D54A5E" w:rsidRDefault="00D54A5E" w:rsidP="00684813">
      <w:pPr>
        <w:numPr>
          <w:ilvl w:val="0"/>
          <w:numId w:val="55"/>
        </w:numPr>
        <w:tabs>
          <w:tab w:val="clear" w:pos="216"/>
          <w:tab w:val="num" w:pos="288"/>
        </w:tabs>
        <w:spacing w:before="180"/>
        <w:jc w:val="both"/>
        <w:rPr>
          <w:spacing w:val="-8"/>
          <w:sz w:val="22"/>
          <w:szCs w:val="22"/>
        </w:rPr>
      </w:pPr>
      <w:r>
        <w:rPr>
          <w:i/>
          <w:iCs/>
          <w:spacing w:val="-10"/>
          <w:sz w:val="22"/>
          <w:szCs w:val="22"/>
        </w:rPr>
        <w:t xml:space="preserve">Leading armed insurrection. </w:t>
      </w:r>
      <w:r>
        <w:rPr>
          <w:spacing w:val="-10"/>
          <w:sz w:val="22"/>
          <w:szCs w:val="22"/>
        </w:rPr>
        <w:t xml:space="preserve">A person has committed a first degree </w:t>
      </w:r>
      <w:r>
        <w:rPr>
          <w:spacing w:val="-8"/>
          <w:sz w:val="22"/>
          <w:szCs w:val="22"/>
        </w:rPr>
        <w:t xml:space="preserve">felony if he organizes, directs, leads, or provides a substantial portion of </w:t>
      </w:r>
      <w:r>
        <w:rPr>
          <w:spacing w:val="-9"/>
          <w:sz w:val="22"/>
          <w:szCs w:val="22"/>
        </w:rPr>
        <w:t xml:space="preserve">the resources of an armed insurrection within paragraph 1 hereof or any </w:t>
      </w:r>
      <w:r>
        <w:rPr>
          <w:spacing w:val="-8"/>
          <w:sz w:val="22"/>
          <w:szCs w:val="22"/>
        </w:rPr>
        <w:t>part of such insurrection.</w:t>
      </w:r>
    </w:p>
    <w:p w:rsidR="00D54A5E" w:rsidRDefault="00D54A5E" w:rsidP="00684813">
      <w:pPr>
        <w:numPr>
          <w:ilvl w:val="0"/>
          <w:numId w:val="55"/>
        </w:numPr>
        <w:tabs>
          <w:tab w:val="clear" w:pos="216"/>
          <w:tab w:val="num" w:pos="288"/>
        </w:tabs>
        <w:spacing w:before="216"/>
        <w:jc w:val="both"/>
        <w:rPr>
          <w:spacing w:val="-8"/>
          <w:sz w:val="22"/>
          <w:szCs w:val="22"/>
        </w:rPr>
      </w:pPr>
      <w:r>
        <w:rPr>
          <w:i/>
          <w:iCs/>
          <w:spacing w:val="-11"/>
          <w:sz w:val="22"/>
          <w:szCs w:val="22"/>
        </w:rPr>
        <w:t xml:space="preserve">Attempt, conspiracy; facilitation; solicitation. </w:t>
      </w:r>
      <w:r>
        <w:rPr>
          <w:spacing w:val="-11"/>
          <w:sz w:val="22"/>
          <w:szCs w:val="22"/>
        </w:rPr>
        <w:t>A person may be con</w:t>
      </w:r>
      <w:r>
        <w:rPr>
          <w:spacing w:val="-11"/>
          <w:sz w:val="22"/>
          <w:szCs w:val="22"/>
        </w:rPr>
        <w:softHyphen/>
      </w:r>
      <w:r>
        <w:rPr>
          <w:spacing w:val="-9"/>
          <w:sz w:val="22"/>
          <w:szCs w:val="22"/>
        </w:rPr>
        <w:t xml:space="preserve">victed of an attempt or conspiracy to violate this section or of facilitating </w:t>
      </w:r>
      <w:r>
        <w:rPr>
          <w:spacing w:val="-11"/>
          <w:sz w:val="22"/>
          <w:szCs w:val="22"/>
        </w:rPr>
        <w:t xml:space="preserve">or soliciting a violation of this section, only if he engagesin such conduct </w:t>
      </w:r>
      <w:r>
        <w:rPr>
          <w:spacing w:val="-8"/>
          <w:sz w:val="22"/>
          <w:szCs w:val="22"/>
        </w:rPr>
        <w:t xml:space="preserve">when the armed insurrection </w:t>
      </w:r>
      <w:r>
        <w:rPr>
          <w:i/>
          <w:iCs/>
          <w:spacing w:val="-8"/>
          <w:sz w:val="22"/>
          <w:szCs w:val="22"/>
        </w:rPr>
        <w:t xml:space="preserve">is </w:t>
      </w:r>
      <w:r>
        <w:rPr>
          <w:spacing w:val="-8"/>
          <w:sz w:val="22"/>
          <w:szCs w:val="22"/>
        </w:rPr>
        <w:t xml:space="preserve">in progress or is impending. </w:t>
      </w:r>
      <w:r>
        <w:rPr>
          <w:rFonts w:ascii="Garamond" w:hAnsi="Garamond" w:cs="Garamond"/>
          <w:spacing w:val="-8"/>
          <w:sz w:val="22"/>
          <w:szCs w:val="22"/>
          <w:vertAlign w:val="superscript"/>
        </w:rPr>
        <w:t>17</w:t>
      </w:r>
    </w:p>
    <w:p w:rsidR="00D54A5E" w:rsidRDefault="00D54A5E">
      <w:pPr>
        <w:spacing w:before="216"/>
        <w:rPr>
          <w:spacing w:val="-1"/>
          <w:sz w:val="22"/>
          <w:szCs w:val="22"/>
        </w:rPr>
      </w:pPr>
      <w:r>
        <w:rPr>
          <w:spacing w:val="-1"/>
          <w:sz w:val="22"/>
          <w:szCs w:val="22"/>
        </w:rPr>
        <w:t>§ 11.4. Advocating armed insurrection.</w:t>
      </w:r>
    </w:p>
    <w:p w:rsidR="00D54A5E" w:rsidRDefault="00D54A5E">
      <w:pPr>
        <w:spacing w:before="252"/>
        <w:jc w:val="both"/>
        <w:rPr>
          <w:i/>
          <w:iCs/>
          <w:spacing w:val="-8"/>
          <w:sz w:val="22"/>
          <w:szCs w:val="22"/>
        </w:rPr>
      </w:pPr>
      <w:r>
        <w:rPr>
          <w:spacing w:val="-8"/>
          <w:sz w:val="22"/>
          <w:szCs w:val="22"/>
        </w:rPr>
        <w:t xml:space="preserve">A person has committed a third degree feldny if, with the purpose of </w:t>
      </w:r>
      <w:r>
        <w:rPr>
          <w:spacing w:val="-12"/>
          <w:sz w:val="22"/>
          <w:szCs w:val="22"/>
        </w:rPr>
        <w:t xml:space="preserve">inducing or otherwise causing others to engage in armed insurrection in </w:t>
      </w:r>
      <w:r>
        <w:rPr>
          <w:spacing w:val="-8"/>
          <w:sz w:val="22"/>
          <w:szCs w:val="22"/>
        </w:rPr>
        <w:t xml:space="preserve">violation of Section 11.3, </w:t>
      </w:r>
      <w:r>
        <w:rPr>
          <w:i/>
          <w:iCs/>
          <w:spacing w:val="-8"/>
          <w:sz w:val="22"/>
          <w:szCs w:val="22"/>
        </w:rPr>
        <w:t>he</w:t>
      </w:r>
    </w:p>
    <w:p w:rsidR="00D54A5E" w:rsidRDefault="00D54A5E" w:rsidP="00684813">
      <w:pPr>
        <w:numPr>
          <w:ilvl w:val="0"/>
          <w:numId w:val="56"/>
        </w:numPr>
        <w:tabs>
          <w:tab w:val="clear" w:pos="360"/>
          <w:tab w:val="num" w:pos="720"/>
        </w:tabs>
        <w:spacing w:before="216"/>
        <w:jc w:val="both"/>
        <w:rPr>
          <w:spacing w:val="-7"/>
          <w:sz w:val="22"/>
          <w:szCs w:val="22"/>
        </w:rPr>
      </w:pPr>
      <w:r>
        <w:rPr>
          <w:spacing w:val="-8"/>
          <w:sz w:val="22"/>
          <w:szCs w:val="22"/>
        </w:rPr>
        <w:t xml:space="preserve">Advocates the desirability or necessity of armed insurrection </w:t>
      </w:r>
      <w:r>
        <w:rPr>
          <w:spacing w:val="-10"/>
          <w:sz w:val="22"/>
          <w:szCs w:val="22"/>
        </w:rPr>
        <w:t xml:space="preserve">under circumstances in which there is substantial </w:t>
      </w:r>
      <w:r>
        <w:rPr>
          <w:spacing w:val="-10"/>
          <w:sz w:val="21"/>
          <w:szCs w:val="21"/>
        </w:rPr>
        <w:t>likelihood his advo</w:t>
      </w:r>
      <w:r>
        <w:rPr>
          <w:spacing w:val="-10"/>
          <w:sz w:val="21"/>
          <w:szCs w:val="21"/>
        </w:rPr>
        <w:softHyphen/>
      </w:r>
      <w:r>
        <w:rPr>
          <w:spacing w:val="-7"/>
          <w:sz w:val="21"/>
          <w:szCs w:val="21"/>
        </w:rPr>
        <w:t xml:space="preserve">cacy </w:t>
      </w:r>
      <w:r>
        <w:rPr>
          <w:spacing w:val="-7"/>
          <w:sz w:val="22"/>
          <w:szCs w:val="22"/>
        </w:rPr>
        <w:t>will imminently produce a violation of section 11.3; or</w:t>
      </w:r>
    </w:p>
    <w:p w:rsidR="00D54A5E" w:rsidRDefault="00D54A5E" w:rsidP="00684813">
      <w:pPr>
        <w:numPr>
          <w:ilvl w:val="0"/>
          <w:numId w:val="57"/>
        </w:numPr>
        <w:tabs>
          <w:tab w:val="clear" w:pos="288"/>
          <w:tab w:val="num" w:pos="648"/>
        </w:tabs>
        <w:spacing w:before="180" w:after="252"/>
      </w:pPr>
      <w:r>
        <w:rPr>
          <w:spacing w:val="-7"/>
          <w:sz w:val="22"/>
          <w:szCs w:val="22"/>
        </w:rPr>
        <w:t>Organizes an association which engages in the advocacy prohi</w:t>
      </w:r>
      <w:r>
        <w:rPr>
          <w:spacing w:val="-7"/>
          <w:sz w:val="22"/>
          <w:szCs w:val="22"/>
        </w:rPr>
        <w:noBreakHyphen/>
      </w:r>
    </w:p>
    <w:p w:rsidR="00D54A5E" w:rsidRDefault="00E25931">
      <w:pPr>
        <w:spacing w:before="216"/>
        <w:ind w:right="72"/>
        <w:rPr>
          <w:spacing w:val="-9"/>
          <w:sz w:val="18"/>
          <w:szCs w:val="18"/>
        </w:rPr>
      </w:pPr>
      <w:r>
        <w:rPr>
          <w:noProof/>
          <w:lang w:val="en-GB"/>
        </w:rPr>
        <mc:AlternateContent>
          <mc:Choice Requires="wps">
            <w:drawing>
              <wp:anchor distT="0" distB="0" distL="0" distR="0" simplePos="0" relativeHeight="251724800" behindDoc="0" locked="0" layoutInCell="0" allowOverlap="1">
                <wp:simplePos x="0" y="0"/>
                <wp:positionH relativeFrom="column">
                  <wp:posOffset>176530</wp:posOffset>
                </wp:positionH>
                <wp:positionV relativeFrom="paragraph">
                  <wp:posOffset>10160</wp:posOffset>
                </wp:positionV>
                <wp:extent cx="1591945" cy="0"/>
                <wp:effectExtent l="0" t="0" r="0" b="0"/>
                <wp:wrapSquare wrapText="bothSides"/>
                <wp:docPr id="8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9pt,.8pt" to="13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lx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" o:allowincell="f" strokeweight="1.45pt">
                <w10:wrap type="square"/>
              </v:line>
            </w:pict>
          </mc:Fallback>
        </mc:AlternateContent>
      </w:r>
      <w:r w:rsidR="00D54A5E">
        <w:rPr>
          <w:spacing w:val="-14"/>
          <w:sz w:val="18"/>
          <w:szCs w:val="18"/>
        </w:rPr>
        <w:t xml:space="preserve">16. The provisions of section 11.2 are new and were enacted as amendments to the previous </w:t>
      </w:r>
      <w:r w:rsidR="00D54A5E">
        <w:rPr>
          <w:spacing w:val="-9"/>
          <w:sz w:val="18"/>
          <w:szCs w:val="18"/>
        </w:rPr>
        <w:t>provisions of the Penal Law approved January 19, 1976.</w:t>
      </w:r>
    </w:p>
    <w:p w:rsidR="00D54A5E" w:rsidRDefault="00D54A5E">
      <w:pPr>
        <w:ind w:right="72"/>
        <w:rPr>
          <w:spacing w:val="-8"/>
          <w:sz w:val="18"/>
          <w:szCs w:val="18"/>
        </w:rPr>
      </w:pPr>
      <w:r>
        <w:rPr>
          <w:i/>
          <w:iCs/>
          <w:spacing w:val="-8"/>
          <w:sz w:val="18"/>
          <w:szCs w:val="18"/>
        </w:rPr>
        <w:t xml:space="preserve">Prior legislation: </w:t>
      </w:r>
      <w:r>
        <w:rPr>
          <w:spacing w:val="-8"/>
          <w:sz w:val="18"/>
          <w:szCs w:val="18"/>
        </w:rPr>
        <w:t>1956 Code 27:50; Crim. Code, § 105; L 1916, 29, L. 1900-01, 11; L. 1899-1900, 1; L. 188243, 10.</w:t>
      </w:r>
    </w:p>
    <w:p w:rsidR="00D54A5E" w:rsidRDefault="00D54A5E">
      <w:pPr>
        <w:spacing w:before="180"/>
        <w:rPr>
          <w:spacing w:val="-7"/>
          <w:sz w:val="18"/>
          <w:szCs w:val="18"/>
        </w:rPr>
      </w:pPr>
      <w:r>
        <w:rPr>
          <w:i/>
          <w:iCs/>
          <w:spacing w:val="-7"/>
          <w:sz w:val="18"/>
          <w:szCs w:val="18"/>
        </w:rPr>
        <w:t xml:space="preserve">17. Prior legislation: </w:t>
      </w:r>
      <w:r>
        <w:rPr>
          <w:spacing w:val="-7"/>
          <w:sz w:val="18"/>
          <w:szCs w:val="18"/>
        </w:rPr>
        <w:t>1956 Code 27:50(f), 52: L. 1932(E.S.), ch. III: Crim. Code, § 107;</w:t>
      </w:r>
    </w:p>
    <w:p w:rsidR="00D54A5E" w:rsidRDefault="00D54A5E">
      <w:pPr>
        <w:spacing w:after="124"/>
        <w:rPr>
          <w:spacing w:val="-8"/>
          <w:sz w:val="18"/>
          <w:szCs w:val="18"/>
        </w:rPr>
      </w:pPr>
      <w:r>
        <w:rPr>
          <w:spacing w:val="-8"/>
          <w:sz w:val="18"/>
          <w:szCs w:val="18"/>
        </w:rPr>
        <w:t>L. 1 1915-16, ch. XXX; L. 1874-75, 13.</w:t>
      </w:r>
    </w:p>
    <w:p w:rsidR="00D54A5E" w:rsidRDefault="00D54A5E">
      <w:pPr>
        <w:spacing w:before="180"/>
        <w:ind w:left="72"/>
        <w:jc w:val="both"/>
        <w:rPr>
          <w:spacing w:val="-10"/>
          <w:sz w:val="22"/>
          <w:szCs w:val="22"/>
        </w:rPr>
      </w:pPr>
      <w:r>
        <w:rPr>
          <w:spacing w:val="-11"/>
          <w:sz w:val="22"/>
          <w:szCs w:val="22"/>
        </w:rPr>
        <w:lastRenderedPageBreak/>
        <w:t xml:space="preserve">A person has committed a second degree felony if he knowingly engages in, or purposely facilitates para-military activities not authorized by law. </w:t>
      </w:r>
      <w:r>
        <w:rPr>
          <w:spacing w:val="-9"/>
          <w:sz w:val="22"/>
          <w:szCs w:val="22"/>
        </w:rPr>
        <w:t xml:space="preserve">"Para-military activities" means acquisition, caching, use, or training in </w:t>
      </w:r>
      <w:r>
        <w:rPr>
          <w:spacing w:val="-11"/>
          <w:sz w:val="22"/>
          <w:szCs w:val="22"/>
        </w:rPr>
        <w:t>the use, of weapons for political purposes by or on behalf of an organi</w:t>
      </w:r>
      <w:r>
        <w:rPr>
          <w:spacing w:val="-11"/>
          <w:sz w:val="22"/>
          <w:szCs w:val="22"/>
        </w:rPr>
        <w:softHyphen/>
      </w:r>
      <w:r>
        <w:rPr>
          <w:spacing w:val="-10"/>
          <w:sz w:val="22"/>
          <w:szCs w:val="22"/>
        </w:rPr>
        <w:t>zation.</w:t>
      </w:r>
    </w:p>
    <w:p w:rsidR="00D54A5E" w:rsidRDefault="00D54A5E">
      <w:pPr>
        <w:spacing w:before="216"/>
        <w:ind w:left="72"/>
        <w:rPr>
          <w:sz w:val="22"/>
          <w:szCs w:val="22"/>
        </w:rPr>
      </w:pPr>
      <w:r>
        <w:rPr>
          <w:sz w:val="22"/>
          <w:szCs w:val="22"/>
        </w:rPr>
        <w:t>§ 11.6. Sabotage.</w:t>
      </w:r>
    </w:p>
    <w:p w:rsidR="00D54A5E" w:rsidRDefault="00D54A5E">
      <w:pPr>
        <w:spacing w:before="252"/>
        <w:ind w:right="72" w:firstLine="72"/>
        <w:jc w:val="both"/>
        <w:rPr>
          <w:spacing w:val="-7"/>
          <w:sz w:val="22"/>
          <w:szCs w:val="22"/>
        </w:rPr>
      </w:pPr>
      <w:r>
        <w:rPr>
          <w:i/>
          <w:iCs/>
          <w:spacing w:val="-11"/>
          <w:sz w:val="22"/>
          <w:szCs w:val="22"/>
        </w:rPr>
        <w:t xml:space="preserve">1. Wartime Sabotage. </w:t>
      </w:r>
      <w:r>
        <w:rPr>
          <w:spacing w:val="-11"/>
          <w:sz w:val="22"/>
          <w:szCs w:val="22"/>
        </w:rPr>
        <w:t>A person, other than a member of the armed ser</w:t>
      </w:r>
      <w:r>
        <w:rPr>
          <w:spacing w:val="-11"/>
          <w:sz w:val="22"/>
          <w:szCs w:val="22"/>
        </w:rPr>
        <w:softHyphen/>
      </w:r>
      <w:r>
        <w:rPr>
          <w:spacing w:val="-7"/>
          <w:sz w:val="22"/>
          <w:szCs w:val="22"/>
        </w:rPr>
        <w:t xml:space="preserve">vices of the enemy acting in accordance with the rules of war, is guilty </w:t>
      </w:r>
      <w:r>
        <w:rPr>
          <w:spacing w:val="-9"/>
          <w:sz w:val="22"/>
          <w:szCs w:val="22"/>
        </w:rPr>
        <w:t xml:space="preserve">of sabotage, a first degree felony, if, in time of war and with the purpose </w:t>
      </w:r>
      <w:r>
        <w:rPr>
          <w:spacing w:val="-7"/>
          <w:sz w:val="22"/>
          <w:szCs w:val="22"/>
        </w:rPr>
        <w:t>of impairing the military effectiveness of Liberia, he</w:t>
      </w:r>
    </w:p>
    <w:p w:rsidR="00D54A5E" w:rsidRDefault="00D54A5E" w:rsidP="00684813">
      <w:pPr>
        <w:numPr>
          <w:ilvl w:val="0"/>
          <w:numId w:val="58"/>
        </w:numPr>
        <w:tabs>
          <w:tab w:val="clear" w:pos="288"/>
          <w:tab w:val="num" w:pos="648"/>
        </w:tabs>
        <w:spacing w:before="216"/>
        <w:ind w:right="72"/>
        <w:rPr>
          <w:sz w:val="22"/>
          <w:szCs w:val="22"/>
        </w:rPr>
      </w:pPr>
      <w:r>
        <w:rPr>
          <w:spacing w:val="-12"/>
          <w:sz w:val="22"/>
          <w:szCs w:val="22"/>
        </w:rPr>
        <w:t xml:space="preserve">Damages or tampers with anything of direct military significance; </w:t>
      </w:r>
      <w:r>
        <w:rPr>
          <w:sz w:val="22"/>
          <w:szCs w:val="22"/>
        </w:rPr>
        <w:t>or</w:t>
      </w:r>
    </w:p>
    <w:p w:rsidR="00D54A5E" w:rsidRDefault="00D54A5E" w:rsidP="00684813">
      <w:pPr>
        <w:numPr>
          <w:ilvl w:val="0"/>
          <w:numId w:val="58"/>
        </w:numPr>
        <w:tabs>
          <w:tab w:val="clear" w:pos="288"/>
          <w:tab w:val="num" w:pos="648"/>
        </w:tabs>
        <w:spacing w:before="252"/>
        <w:ind w:right="72"/>
        <w:rPr>
          <w:spacing w:val="-6"/>
          <w:sz w:val="22"/>
          <w:szCs w:val="22"/>
        </w:rPr>
      </w:pPr>
      <w:r>
        <w:rPr>
          <w:spacing w:val="-11"/>
          <w:sz w:val="22"/>
          <w:szCs w:val="22"/>
        </w:rPr>
        <w:t>Defectively makes or repairs anything of direct military signifi</w:t>
      </w:r>
      <w:r>
        <w:rPr>
          <w:spacing w:val="-11"/>
          <w:sz w:val="22"/>
          <w:szCs w:val="22"/>
        </w:rPr>
        <w:softHyphen/>
      </w:r>
      <w:r>
        <w:rPr>
          <w:spacing w:val="-6"/>
          <w:sz w:val="22"/>
          <w:szCs w:val="22"/>
        </w:rPr>
        <w:t>cance; or</w:t>
      </w:r>
    </w:p>
    <w:p w:rsidR="00D54A5E" w:rsidRDefault="00D54A5E" w:rsidP="00684813">
      <w:pPr>
        <w:numPr>
          <w:ilvl w:val="0"/>
          <w:numId w:val="58"/>
        </w:numPr>
        <w:tabs>
          <w:tab w:val="clear" w:pos="288"/>
          <w:tab w:val="num" w:pos="648"/>
        </w:tabs>
        <w:spacing w:before="216"/>
        <w:ind w:right="72"/>
        <w:rPr>
          <w:spacing w:val="-8"/>
          <w:sz w:val="22"/>
          <w:szCs w:val="22"/>
        </w:rPr>
      </w:pPr>
      <w:r>
        <w:rPr>
          <w:spacing w:val="-8"/>
          <w:sz w:val="22"/>
          <w:szCs w:val="22"/>
        </w:rPr>
        <w:t>Delays or obstructs transportation, communication or power service furnished to the defense establishment.</w:t>
      </w:r>
    </w:p>
    <w:p w:rsidR="00D54A5E" w:rsidRDefault="00D54A5E">
      <w:pPr>
        <w:spacing w:before="252"/>
        <w:ind w:right="72"/>
        <w:jc w:val="both"/>
        <w:rPr>
          <w:spacing w:val="-3"/>
          <w:sz w:val="21"/>
          <w:szCs w:val="21"/>
        </w:rPr>
      </w:pPr>
      <w:r>
        <w:rPr>
          <w:i/>
          <w:iCs/>
          <w:spacing w:val="-9"/>
          <w:sz w:val="22"/>
          <w:szCs w:val="22"/>
        </w:rPr>
        <w:t xml:space="preserve">2. Peacetime sabotage. </w:t>
      </w:r>
      <w:r>
        <w:rPr>
          <w:spacing w:val="-9"/>
          <w:sz w:val="22"/>
          <w:szCs w:val="22"/>
        </w:rPr>
        <w:t xml:space="preserve">A person has committed a second degree felony </w:t>
      </w:r>
      <w:r>
        <w:rPr>
          <w:spacing w:val="-11"/>
          <w:sz w:val="22"/>
          <w:szCs w:val="22"/>
        </w:rPr>
        <w:t>if at a time not of war, with the purpose of impairing the military effec</w:t>
      </w:r>
      <w:r>
        <w:rPr>
          <w:spacing w:val="-11"/>
          <w:sz w:val="22"/>
          <w:szCs w:val="22"/>
        </w:rPr>
        <w:softHyphen/>
      </w:r>
      <w:r>
        <w:rPr>
          <w:spacing w:val="-10"/>
          <w:sz w:val="22"/>
          <w:szCs w:val="22"/>
        </w:rPr>
        <w:t xml:space="preserve">tiveness of Liberia, he impairs the efficacy of the means of defense </w:t>
      </w:r>
      <w:r>
        <w:rPr>
          <w:spacing w:val="-10"/>
          <w:sz w:val="21"/>
          <w:szCs w:val="21"/>
        </w:rPr>
        <w:t xml:space="preserve">or </w:t>
      </w:r>
      <w:r>
        <w:rPr>
          <w:spacing w:val="-3"/>
          <w:sz w:val="21"/>
          <w:szCs w:val="21"/>
        </w:rPr>
        <w:t>retaliation against enemy attach by the defense establishment.</w:t>
      </w:r>
    </w:p>
    <w:p w:rsidR="00D54A5E" w:rsidRDefault="00D54A5E">
      <w:pPr>
        <w:spacing w:before="180" w:after="504"/>
        <w:rPr>
          <w:spacing w:val="-4"/>
          <w:sz w:val="22"/>
          <w:szCs w:val="22"/>
        </w:rPr>
      </w:pPr>
      <w:r>
        <w:rPr>
          <w:i/>
          <w:iCs/>
          <w:spacing w:val="-4"/>
          <w:sz w:val="22"/>
          <w:szCs w:val="22"/>
        </w:rPr>
        <w:t xml:space="preserve">3. Definitions. </w:t>
      </w:r>
      <w:r>
        <w:rPr>
          <w:spacing w:val="-4"/>
          <w:sz w:val="22"/>
          <w:szCs w:val="22"/>
        </w:rPr>
        <w:t>In this section:</w:t>
      </w:r>
    </w:p>
    <w:p w:rsidR="00D54A5E" w:rsidRDefault="00E25931">
      <w:pPr>
        <w:tabs>
          <w:tab w:val="right" w:pos="5673"/>
        </w:tabs>
        <w:spacing w:before="216"/>
        <w:rPr>
          <w:spacing w:val="-8"/>
          <w:sz w:val="18"/>
          <w:szCs w:val="18"/>
        </w:rPr>
      </w:pPr>
      <w:r>
        <w:rPr>
          <w:noProof/>
          <w:lang w:val="en-GB"/>
        </w:rPr>
        <mc:AlternateContent>
          <mc:Choice Requires="wps">
            <w:drawing>
              <wp:anchor distT="0" distB="0" distL="0" distR="0" simplePos="0" relativeHeight="251725824" behindDoc="0" locked="0" layoutInCell="0" allowOverlap="1">
                <wp:simplePos x="0" y="0"/>
                <wp:positionH relativeFrom="column">
                  <wp:posOffset>0</wp:posOffset>
                </wp:positionH>
                <wp:positionV relativeFrom="paragraph">
                  <wp:posOffset>8255</wp:posOffset>
                </wp:positionV>
                <wp:extent cx="1609725" cy="0"/>
                <wp:effectExtent l="0" t="0" r="0" b="0"/>
                <wp:wrapSquare wrapText="bothSides"/>
                <wp:docPr id="8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7258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5pt" to="126.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bI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" o:allowincell="f" strokeweight="1.2pt">
                <w10:wrap type="square"/>
              </v:line>
            </w:pict>
          </mc:Fallback>
        </mc:AlternateContent>
      </w:r>
      <w:r w:rsidR="00D54A5E">
        <w:rPr>
          <w:spacing w:val="-6"/>
          <w:sz w:val="18"/>
          <w:szCs w:val="18"/>
        </w:rPr>
        <w:t xml:space="preserve">18. </w:t>
      </w:r>
      <w:r w:rsidR="00D54A5E">
        <w:rPr>
          <w:i/>
          <w:iCs/>
          <w:spacing w:val="-6"/>
          <w:sz w:val="18"/>
          <w:szCs w:val="18"/>
        </w:rPr>
        <w:t xml:space="preserve">Prior legislation: </w:t>
      </w:r>
      <w:r w:rsidR="00D54A5E">
        <w:rPr>
          <w:spacing w:val="-6"/>
          <w:sz w:val="18"/>
          <w:szCs w:val="18"/>
        </w:rPr>
        <w:t>1956 Code 27:52; L, 1932 (ES), ch.</w:t>
      </w:r>
      <w:r w:rsidR="00D54A5E">
        <w:rPr>
          <w:spacing w:val="-6"/>
          <w:sz w:val="18"/>
          <w:szCs w:val="18"/>
        </w:rPr>
        <w:tab/>
      </w:r>
      <w:r w:rsidR="00D54A5E">
        <w:rPr>
          <w:spacing w:val="-8"/>
          <w:sz w:val="18"/>
          <w:szCs w:val="18"/>
        </w:rPr>
        <w:t>Crim. Code, § 107; L.</w:t>
      </w:r>
    </w:p>
    <w:p w:rsidR="00D54A5E" w:rsidRDefault="00D54A5E">
      <w:pPr>
        <w:spacing w:line="216" w:lineRule="auto"/>
        <w:rPr>
          <w:spacing w:val="-8"/>
          <w:sz w:val="18"/>
          <w:szCs w:val="18"/>
        </w:rPr>
      </w:pPr>
      <w:r>
        <w:rPr>
          <w:spacing w:val="-8"/>
          <w:sz w:val="18"/>
          <w:szCs w:val="18"/>
        </w:rPr>
        <w:t>1915-16, ch. XXX; L. 1874.75, 13.</w:t>
      </w:r>
    </w:p>
    <w:p w:rsidR="00D54A5E" w:rsidRDefault="00D54A5E">
      <w:pPr>
        <w:widowControl/>
        <w:kinsoku/>
        <w:autoSpaceDE w:val="0"/>
        <w:autoSpaceDN w:val="0"/>
        <w:adjustRightInd w:val="0"/>
        <w:sectPr w:rsidR="00D54A5E">
          <w:headerReference w:type="even" r:id="rId155"/>
          <w:headerReference w:type="default" r:id="rId156"/>
          <w:footerReference w:type="even" r:id="rId157"/>
          <w:footerReference w:type="default" r:id="rId158"/>
          <w:headerReference w:type="first" r:id="rId159"/>
          <w:footerReference w:type="first" r:id="rId160"/>
          <w:type w:val="continuous"/>
          <w:pgSz w:w="15941" w:h="12120" w:orient="landscape"/>
          <w:pgMar w:top="2088" w:right="1040" w:bottom="701" w:left="1079" w:header="1062" w:footer="751" w:gutter="0"/>
          <w:cols w:num="2" w:space="720" w:equalWidth="0">
            <w:col w:w="5784" w:space="2194"/>
            <w:col w:w="5784"/>
          </w:cols>
          <w:noEndnote/>
          <w:titlePg/>
        </w:sectPr>
      </w:pPr>
    </w:p>
    <w:p w:rsidR="00D54A5E" w:rsidRDefault="00E25931">
      <w:pPr>
        <w:spacing w:line="201" w:lineRule="auto"/>
        <w:jc w:val="center"/>
        <w:rPr>
          <w:sz w:val="19"/>
          <w:szCs w:val="19"/>
        </w:rPr>
      </w:pPr>
      <w:r>
        <w:rPr>
          <w:noProof/>
          <w:lang w:val="en-GB"/>
        </w:rPr>
        <w:lastRenderedPageBreak/>
        <mc:AlternateContent>
          <mc:Choice Requires="wps">
            <w:drawing>
              <wp:anchor distT="0" distB="0" distL="0" distR="0" simplePos="0" relativeHeight="251726848" behindDoc="0" locked="0" layoutInCell="0" allowOverlap="1">
                <wp:simplePos x="0" y="0"/>
                <wp:positionH relativeFrom="page">
                  <wp:posOffset>623570</wp:posOffset>
                </wp:positionH>
                <wp:positionV relativeFrom="page">
                  <wp:posOffset>7031990</wp:posOffset>
                </wp:positionV>
                <wp:extent cx="3612515" cy="0"/>
                <wp:effectExtent l="0" t="0" r="0" b="0"/>
                <wp:wrapSquare wrapText="bothSides"/>
                <wp:docPr id="8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251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9.1pt,553.7pt" to="333.55pt,5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hj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" o:allowincell="f" strokeweight="1.2pt">
                <w10:wrap type="square" anchorx="page" anchory="page"/>
              </v:line>
            </w:pict>
          </mc:Fallback>
        </mc:AlternateContent>
      </w:r>
      <w:r>
        <w:rPr>
          <w:noProof/>
          <w:lang w:val="en-GB"/>
        </w:rPr>
        <mc:AlternateContent>
          <mc:Choice Requires="wps">
            <w:drawing>
              <wp:anchor distT="0" distB="0" distL="0" distR="0" simplePos="0" relativeHeight="251727872" behindDoc="0" locked="0" layoutInCell="0" allowOverlap="1">
                <wp:simplePos x="0" y="0"/>
                <wp:positionH relativeFrom="page">
                  <wp:posOffset>5716905</wp:posOffset>
                </wp:positionH>
                <wp:positionV relativeFrom="page">
                  <wp:posOffset>7028815</wp:posOffset>
                </wp:positionV>
                <wp:extent cx="3609340" cy="0"/>
                <wp:effectExtent l="0" t="0" r="0" b="0"/>
                <wp:wrapSquare wrapText="bothSides"/>
                <wp:docPr id="8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34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50.15pt,553.45pt" to="734.35pt,5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aiGEgIAACs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" o:allowincell="f" strokeweight="1.2pt">
                <w10:wrap type="square" anchorx="page" anchory="page"/>
              </v:line>
            </w:pict>
          </mc:Fallback>
        </mc:AlternateContent>
      </w:r>
      <w:r w:rsidR="00D54A5E">
        <w:rPr>
          <w:sz w:val="19"/>
          <w:szCs w:val="19"/>
        </w:rPr>
        <w:t>PENAL LAW</w:t>
      </w:r>
    </w:p>
    <w:p w:rsidR="00D54A5E" w:rsidRDefault="00D54A5E" w:rsidP="00684813">
      <w:pPr>
        <w:numPr>
          <w:ilvl w:val="0"/>
          <w:numId w:val="59"/>
        </w:numPr>
        <w:tabs>
          <w:tab w:val="clear" w:pos="432"/>
          <w:tab w:val="num" w:pos="792"/>
        </w:tabs>
        <w:spacing w:before="216"/>
        <w:ind w:right="72"/>
        <w:jc w:val="both"/>
        <w:rPr>
          <w:sz w:val="22"/>
          <w:szCs w:val="22"/>
        </w:rPr>
      </w:pPr>
      <w:r>
        <w:rPr>
          <w:spacing w:val="-11"/>
          <w:sz w:val="22"/>
          <w:szCs w:val="22"/>
        </w:rPr>
        <w:t xml:space="preserve">"Defense establishment" means the defense establishment of Liberia or of a nation at war with any nation with which Liberia is at </w:t>
      </w:r>
      <w:r>
        <w:rPr>
          <w:sz w:val="22"/>
          <w:szCs w:val="22"/>
        </w:rPr>
        <w:t>war;</w:t>
      </w:r>
    </w:p>
    <w:p w:rsidR="00D54A5E" w:rsidRDefault="00D54A5E" w:rsidP="00684813">
      <w:pPr>
        <w:numPr>
          <w:ilvl w:val="0"/>
          <w:numId w:val="60"/>
        </w:numPr>
        <w:tabs>
          <w:tab w:val="clear" w:pos="360"/>
          <w:tab w:val="num" w:pos="720"/>
        </w:tabs>
        <w:spacing w:before="252"/>
        <w:ind w:right="72"/>
        <w:jc w:val="both"/>
        <w:rPr>
          <w:spacing w:val="-7"/>
          <w:sz w:val="22"/>
          <w:szCs w:val="22"/>
        </w:rPr>
      </w:pPr>
      <w:r>
        <w:rPr>
          <w:spacing w:val="-12"/>
          <w:sz w:val="22"/>
          <w:szCs w:val="22"/>
        </w:rPr>
        <w:t xml:space="preserve">"Anything of direct military significance" means armament or </w:t>
      </w:r>
      <w:r>
        <w:rPr>
          <w:spacing w:val="-9"/>
          <w:sz w:val="22"/>
          <w:szCs w:val="22"/>
        </w:rPr>
        <w:t xml:space="preserve">anything else peculiarly suited for military use, and includes such a </w:t>
      </w:r>
      <w:r>
        <w:rPr>
          <w:spacing w:val="-12"/>
          <w:sz w:val="22"/>
          <w:szCs w:val="22"/>
        </w:rPr>
        <w:t>thing in course of manufacture, transport, or other servicing or prepa</w:t>
      </w:r>
      <w:r>
        <w:rPr>
          <w:spacing w:val="-12"/>
          <w:sz w:val="22"/>
          <w:szCs w:val="22"/>
        </w:rPr>
        <w:softHyphen/>
      </w:r>
      <w:r>
        <w:rPr>
          <w:spacing w:val="-7"/>
          <w:sz w:val="22"/>
          <w:szCs w:val="22"/>
        </w:rPr>
        <w:t>ration for the defense establishment.</w:t>
      </w:r>
    </w:p>
    <w:p w:rsidR="00D54A5E" w:rsidRDefault="00D54A5E">
      <w:pPr>
        <w:spacing w:before="180"/>
        <w:rPr>
          <w:spacing w:val="-3"/>
          <w:sz w:val="22"/>
          <w:szCs w:val="22"/>
        </w:rPr>
      </w:pPr>
      <w:r>
        <w:rPr>
          <w:spacing w:val="-3"/>
          <w:sz w:val="22"/>
          <w:szCs w:val="22"/>
        </w:rPr>
        <w:t>§ 11.7. Recklessly impairing military effectiveness.</w:t>
      </w:r>
    </w:p>
    <w:p w:rsidR="00D54A5E" w:rsidRDefault="00D54A5E">
      <w:pPr>
        <w:spacing w:before="252"/>
        <w:ind w:right="72"/>
        <w:jc w:val="both"/>
        <w:rPr>
          <w:spacing w:val="-8"/>
          <w:sz w:val="22"/>
          <w:szCs w:val="22"/>
        </w:rPr>
      </w:pPr>
      <w:r>
        <w:rPr>
          <w:spacing w:val="-9"/>
          <w:sz w:val="22"/>
          <w:szCs w:val="22"/>
        </w:rPr>
        <w:t xml:space="preserve">A person has committed a third degree felony if, in a time of war, in </w:t>
      </w:r>
      <w:r>
        <w:rPr>
          <w:spacing w:val="-14"/>
          <w:sz w:val="22"/>
          <w:szCs w:val="22"/>
        </w:rPr>
        <w:t xml:space="preserve">reckless disregard of a substantial risk of seriously impairing the military </w:t>
      </w:r>
      <w:r>
        <w:rPr>
          <w:spacing w:val="-11"/>
          <w:sz w:val="22"/>
          <w:szCs w:val="22"/>
        </w:rPr>
        <w:t xml:space="preserve">effectiveness of Liberia, he causes such serious impairment of military </w:t>
      </w:r>
      <w:r>
        <w:rPr>
          <w:spacing w:val="-8"/>
          <w:sz w:val="22"/>
          <w:szCs w:val="22"/>
        </w:rPr>
        <w:t>effectiveness.</w:t>
      </w:r>
    </w:p>
    <w:p w:rsidR="00D54A5E" w:rsidRDefault="00D54A5E">
      <w:pPr>
        <w:spacing w:before="252"/>
        <w:rPr>
          <w:sz w:val="22"/>
          <w:szCs w:val="22"/>
        </w:rPr>
      </w:pPr>
      <w:r>
        <w:rPr>
          <w:sz w:val="22"/>
          <w:szCs w:val="22"/>
        </w:rPr>
        <w:t>§ 11.8. Espionage.</w:t>
      </w:r>
    </w:p>
    <w:p w:rsidR="00D54A5E" w:rsidRDefault="00D54A5E" w:rsidP="00684813">
      <w:pPr>
        <w:numPr>
          <w:ilvl w:val="0"/>
          <w:numId w:val="61"/>
        </w:numPr>
        <w:tabs>
          <w:tab w:val="clear" w:pos="288"/>
          <w:tab w:val="num" w:pos="360"/>
        </w:tabs>
        <w:spacing w:before="252"/>
        <w:ind w:right="72"/>
        <w:jc w:val="both"/>
        <w:rPr>
          <w:spacing w:val="-7"/>
          <w:sz w:val="22"/>
          <w:szCs w:val="22"/>
        </w:rPr>
      </w:pPr>
      <w:r>
        <w:rPr>
          <w:i/>
          <w:iCs/>
          <w:spacing w:val="-10"/>
          <w:sz w:val="22"/>
          <w:szCs w:val="22"/>
        </w:rPr>
        <w:t>O</w:t>
      </w:r>
      <w:r>
        <w:rPr>
          <w:rFonts w:ascii="Bookman Old Style" w:hAnsi="Bookman Old Style" w:cs="Bookman Old Style"/>
          <w:i/>
          <w:iCs/>
          <w:spacing w:val="-10"/>
          <w:w w:val="170"/>
          <w:sz w:val="22"/>
          <w:szCs w:val="22"/>
          <w:vertAlign w:val="subscript"/>
        </w:rPr>
        <w:t>f</w:t>
      </w:r>
      <w:r>
        <w:rPr>
          <w:i/>
          <w:iCs/>
          <w:spacing w:val="-10"/>
          <w:sz w:val="22"/>
          <w:szCs w:val="22"/>
        </w:rPr>
        <w:t xml:space="preserve">fense. </w:t>
      </w:r>
      <w:r>
        <w:rPr>
          <w:spacing w:val="-10"/>
          <w:sz w:val="22"/>
          <w:szCs w:val="22"/>
        </w:rPr>
        <w:t xml:space="preserve">A person has committed espionage, a first degree felony, if </w:t>
      </w:r>
      <w:r>
        <w:rPr>
          <w:spacing w:val="-7"/>
          <w:sz w:val="22"/>
          <w:szCs w:val="22"/>
        </w:rPr>
        <w:t xml:space="preserve">he purposely reveals national defense information to a foreign power </w:t>
      </w:r>
      <w:r>
        <w:rPr>
          <w:spacing w:val="-8"/>
          <w:sz w:val="22"/>
          <w:szCs w:val="22"/>
        </w:rPr>
        <w:t xml:space="preserve">with the purpose of injuring Liberia or of benefiting a foreign power in </w:t>
      </w:r>
      <w:r>
        <w:rPr>
          <w:spacing w:val="-7"/>
          <w:sz w:val="22"/>
          <w:szCs w:val="22"/>
        </w:rPr>
        <w:t>the event of military or diplomatic confrontation with Liberia.</w:t>
      </w:r>
    </w:p>
    <w:p w:rsidR="00D54A5E" w:rsidRDefault="00D54A5E" w:rsidP="00684813">
      <w:pPr>
        <w:numPr>
          <w:ilvl w:val="0"/>
          <w:numId w:val="61"/>
        </w:numPr>
        <w:tabs>
          <w:tab w:val="clear" w:pos="288"/>
          <w:tab w:val="num" w:pos="360"/>
        </w:tabs>
        <w:spacing w:before="216"/>
        <w:ind w:right="72"/>
        <w:jc w:val="both"/>
        <w:rPr>
          <w:sz w:val="22"/>
          <w:szCs w:val="22"/>
        </w:rPr>
      </w:pPr>
      <w:r>
        <w:rPr>
          <w:i/>
          <w:iCs/>
          <w:spacing w:val="-15"/>
          <w:sz w:val="22"/>
          <w:szCs w:val="22"/>
        </w:rPr>
        <w:t xml:space="preserve">Attempted espionage. </w:t>
      </w:r>
      <w:r>
        <w:rPr>
          <w:spacing w:val="-15"/>
          <w:sz w:val="22"/>
          <w:szCs w:val="22"/>
        </w:rPr>
        <w:t xml:space="preserve">Without limiting the applicability of the law of </w:t>
      </w:r>
      <w:r>
        <w:rPr>
          <w:spacing w:val="-10"/>
          <w:sz w:val="22"/>
          <w:szCs w:val="22"/>
        </w:rPr>
        <w:t xml:space="preserve">criminal attempt, any of the following acts is sufficient to constitute a </w:t>
      </w:r>
      <w:r>
        <w:rPr>
          <w:spacing w:val="-13"/>
          <w:sz w:val="22"/>
          <w:szCs w:val="22"/>
        </w:rPr>
        <w:t xml:space="preserve">substantial step toward commission of espionage thereunder: obtaining, </w:t>
      </w:r>
      <w:r>
        <w:rPr>
          <w:spacing w:val="-8"/>
          <w:sz w:val="22"/>
          <w:szCs w:val="22"/>
        </w:rPr>
        <w:t xml:space="preserve">collecting, eliciting, or publishing information directly related to the </w:t>
      </w:r>
      <w:r>
        <w:rPr>
          <w:spacing w:val="-11"/>
          <w:sz w:val="22"/>
          <w:szCs w:val="22"/>
        </w:rPr>
        <w:t>military establishment or entering a restricted area to obtain such infor</w:t>
      </w:r>
      <w:r>
        <w:rPr>
          <w:spacing w:val="-11"/>
          <w:sz w:val="22"/>
          <w:szCs w:val="22"/>
        </w:rPr>
        <w:softHyphen/>
      </w:r>
      <w:r>
        <w:rPr>
          <w:sz w:val="22"/>
          <w:szCs w:val="22"/>
        </w:rPr>
        <w:t>mation.</w:t>
      </w:r>
    </w:p>
    <w:p w:rsidR="00D54A5E" w:rsidRDefault="00D54A5E" w:rsidP="00684813">
      <w:pPr>
        <w:numPr>
          <w:ilvl w:val="0"/>
          <w:numId w:val="61"/>
        </w:numPr>
        <w:tabs>
          <w:tab w:val="clear" w:pos="288"/>
          <w:tab w:val="num" w:pos="360"/>
        </w:tabs>
        <w:spacing w:before="216" w:line="480" w:lineRule="auto"/>
        <w:ind w:right="576"/>
        <w:rPr>
          <w:spacing w:val="-7"/>
          <w:sz w:val="22"/>
          <w:szCs w:val="22"/>
        </w:rPr>
      </w:pPr>
      <w:r>
        <w:rPr>
          <w:i/>
          <w:iCs/>
          <w:spacing w:val="7"/>
          <w:sz w:val="22"/>
          <w:szCs w:val="22"/>
        </w:rPr>
        <w:t xml:space="preserve">Definitions. </w:t>
      </w:r>
      <w:r>
        <w:rPr>
          <w:rFonts w:ascii="Bookman Old Style" w:hAnsi="Bookman Old Style" w:cs="Bookman Old Style"/>
          <w:b/>
          <w:bCs/>
          <w:spacing w:val="7"/>
          <w:w w:val="80"/>
          <w:sz w:val="21"/>
          <w:szCs w:val="21"/>
        </w:rPr>
        <w:t xml:space="preserve">In </w:t>
      </w:r>
      <w:r>
        <w:rPr>
          <w:spacing w:val="7"/>
          <w:sz w:val="22"/>
          <w:szCs w:val="22"/>
        </w:rPr>
        <w:t xml:space="preserve">this section: </w:t>
      </w:r>
      <w:r>
        <w:rPr>
          <w:spacing w:val="-7"/>
          <w:sz w:val="22"/>
          <w:szCs w:val="22"/>
        </w:rPr>
        <w:t>(a) "national defense information" means information regarding</w:t>
      </w:r>
    </w:p>
    <w:p w:rsidR="00D54A5E" w:rsidRDefault="00D54A5E">
      <w:pPr>
        <w:spacing w:before="180" w:after="360"/>
        <w:ind w:left="360" w:right="72"/>
        <w:rPr>
          <w:spacing w:val="-8"/>
          <w:sz w:val="22"/>
          <w:szCs w:val="22"/>
        </w:rPr>
      </w:pPr>
      <w:r>
        <w:rPr>
          <w:spacing w:val="-8"/>
          <w:sz w:val="22"/>
          <w:szCs w:val="22"/>
        </w:rPr>
        <w:t>(i) The military capability of Liberia or of a nation at war with a nation with which Liberia is at war;</w:t>
      </w:r>
    </w:p>
    <w:p w:rsidR="00D54A5E" w:rsidRDefault="00D54A5E" w:rsidP="00684813">
      <w:pPr>
        <w:numPr>
          <w:ilvl w:val="0"/>
          <w:numId w:val="62"/>
        </w:numPr>
        <w:tabs>
          <w:tab w:val="clear" w:pos="360"/>
          <w:tab w:val="num" w:pos="864"/>
        </w:tabs>
        <w:spacing w:before="216"/>
        <w:rPr>
          <w:spacing w:val="-7"/>
          <w:sz w:val="22"/>
          <w:szCs w:val="22"/>
        </w:rPr>
      </w:pPr>
      <w:r>
        <w:rPr>
          <w:spacing w:val="-7"/>
          <w:sz w:val="22"/>
          <w:szCs w:val="22"/>
        </w:rPr>
        <w:lastRenderedPageBreak/>
        <w:t>Military or defense planning or operations;</w:t>
      </w:r>
    </w:p>
    <w:p w:rsidR="00D54A5E" w:rsidRDefault="00D54A5E" w:rsidP="00684813">
      <w:pPr>
        <w:numPr>
          <w:ilvl w:val="0"/>
          <w:numId w:val="62"/>
        </w:numPr>
        <w:tabs>
          <w:tab w:val="clear" w:pos="360"/>
          <w:tab w:val="num" w:pos="864"/>
        </w:tabs>
        <w:spacing w:before="252"/>
        <w:ind w:right="72"/>
        <w:rPr>
          <w:sz w:val="22"/>
          <w:szCs w:val="22"/>
        </w:rPr>
      </w:pPr>
      <w:r>
        <w:rPr>
          <w:spacing w:val="-10"/>
          <w:sz w:val="22"/>
          <w:szCs w:val="22"/>
        </w:rPr>
        <w:t>Military communications, intelligence, research or develop</w:t>
      </w:r>
      <w:r>
        <w:rPr>
          <w:spacing w:val="-10"/>
          <w:sz w:val="22"/>
          <w:szCs w:val="22"/>
        </w:rPr>
        <w:softHyphen/>
      </w:r>
      <w:r>
        <w:rPr>
          <w:sz w:val="22"/>
          <w:szCs w:val="22"/>
        </w:rPr>
        <w:t>ment;</w:t>
      </w:r>
    </w:p>
    <w:p w:rsidR="00D54A5E" w:rsidRDefault="00D54A5E" w:rsidP="00684813">
      <w:pPr>
        <w:numPr>
          <w:ilvl w:val="0"/>
          <w:numId w:val="62"/>
        </w:numPr>
        <w:tabs>
          <w:tab w:val="clear" w:pos="360"/>
          <w:tab w:val="num" w:pos="864"/>
        </w:tabs>
        <w:spacing w:before="216"/>
        <w:rPr>
          <w:spacing w:val="4"/>
          <w:sz w:val="22"/>
          <w:szCs w:val="22"/>
        </w:rPr>
      </w:pPr>
      <w:r>
        <w:rPr>
          <w:spacing w:val="4"/>
          <w:sz w:val="22"/>
          <w:szCs w:val="22"/>
        </w:rPr>
        <w:t>Military or diplomatic codes;</w:t>
      </w:r>
    </w:p>
    <w:p w:rsidR="00D54A5E" w:rsidRDefault="00D54A5E" w:rsidP="00684813">
      <w:pPr>
        <w:numPr>
          <w:ilvl w:val="0"/>
          <w:numId w:val="62"/>
        </w:numPr>
        <w:tabs>
          <w:tab w:val="clear" w:pos="360"/>
          <w:tab w:val="num" w:pos="864"/>
        </w:tabs>
        <w:spacing w:before="252"/>
        <w:ind w:right="72"/>
        <w:rPr>
          <w:spacing w:val="-8"/>
          <w:sz w:val="22"/>
          <w:szCs w:val="22"/>
        </w:rPr>
      </w:pPr>
      <w:r>
        <w:rPr>
          <w:spacing w:val="-13"/>
          <w:sz w:val="22"/>
          <w:szCs w:val="22"/>
        </w:rPr>
        <w:t xml:space="preserve">Any other information which is likely to be diplomatically or </w:t>
      </w:r>
      <w:r>
        <w:rPr>
          <w:spacing w:val="-8"/>
          <w:sz w:val="22"/>
          <w:szCs w:val="22"/>
        </w:rPr>
        <w:t>militarily useful to the enemy;</w:t>
      </w:r>
    </w:p>
    <w:p w:rsidR="00D54A5E" w:rsidRDefault="00D54A5E">
      <w:pPr>
        <w:spacing w:before="216"/>
        <w:ind w:right="72" w:firstLine="72"/>
        <w:jc w:val="both"/>
        <w:rPr>
          <w:spacing w:val="-7"/>
          <w:sz w:val="22"/>
          <w:szCs w:val="22"/>
        </w:rPr>
      </w:pPr>
      <w:r>
        <w:rPr>
          <w:spacing w:val="-6"/>
          <w:sz w:val="22"/>
          <w:szCs w:val="22"/>
        </w:rPr>
        <w:t xml:space="preserve">(b) "Foreign power" includes any foreign faction, party, military or </w:t>
      </w:r>
      <w:r>
        <w:rPr>
          <w:spacing w:val="-8"/>
          <w:sz w:val="22"/>
          <w:szCs w:val="22"/>
        </w:rPr>
        <w:t xml:space="preserve">naval force, whether or not the government thereof is recognized by </w:t>
      </w:r>
      <w:r>
        <w:rPr>
          <w:spacing w:val="-7"/>
          <w:sz w:val="22"/>
          <w:szCs w:val="22"/>
        </w:rPr>
        <w:t>Liberia, and any international organization.</w:t>
      </w:r>
    </w:p>
    <w:p w:rsidR="00D54A5E" w:rsidRDefault="00D54A5E">
      <w:pPr>
        <w:spacing w:before="216"/>
        <w:rPr>
          <w:spacing w:val="-2"/>
          <w:sz w:val="22"/>
          <w:szCs w:val="22"/>
        </w:rPr>
      </w:pPr>
      <w:r>
        <w:rPr>
          <w:spacing w:val="-2"/>
          <w:sz w:val="22"/>
          <w:szCs w:val="22"/>
        </w:rPr>
        <w:t>§ 11.9. Mishandling sensitive Information.</w:t>
      </w:r>
    </w:p>
    <w:p w:rsidR="00D54A5E" w:rsidRDefault="00D54A5E">
      <w:pPr>
        <w:spacing w:before="252"/>
        <w:ind w:right="72"/>
        <w:rPr>
          <w:spacing w:val="-7"/>
          <w:sz w:val="22"/>
          <w:szCs w:val="22"/>
        </w:rPr>
      </w:pPr>
      <w:r>
        <w:rPr>
          <w:spacing w:val="-14"/>
          <w:sz w:val="22"/>
          <w:szCs w:val="22"/>
        </w:rPr>
        <w:t xml:space="preserve">A person has committed a third degree felony iC in reckless disregard of </w:t>
      </w:r>
      <w:r>
        <w:rPr>
          <w:spacing w:val="-7"/>
          <w:sz w:val="22"/>
          <w:szCs w:val="22"/>
        </w:rPr>
        <w:t>potential injury to the national security of Liberia he,</w:t>
      </w:r>
    </w:p>
    <w:p w:rsidR="00D54A5E" w:rsidRDefault="00D54A5E" w:rsidP="00684813">
      <w:pPr>
        <w:numPr>
          <w:ilvl w:val="0"/>
          <w:numId w:val="63"/>
        </w:numPr>
        <w:tabs>
          <w:tab w:val="clear" w:pos="360"/>
          <w:tab w:val="num" w:pos="648"/>
        </w:tabs>
        <w:spacing w:before="252"/>
        <w:ind w:right="72"/>
        <w:rPr>
          <w:spacing w:val="-6"/>
          <w:sz w:val="22"/>
          <w:szCs w:val="22"/>
        </w:rPr>
      </w:pPr>
      <w:r>
        <w:rPr>
          <w:spacing w:val="-12"/>
          <w:sz w:val="22"/>
          <w:szCs w:val="22"/>
        </w:rPr>
        <w:t xml:space="preserve">Knowingly reveals national defense information to anyone not </w:t>
      </w:r>
      <w:r>
        <w:rPr>
          <w:spacing w:val="-6"/>
          <w:sz w:val="22"/>
          <w:szCs w:val="22"/>
        </w:rPr>
        <w:t>authorized to receive it;</w:t>
      </w:r>
    </w:p>
    <w:p w:rsidR="00D54A5E" w:rsidRDefault="00D54A5E" w:rsidP="00684813">
      <w:pPr>
        <w:numPr>
          <w:ilvl w:val="0"/>
          <w:numId w:val="63"/>
        </w:numPr>
        <w:tabs>
          <w:tab w:val="clear" w:pos="360"/>
          <w:tab w:val="num" w:pos="648"/>
        </w:tabs>
        <w:spacing w:before="252"/>
        <w:ind w:right="72"/>
        <w:jc w:val="both"/>
        <w:rPr>
          <w:spacing w:val="-7"/>
          <w:sz w:val="22"/>
          <w:szCs w:val="22"/>
        </w:rPr>
      </w:pPr>
      <w:r>
        <w:rPr>
          <w:spacing w:val="-11"/>
          <w:sz w:val="22"/>
          <w:szCs w:val="22"/>
        </w:rPr>
        <w:t xml:space="preserve">Violates a known duty, to which he is subject as a public servant, </w:t>
      </w:r>
      <w:r>
        <w:rPr>
          <w:spacing w:val="-7"/>
          <w:sz w:val="22"/>
          <w:szCs w:val="22"/>
        </w:rPr>
        <w:t xml:space="preserve">as to custody, care or disposition of national defense information or </w:t>
      </w:r>
      <w:r>
        <w:rPr>
          <w:spacing w:val="-9"/>
          <w:sz w:val="22"/>
          <w:szCs w:val="22"/>
        </w:rPr>
        <w:t xml:space="preserve">as to reporting an unlawful removal, delivery, loss, destruction, or </w:t>
      </w:r>
      <w:r>
        <w:rPr>
          <w:spacing w:val="-7"/>
          <w:sz w:val="22"/>
          <w:szCs w:val="22"/>
        </w:rPr>
        <w:t>compromise of the security of such information; or</w:t>
      </w:r>
    </w:p>
    <w:p w:rsidR="00D54A5E" w:rsidRDefault="00D54A5E" w:rsidP="00684813">
      <w:pPr>
        <w:numPr>
          <w:ilvl w:val="0"/>
          <w:numId w:val="63"/>
        </w:numPr>
        <w:tabs>
          <w:tab w:val="clear" w:pos="360"/>
          <w:tab w:val="num" w:pos="648"/>
        </w:tabs>
        <w:spacing w:before="216"/>
        <w:ind w:right="72"/>
        <w:jc w:val="both"/>
        <w:rPr>
          <w:spacing w:val="-7"/>
          <w:sz w:val="22"/>
          <w:szCs w:val="22"/>
        </w:rPr>
      </w:pPr>
      <w:r>
        <w:rPr>
          <w:spacing w:val="-14"/>
          <w:sz w:val="22"/>
          <w:szCs w:val="22"/>
        </w:rPr>
        <w:t xml:space="preserve">Knowingly having possession of a document or thing containing </w:t>
      </w:r>
      <w:r>
        <w:rPr>
          <w:spacing w:val="-12"/>
          <w:sz w:val="22"/>
          <w:szCs w:val="22"/>
        </w:rPr>
        <w:t xml:space="preserve">national defense information, fails to deliver it on demand to a public </w:t>
      </w:r>
      <w:r>
        <w:rPr>
          <w:spacing w:val="-7"/>
          <w:sz w:val="22"/>
          <w:szCs w:val="22"/>
        </w:rPr>
        <w:t>servant to Liberia entitled to receive it.</w:t>
      </w:r>
    </w:p>
    <w:p w:rsidR="00D54A5E" w:rsidRDefault="00D54A5E">
      <w:pPr>
        <w:spacing w:before="252"/>
        <w:ind w:right="72"/>
        <w:rPr>
          <w:spacing w:val="-4"/>
          <w:sz w:val="22"/>
          <w:szCs w:val="22"/>
        </w:rPr>
      </w:pPr>
      <w:r>
        <w:rPr>
          <w:spacing w:val="-9"/>
          <w:sz w:val="22"/>
          <w:szCs w:val="22"/>
        </w:rPr>
        <w:t xml:space="preserve">"National defense information" has the meaning prescribed in Section </w:t>
      </w:r>
      <w:r>
        <w:rPr>
          <w:spacing w:val="-4"/>
          <w:sz w:val="22"/>
          <w:szCs w:val="22"/>
        </w:rPr>
        <w:t>11.8.</w:t>
      </w:r>
    </w:p>
    <w:p w:rsidR="00D54A5E" w:rsidRDefault="00D54A5E">
      <w:pPr>
        <w:spacing w:before="216"/>
        <w:rPr>
          <w:spacing w:val="-4"/>
          <w:sz w:val="22"/>
          <w:szCs w:val="22"/>
        </w:rPr>
      </w:pPr>
      <w:r>
        <w:rPr>
          <w:spacing w:val="-4"/>
          <w:sz w:val="22"/>
          <w:szCs w:val="22"/>
        </w:rPr>
        <w:t>§ 11.10. Avoiding military service obligations.</w:t>
      </w:r>
    </w:p>
    <w:p w:rsidR="00D54A5E" w:rsidRDefault="00D54A5E">
      <w:pPr>
        <w:spacing w:before="180"/>
        <w:rPr>
          <w:spacing w:val="-9"/>
          <w:sz w:val="22"/>
          <w:szCs w:val="22"/>
        </w:rPr>
      </w:pPr>
      <w:r>
        <w:rPr>
          <w:spacing w:val="-9"/>
          <w:sz w:val="22"/>
          <w:szCs w:val="22"/>
        </w:rPr>
        <w:t>A person has committed a first degree misdemeanor if, with the purpose</w:t>
      </w:r>
    </w:p>
    <w:p w:rsidR="00D54A5E" w:rsidRDefault="00D54A5E">
      <w:pPr>
        <w:widowControl/>
        <w:kinsoku/>
        <w:autoSpaceDE w:val="0"/>
        <w:autoSpaceDN w:val="0"/>
        <w:adjustRightInd w:val="0"/>
        <w:sectPr w:rsidR="00D54A5E">
          <w:headerReference w:type="even" r:id="rId161"/>
          <w:headerReference w:type="default" r:id="rId162"/>
          <w:footerReference w:type="even" r:id="rId163"/>
          <w:footerReference w:type="default" r:id="rId164"/>
          <w:headerReference w:type="first" r:id="rId165"/>
          <w:footerReference w:type="first" r:id="rId166"/>
          <w:pgSz w:w="15802" w:h="11962" w:orient="landscape"/>
          <w:pgMar w:top="1101" w:right="946" w:bottom="571" w:left="982" w:header="923" w:footer="717" w:gutter="0"/>
          <w:pgNumType w:start="766"/>
          <w:cols w:num="2" w:space="720" w:equalWidth="0">
            <w:col w:w="5793" w:space="2228"/>
            <w:col w:w="5793"/>
          </w:cols>
          <w:noEndnote/>
          <w:titlePg/>
        </w:sectPr>
      </w:pPr>
    </w:p>
    <w:p w:rsidR="00D54A5E" w:rsidRDefault="00E25931">
      <w:pPr>
        <w:spacing w:before="252"/>
        <w:ind w:left="72"/>
        <w:rPr>
          <w:spacing w:val="-3"/>
          <w:sz w:val="21"/>
          <w:szCs w:val="21"/>
        </w:rPr>
      </w:pPr>
      <w:r>
        <w:rPr>
          <w:noProof/>
          <w:lang w:val="en-GB"/>
        </w:rPr>
        <w:lastRenderedPageBreak/>
        <mc:AlternateContent>
          <mc:Choice Requires="wps">
            <w:drawing>
              <wp:anchor distT="0" distB="0" distL="0" distR="0" simplePos="0" relativeHeight="251728896" behindDoc="0" locked="0" layoutInCell="0" allowOverlap="1">
                <wp:simplePos x="0" y="0"/>
                <wp:positionH relativeFrom="page">
                  <wp:posOffset>617220</wp:posOffset>
                </wp:positionH>
                <wp:positionV relativeFrom="page">
                  <wp:posOffset>7026275</wp:posOffset>
                </wp:positionV>
                <wp:extent cx="3630930" cy="0"/>
                <wp:effectExtent l="0" t="0" r="0" b="0"/>
                <wp:wrapSquare wrapText="bothSides"/>
                <wp:docPr id="8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9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8.6pt,553.25pt" to="334.5pt,5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dq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" o:allowincell="f" strokeweight=".95pt">
                <w10:wrap type="square" anchorx="page" anchory="page"/>
              </v:line>
            </w:pict>
          </mc:Fallback>
        </mc:AlternateContent>
      </w:r>
      <w:r>
        <w:rPr>
          <w:noProof/>
          <w:lang w:val="en-GB"/>
        </w:rPr>
        <mc:AlternateContent>
          <mc:Choice Requires="wps">
            <w:drawing>
              <wp:anchor distT="0" distB="0" distL="0" distR="0" simplePos="0" relativeHeight="251729920" behindDoc="0" locked="0" layoutInCell="0" allowOverlap="1">
                <wp:simplePos x="0" y="0"/>
                <wp:positionH relativeFrom="page">
                  <wp:posOffset>5655310</wp:posOffset>
                </wp:positionH>
                <wp:positionV relativeFrom="page">
                  <wp:posOffset>7016750</wp:posOffset>
                </wp:positionV>
                <wp:extent cx="3597275" cy="0"/>
                <wp:effectExtent l="0" t="0" r="0" b="0"/>
                <wp:wrapSquare wrapText="bothSides"/>
                <wp:docPr id="8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727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5.3pt,552.5pt" to="728.5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Qj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" o:allowincell="f" strokeweight=".95pt">
                <w10:wrap type="square" anchorx="page" anchory="page"/>
              </v:line>
            </w:pict>
          </mc:Fallback>
        </mc:AlternateContent>
      </w:r>
      <w:r w:rsidR="00D54A5E">
        <w:rPr>
          <w:spacing w:val="-3"/>
          <w:sz w:val="21"/>
          <w:szCs w:val="21"/>
        </w:rPr>
        <w:t>of avoiding service in the armed forces of Liberia, he</w:t>
      </w:r>
    </w:p>
    <w:p w:rsidR="00D54A5E" w:rsidRDefault="00D54A5E" w:rsidP="00684813">
      <w:pPr>
        <w:numPr>
          <w:ilvl w:val="0"/>
          <w:numId w:val="64"/>
        </w:numPr>
        <w:tabs>
          <w:tab w:val="clear" w:pos="360"/>
          <w:tab w:val="num" w:pos="720"/>
        </w:tabs>
        <w:spacing w:before="252" w:line="268" w:lineRule="auto"/>
        <w:rPr>
          <w:spacing w:val="-4"/>
          <w:sz w:val="21"/>
          <w:szCs w:val="21"/>
        </w:rPr>
      </w:pPr>
      <w:r>
        <w:rPr>
          <w:spacing w:val="-4"/>
          <w:sz w:val="21"/>
          <w:szCs w:val="21"/>
        </w:rPr>
        <w:t>unlawfully fails to report for induction into the armed forces; or</w:t>
      </w:r>
    </w:p>
    <w:p w:rsidR="00D54A5E" w:rsidRDefault="00D54A5E" w:rsidP="00684813">
      <w:pPr>
        <w:numPr>
          <w:ilvl w:val="0"/>
          <w:numId w:val="64"/>
        </w:numPr>
        <w:tabs>
          <w:tab w:val="clear" w:pos="360"/>
          <w:tab w:val="num" w:pos="720"/>
        </w:tabs>
        <w:spacing w:before="216" w:line="268" w:lineRule="auto"/>
        <w:rPr>
          <w:spacing w:val="2"/>
          <w:sz w:val="21"/>
          <w:szCs w:val="21"/>
        </w:rPr>
      </w:pPr>
      <w:r>
        <w:rPr>
          <w:spacing w:val="2"/>
          <w:sz w:val="21"/>
          <w:szCs w:val="21"/>
        </w:rPr>
        <w:t>unlawfully refuses induction into the armed forces.</w:t>
      </w:r>
    </w:p>
    <w:p w:rsidR="00D54A5E" w:rsidRDefault="00D54A5E">
      <w:pPr>
        <w:spacing w:before="216"/>
        <w:ind w:left="72"/>
        <w:rPr>
          <w:spacing w:val="3"/>
          <w:sz w:val="21"/>
          <w:szCs w:val="21"/>
        </w:rPr>
      </w:pPr>
      <w:r>
        <w:rPr>
          <w:spacing w:val="3"/>
          <w:sz w:val="21"/>
          <w:szCs w:val="21"/>
        </w:rPr>
        <w:t>§ 11.11. Criminal libel against the President.</w:t>
      </w:r>
    </w:p>
    <w:p w:rsidR="00D54A5E" w:rsidRDefault="00D54A5E">
      <w:pPr>
        <w:spacing w:before="252"/>
        <w:ind w:left="72" w:right="72"/>
        <w:jc w:val="both"/>
        <w:rPr>
          <w:spacing w:val="-4"/>
          <w:sz w:val="21"/>
          <w:szCs w:val="21"/>
        </w:rPr>
      </w:pPr>
      <w:r>
        <w:rPr>
          <w:i/>
          <w:iCs/>
          <w:spacing w:val="-6"/>
          <w:sz w:val="21"/>
          <w:szCs w:val="21"/>
        </w:rPr>
        <w:t xml:space="preserve">1. Offense. </w:t>
      </w:r>
      <w:r>
        <w:rPr>
          <w:spacing w:val="-6"/>
          <w:sz w:val="21"/>
          <w:szCs w:val="21"/>
        </w:rPr>
        <w:t xml:space="preserve">A person has committed a first degree misdemeanor if he </w:t>
      </w:r>
      <w:r>
        <w:rPr>
          <w:spacing w:val="-4"/>
          <w:sz w:val="21"/>
          <w:szCs w:val="21"/>
        </w:rPr>
        <w:t xml:space="preserve">exposes to the public any writing, or makes any public broadcast, in </w:t>
      </w:r>
      <w:r>
        <w:rPr>
          <w:spacing w:val="-7"/>
          <w:sz w:val="21"/>
          <w:szCs w:val="21"/>
        </w:rPr>
        <w:t xml:space="preserve">which he has accused the incumbent President of the Republic of Liberia </w:t>
      </w:r>
      <w:r>
        <w:rPr>
          <w:spacing w:val="-5"/>
          <w:sz w:val="21"/>
          <w:szCs w:val="21"/>
        </w:rPr>
        <w:t xml:space="preserve">of conduct which constitutes the commission of a crime, provided, that </w:t>
      </w:r>
      <w:r>
        <w:rPr>
          <w:spacing w:val="-4"/>
          <w:sz w:val="21"/>
          <w:szCs w:val="21"/>
        </w:rPr>
        <w:t>at the time of such publication:</w:t>
      </w:r>
    </w:p>
    <w:p w:rsidR="00D54A5E" w:rsidRDefault="00D54A5E" w:rsidP="00684813">
      <w:pPr>
        <w:numPr>
          <w:ilvl w:val="0"/>
          <w:numId w:val="65"/>
        </w:numPr>
        <w:tabs>
          <w:tab w:val="clear" w:pos="288"/>
          <w:tab w:val="num" w:pos="648"/>
        </w:tabs>
        <w:spacing w:before="288" w:line="273" w:lineRule="auto"/>
        <w:ind w:right="72"/>
        <w:rPr>
          <w:sz w:val="21"/>
          <w:szCs w:val="21"/>
        </w:rPr>
      </w:pPr>
      <w:r>
        <w:rPr>
          <w:spacing w:val="-9"/>
          <w:sz w:val="21"/>
          <w:szCs w:val="21"/>
        </w:rPr>
        <w:t xml:space="preserve">The conduct charged is untrue and the actor knows it to be untrue; </w:t>
      </w:r>
      <w:r>
        <w:rPr>
          <w:sz w:val="21"/>
          <w:szCs w:val="21"/>
        </w:rPr>
        <w:t>and</w:t>
      </w:r>
    </w:p>
    <w:p w:rsidR="00D54A5E" w:rsidRDefault="00D54A5E" w:rsidP="00684813">
      <w:pPr>
        <w:numPr>
          <w:ilvl w:val="0"/>
          <w:numId w:val="65"/>
        </w:numPr>
        <w:tabs>
          <w:tab w:val="clear" w:pos="288"/>
          <w:tab w:val="num" w:pos="648"/>
        </w:tabs>
        <w:spacing w:before="180" w:line="264" w:lineRule="auto"/>
        <w:ind w:right="72"/>
        <w:rPr>
          <w:spacing w:val="-4"/>
          <w:sz w:val="21"/>
          <w:szCs w:val="21"/>
        </w:rPr>
      </w:pPr>
      <w:r>
        <w:rPr>
          <w:spacing w:val="-8"/>
          <w:sz w:val="21"/>
          <w:szCs w:val="21"/>
        </w:rPr>
        <w:t xml:space="preserve">The purpose of the actor is to thereby injure the President in his </w:t>
      </w:r>
      <w:r>
        <w:rPr>
          <w:spacing w:val="-4"/>
          <w:sz w:val="21"/>
          <w:szCs w:val="21"/>
        </w:rPr>
        <w:t>reputation.</w:t>
      </w:r>
    </w:p>
    <w:p w:rsidR="00D54A5E" w:rsidRDefault="00D54A5E">
      <w:pPr>
        <w:spacing w:before="252"/>
        <w:rPr>
          <w:spacing w:val="-1"/>
          <w:sz w:val="21"/>
          <w:szCs w:val="21"/>
        </w:rPr>
      </w:pPr>
      <w:r>
        <w:rPr>
          <w:i/>
          <w:iCs/>
          <w:spacing w:val="-1"/>
          <w:sz w:val="21"/>
          <w:szCs w:val="21"/>
        </w:rPr>
        <w:t xml:space="preserve">2. Definitions. </w:t>
      </w:r>
      <w:r>
        <w:rPr>
          <w:spacing w:val="-1"/>
          <w:sz w:val="21"/>
          <w:szCs w:val="21"/>
        </w:rPr>
        <w:t>As used in this section,</w:t>
      </w:r>
    </w:p>
    <w:p w:rsidR="00D54A5E" w:rsidRDefault="00D54A5E" w:rsidP="00684813">
      <w:pPr>
        <w:numPr>
          <w:ilvl w:val="0"/>
          <w:numId w:val="66"/>
        </w:numPr>
        <w:tabs>
          <w:tab w:val="clear" w:pos="288"/>
          <w:tab w:val="num" w:pos="648"/>
        </w:tabs>
        <w:spacing w:before="216"/>
        <w:ind w:right="72"/>
        <w:rPr>
          <w:spacing w:val="-4"/>
          <w:sz w:val="21"/>
          <w:szCs w:val="21"/>
        </w:rPr>
      </w:pPr>
      <w:r>
        <w:rPr>
          <w:spacing w:val="-5"/>
          <w:sz w:val="21"/>
          <w:szCs w:val="21"/>
        </w:rPr>
        <w:t xml:space="preserve">"Writing" means any writing, written production, engraving, </w:t>
      </w:r>
      <w:r>
        <w:rPr>
          <w:spacing w:val="-4"/>
          <w:sz w:val="21"/>
          <w:szCs w:val="21"/>
        </w:rPr>
        <w:t>drawing or effigy of the President; and</w:t>
      </w:r>
    </w:p>
    <w:p w:rsidR="00D54A5E" w:rsidRDefault="00D54A5E" w:rsidP="00684813">
      <w:pPr>
        <w:numPr>
          <w:ilvl w:val="0"/>
          <w:numId w:val="66"/>
        </w:numPr>
        <w:tabs>
          <w:tab w:val="clear" w:pos="288"/>
          <w:tab w:val="num" w:pos="648"/>
        </w:tabs>
        <w:spacing w:before="288"/>
        <w:ind w:right="72"/>
        <w:rPr>
          <w:spacing w:val="-5"/>
          <w:sz w:val="21"/>
          <w:szCs w:val="21"/>
        </w:rPr>
      </w:pPr>
      <w:r>
        <w:rPr>
          <w:spacing w:val="-9"/>
          <w:sz w:val="21"/>
          <w:szCs w:val="21"/>
        </w:rPr>
        <w:t>"Public broadcast" means any dissemination through public chan</w:t>
      </w:r>
      <w:r>
        <w:rPr>
          <w:spacing w:val="-9"/>
          <w:sz w:val="21"/>
          <w:szCs w:val="21"/>
        </w:rPr>
        <w:softHyphen/>
      </w:r>
      <w:r>
        <w:rPr>
          <w:spacing w:val="-5"/>
          <w:sz w:val="21"/>
          <w:szCs w:val="21"/>
        </w:rPr>
        <w:t>nels. by sound or picture.</w:t>
      </w:r>
    </w:p>
    <w:p w:rsidR="00D54A5E" w:rsidRDefault="00D54A5E">
      <w:pPr>
        <w:spacing w:before="288"/>
        <w:rPr>
          <w:spacing w:val="2"/>
          <w:sz w:val="21"/>
          <w:szCs w:val="21"/>
        </w:rPr>
      </w:pPr>
      <w:r>
        <w:rPr>
          <w:spacing w:val="2"/>
          <w:sz w:val="21"/>
          <w:szCs w:val="21"/>
        </w:rPr>
        <w:t>§ 11.12. Sedition.</w:t>
      </w:r>
    </w:p>
    <w:p w:rsidR="00D54A5E" w:rsidRDefault="00D54A5E">
      <w:pPr>
        <w:spacing w:before="252"/>
        <w:ind w:right="72"/>
        <w:rPr>
          <w:spacing w:val="-3"/>
          <w:sz w:val="21"/>
          <w:szCs w:val="21"/>
        </w:rPr>
      </w:pPr>
      <w:r>
        <w:rPr>
          <w:i/>
          <w:iCs/>
          <w:spacing w:val="-4"/>
          <w:sz w:val="21"/>
          <w:szCs w:val="21"/>
        </w:rPr>
        <w:t xml:space="preserve">1. Offense. </w:t>
      </w:r>
      <w:r>
        <w:rPr>
          <w:spacing w:val="-4"/>
          <w:sz w:val="21"/>
          <w:szCs w:val="21"/>
        </w:rPr>
        <w:t>A person, owing allegiance to Liberia, has committed sedi</w:t>
      </w:r>
      <w:r>
        <w:rPr>
          <w:spacing w:val="-4"/>
          <w:sz w:val="21"/>
          <w:szCs w:val="21"/>
        </w:rPr>
        <w:softHyphen/>
      </w:r>
      <w:r>
        <w:rPr>
          <w:spacing w:val="-3"/>
          <w:sz w:val="21"/>
          <w:szCs w:val="21"/>
        </w:rPr>
        <w:t>tion, a felony of the second degree, if</w:t>
      </w:r>
    </w:p>
    <w:p w:rsidR="00D54A5E" w:rsidRDefault="00D54A5E">
      <w:pPr>
        <w:spacing w:before="216"/>
        <w:ind w:left="288" w:right="72"/>
        <w:jc w:val="both"/>
        <w:rPr>
          <w:spacing w:val="-4"/>
          <w:sz w:val="21"/>
          <w:szCs w:val="21"/>
        </w:rPr>
      </w:pPr>
      <w:r>
        <w:rPr>
          <w:spacing w:val="-6"/>
          <w:sz w:val="21"/>
          <w:szCs w:val="21"/>
        </w:rPr>
        <w:t>(a) He advocates by word-of-mouth, writing or otherwise, sectiona</w:t>
      </w:r>
      <w:r>
        <w:rPr>
          <w:spacing w:val="-6"/>
          <w:sz w:val="21"/>
          <w:szCs w:val="21"/>
        </w:rPr>
        <w:softHyphen/>
        <w:t xml:space="preserve">lism, countyism, tribalism, parochialism or the like, with the intent in so doing to incite the people to hostility, create disunity among the </w:t>
      </w:r>
      <w:r>
        <w:rPr>
          <w:spacing w:val="-4"/>
          <w:sz w:val="21"/>
          <w:szCs w:val="21"/>
        </w:rPr>
        <w:t>people and divide the Nation; or</w:t>
      </w:r>
    </w:p>
    <w:p w:rsidR="00D54A5E" w:rsidRDefault="00D54A5E" w:rsidP="00684813">
      <w:pPr>
        <w:numPr>
          <w:ilvl w:val="0"/>
          <w:numId w:val="67"/>
        </w:numPr>
        <w:tabs>
          <w:tab w:val="clear" w:pos="360"/>
          <w:tab w:val="num" w:pos="792"/>
        </w:tabs>
        <w:spacing w:before="216"/>
        <w:ind w:right="72"/>
        <w:rPr>
          <w:spacing w:val="-3"/>
          <w:sz w:val="21"/>
          <w:szCs w:val="21"/>
        </w:rPr>
      </w:pPr>
      <w:r>
        <w:rPr>
          <w:spacing w:val="-6"/>
          <w:sz w:val="16"/>
          <w:szCs w:val="16"/>
        </w:rPr>
        <w:br w:type="column"/>
      </w:r>
      <w:r>
        <w:rPr>
          <w:spacing w:val="-5"/>
          <w:sz w:val="21"/>
          <w:szCs w:val="21"/>
        </w:rPr>
        <w:lastRenderedPageBreak/>
        <w:t>He advocates rebellion, incites or in any way promotes in</w:t>
      </w:r>
      <w:r>
        <w:rPr>
          <w:spacing w:val="-5"/>
          <w:sz w:val="21"/>
          <w:szCs w:val="21"/>
        </w:rPr>
        <w:softHyphen/>
      </w:r>
      <w:r>
        <w:rPr>
          <w:spacing w:val="-3"/>
          <w:sz w:val="21"/>
          <w:szCs w:val="21"/>
        </w:rPr>
        <w:t>surrection against the authority of the Republic of Liberia.</w:t>
      </w:r>
    </w:p>
    <w:p w:rsidR="00D54A5E" w:rsidRDefault="00D54A5E" w:rsidP="00684813">
      <w:pPr>
        <w:numPr>
          <w:ilvl w:val="0"/>
          <w:numId w:val="68"/>
        </w:numPr>
        <w:tabs>
          <w:tab w:val="clear" w:pos="288"/>
          <w:tab w:val="num" w:pos="720"/>
        </w:tabs>
        <w:spacing w:before="252"/>
        <w:ind w:right="72"/>
        <w:jc w:val="both"/>
        <w:rPr>
          <w:spacing w:val="-4"/>
          <w:sz w:val="21"/>
          <w:szCs w:val="21"/>
        </w:rPr>
      </w:pPr>
      <w:r>
        <w:rPr>
          <w:spacing w:val="-7"/>
          <w:sz w:val="21"/>
          <w:szCs w:val="21"/>
        </w:rPr>
        <w:t xml:space="preserve">He writes or inspires the writing of any document to a foreign </w:t>
      </w:r>
      <w:r>
        <w:rPr>
          <w:spacing w:val="-6"/>
          <w:sz w:val="21"/>
          <w:szCs w:val="21"/>
        </w:rPr>
        <w:t xml:space="preserve">government or concern or any official thereof, making representation </w:t>
      </w:r>
      <w:r>
        <w:rPr>
          <w:spacing w:val="-8"/>
          <w:sz w:val="21"/>
          <w:szCs w:val="21"/>
        </w:rPr>
        <w:t xml:space="preserve">on any matter or matters properly the subject of internal inquiry and </w:t>
      </w:r>
      <w:r>
        <w:rPr>
          <w:spacing w:val="-4"/>
          <w:sz w:val="21"/>
          <w:szCs w:val="21"/>
        </w:rPr>
        <w:t>adjustment; or</w:t>
      </w:r>
    </w:p>
    <w:p w:rsidR="00D54A5E" w:rsidRDefault="00D54A5E" w:rsidP="00684813">
      <w:pPr>
        <w:numPr>
          <w:ilvl w:val="0"/>
          <w:numId w:val="68"/>
        </w:numPr>
        <w:tabs>
          <w:tab w:val="clear" w:pos="288"/>
          <w:tab w:val="num" w:pos="720"/>
        </w:tabs>
        <w:spacing w:before="288"/>
        <w:jc w:val="both"/>
        <w:rPr>
          <w:spacing w:val="-4"/>
          <w:sz w:val="21"/>
          <w:szCs w:val="21"/>
        </w:rPr>
      </w:pPr>
      <w:r>
        <w:rPr>
          <w:spacing w:val="-11"/>
          <w:sz w:val="21"/>
          <w:szCs w:val="21"/>
        </w:rPr>
        <w:t xml:space="preserve">He accuses the incumbent President of the Republic of Liberia of </w:t>
      </w:r>
      <w:r>
        <w:rPr>
          <w:spacing w:val="-5"/>
          <w:sz w:val="21"/>
          <w:szCs w:val="21"/>
        </w:rPr>
        <w:t xml:space="preserve">conduct which constitutes a violation of his oath of office, provided, </w:t>
      </w:r>
      <w:r>
        <w:rPr>
          <w:spacing w:val="-6"/>
          <w:sz w:val="21"/>
          <w:szCs w:val="21"/>
        </w:rPr>
        <w:t xml:space="preserve">that at the time of such accusation: (1) The conduct charged is untrue; </w:t>
      </w:r>
      <w:r>
        <w:rPr>
          <w:spacing w:val="-3"/>
          <w:sz w:val="21"/>
          <w:szCs w:val="21"/>
        </w:rPr>
        <w:t xml:space="preserve">and (2) The purpose of the actor is to thereby injure the President in </w:t>
      </w:r>
      <w:r>
        <w:rPr>
          <w:spacing w:val="-4"/>
          <w:sz w:val="21"/>
          <w:szCs w:val="21"/>
        </w:rPr>
        <w:t>his reputation and create contempt for the Presidency.</w:t>
      </w:r>
    </w:p>
    <w:p w:rsidR="00D54A5E" w:rsidRDefault="00D54A5E">
      <w:pPr>
        <w:spacing w:before="252"/>
        <w:ind w:left="72" w:right="72"/>
        <w:rPr>
          <w:spacing w:val="-3"/>
          <w:sz w:val="21"/>
          <w:szCs w:val="21"/>
        </w:rPr>
      </w:pPr>
      <w:r>
        <w:rPr>
          <w:i/>
          <w:iCs/>
          <w:spacing w:val="-8"/>
          <w:sz w:val="21"/>
          <w:szCs w:val="21"/>
        </w:rPr>
        <w:t xml:space="preserve">2. Grading. </w:t>
      </w:r>
      <w:r>
        <w:rPr>
          <w:spacing w:val="-8"/>
          <w:sz w:val="21"/>
          <w:szCs w:val="21"/>
        </w:rPr>
        <w:t>Any person convicted of sedition may be sentenced to im</w:t>
      </w:r>
      <w:r>
        <w:rPr>
          <w:spacing w:val="-8"/>
          <w:sz w:val="21"/>
          <w:szCs w:val="21"/>
        </w:rPr>
        <w:softHyphen/>
      </w:r>
      <w:r>
        <w:rPr>
          <w:spacing w:val="-3"/>
          <w:sz w:val="21"/>
          <w:szCs w:val="21"/>
        </w:rPr>
        <w:t>prisonment as provided in Sections 50.5 and 5,1.3.</w:t>
      </w:r>
    </w:p>
    <w:p w:rsidR="00D54A5E" w:rsidRDefault="00D54A5E">
      <w:pPr>
        <w:spacing w:before="288"/>
        <w:ind w:left="72"/>
        <w:rPr>
          <w:spacing w:val="2"/>
          <w:sz w:val="21"/>
          <w:szCs w:val="21"/>
        </w:rPr>
      </w:pPr>
      <w:r>
        <w:rPr>
          <w:spacing w:val="2"/>
          <w:sz w:val="21"/>
          <w:szCs w:val="21"/>
        </w:rPr>
        <w:t>§ 11.13. Mercenarism.</w:t>
      </w:r>
    </w:p>
    <w:p w:rsidR="00D54A5E" w:rsidRDefault="00D54A5E">
      <w:pPr>
        <w:spacing w:before="252"/>
        <w:ind w:left="72" w:right="72"/>
        <w:jc w:val="both"/>
        <w:rPr>
          <w:spacing w:val="-3"/>
          <w:sz w:val="21"/>
          <w:szCs w:val="21"/>
        </w:rPr>
      </w:pPr>
      <w:r>
        <w:rPr>
          <w:i/>
          <w:iCs/>
          <w:spacing w:val="-9"/>
          <w:sz w:val="21"/>
          <w:szCs w:val="21"/>
        </w:rPr>
        <w:t xml:space="preserve">1. Offense. </w:t>
      </w:r>
      <w:r>
        <w:rPr>
          <w:spacing w:val="-9"/>
          <w:sz w:val="21"/>
          <w:szCs w:val="21"/>
        </w:rPr>
        <w:t xml:space="preserve">The crime of mercenarism is committed, a felony of the first </w:t>
      </w:r>
      <w:r>
        <w:rPr>
          <w:spacing w:val="-10"/>
          <w:sz w:val="21"/>
          <w:szCs w:val="21"/>
        </w:rPr>
        <w:t>degree, by an individual, a group, an association, representative or repre</w:t>
      </w:r>
      <w:r>
        <w:rPr>
          <w:spacing w:val="-10"/>
          <w:sz w:val="21"/>
          <w:szCs w:val="21"/>
        </w:rPr>
        <w:softHyphen/>
      </w:r>
      <w:r>
        <w:rPr>
          <w:spacing w:val="-5"/>
          <w:sz w:val="21"/>
          <w:szCs w:val="21"/>
        </w:rPr>
        <w:t xml:space="preserve">sentatives of a State and the State itself with the intent of opposing by </w:t>
      </w:r>
      <w:r>
        <w:rPr>
          <w:spacing w:val="-6"/>
          <w:sz w:val="21"/>
          <w:szCs w:val="21"/>
        </w:rPr>
        <w:t xml:space="preserve">armed violence a process of self-determination or the territorial integrity </w:t>
      </w:r>
      <w:r>
        <w:rPr>
          <w:spacing w:val="-3"/>
          <w:sz w:val="21"/>
          <w:szCs w:val="21"/>
        </w:rPr>
        <w:t>of another State when the following acts are perpetrated:</w:t>
      </w:r>
    </w:p>
    <w:p w:rsidR="00D54A5E" w:rsidRDefault="00D54A5E" w:rsidP="00684813">
      <w:pPr>
        <w:numPr>
          <w:ilvl w:val="0"/>
          <w:numId w:val="69"/>
        </w:numPr>
        <w:tabs>
          <w:tab w:val="clear" w:pos="360"/>
          <w:tab w:val="num" w:pos="648"/>
        </w:tabs>
        <w:spacing w:before="288"/>
        <w:ind w:right="72"/>
        <w:jc w:val="both"/>
        <w:rPr>
          <w:spacing w:val="-3"/>
          <w:sz w:val="21"/>
          <w:szCs w:val="21"/>
        </w:rPr>
      </w:pPr>
      <w:r>
        <w:rPr>
          <w:spacing w:val="-7"/>
          <w:sz w:val="21"/>
          <w:szCs w:val="21"/>
        </w:rPr>
        <w:t>The sheltering, organizing, financing, assisting, equipping, train</w:t>
      </w:r>
      <w:r>
        <w:rPr>
          <w:spacing w:val="-7"/>
          <w:sz w:val="21"/>
          <w:szCs w:val="21"/>
        </w:rPr>
        <w:softHyphen/>
      </w:r>
      <w:r>
        <w:rPr>
          <w:spacing w:val="-4"/>
          <w:sz w:val="21"/>
          <w:szCs w:val="21"/>
        </w:rPr>
        <w:t xml:space="preserve">ing, promoting, supporting or employing armed forces partially or </w:t>
      </w:r>
      <w:r>
        <w:rPr>
          <w:spacing w:val="-6"/>
          <w:sz w:val="21"/>
          <w:szCs w:val="21"/>
        </w:rPr>
        <w:t xml:space="preserve">wholly and consisting of persons not nationals of the country being </w:t>
      </w:r>
      <w:r>
        <w:rPr>
          <w:spacing w:val="-4"/>
          <w:sz w:val="21"/>
          <w:szCs w:val="21"/>
        </w:rPr>
        <w:t xml:space="preserve">invaded or attempting to invade and merely or solely for money, </w:t>
      </w:r>
      <w:r>
        <w:rPr>
          <w:spacing w:val="-3"/>
          <w:sz w:val="21"/>
          <w:szCs w:val="21"/>
        </w:rPr>
        <w:t>personal gain, material or other reward; or</w:t>
      </w:r>
    </w:p>
    <w:p w:rsidR="00D54A5E" w:rsidRDefault="00D54A5E" w:rsidP="00684813">
      <w:pPr>
        <w:numPr>
          <w:ilvl w:val="0"/>
          <w:numId w:val="69"/>
        </w:numPr>
        <w:tabs>
          <w:tab w:val="clear" w:pos="360"/>
          <w:tab w:val="num" w:pos="648"/>
        </w:tabs>
        <w:spacing w:before="288"/>
        <w:ind w:right="72"/>
        <w:rPr>
          <w:spacing w:val="-4"/>
          <w:sz w:val="21"/>
          <w:szCs w:val="21"/>
        </w:rPr>
      </w:pPr>
      <w:r>
        <w:rPr>
          <w:spacing w:val="-8"/>
          <w:sz w:val="21"/>
          <w:szCs w:val="21"/>
        </w:rPr>
        <w:t xml:space="preserve">The enlisting, enrolling or attempting to enroll in the said armed </w:t>
      </w:r>
      <w:r>
        <w:rPr>
          <w:spacing w:val="-4"/>
          <w:sz w:val="21"/>
          <w:szCs w:val="21"/>
        </w:rPr>
        <w:t>forces; or</w:t>
      </w:r>
    </w:p>
    <w:p w:rsidR="00D54A5E" w:rsidRDefault="00D54A5E" w:rsidP="00684813">
      <w:pPr>
        <w:numPr>
          <w:ilvl w:val="0"/>
          <w:numId w:val="69"/>
        </w:numPr>
        <w:tabs>
          <w:tab w:val="clear" w:pos="360"/>
          <w:tab w:val="num" w:pos="648"/>
        </w:tabs>
        <w:spacing w:before="216"/>
        <w:ind w:right="144"/>
        <w:jc w:val="both"/>
        <w:rPr>
          <w:spacing w:val="-4"/>
          <w:sz w:val="21"/>
          <w:szCs w:val="21"/>
        </w:rPr>
      </w:pPr>
      <w:r>
        <w:rPr>
          <w:spacing w:val="-9"/>
          <w:sz w:val="21"/>
          <w:szCs w:val="21"/>
        </w:rPr>
        <w:t xml:space="preserve">The allowing of the activities referred in subsection (1) (a) to be </w:t>
      </w:r>
      <w:r>
        <w:rPr>
          <w:spacing w:val="-4"/>
          <w:sz w:val="21"/>
          <w:szCs w:val="21"/>
        </w:rPr>
        <w:t>carried out in any territory under the jurisdiction of another State or in any place under its control; or</w:t>
      </w:r>
    </w:p>
    <w:p w:rsidR="00D54A5E" w:rsidRDefault="00D54A5E">
      <w:pPr>
        <w:widowControl/>
        <w:kinsoku/>
        <w:autoSpaceDE w:val="0"/>
        <w:autoSpaceDN w:val="0"/>
        <w:adjustRightInd w:val="0"/>
        <w:sectPr w:rsidR="00D54A5E">
          <w:headerReference w:type="even" r:id="rId167"/>
          <w:headerReference w:type="default" r:id="rId168"/>
          <w:footerReference w:type="even" r:id="rId169"/>
          <w:footerReference w:type="default" r:id="rId170"/>
          <w:pgSz w:w="15802" w:h="11962" w:orient="landscape"/>
          <w:pgMar w:top="1071" w:right="1037" w:bottom="578" w:left="972" w:header="923" w:footer="817" w:gutter="0"/>
          <w:pgNumType w:start="768"/>
          <w:cols w:num="2" w:space="720" w:equalWidth="0">
            <w:col w:w="5799" w:space="2135"/>
            <w:col w:w="5799"/>
          </w:cols>
          <w:noEndnote/>
        </w:sectPr>
      </w:pPr>
    </w:p>
    <w:p w:rsidR="00D54A5E" w:rsidRDefault="00E25931">
      <w:pPr>
        <w:jc w:val="center"/>
        <w:rPr>
          <w:sz w:val="18"/>
          <w:szCs w:val="18"/>
        </w:rPr>
      </w:pPr>
      <w:r>
        <w:rPr>
          <w:noProof/>
          <w:lang w:val="en-GB"/>
        </w:rPr>
        <w:lastRenderedPageBreak/>
        <mc:AlternateContent>
          <mc:Choice Requires="wps">
            <w:drawing>
              <wp:anchor distT="0" distB="0" distL="0" distR="0" simplePos="0" relativeHeight="251730944" behindDoc="0" locked="0" layoutInCell="0" allowOverlap="1">
                <wp:simplePos x="0" y="0"/>
                <wp:positionH relativeFrom="page">
                  <wp:posOffset>5613400</wp:posOffset>
                </wp:positionH>
                <wp:positionV relativeFrom="page">
                  <wp:posOffset>6989445</wp:posOffset>
                </wp:positionV>
                <wp:extent cx="3592830" cy="0"/>
                <wp:effectExtent l="0" t="0" r="0" b="0"/>
                <wp:wrapSquare wrapText="bothSides"/>
                <wp:docPr id="8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28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2pt,550.35pt" to="724.9pt,5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55FgIAACw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" o:allowincell="f" strokeweight="1.2pt">
                <w10:wrap type="square" anchorx="page" anchory="page"/>
              </v:line>
            </w:pict>
          </mc:Fallback>
        </mc:AlternateContent>
      </w:r>
      <w:r>
        <w:rPr>
          <w:noProof/>
          <w:lang w:val="en-GB"/>
        </w:rPr>
        <mc:AlternateContent>
          <mc:Choice Requires="wps">
            <w:drawing>
              <wp:anchor distT="0" distB="0" distL="0" distR="0" simplePos="0" relativeHeight="251731968" behindDoc="0" locked="0" layoutInCell="0" allowOverlap="1">
                <wp:simplePos x="0" y="0"/>
                <wp:positionH relativeFrom="page">
                  <wp:posOffset>695325</wp:posOffset>
                </wp:positionH>
                <wp:positionV relativeFrom="page">
                  <wp:posOffset>7007860</wp:posOffset>
                </wp:positionV>
                <wp:extent cx="3560445" cy="0"/>
                <wp:effectExtent l="0" t="0" r="0" b="0"/>
                <wp:wrapSquare wrapText="bothSides"/>
                <wp:docPr id="7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04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75pt,551.8pt" to="335.1pt,5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lN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" o:allowincell="f" strokeweight="1.2pt">
                <w10:wrap type="square" anchorx="page" anchory="page"/>
              </v:line>
            </w:pict>
          </mc:Fallback>
        </mc:AlternateContent>
      </w:r>
      <w:r w:rsidR="00D54A5E">
        <w:rPr>
          <w:sz w:val="18"/>
          <w:szCs w:val="18"/>
        </w:rPr>
        <w:t>PENAL LAW</w:t>
      </w:r>
    </w:p>
    <w:p w:rsidR="00D54A5E" w:rsidRDefault="00D54A5E" w:rsidP="00684813">
      <w:pPr>
        <w:numPr>
          <w:ilvl w:val="0"/>
          <w:numId w:val="70"/>
        </w:numPr>
        <w:tabs>
          <w:tab w:val="clear" w:pos="504"/>
          <w:tab w:val="num" w:pos="792"/>
        </w:tabs>
        <w:spacing w:before="216"/>
        <w:ind w:right="72"/>
        <w:jc w:val="both"/>
        <w:rPr>
          <w:spacing w:val="-8"/>
          <w:sz w:val="22"/>
          <w:szCs w:val="22"/>
        </w:rPr>
      </w:pPr>
      <w:r>
        <w:rPr>
          <w:spacing w:val="-10"/>
          <w:sz w:val="22"/>
          <w:szCs w:val="22"/>
        </w:rPr>
        <w:t xml:space="preserve">The affording of facilities for transit, transportation or other </w:t>
      </w:r>
      <w:r>
        <w:rPr>
          <w:spacing w:val="-11"/>
          <w:sz w:val="22"/>
          <w:szCs w:val="22"/>
        </w:rPr>
        <w:t>operations for the armed forces and activities referred to be in Sub</w:t>
      </w:r>
      <w:r>
        <w:rPr>
          <w:spacing w:val="-11"/>
          <w:sz w:val="22"/>
          <w:szCs w:val="22"/>
        </w:rPr>
        <w:softHyphen/>
      </w:r>
      <w:r>
        <w:rPr>
          <w:spacing w:val="-8"/>
          <w:sz w:val="22"/>
          <w:szCs w:val="22"/>
        </w:rPr>
        <w:t>section (1) (a).</w:t>
      </w:r>
    </w:p>
    <w:p w:rsidR="00D54A5E" w:rsidRDefault="00D54A5E">
      <w:pPr>
        <w:spacing w:before="252"/>
        <w:ind w:left="72" w:right="72"/>
        <w:jc w:val="both"/>
        <w:rPr>
          <w:spacing w:val="-9"/>
          <w:sz w:val="22"/>
          <w:szCs w:val="22"/>
        </w:rPr>
      </w:pPr>
      <w:r>
        <w:rPr>
          <w:rFonts w:ascii="Bookman Old Style" w:hAnsi="Bookman Old Style" w:cs="Bookman Old Style"/>
          <w:i/>
          <w:iCs/>
          <w:spacing w:val="-12"/>
          <w:sz w:val="20"/>
          <w:szCs w:val="20"/>
        </w:rPr>
        <w:t xml:space="preserve">2, Grading: </w:t>
      </w:r>
      <w:r>
        <w:rPr>
          <w:spacing w:val="-12"/>
          <w:sz w:val="22"/>
          <w:szCs w:val="22"/>
        </w:rPr>
        <w:t xml:space="preserve">Mercenaries shall not in this Republic enjoy the status of </w:t>
      </w:r>
      <w:r>
        <w:rPr>
          <w:spacing w:val="-7"/>
          <w:sz w:val="22"/>
          <w:szCs w:val="22"/>
        </w:rPr>
        <w:t xml:space="preserve">combatants and shall not be entitled to the prisoners of war status. Assuming command over or giving orders to mercenaries shall be </w:t>
      </w:r>
      <w:r>
        <w:rPr>
          <w:spacing w:val="-9"/>
          <w:sz w:val="22"/>
          <w:szCs w:val="22"/>
        </w:rPr>
        <w:t>considered as an aggravating circumstance.</w:t>
      </w:r>
    </w:p>
    <w:p w:rsidR="00D54A5E" w:rsidRDefault="00D54A5E">
      <w:pPr>
        <w:spacing w:before="180"/>
        <w:ind w:left="72" w:right="72"/>
        <w:jc w:val="both"/>
        <w:rPr>
          <w:spacing w:val="-8"/>
          <w:sz w:val="22"/>
          <w:szCs w:val="22"/>
        </w:rPr>
      </w:pPr>
      <w:r>
        <w:rPr>
          <w:spacing w:val="-8"/>
          <w:sz w:val="22"/>
          <w:szCs w:val="22"/>
        </w:rPr>
        <w:t xml:space="preserve">If the act of mercenarm results in the death of any non-participant in </w:t>
      </w:r>
      <w:r>
        <w:rPr>
          <w:spacing w:val="-15"/>
          <w:sz w:val="22"/>
          <w:szCs w:val="22"/>
        </w:rPr>
        <w:t xml:space="preserve">such mercenarism, other than a mercenary, the person convicted may be </w:t>
      </w:r>
      <w:r>
        <w:rPr>
          <w:spacing w:val="-13"/>
          <w:sz w:val="22"/>
          <w:szCs w:val="22"/>
        </w:rPr>
        <w:t xml:space="preserve">sentenced to death or life imprisonment as provided in Sections 50.5 and </w:t>
      </w:r>
      <w:r>
        <w:rPr>
          <w:spacing w:val="-10"/>
          <w:sz w:val="22"/>
          <w:szCs w:val="22"/>
        </w:rPr>
        <w:t xml:space="preserve">51.3. In the </w:t>
      </w:r>
      <w:r>
        <w:rPr>
          <w:i/>
          <w:iCs/>
          <w:spacing w:val="-10"/>
          <w:w w:val="90"/>
          <w:sz w:val="23"/>
          <w:szCs w:val="23"/>
        </w:rPr>
        <w:t xml:space="preserve">case </w:t>
      </w:r>
      <w:r>
        <w:rPr>
          <w:spacing w:val="-10"/>
          <w:sz w:val="22"/>
          <w:szCs w:val="22"/>
        </w:rPr>
        <w:t xml:space="preserve">of a State, such act of mercenarism shall be regarded as </w:t>
      </w:r>
      <w:r>
        <w:rPr>
          <w:spacing w:val="-8"/>
          <w:sz w:val="22"/>
          <w:szCs w:val="22"/>
        </w:rPr>
        <w:t>a declaration of war against the Republic of Liberia (d).</w:t>
      </w:r>
    </w:p>
    <w:p w:rsidR="00D54A5E" w:rsidRDefault="00D54A5E">
      <w:pPr>
        <w:spacing w:before="216"/>
        <w:ind w:left="72"/>
        <w:rPr>
          <w:spacing w:val="-2"/>
          <w:sz w:val="22"/>
          <w:szCs w:val="22"/>
        </w:rPr>
      </w:pPr>
      <w:r>
        <w:rPr>
          <w:spacing w:val="-2"/>
          <w:sz w:val="22"/>
          <w:szCs w:val="22"/>
        </w:rPr>
        <w:t>§ 11.14. Criminal Malevolence.</w:t>
      </w:r>
    </w:p>
    <w:p w:rsidR="00D54A5E" w:rsidRDefault="00D54A5E">
      <w:pPr>
        <w:spacing w:before="252"/>
        <w:ind w:left="72" w:right="72"/>
        <w:jc w:val="both"/>
        <w:rPr>
          <w:spacing w:val="-8"/>
          <w:sz w:val="22"/>
          <w:szCs w:val="22"/>
        </w:rPr>
      </w:pPr>
      <w:r>
        <w:rPr>
          <w:rFonts w:ascii="Bookman Old Style" w:hAnsi="Bookman Old Style" w:cs="Bookman Old Style"/>
          <w:i/>
          <w:iCs/>
          <w:spacing w:val="-12"/>
          <w:sz w:val="20"/>
          <w:szCs w:val="20"/>
        </w:rPr>
        <w:t xml:space="preserve">1. Offense. </w:t>
      </w:r>
      <w:r>
        <w:rPr>
          <w:spacing w:val="-12"/>
          <w:sz w:val="22"/>
          <w:szCs w:val="22"/>
        </w:rPr>
        <w:t xml:space="preserve">A person has committed a first degree misdemeanor if he </w:t>
      </w:r>
      <w:r>
        <w:rPr>
          <w:spacing w:val="-13"/>
          <w:sz w:val="22"/>
          <w:szCs w:val="22"/>
        </w:rPr>
        <w:t>accuses any executive authority, judicial authority, member of the Legis</w:t>
      </w:r>
      <w:r>
        <w:rPr>
          <w:spacing w:val="-13"/>
          <w:sz w:val="22"/>
          <w:szCs w:val="22"/>
        </w:rPr>
        <w:softHyphen/>
      </w:r>
      <w:r>
        <w:rPr>
          <w:spacing w:val="-9"/>
          <w:sz w:val="22"/>
          <w:szCs w:val="22"/>
        </w:rPr>
        <w:t xml:space="preserve">lature or any other public authority either by word of mouth, writing or </w:t>
      </w:r>
      <w:r>
        <w:rPr>
          <w:spacing w:val="-12"/>
          <w:sz w:val="22"/>
          <w:szCs w:val="22"/>
        </w:rPr>
        <w:t xml:space="preserve">by public broadcast, of conduct which constitutes the commission of a </w:t>
      </w:r>
      <w:r>
        <w:rPr>
          <w:spacing w:val="-8"/>
          <w:sz w:val="22"/>
          <w:szCs w:val="22"/>
        </w:rPr>
        <w:t>crime; provided, that at the time of such accusation;</w:t>
      </w:r>
    </w:p>
    <w:p w:rsidR="00D54A5E" w:rsidRDefault="00D54A5E" w:rsidP="00684813">
      <w:pPr>
        <w:numPr>
          <w:ilvl w:val="0"/>
          <w:numId w:val="71"/>
        </w:numPr>
        <w:tabs>
          <w:tab w:val="clear" w:pos="360"/>
          <w:tab w:val="num" w:pos="648"/>
        </w:tabs>
        <w:spacing w:before="180"/>
        <w:rPr>
          <w:sz w:val="22"/>
          <w:szCs w:val="22"/>
        </w:rPr>
      </w:pPr>
      <w:r>
        <w:rPr>
          <w:sz w:val="22"/>
          <w:szCs w:val="22"/>
        </w:rPr>
        <w:t>The conduct charged is untrue and</w:t>
      </w:r>
    </w:p>
    <w:p w:rsidR="00D54A5E" w:rsidRDefault="00D54A5E" w:rsidP="00684813">
      <w:pPr>
        <w:numPr>
          <w:ilvl w:val="0"/>
          <w:numId w:val="71"/>
        </w:numPr>
        <w:tabs>
          <w:tab w:val="clear" w:pos="360"/>
          <w:tab w:val="num" w:pos="648"/>
        </w:tabs>
        <w:spacing w:before="252"/>
        <w:ind w:right="72"/>
        <w:rPr>
          <w:spacing w:val="-8"/>
          <w:sz w:val="22"/>
          <w:szCs w:val="22"/>
        </w:rPr>
      </w:pPr>
      <w:r>
        <w:rPr>
          <w:spacing w:val="-10"/>
          <w:sz w:val="22"/>
          <w:szCs w:val="22"/>
        </w:rPr>
        <w:t xml:space="preserve">The purpose of the actor is to thereby injure the official in his </w:t>
      </w:r>
      <w:r>
        <w:rPr>
          <w:spacing w:val="-8"/>
          <w:sz w:val="22"/>
          <w:szCs w:val="22"/>
        </w:rPr>
        <w:t>reputation and undermine his official status.</w:t>
      </w:r>
    </w:p>
    <w:p w:rsidR="00D54A5E" w:rsidRDefault="00D54A5E" w:rsidP="00684813">
      <w:pPr>
        <w:numPr>
          <w:ilvl w:val="0"/>
          <w:numId w:val="71"/>
        </w:numPr>
        <w:tabs>
          <w:tab w:val="clear" w:pos="360"/>
          <w:tab w:val="num" w:pos="648"/>
        </w:tabs>
        <w:spacing w:before="252"/>
        <w:ind w:right="72"/>
        <w:rPr>
          <w:spacing w:val="-10"/>
          <w:sz w:val="22"/>
          <w:szCs w:val="22"/>
        </w:rPr>
      </w:pPr>
      <w:r>
        <w:rPr>
          <w:spacing w:val="-14"/>
          <w:sz w:val="22"/>
          <w:szCs w:val="22"/>
        </w:rPr>
        <w:t xml:space="preserve">"Word-of-mouth" means spreading or making known by verbal </w:t>
      </w:r>
      <w:r>
        <w:rPr>
          <w:spacing w:val="-10"/>
          <w:sz w:val="22"/>
          <w:szCs w:val="22"/>
        </w:rPr>
        <w:t>communication;</w:t>
      </w:r>
    </w:p>
    <w:p w:rsidR="00D54A5E" w:rsidRDefault="00D54A5E">
      <w:pPr>
        <w:spacing w:before="216"/>
        <w:ind w:left="216" w:right="144"/>
        <w:rPr>
          <w:spacing w:val="-9"/>
          <w:sz w:val="22"/>
          <w:szCs w:val="22"/>
        </w:rPr>
      </w:pPr>
      <w:r>
        <w:rPr>
          <w:spacing w:val="-9"/>
          <w:sz w:val="22"/>
          <w:szCs w:val="22"/>
        </w:rPr>
        <w:t xml:space="preserve">(b) "Writing" means </w:t>
      </w:r>
      <w:r>
        <w:rPr>
          <w:rFonts w:ascii="Bookman Old Style" w:hAnsi="Bookman Old Style" w:cs="Bookman Old Style"/>
          <w:i/>
          <w:iCs/>
          <w:spacing w:val="-9"/>
          <w:sz w:val="20"/>
          <w:szCs w:val="20"/>
        </w:rPr>
        <w:t xml:space="preserve">any </w:t>
      </w:r>
      <w:r>
        <w:rPr>
          <w:spacing w:val="-9"/>
          <w:sz w:val="22"/>
          <w:szCs w:val="22"/>
        </w:rPr>
        <w:t>writing, written production, engraving, drawing or effigy of a government official; and</w:t>
      </w:r>
    </w:p>
    <w:p w:rsidR="00D54A5E" w:rsidRDefault="00D54A5E" w:rsidP="00684813">
      <w:pPr>
        <w:numPr>
          <w:ilvl w:val="0"/>
          <w:numId w:val="72"/>
        </w:numPr>
        <w:tabs>
          <w:tab w:val="clear" w:pos="288"/>
          <w:tab w:val="num" w:pos="576"/>
        </w:tabs>
        <w:spacing w:before="252"/>
        <w:ind w:right="144"/>
        <w:rPr>
          <w:spacing w:val="-8"/>
          <w:sz w:val="22"/>
          <w:szCs w:val="22"/>
        </w:rPr>
      </w:pPr>
      <w:r>
        <w:rPr>
          <w:spacing w:val="-14"/>
          <w:sz w:val="22"/>
          <w:szCs w:val="22"/>
        </w:rPr>
        <w:t>"Public broadcast" means any dissemination through public chan</w:t>
      </w:r>
      <w:r>
        <w:rPr>
          <w:spacing w:val="-14"/>
          <w:sz w:val="22"/>
          <w:szCs w:val="22"/>
        </w:rPr>
        <w:softHyphen/>
      </w:r>
      <w:r>
        <w:rPr>
          <w:spacing w:val="-8"/>
          <w:sz w:val="22"/>
          <w:szCs w:val="22"/>
        </w:rPr>
        <w:t>nels, by sound or picture.</w:t>
      </w:r>
    </w:p>
    <w:p w:rsidR="00D54A5E" w:rsidRDefault="00D54A5E">
      <w:pPr>
        <w:spacing w:before="360"/>
        <w:ind w:left="144"/>
        <w:jc w:val="center"/>
        <w:rPr>
          <w:b/>
          <w:bCs/>
          <w:spacing w:val="-4"/>
          <w:sz w:val="27"/>
          <w:szCs w:val="27"/>
        </w:rPr>
      </w:pPr>
      <w:r>
        <w:rPr>
          <w:spacing w:val="-14"/>
          <w:sz w:val="16"/>
          <w:szCs w:val="16"/>
        </w:rPr>
        <w:br w:type="column"/>
      </w:r>
      <w:r>
        <w:rPr>
          <w:b/>
          <w:bCs/>
          <w:i/>
          <w:iCs/>
          <w:spacing w:val="-12"/>
          <w:w w:val="90"/>
          <w:sz w:val="26"/>
          <w:szCs w:val="26"/>
        </w:rPr>
        <w:lastRenderedPageBreak/>
        <w:t xml:space="preserve">Chapter 12. </w:t>
      </w:r>
      <w:r>
        <w:rPr>
          <w:b/>
          <w:bCs/>
          <w:spacing w:val="-12"/>
          <w:sz w:val="27"/>
          <w:szCs w:val="27"/>
        </w:rPr>
        <w:t>OFFENSES AGAINST GOVERNMENT</w:t>
      </w:r>
      <w:r>
        <w:rPr>
          <w:b/>
          <w:bCs/>
          <w:spacing w:val="-12"/>
          <w:sz w:val="27"/>
          <w:szCs w:val="27"/>
        </w:rPr>
        <w:br/>
      </w:r>
      <w:r>
        <w:rPr>
          <w:b/>
          <w:bCs/>
          <w:spacing w:val="-4"/>
          <w:sz w:val="27"/>
          <w:szCs w:val="27"/>
        </w:rPr>
        <w:t>INTEGRITY</w:t>
      </w:r>
    </w:p>
    <w:p w:rsidR="00D54A5E" w:rsidRDefault="00D54A5E">
      <w:pPr>
        <w:spacing w:before="216"/>
        <w:ind w:left="72"/>
        <w:rPr>
          <w:spacing w:val="-2"/>
          <w:sz w:val="22"/>
          <w:szCs w:val="22"/>
        </w:rPr>
      </w:pPr>
      <w:r>
        <w:rPr>
          <w:spacing w:val="-2"/>
          <w:sz w:val="22"/>
          <w:szCs w:val="22"/>
        </w:rPr>
        <w:t>Subchapter A. Obstructing Government operations.</w:t>
      </w:r>
    </w:p>
    <w:p w:rsidR="00D54A5E" w:rsidRDefault="00D54A5E">
      <w:pPr>
        <w:ind w:left="144"/>
        <w:rPr>
          <w:spacing w:val="-8"/>
          <w:sz w:val="22"/>
          <w:szCs w:val="22"/>
        </w:rPr>
      </w:pPr>
      <w:r>
        <w:rPr>
          <w:spacing w:val="-8"/>
          <w:sz w:val="22"/>
          <w:szCs w:val="22"/>
        </w:rPr>
        <w:t>§ 12.1, Physical obstruction of government function.</w:t>
      </w:r>
    </w:p>
    <w:p w:rsidR="00D54A5E" w:rsidRDefault="00D54A5E">
      <w:pPr>
        <w:ind w:left="144"/>
        <w:rPr>
          <w:spacing w:val="-8"/>
          <w:sz w:val="22"/>
          <w:szCs w:val="22"/>
        </w:rPr>
      </w:pPr>
      <w:r>
        <w:rPr>
          <w:spacing w:val="-8"/>
          <w:sz w:val="22"/>
          <w:szCs w:val="22"/>
        </w:rPr>
        <w:t>§ 12.2. Preventing arrest or discharge of other duties.</w:t>
      </w:r>
    </w:p>
    <w:p w:rsidR="00D54A5E" w:rsidRDefault="00D54A5E">
      <w:pPr>
        <w:ind w:left="72" w:right="648"/>
        <w:rPr>
          <w:spacing w:val="-8"/>
          <w:sz w:val="22"/>
          <w:szCs w:val="22"/>
        </w:rPr>
      </w:pPr>
      <w:r>
        <w:rPr>
          <w:spacing w:val="-7"/>
          <w:sz w:val="22"/>
          <w:szCs w:val="22"/>
        </w:rPr>
        <w:t xml:space="preserve">§ 12.3. Obstruction of government function by public servant. </w:t>
      </w:r>
      <w:r>
        <w:rPr>
          <w:spacing w:val="-8"/>
          <w:sz w:val="22"/>
          <w:szCs w:val="22"/>
        </w:rPr>
        <w:t>§ 12.4. Hindering law enforcement.</w:t>
      </w:r>
    </w:p>
    <w:p w:rsidR="00D54A5E" w:rsidRDefault="00D54A5E">
      <w:pPr>
        <w:ind w:left="72"/>
        <w:rPr>
          <w:spacing w:val="-8"/>
          <w:sz w:val="22"/>
          <w:szCs w:val="22"/>
        </w:rPr>
      </w:pPr>
      <w:r>
        <w:rPr>
          <w:spacing w:val="-8"/>
          <w:sz w:val="22"/>
          <w:szCs w:val="22"/>
        </w:rPr>
        <w:t>§ 12.5. Aiding consummation of crime.</w:t>
      </w:r>
    </w:p>
    <w:p w:rsidR="00D54A5E" w:rsidRDefault="00D54A5E">
      <w:pPr>
        <w:ind w:left="72"/>
        <w:rPr>
          <w:spacing w:val="-8"/>
          <w:sz w:val="22"/>
          <w:szCs w:val="22"/>
        </w:rPr>
      </w:pPr>
      <w:r>
        <w:rPr>
          <w:spacing w:val="-8"/>
          <w:sz w:val="22"/>
          <w:szCs w:val="22"/>
        </w:rPr>
        <w:t>§ 12.6. Failure to appear after release; bail jumping.</w:t>
      </w:r>
    </w:p>
    <w:p w:rsidR="00D54A5E" w:rsidRDefault="00D54A5E">
      <w:pPr>
        <w:ind w:left="72"/>
        <w:rPr>
          <w:spacing w:val="-6"/>
          <w:sz w:val="22"/>
          <w:szCs w:val="22"/>
        </w:rPr>
      </w:pPr>
      <w:r>
        <w:rPr>
          <w:spacing w:val="-6"/>
          <w:sz w:val="22"/>
          <w:szCs w:val="22"/>
        </w:rPr>
        <w:t>§ 12.7. Escape.</w:t>
      </w:r>
    </w:p>
    <w:p w:rsidR="00D54A5E" w:rsidRDefault="00D54A5E">
      <w:pPr>
        <w:ind w:left="72"/>
        <w:rPr>
          <w:spacing w:val="-7"/>
          <w:sz w:val="22"/>
          <w:szCs w:val="22"/>
        </w:rPr>
      </w:pPr>
      <w:r>
        <w:rPr>
          <w:spacing w:val="-7"/>
          <w:sz w:val="22"/>
          <w:szCs w:val="22"/>
        </w:rPr>
        <w:t>§ 12.8. Public servants permitting escape.</w:t>
      </w:r>
    </w:p>
    <w:p w:rsidR="00D54A5E" w:rsidRDefault="00D54A5E">
      <w:pPr>
        <w:ind w:left="72" w:right="576"/>
        <w:rPr>
          <w:spacing w:val="-8"/>
          <w:sz w:val="22"/>
          <w:szCs w:val="22"/>
        </w:rPr>
      </w:pPr>
      <w:r>
        <w:rPr>
          <w:spacing w:val="-7"/>
          <w:sz w:val="22"/>
          <w:szCs w:val="22"/>
        </w:rPr>
        <w:t xml:space="preserve">§ 12.9. Introducing or processing contraband useful for escape. </w:t>
      </w:r>
      <w:r>
        <w:rPr>
          <w:spacing w:val="-8"/>
          <w:sz w:val="22"/>
          <w:szCs w:val="22"/>
        </w:rPr>
        <w:t>§ 12.10. Inciting or leading riot in detention facilitates.</w:t>
      </w:r>
    </w:p>
    <w:p w:rsidR="00D54A5E" w:rsidRDefault="00D54A5E">
      <w:pPr>
        <w:ind w:left="72"/>
        <w:rPr>
          <w:spacing w:val="-10"/>
          <w:sz w:val="22"/>
          <w:szCs w:val="22"/>
        </w:rPr>
      </w:pPr>
      <w:r>
        <w:rPr>
          <w:spacing w:val="-10"/>
          <w:sz w:val="22"/>
          <w:szCs w:val="22"/>
        </w:rPr>
        <w:t>§ 12.11. Smuggling.</w:t>
      </w:r>
    </w:p>
    <w:p w:rsidR="00D54A5E" w:rsidRDefault="00D54A5E">
      <w:pPr>
        <w:ind w:left="72"/>
        <w:rPr>
          <w:spacing w:val="-8"/>
          <w:sz w:val="22"/>
          <w:szCs w:val="22"/>
        </w:rPr>
      </w:pPr>
      <w:r>
        <w:rPr>
          <w:spacing w:val="-8"/>
          <w:sz w:val="22"/>
          <w:szCs w:val="22"/>
        </w:rPr>
        <w:t>§ 12.12. Refusal to testify before, or hindering, certain official bodies.</w:t>
      </w:r>
    </w:p>
    <w:p w:rsidR="00D54A5E" w:rsidRDefault="00D54A5E">
      <w:pPr>
        <w:spacing w:before="216"/>
        <w:ind w:left="72" w:right="216"/>
        <w:rPr>
          <w:spacing w:val="-6"/>
          <w:sz w:val="22"/>
          <w:szCs w:val="22"/>
        </w:rPr>
      </w:pPr>
      <w:r>
        <w:rPr>
          <w:spacing w:val="-3"/>
          <w:sz w:val="22"/>
          <w:szCs w:val="22"/>
        </w:rPr>
        <w:t xml:space="preserve">Subchapter </w:t>
      </w:r>
      <w:r>
        <w:rPr>
          <w:b/>
          <w:bCs/>
          <w:spacing w:val="-3"/>
          <w:sz w:val="21"/>
          <w:szCs w:val="21"/>
        </w:rPr>
        <w:t xml:space="preserve">B. Perjury and other falsification in official matters. </w:t>
      </w:r>
      <w:r>
        <w:rPr>
          <w:b/>
          <w:bCs/>
          <w:spacing w:val="-6"/>
          <w:sz w:val="21"/>
          <w:szCs w:val="21"/>
        </w:rPr>
        <w:t xml:space="preserve">§ </w:t>
      </w:r>
      <w:r>
        <w:rPr>
          <w:spacing w:val="-6"/>
          <w:sz w:val="22"/>
          <w:szCs w:val="22"/>
        </w:rPr>
        <w:t>12.30. Perjury.</w:t>
      </w:r>
    </w:p>
    <w:p w:rsidR="00D54A5E" w:rsidRDefault="00D54A5E">
      <w:pPr>
        <w:ind w:left="72"/>
        <w:rPr>
          <w:spacing w:val="-6"/>
          <w:sz w:val="22"/>
          <w:szCs w:val="22"/>
        </w:rPr>
      </w:pPr>
      <w:r>
        <w:rPr>
          <w:spacing w:val="-6"/>
          <w:sz w:val="22"/>
          <w:szCs w:val="22"/>
        </w:rPr>
        <w:t>§ 12.31. False statements.</w:t>
      </w:r>
    </w:p>
    <w:p w:rsidR="00D54A5E" w:rsidRDefault="00D54A5E">
      <w:pPr>
        <w:ind w:left="72" w:right="864"/>
        <w:rPr>
          <w:spacing w:val="-9"/>
          <w:sz w:val="22"/>
          <w:szCs w:val="22"/>
        </w:rPr>
      </w:pPr>
      <w:r>
        <w:rPr>
          <w:spacing w:val="-8"/>
          <w:sz w:val="22"/>
          <w:szCs w:val="22"/>
        </w:rPr>
        <w:t xml:space="preserve">§ 12.32. General provisions for perjury and false statements. </w:t>
      </w:r>
      <w:r>
        <w:rPr>
          <w:spacing w:val="-9"/>
          <w:sz w:val="22"/>
          <w:szCs w:val="22"/>
        </w:rPr>
        <w:t>§ 12.33. False reports to law enforcement officials.</w:t>
      </w:r>
    </w:p>
    <w:p w:rsidR="00D54A5E" w:rsidRDefault="00D54A5E">
      <w:pPr>
        <w:ind w:left="72"/>
        <w:rPr>
          <w:spacing w:val="-9"/>
          <w:sz w:val="22"/>
          <w:szCs w:val="22"/>
        </w:rPr>
      </w:pPr>
      <w:r>
        <w:rPr>
          <w:spacing w:val="-9"/>
          <w:sz w:val="22"/>
          <w:szCs w:val="22"/>
        </w:rPr>
        <w:t>§ 12.34. Tampering with public records.</w:t>
      </w:r>
    </w:p>
    <w:p w:rsidR="00D54A5E" w:rsidRDefault="00D54A5E">
      <w:pPr>
        <w:ind w:left="72"/>
        <w:rPr>
          <w:spacing w:val="-9"/>
          <w:sz w:val="22"/>
          <w:szCs w:val="22"/>
        </w:rPr>
      </w:pPr>
      <w:r>
        <w:rPr>
          <w:spacing w:val="-9"/>
          <w:sz w:val="22"/>
          <w:szCs w:val="22"/>
        </w:rPr>
        <w:t>§ 12.35. Impersonating officials.</w:t>
      </w:r>
    </w:p>
    <w:p w:rsidR="00D54A5E" w:rsidRDefault="00D54A5E">
      <w:pPr>
        <w:spacing w:before="180"/>
        <w:ind w:left="72"/>
        <w:rPr>
          <w:spacing w:val="-3"/>
          <w:sz w:val="22"/>
          <w:szCs w:val="22"/>
        </w:rPr>
      </w:pPr>
      <w:r>
        <w:rPr>
          <w:spacing w:val="-3"/>
          <w:sz w:val="22"/>
          <w:szCs w:val="22"/>
        </w:rPr>
        <w:t>Subchapter C. Obstruction of justice.</w:t>
      </w:r>
    </w:p>
    <w:p w:rsidR="00D54A5E" w:rsidRDefault="00D54A5E">
      <w:pPr>
        <w:ind w:left="72" w:right="432"/>
        <w:rPr>
          <w:spacing w:val="-9"/>
          <w:sz w:val="22"/>
          <w:szCs w:val="22"/>
        </w:rPr>
      </w:pPr>
      <w:r>
        <w:rPr>
          <w:spacing w:val="-10"/>
          <w:sz w:val="22"/>
          <w:szCs w:val="22"/>
        </w:rPr>
        <w:t xml:space="preserve">§ 12.40. Tampering with witnesses and informants in proceedings. </w:t>
      </w:r>
      <w:r>
        <w:rPr>
          <w:spacing w:val="-9"/>
          <w:sz w:val="22"/>
          <w:szCs w:val="22"/>
        </w:rPr>
        <w:t>§ 12.41. Tampering in criminal investigations.</w:t>
      </w:r>
    </w:p>
    <w:p w:rsidR="00D54A5E" w:rsidRDefault="00D54A5E">
      <w:pPr>
        <w:ind w:left="72"/>
        <w:rPr>
          <w:spacing w:val="-9"/>
          <w:sz w:val="22"/>
          <w:szCs w:val="22"/>
        </w:rPr>
      </w:pPr>
      <w:r>
        <w:rPr>
          <w:spacing w:val="-9"/>
          <w:sz w:val="22"/>
          <w:szCs w:val="22"/>
        </w:rPr>
        <w:t>§ 12.42. Tampering with physical evidence.</w:t>
      </w:r>
    </w:p>
    <w:p w:rsidR="00D54A5E" w:rsidRDefault="00D54A5E">
      <w:pPr>
        <w:ind w:left="72"/>
        <w:rPr>
          <w:spacing w:val="-9"/>
          <w:sz w:val="22"/>
          <w:szCs w:val="22"/>
        </w:rPr>
      </w:pPr>
      <w:r>
        <w:rPr>
          <w:spacing w:val="-9"/>
          <w:sz w:val="22"/>
          <w:szCs w:val="22"/>
        </w:rPr>
        <w:t>§ 12.43. Harassment of and communication with jurors.</w:t>
      </w:r>
    </w:p>
    <w:p w:rsidR="00D54A5E" w:rsidRDefault="00D54A5E">
      <w:pPr>
        <w:spacing w:before="180"/>
        <w:ind w:left="72"/>
        <w:rPr>
          <w:b/>
          <w:bCs/>
          <w:spacing w:val="-5"/>
          <w:sz w:val="21"/>
          <w:szCs w:val="21"/>
        </w:rPr>
      </w:pPr>
      <w:r>
        <w:rPr>
          <w:b/>
          <w:bCs/>
          <w:spacing w:val="-5"/>
          <w:sz w:val="21"/>
          <w:szCs w:val="21"/>
        </w:rPr>
        <w:t>Subchapter D. Bribery and intimidation.</w:t>
      </w:r>
    </w:p>
    <w:p w:rsidR="00D54A5E" w:rsidRDefault="00D54A5E">
      <w:pPr>
        <w:ind w:left="72"/>
        <w:rPr>
          <w:spacing w:val="-8"/>
          <w:sz w:val="22"/>
          <w:szCs w:val="22"/>
        </w:rPr>
      </w:pPr>
      <w:r>
        <w:rPr>
          <w:b/>
          <w:bCs/>
          <w:spacing w:val="-8"/>
          <w:sz w:val="21"/>
          <w:szCs w:val="21"/>
        </w:rPr>
        <w:t xml:space="preserve">§ </w:t>
      </w:r>
      <w:r>
        <w:rPr>
          <w:spacing w:val="-8"/>
          <w:sz w:val="22"/>
          <w:szCs w:val="22"/>
        </w:rPr>
        <w:t>12.50, Bribery.</w:t>
      </w:r>
    </w:p>
    <w:p w:rsidR="00D54A5E" w:rsidRDefault="00D54A5E">
      <w:pPr>
        <w:ind w:left="72"/>
        <w:rPr>
          <w:spacing w:val="-9"/>
          <w:sz w:val="22"/>
          <w:szCs w:val="22"/>
        </w:rPr>
      </w:pPr>
      <w:r>
        <w:rPr>
          <w:spacing w:val="-9"/>
          <w:sz w:val="22"/>
          <w:szCs w:val="22"/>
        </w:rPr>
        <w:t>§ 12.51. Unlawful rewarding of public servants.</w:t>
      </w:r>
    </w:p>
    <w:p w:rsidR="00D54A5E" w:rsidRDefault="00D54A5E">
      <w:pPr>
        <w:ind w:left="72" w:right="144"/>
        <w:rPr>
          <w:spacing w:val="-8"/>
          <w:sz w:val="22"/>
          <w:szCs w:val="22"/>
        </w:rPr>
      </w:pPr>
      <w:r>
        <w:rPr>
          <w:spacing w:val="-10"/>
          <w:sz w:val="22"/>
          <w:szCs w:val="22"/>
        </w:rPr>
        <w:t xml:space="preserve">§ 12.52. Unlawful compensation for assistance in government matters. </w:t>
      </w:r>
      <w:r>
        <w:rPr>
          <w:spacing w:val="-8"/>
          <w:sz w:val="22"/>
          <w:szCs w:val="22"/>
        </w:rPr>
        <w:t>§ 12.53. Trading in public office and political endorsement.</w:t>
      </w:r>
    </w:p>
    <w:p w:rsidR="00D54A5E" w:rsidRDefault="00D54A5E">
      <w:pPr>
        <w:widowControl/>
        <w:kinsoku/>
        <w:autoSpaceDE w:val="0"/>
        <w:autoSpaceDN w:val="0"/>
        <w:adjustRightInd w:val="0"/>
        <w:sectPr w:rsidR="00D54A5E">
          <w:headerReference w:type="even" r:id="rId171"/>
          <w:headerReference w:type="default" r:id="rId172"/>
          <w:footerReference w:type="even" r:id="rId173"/>
          <w:footerReference w:type="default" r:id="rId174"/>
          <w:pgSz w:w="15802" w:h="11962" w:orient="landscape"/>
          <w:pgMar w:top="1097" w:right="1142" w:bottom="616" w:left="1092" w:header="923" w:footer="659" w:gutter="0"/>
          <w:pgNumType w:start="770"/>
          <w:cols w:num="2" w:space="720" w:equalWidth="0">
            <w:col w:w="5760" w:space="1988"/>
            <w:col w:w="5760"/>
          </w:cols>
          <w:noEndnote/>
        </w:sectPr>
      </w:pPr>
    </w:p>
    <w:p w:rsidR="00D54A5E" w:rsidRDefault="00E25931">
      <w:pPr>
        <w:spacing w:before="216"/>
        <w:ind w:left="72"/>
        <w:rPr>
          <w:spacing w:val="-8"/>
          <w:sz w:val="22"/>
          <w:szCs w:val="22"/>
        </w:rPr>
      </w:pPr>
      <w:r>
        <w:rPr>
          <w:noProof/>
          <w:lang w:val="en-GB"/>
        </w:rPr>
        <w:lastRenderedPageBreak/>
        <mc:AlternateContent>
          <mc:Choice Requires="wps">
            <w:drawing>
              <wp:anchor distT="0" distB="0" distL="0" distR="0" simplePos="0" relativeHeight="251732992" behindDoc="0" locked="0" layoutInCell="0" allowOverlap="1">
                <wp:simplePos x="0" y="0"/>
                <wp:positionH relativeFrom="page">
                  <wp:posOffset>686435</wp:posOffset>
                </wp:positionH>
                <wp:positionV relativeFrom="page">
                  <wp:posOffset>7007225</wp:posOffset>
                </wp:positionV>
                <wp:extent cx="3624580" cy="0"/>
                <wp:effectExtent l="0" t="0" r="0" b="0"/>
                <wp:wrapSquare wrapText="bothSides"/>
                <wp:docPr id="7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45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4.05pt,551.75pt" to="339.45pt,5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6zFQ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" o:allowincell="f" strokeweight="1.2pt">
                <w10:wrap type="square" anchorx="page" anchory="page"/>
              </v:line>
            </w:pict>
          </mc:Fallback>
        </mc:AlternateContent>
      </w:r>
      <w:r>
        <w:rPr>
          <w:noProof/>
          <w:lang w:val="en-GB"/>
        </w:rPr>
        <mc:AlternateContent>
          <mc:Choice Requires="wps">
            <w:drawing>
              <wp:anchor distT="0" distB="0" distL="0" distR="0" simplePos="0" relativeHeight="251734016" behindDoc="0" locked="0" layoutInCell="0" allowOverlap="1">
                <wp:simplePos x="0" y="0"/>
                <wp:positionH relativeFrom="page">
                  <wp:posOffset>5645785</wp:posOffset>
                </wp:positionH>
                <wp:positionV relativeFrom="page">
                  <wp:posOffset>7007225</wp:posOffset>
                </wp:positionV>
                <wp:extent cx="3602990" cy="0"/>
                <wp:effectExtent l="0" t="0" r="0" b="0"/>
                <wp:wrapSquare wrapText="bothSides"/>
                <wp:docPr id="7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99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4.55pt,551.75pt" to="728.25pt,5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BbFgIAACw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" o:allowincell="f" strokeweight="1.2pt">
                <w10:wrap type="square" anchorx="page" anchory="page"/>
              </v:line>
            </w:pict>
          </mc:Fallback>
        </mc:AlternateContent>
      </w:r>
      <w:r w:rsidR="00D54A5E">
        <w:rPr>
          <w:spacing w:val="-8"/>
          <w:sz w:val="22"/>
          <w:szCs w:val="22"/>
        </w:rPr>
        <w:t>§ 12.54. Threatening public servants.</w:t>
      </w:r>
    </w:p>
    <w:p w:rsidR="00D54A5E" w:rsidRDefault="00D54A5E">
      <w:pPr>
        <w:spacing w:before="216"/>
        <w:ind w:left="72"/>
        <w:rPr>
          <w:spacing w:val="-5"/>
          <w:sz w:val="22"/>
          <w:szCs w:val="22"/>
        </w:rPr>
      </w:pPr>
      <w:r>
        <w:rPr>
          <w:spacing w:val="-5"/>
          <w:sz w:val="22"/>
          <w:szCs w:val="22"/>
        </w:rPr>
        <w:t>Subchapter E. Abuse of office.</w:t>
      </w:r>
    </w:p>
    <w:p w:rsidR="00D54A5E" w:rsidRDefault="00D54A5E">
      <w:pPr>
        <w:ind w:left="72"/>
        <w:rPr>
          <w:spacing w:val="-8"/>
          <w:sz w:val="22"/>
          <w:szCs w:val="22"/>
        </w:rPr>
      </w:pPr>
      <w:r>
        <w:rPr>
          <w:spacing w:val="-8"/>
          <w:sz w:val="22"/>
          <w:szCs w:val="22"/>
        </w:rPr>
        <w:t>§ 12.70. Official oppression.</w:t>
      </w:r>
    </w:p>
    <w:p w:rsidR="00D54A5E" w:rsidRDefault="00D54A5E">
      <w:pPr>
        <w:ind w:left="72"/>
        <w:rPr>
          <w:spacing w:val="-8"/>
          <w:sz w:val="22"/>
          <w:szCs w:val="22"/>
        </w:rPr>
      </w:pPr>
      <w:r>
        <w:rPr>
          <w:spacing w:val="-8"/>
          <w:sz w:val="22"/>
          <w:szCs w:val="22"/>
        </w:rPr>
        <w:t>§ 12.71. Unlawful disclosure of confidential information.</w:t>
      </w:r>
    </w:p>
    <w:p w:rsidR="00D54A5E" w:rsidRDefault="00D54A5E">
      <w:pPr>
        <w:ind w:left="72"/>
        <w:rPr>
          <w:spacing w:val="-8"/>
          <w:sz w:val="22"/>
          <w:szCs w:val="22"/>
        </w:rPr>
      </w:pPr>
      <w:r>
        <w:rPr>
          <w:spacing w:val="-8"/>
          <w:sz w:val="22"/>
          <w:szCs w:val="22"/>
        </w:rPr>
        <w:t>§ 12.72. Speculating or wagering on official action or information</w:t>
      </w:r>
    </w:p>
    <w:p w:rsidR="00D54A5E" w:rsidRDefault="00D54A5E">
      <w:pPr>
        <w:spacing w:before="504"/>
        <w:jc w:val="center"/>
        <w:rPr>
          <w:b/>
          <w:bCs/>
          <w:sz w:val="26"/>
          <w:szCs w:val="26"/>
        </w:rPr>
      </w:pPr>
      <w:r>
        <w:rPr>
          <w:b/>
          <w:bCs/>
          <w:i/>
          <w:iCs/>
          <w:spacing w:val="-6"/>
          <w:sz w:val="25"/>
          <w:szCs w:val="25"/>
        </w:rPr>
        <w:t xml:space="preserve">Subchapter A. </w:t>
      </w:r>
      <w:r>
        <w:rPr>
          <w:b/>
          <w:bCs/>
          <w:spacing w:val="-6"/>
          <w:sz w:val="26"/>
          <w:szCs w:val="26"/>
        </w:rPr>
        <w:t>OBSTRUCTING GOVERNMENT</w:t>
      </w:r>
      <w:r>
        <w:rPr>
          <w:b/>
          <w:bCs/>
          <w:spacing w:val="-6"/>
          <w:sz w:val="26"/>
          <w:szCs w:val="26"/>
        </w:rPr>
        <w:br/>
      </w:r>
      <w:r>
        <w:rPr>
          <w:b/>
          <w:bCs/>
          <w:sz w:val="26"/>
          <w:szCs w:val="26"/>
        </w:rPr>
        <w:t>OPERATIONS</w:t>
      </w:r>
    </w:p>
    <w:p w:rsidR="00D54A5E" w:rsidRDefault="00D54A5E">
      <w:pPr>
        <w:spacing w:before="252"/>
        <w:rPr>
          <w:spacing w:val="-2"/>
          <w:sz w:val="22"/>
          <w:szCs w:val="22"/>
        </w:rPr>
      </w:pPr>
      <w:r>
        <w:rPr>
          <w:spacing w:val="-2"/>
          <w:sz w:val="22"/>
          <w:szCs w:val="22"/>
        </w:rPr>
        <w:t>§ 12.1. Physical obstruction of government function.</w:t>
      </w:r>
    </w:p>
    <w:p w:rsidR="00D54A5E" w:rsidRDefault="00D54A5E">
      <w:pPr>
        <w:spacing w:before="216"/>
        <w:ind w:right="72"/>
        <w:jc w:val="both"/>
        <w:rPr>
          <w:spacing w:val="-8"/>
          <w:sz w:val="22"/>
          <w:szCs w:val="22"/>
        </w:rPr>
      </w:pPr>
      <w:r>
        <w:rPr>
          <w:i/>
          <w:iCs/>
          <w:spacing w:val="-10"/>
          <w:sz w:val="22"/>
          <w:szCs w:val="22"/>
        </w:rPr>
        <w:t xml:space="preserve">I. Offense. </w:t>
      </w:r>
      <w:r>
        <w:rPr>
          <w:spacing w:val="-10"/>
          <w:sz w:val="22"/>
          <w:szCs w:val="22"/>
        </w:rPr>
        <w:t xml:space="preserve">A person has committed a first degree misdemeanor if, by </w:t>
      </w:r>
      <w:r>
        <w:rPr>
          <w:spacing w:val="-8"/>
          <w:sz w:val="22"/>
          <w:szCs w:val="22"/>
        </w:rPr>
        <w:t>physical interference or obstacle, he purposely obstructs, impairs or perverts the administration of law or other government function.</w:t>
      </w:r>
    </w:p>
    <w:p w:rsidR="00D54A5E" w:rsidRDefault="00D54A5E">
      <w:pPr>
        <w:spacing w:before="252"/>
        <w:ind w:right="72"/>
        <w:jc w:val="both"/>
        <w:rPr>
          <w:spacing w:val="-8"/>
          <w:sz w:val="22"/>
          <w:szCs w:val="22"/>
        </w:rPr>
      </w:pPr>
      <w:r>
        <w:rPr>
          <w:i/>
          <w:iCs/>
          <w:spacing w:val="-6"/>
          <w:sz w:val="22"/>
          <w:szCs w:val="22"/>
        </w:rPr>
        <w:t xml:space="preserve">2. Applicability to obstructing arrest or discharge by a public servant </w:t>
      </w:r>
      <w:r>
        <w:rPr>
          <w:i/>
          <w:iCs/>
          <w:spacing w:val="-9"/>
          <w:sz w:val="22"/>
          <w:szCs w:val="22"/>
        </w:rPr>
        <w:t xml:space="preserve">of any official duty. </w:t>
      </w:r>
      <w:r>
        <w:rPr>
          <w:spacing w:val="-9"/>
          <w:sz w:val="22"/>
          <w:szCs w:val="22"/>
        </w:rPr>
        <w:t>This section does not apply to the conduct of a per</w:t>
      </w:r>
      <w:r>
        <w:rPr>
          <w:spacing w:val="-9"/>
          <w:sz w:val="22"/>
          <w:szCs w:val="22"/>
        </w:rPr>
        <w:softHyphen/>
      </w:r>
      <w:r>
        <w:rPr>
          <w:spacing w:val="-12"/>
          <w:sz w:val="22"/>
          <w:szCs w:val="22"/>
        </w:rPr>
        <w:t xml:space="preserve">son obstructing arrest of himself or another on the discharge by a public </w:t>
      </w:r>
      <w:r>
        <w:rPr>
          <w:spacing w:val="-10"/>
          <w:sz w:val="22"/>
          <w:szCs w:val="22"/>
        </w:rPr>
        <w:t xml:space="preserve">servant of any other official duty, but such conduct is subject to Section </w:t>
      </w:r>
      <w:r>
        <w:rPr>
          <w:spacing w:val="-8"/>
          <w:sz w:val="22"/>
          <w:szCs w:val="22"/>
        </w:rPr>
        <w:t xml:space="preserve">12.2 of </w:t>
      </w:r>
      <w:r>
        <w:rPr>
          <w:spacing w:val="-8"/>
          <w:sz w:val="21"/>
          <w:szCs w:val="21"/>
        </w:rPr>
        <w:t xml:space="preserve">this </w:t>
      </w:r>
      <w:r>
        <w:rPr>
          <w:spacing w:val="-8"/>
          <w:sz w:val="22"/>
          <w:szCs w:val="22"/>
        </w:rPr>
        <w:t>Chapter,</w:t>
      </w:r>
    </w:p>
    <w:p w:rsidR="00D54A5E" w:rsidRDefault="00D54A5E">
      <w:pPr>
        <w:spacing w:before="252"/>
        <w:rPr>
          <w:sz w:val="22"/>
          <w:szCs w:val="22"/>
        </w:rPr>
      </w:pPr>
      <w:r>
        <w:rPr>
          <w:sz w:val="22"/>
          <w:szCs w:val="22"/>
        </w:rPr>
        <w:t>§ 12.2. Preventing arrest or discharge of other duties.</w:t>
      </w:r>
    </w:p>
    <w:p w:rsidR="00D54A5E" w:rsidRDefault="00D54A5E" w:rsidP="00684813">
      <w:pPr>
        <w:numPr>
          <w:ilvl w:val="0"/>
          <w:numId w:val="73"/>
        </w:numPr>
        <w:tabs>
          <w:tab w:val="clear" w:pos="288"/>
          <w:tab w:val="num" w:pos="360"/>
        </w:tabs>
        <w:spacing w:before="252"/>
        <w:ind w:right="72"/>
        <w:jc w:val="both"/>
        <w:rPr>
          <w:spacing w:val="-8"/>
          <w:sz w:val="22"/>
          <w:szCs w:val="22"/>
        </w:rPr>
      </w:pPr>
      <w:r>
        <w:rPr>
          <w:i/>
          <w:iCs/>
          <w:spacing w:val="-12"/>
          <w:sz w:val="22"/>
          <w:szCs w:val="22"/>
        </w:rPr>
        <w:t xml:space="preserve">Offense. </w:t>
      </w:r>
      <w:r>
        <w:rPr>
          <w:spacing w:val="-12"/>
          <w:sz w:val="22"/>
          <w:szCs w:val="22"/>
        </w:rPr>
        <w:t xml:space="preserve">A person has committed a first degree misdemeanor if, with </w:t>
      </w:r>
      <w:r>
        <w:rPr>
          <w:spacing w:val="-8"/>
          <w:sz w:val="22"/>
          <w:szCs w:val="22"/>
        </w:rPr>
        <w:t xml:space="preserve">the purpose of preventing a public servant from lawfully effecting an </w:t>
      </w:r>
      <w:r>
        <w:rPr>
          <w:spacing w:val="-9"/>
          <w:sz w:val="22"/>
          <w:szCs w:val="22"/>
        </w:rPr>
        <w:t xml:space="preserve">arrest of himself or another, or from discharging any other official duty, he creates a substantial risk of bodily injury to the public servant or to </w:t>
      </w:r>
      <w:r>
        <w:rPr>
          <w:spacing w:val="-12"/>
          <w:sz w:val="22"/>
          <w:szCs w:val="22"/>
        </w:rPr>
        <w:t>anyone except himself, or employs means justifying or requiring substan</w:t>
      </w:r>
      <w:r>
        <w:rPr>
          <w:spacing w:val="-12"/>
          <w:sz w:val="22"/>
          <w:szCs w:val="22"/>
        </w:rPr>
        <w:softHyphen/>
      </w:r>
      <w:r>
        <w:rPr>
          <w:spacing w:val="-10"/>
          <w:sz w:val="22"/>
          <w:szCs w:val="22"/>
        </w:rPr>
        <w:t xml:space="preserve">tial force to overcome; resistance to effecting the arrest or discharging of </w:t>
      </w:r>
      <w:r>
        <w:rPr>
          <w:spacing w:val="-8"/>
          <w:sz w:val="22"/>
          <w:szCs w:val="22"/>
        </w:rPr>
        <w:t>the duty.</w:t>
      </w:r>
    </w:p>
    <w:p w:rsidR="00D54A5E" w:rsidRDefault="00D54A5E" w:rsidP="00684813">
      <w:pPr>
        <w:numPr>
          <w:ilvl w:val="0"/>
          <w:numId w:val="73"/>
        </w:numPr>
        <w:tabs>
          <w:tab w:val="clear" w:pos="288"/>
          <w:tab w:val="num" w:pos="360"/>
        </w:tabs>
        <w:spacing w:before="144" w:after="504"/>
        <w:ind w:right="72"/>
        <w:jc w:val="both"/>
        <w:rPr>
          <w:spacing w:val="-10"/>
          <w:sz w:val="22"/>
          <w:szCs w:val="22"/>
        </w:rPr>
      </w:pPr>
      <w:r>
        <w:rPr>
          <w:i/>
          <w:iCs/>
          <w:spacing w:val="-6"/>
          <w:sz w:val="22"/>
          <w:szCs w:val="22"/>
        </w:rPr>
        <w:t xml:space="preserve">Acting lawfully. </w:t>
      </w:r>
      <w:r>
        <w:rPr>
          <w:spacing w:val="-6"/>
          <w:sz w:val="22"/>
          <w:szCs w:val="22"/>
        </w:rPr>
        <w:t xml:space="preserve">A public servant executing a warrant or other </w:t>
      </w:r>
      <w:r>
        <w:rPr>
          <w:spacing w:val="-14"/>
          <w:sz w:val="22"/>
          <w:szCs w:val="22"/>
        </w:rPr>
        <w:t xml:space="preserve">process in good faith and under color of law shall be deemed to be acting </w:t>
      </w:r>
      <w:r>
        <w:rPr>
          <w:spacing w:val="-10"/>
          <w:sz w:val="22"/>
          <w:szCs w:val="22"/>
        </w:rPr>
        <w:lastRenderedPageBreak/>
        <w:t>lawfully.</w:t>
      </w:r>
    </w:p>
    <w:p w:rsidR="00D54A5E" w:rsidRDefault="00D54A5E">
      <w:pPr>
        <w:spacing w:before="216"/>
        <w:ind w:left="72"/>
        <w:rPr>
          <w:spacing w:val="-2"/>
          <w:sz w:val="22"/>
          <w:szCs w:val="22"/>
        </w:rPr>
      </w:pPr>
      <w:r>
        <w:rPr>
          <w:spacing w:val="-2"/>
          <w:sz w:val="22"/>
          <w:szCs w:val="22"/>
        </w:rPr>
        <w:t>§ 123. Obstruction of government function by public servant.</w:t>
      </w:r>
    </w:p>
    <w:p w:rsidR="00D54A5E" w:rsidRDefault="00D54A5E">
      <w:pPr>
        <w:spacing w:before="252"/>
        <w:ind w:left="72"/>
        <w:jc w:val="both"/>
        <w:rPr>
          <w:rFonts w:ascii="Bookman Old Style" w:hAnsi="Bookman Old Style" w:cs="Bookman Old Style"/>
          <w:i/>
          <w:iCs/>
          <w:spacing w:val="-9"/>
          <w:sz w:val="6"/>
          <w:szCs w:val="6"/>
        </w:rPr>
      </w:pPr>
      <w:r>
        <w:rPr>
          <w:spacing w:val="-9"/>
          <w:sz w:val="22"/>
          <w:szCs w:val="22"/>
        </w:rPr>
        <w:t xml:space="preserve">A public servant commits a misdemeanor of </w:t>
      </w:r>
      <w:r>
        <w:rPr>
          <w:spacing w:val="-9"/>
          <w:sz w:val="21"/>
          <w:szCs w:val="21"/>
        </w:rPr>
        <w:t xml:space="preserve">the first </w:t>
      </w:r>
      <w:r>
        <w:rPr>
          <w:spacing w:val="-9"/>
          <w:sz w:val="22"/>
          <w:szCs w:val="22"/>
        </w:rPr>
        <w:t>degree if he pur</w:t>
      </w:r>
      <w:r>
        <w:rPr>
          <w:spacing w:val="-9"/>
          <w:sz w:val="22"/>
          <w:szCs w:val="22"/>
        </w:rPr>
        <w:softHyphen/>
      </w:r>
      <w:r>
        <w:rPr>
          <w:spacing w:val="-11"/>
          <w:sz w:val="22"/>
          <w:szCs w:val="22"/>
        </w:rPr>
        <w:t xml:space="preserve">posely obstructs, impairs or perverts the administration of law or other </w:t>
      </w:r>
      <w:r>
        <w:rPr>
          <w:spacing w:val="-9"/>
          <w:sz w:val="22"/>
          <w:szCs w:val="22"/>
        </w:rPr>
        <w:t xml:space="preserve">governmental function by committing any breach of official duty. </w:t>
      </w:r>
      <w:r>
        <w:rPr>
          <w:i/>
          <w:iCs/>
          <w:spacing w:val="-9"/>
          <w:sz w:val="22"/>
          <w:szCs w:val="22"/>
          <w:vertAlign w:val="superscript"/>
        </w:rPr>
        <w:t>19</w:t>
      </w:r>
    </w:p>
    <w:p w:rsidR="00D54A5E" w:rsidRDefault="00D54A5E">
      <w:pPr>
        <w:spacing w:before="216"/>
        <w:ind w:left="72"/>
        <w:rPr>
          <w:spacing w:val="-2"/>
          <w:sz w:val="22"/>
          <w:szCs w:val="22"/>
        </w:rPr>
      </w:pPr>
      <w:r>
        <w:rPr>
          <w:spacing w:val="-2"/>
          <w:sz w:val="22"/>
          <w:szCs w:val="22"/>
        </w:rPr>
        <w:t>§ 12.4. Hindering law enforcement.</w:t>
      </w:r>
    </w:p>
    <w:p w:rsidR="00D54A5E" w:rsidRDefault="00D54A5E">
      <w:pPr>
        <w:spacing w:before="252"/>
        <w:ind w:left="72"/>
        <w:jc w:val="both"/>
        <w:rPr>
          <w:spacing w:val="-10"/>
          <w:sz w:val="22"/>
          <w:szCs w:val="22"/>
        </w:rPr>
      </w:pPr>
      <w:r>
        <w:rPr>
          <w:rFonts w:ascii="Arial" w:hAnsi="Arial" w:cs="Arial"/>
          <w:i/>
          <w:iCs/>
          <w:spacing w:val="-9"/>
          <w:w w:val="105"/>
          <w:sz w:val="21"/>
          <w:szCs w:val="21"/>
        </w:rPr>
        <w:t xml:space="preserve">1. </w:t>
      </w:r>
      <w:r>
        <w:rPr>
          <w:i/>
          <w:iCs/>
          <w:spacing w:val="-9"/>
          <w:sz w:val="22"/>
          <w:szCs w:val="22"/>
        </w:rPr>
        <w:t xml:space="preserve">Offense. </w:t>
      </w:r>
      <w:r>
        <w:rPr>
          <w:spacing w:val="-9"/>
          <w:sz w:val="22"/>
          <w:szCs w:val="22"/>
        </w:rPr>
        <w:t>A person is guilty of hindering law enforcement if he pur</w:t>
      </w:r>
      <w:r>
        <w:rPr>
          <w:spacing w:val="-9"/>
          <w:sz w:val="22"/>
          <w:szCs w:val="22"/>
        </w:rPr>
        <w:softHyphen/>
      </w:r>
      <w:r>
        <w:rPr>
          <w:spacing w:val="-7"/>
          <w:sz w:val="22"/>
          <w:szCs w:val="22"/>
        </w:rPr>
        <w:t xml:space="preserve">posely interferes with, hinders, delays, or prevents the discovering, </w:t>
      </w:r>
      <w:r>
        <w:rPr>
          <w:spacing w:val="-11"/>
          <w:sz w:val="22"/>
          <w:szCs w:val="22"/>
        </w:rPr>
        <w:t xml:space="preserve">apprehension, prosecution, conviction or punishment of another for an </w:t>
      </w:r>
      <w:r>
        <w:rPr>
          <w:spacing w:val="-10"/>
          <w:sz w:val="22"/>
          <w:szCs w:val="22"/>
        </w:rPr>
        <w:t>offense by:</w:t>
      </w:r>
    </w:p>
    <w:p w:rsidR="00D54A5E" w:rsidRDefault="00D54A5E" w:rsidP="00684813">
      <w:pPr>
        <w:numPr>
          <w:ilvl w:val="0"/>
          <w:numId w:val="74"/>
        </w:numPr>
        <w:tabs>
          <w:tab w:val="clear" w:pos="360"/>
          <w:tab w:val="num" w:pos="720"/>
        </w:tabs>
        <w:spacing w:before="216"/>
        <w:rPr>
          <w:spacing w:val="1"/>
          <w:sz w:val="22"/>
          <w:szCs w:val="22"/>
        </w:rPr>
      </w:pPr>
      <w:r>
        <w:rPr>
          <w:spacing w:val="1"/>
          <w:sz w:val="22"/>
          <w:szCs w:val="22"/>
        </w:rPr>
        <w:t>Harboring or concealing the other;</w:t>
      </w:r>
    </w:p>
    <w:p w:rsidR="00D54A5E" w:rsidRDefault="00D54A5E" w:rsidP="00684813">
      <w:pPr>
        <w:numPr>
          <w:ilvl w:val="0"/>
          <w:numId w:val="74"/>
        </w:numPr>
        <w:tabs>
          <w:tab w:val="clear" w:pos="360"/>
          <w:tab w:val="num" w:pos="720"/>
        </w:tabs>
        <w:spacing w:before="252"/>
        <w:rPr>
          <w:spacing w:val="-8"/>
          <w:sz w:val="22"/>
          <w:szCs w:val="22"/>
        </w:rPr>
      </w:pPr>
      <w:r>
        <w:rPr>
          <w:spacing w:val="-10"/>
          <w:sz w:val="22"/>
          <w:szCs w:val="22"/>
        </w:rPr>
        <w:t>Providing the other with a weapon, money, transportation, dis</w:t>
      </w:r>
      <w:r>
        <w:rPr>
          <w:spacing w:val="-10"/>
          <w:sz w:val="22"/>
          <w:szCs w:val="22"/>
        </w:rPr>
        <w:softHyphen/>
      </w:r>
      <w:r>
        <w:rPr>
          <w:spacing w:val="-8"/>
          <w:sz w:val="22"/>
          <w:szCs w:val="22"/>
        </w:rPr>
        <w:t>guise or other means of avoiding discovery or apprehension;</w:t>
      </w:r>
    </w:p>
    <w:p w:rsidR="00D54A5E" w:rsidRDefault="00D54A5E" w:rsidP="00684813">
      <w:pPr>
        <w:numPr>
          <w:ilvl w:val="0"/>
          <w:numId w:val="74"/>
        </w:numPr>
        <w:tabs>
          <w:tab w:val="clear" w:pos="360"/>
          <w:tab w:val="num" w:pos="720"/>
        </w:tabs>
        <w:spacing w:before="252"/>
        <w:rPr>
          <w:spacing w:val="-7"/>
          <w:sz w:val="22"/>
          <w:szCs w:val="22"/>
        </w:rPr>
      </w:pPr>
      <w:r>
        <w:rPr>
          <w:spacing w:val="-8"/>
          <w:sz w:val="22"/>
          <w:szCs w:val="22"/>
        </w:rPr>
        <w:t xml:space="preserve">Concealing, altering, mutilating or destroying a document or </w:t>
      </w:r>
      <w:r>
        <w:rPr>
          <w:spacing w:val="-7"/>
          <w:sz w:val="22"/>
          <w:szCs w:val="22"/>
        </w:rPr>
        <w:t>thing, regardless of its admissibility in evidence; or</w:t>
      </w:r>
    </w:p>
    <w:p w:rsidR="00D54A5E" w:rsidRDefault="00D54A5E" w:rsidP="00684813">
      <w:pPr>
        <w:numPr>
          <w:ilvl w:val="0"/>
          <w:numId w:val="74"/>
        </w:numPr>
        <w:tabs>
          <w:tab w:val="clear" w:pos="360"/>
          <w:tab w:val="num" w:pos="720"/>
        </w:tabs>
        <w:spacing w:before="252"/>
        <w:rPr>
          <w:spacing w:val="-4"/>
          <w:sz w:val="22"/>
          <w:szCs w:val="22"/>
        </w:rPr>
      </w:pPr>
      <w:r>
        <w:rPr>
          <w:spacing w:val="-4"/>
          <w:sz w:val="22"/>
          <w:szCs w:val="22"/>
        </w:rPr>
        <w:t>Warning the other of impending discovery or apprehension.</w:t>
      </w:r>
    </w:p>
    <w:p w:rsidR="00D54A5E" w:rsidRDefault="00D54A5E">
      <w:pPr>
        <w:spacing w:before="252"/>
        <w:rPr>
          <w:sz w:val="21"/>
          <w:szCs w:val="21"/>
        </w:rPr>
      </w:pPr>
      <w:r>
        <w:rPr>
          <w:i/>
          <w:iCs/>
          <w:spacing w:val="-7"/>
          <w:sz w:val="22"/>
          <w:szCs w:val="22"/>
        </w:rPr>
        <w:t xml:space="preserve">2. Grading. </w:t>
      </w:r>
      <w:r>
        <w:rPr>
          <w:spacing w:val="-7"/>
          <w:sz w:val="22"/>
          <w:szCs w:val="22"/>
        </w:rPr>
        <w:t xml:space="preserve">Hindering law enforcement is a third degree felony if the </w:t>
      </w:r>
      <w:r>
        <w:rPr>
          <w:sz w:val="21"/>
          <w:szCs w:val="21"/>
        </w:rPr>
        <w:t>actor:</w:t>
      </w:r>
    </w:p>
    <w:p w:rsidR="00D54A5E" w:rsidRDefault="00D54A5E" w:rsidP="00684813">
      <w:pPr>
        <w:numPr>
          <w:ilvl w:val="0"/>
          <w:numId w:val="75"/>
        </w:numPr>
        <w:tabs>
          <w:tab w:val="clear" w:pos="288"/>
          <w:tab w:val="num" w:pos="576"/>
        </w:tabs>
        <w:spacing w:before="252"/>
        <w:rPr>
          <w:spacing w:val="-7"/>
          <w:sz w:val="22"/>
          <w:szCs w:val="22"/>
        </w:rPr>
      </w:pPr>
      <w:r>
        <w:rPr>
          <w:spacing w:val="-10"/>
          <w:sz w:val="22"/>
          <w:szCs w:val="22"/>
        </w:rPr>
        <w:t xml:space="preserve">Knows of the conduct of the other and such conduct constitutes a </w:t>
      </w:r>
      <w:r>
        <w:rPr>
          <w:spacing w:val="-7"/>
          <w:sz w:val="22"/>
          <w:szCs w:val="22"/>
        </w:rPr>
        <w:t>first or second degree felony; or</w:t>
      </w:r>
    </w:p>
    <w:p w:rsidR="00D54A5E" w:rsidRDefault="00D54A5E" w:rsidP="00684813">
      <w:pPr>
        <w:numPr>
          <w:ilvl w:val="0"/>
          <w:numId w:val="75"/>
        </w:numPr>
        <w:tabs>
          <w:tab w:val="clear" w:pos="288"/>
          <w:tab w:val="num" w:pos="576"/>
        </w:tabs>
        <w:spacing w:before="180" w:after="1008"/>
        <w:ind w:right="72"/>
        <w:rPr>
          <w:spacing w:val="-7"/>
          <w:sz w:val="22"/>
          <w:szCs w:val="22"/>
        </w:rPr>
      </w:pPr>
      <w:r>
        <w:rPr>
          <w:spacing w:val="-8"/>
          <w:sz w:val="22"/>
          <w:szCs w:val="22"/>
        </w:rPr>
        <w:t xml:space="preserve">Knows that the other has been charged with or convicted of a </w:t>
      </w:r>
      <w:r>
        <w:rPr>
          <w:spacing w:val="-7"/>
          <w:sz w:val="22"/>
          <w:szCs w:val="22"/>
        </w:rPr>
        <w:t>crime and such crime is a first or second degree felony.</w:t>
      </w:r>
    </w:p>
    <w:p w:rsidR="00D54A5E" w:rsidRDefault="00E25931">
      <w:pPr>
        <w:spacing w:before="216"/>
        <w:ind w:right="72"/>
        <w:rPr>
          <w:spacing w:val="-7"/>
          <w:sz w:val="18"/>
          <w:szCs w:val="18"/>
        </w:rPr>
      </w:pPr>
      <w:r>
        <w:rPr>
          <w:noProof/>
          <w:lang w:val="en-GB"/>
        </w:rPr>
        <mc:AlternateContent>
          <mc:Choice Requires="wps">
            <w:drawing>
              <wp:anchor distT="0" distB="0" distL="0" distR="0" simplePos="0" relativeHeight="251735040" behindDoc="0" locked="0" layoutInCell="0" allowOverlap="1">
                <wp:simplePos x="0" y="0"/>
                <wp:positionH relativeFrom="column">
                  <wp:posOffset>0</wp:posOffset>
                </wp:positionH>
                <wp:positionV relativeFrom="paragraph">
                  <wp:posOffset>8255</wp:posOffset>
                </wp:positionV>
                <wp:extent cx="1597660" cy="0"/>
                <wp:effectExtent l="0" t="0" r="0" b="0"/>
                <wp:wrapSquare wrapText="bothSides"/>
                <wp:docPr id="76"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66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7350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5pt" to="12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tFAIAACw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" o:allowincell="f" strokeweight="1.2pt">
                <w10:wrap type="square"/>
              </v:line>
            </w:pict>
          </mc:Fallback>
        </mc:AlternateContent>
      </w:r>
      <w:r w:rsidR="00D54A5E">
        <w:rPr>
          <w:rFonts w:ascii="Verdana" w:hAnsi="Verdana" w:cs="Verdana"/>
          <w:i/>
          <w:iCs/>
          <w:spacing w:val="-7"/>
          <w:sz w:val="14"/>
          <w:szCs w:val="14"/>
        </w:rPr>
        <w:t xml:space="preserve">19. Prior legislation: </w:t>
      </w:r>
      <w:r w:rsidR="00D54A5E">
        <w:rPr>
          <w:spacing w:val="-7"/>
          <w:sz w:val="18"/>
          <w:szCs w:val="18"/>
        </w:rPr>
        <w:t xml:space="preserve">1956 Code, 27:110-113, 118, 204, 205; L 1945-46, ch. IV; Crim. </w:t>
      </w:r>
      <w:r w:rsidR="00D54A5E">
        <w:rPr>
          <w:spacing w:val="-7"/>
          <w:sz w:val="18"/>
          <w:szCs w:val="18"/>
        </w:rPr>
        <w:lastRenderedPageBreak/>
        <w:t>Code, § 125, 128, 129; J.P. Code, § 375, 102; L 1901-02, 33, 36.</w:t>
      </w:r>
    </w:p>
    <w:p w:rsidR="00D54A5E" w:rsidRDefault="00D54A5E">
      <w:pPr>
        <w:widowControl/>
        <w:kinsoku/>
        <w:autoSpaceDE w:val="0"/>
        <w:autoSpaceDN w:val="0"/>
        <w:adjustRightInd w:val="0"/>
        <w:sectPr w:rsidR="00D54A5E">
          <w:headerReference w:type="even" r:id="rId175"/>
          <w:headerReference w:type="default" r:id="rId176"/>
          <w:footerReference w:type="even" r:id="rId177"/>
          <w:footerReference w:type="default" r:id="rId178"/>
          <w:headerReference w:type="first" r:id="rId179"/>
          <w:footerReference w:type="first" r:id="rId180"/>
          <w:pgSz w:w="15802" w:h="11962" w:orient="landscape"/>
          <w:pgMar w:top="1025" w:right="1067" w:bottom="610" w:left="1081" w:header="1062" w:footer="696" w:gutter="0"/>
          <w:pgNumType w:start="772"/>
          <w:cols w:num="2" w:space="720" w:equalWidth="0">
            <w:col w:w="5784" w:space="2026"/>
            <w:col w:w="5784"/>
          </w:cols>
          <w:noEndnote/>
          <w:titlePg/>
        </w:sectPr>
      </w:pPr>
    </w:p>
    <w:p w:rsidR="00D54A5E" w:rsidRDefault="00E25931">
      <w:pPr>
        <w:spacing w:line="196" w:lineRule="auto"/>
        <w:ind w:left="2376"/>
        <w:rPr>
          <w:w w:val="90"/>
          <w:sz w:val="20"/>
          <w:szCs w:val="20"/>
        </w:rPr>
      </w:pPr>
      <w:r>
        <w:rPr>
          <w:noProof/>
          <w:lang w:val="en-GB"/>
        </w:rPr>
        <w:lastRenderedPageBreak/>
        <mc:AlternateContent>
          <mc:Choice Requires="wps">
            <w:drawing>
              <wp:anchor distT="0" distB="0" distL="0" distR="0" simplePos="0" relativeHeight="251736064" behindDoc="0" locked="0" layoutInCell="0" allowOverlap="1">
                <wp:simplePos x="0" y="0"/>
                <wp:positionH relativeFrom="page">
                  <wp:posOffset>739140</wp:posOffset>
                </wp:positionH>
                <wp:positionV relativeFrom="page">
                  <wp:posOffset>6979285</wp:posOffset>
                </wp:positionV>
                <wp:extent cx="3554095" cy="0"/>
                <wp:effectExtent l="0" t="0" r="0" b="0"/>
                <wp:wrapSquare wrapText="bothSides"/>
                <wp:docPr id="7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409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8.2pt,549.55pt" to="338.05pt,5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r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" o:allowincell="f" strokeweight="1.2pt">
                <w10:wrap type="square" anchorx="page" anchory="page"/>
              </v:line>
            </w:pict>
          </mc:Fallback>
        </mc:AlternateContent>
      </w:r>
      <w:r>
        <w:rPr>
          <w:noProof/>
          <w:lang w:val="en-GB"/>
        </w:rPr>
        <mc:AlternateContent>
          <mc:Choice Requires="wps">
            <w:drawing>
              <wp:anchor distT="0" distB="0" distL="0" distR="0" simplePos="0" relativeHeight="251737088" behindDoc="0" locked="0" layoutInCell="0" allowOverlap="1">
                <wp:simplePos x="0" y="0"/>
                <wp:positionH relativeFrom="page">
                  <wp:posOffset>5654040</wp:posOffset>
                </wp:positionH>
                <wp:positionV relativeFrom="page">
                  <wp:posOffset>6970395</wp:posOffset>
                </wp:positionV>
                <wp:extent cx="3583305" cy="0"/>
                <wp:effectExtent l="0" t="0" r="0" b="0"/>
                <wp:wrapSquare wrapText="bothSides"/>
                <wp:docPr id="7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5.2pt,548.85pt" to="727.35pt,5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s9FgIAACw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" o:allowincell="f" strokeweight="1.2pt">
                <w10:wrap type="square" anchorx="page" anchory="page"/>
              </v:line>
            </w:pict>
          </mc:Fallback>
        </mc:AlternateContent>
      </w:r>
      <w:r w:rsidR="00D54A5E">
        <w:rPr>
          <w:w w:val="90"/>
          <w:sz w:val="20"/>
          <w:szCs w:val="20"/>
        </w:rPr>
        <w:t>PENAL LAW</w:t>
      </w:r>
    </w:p>
    <w:p w:rsidR="00D54A5E" w:rsidRDefault="00D54A5E">
      <w:pPr>
        <w:spacing w:before="252" w:line="480" w:lineRule="auto"/>
        <w:ind w:left="144" w:right="72"/>
        <w:rPr>
          <w:b/>
          <w:bCs/>
          <w:spacing w:val="-3"/>
          <w:sz w:val="21"/>
          <w:szCs w:val="21"/>
        </w:rPr>
      </w:pPr>
      <w:r>
        <w:rPr>
          <w:spacing w:val="-10"/>
          <w:sz w:val="22"/>
          <w:szCs w:val="22"/>
        </w:rPr>
        <w:t xml:space="preserve">Otherwise, hindering law enforcement is a first degree misdemeanor. " </w:t>
      </w:r>
      <w:r>
        <w:rPr>
          <w:spacing w:val="-3"/>
          <w:sz w:val="22"/>
          <w:szCs w:val="22"/>
        </w:rPr>
        <w:t xml:space="preserve">§ </w:t>
      </w:r>
      <w:r>
        <w:rPr>
          <w:b/>
          <w:bCs/>
          <w:spacing w:val="-3"/>
          <w:sz w:val="21"/>
          <w:szCs w:val="21"/>
        </w:rPr>
        <w:t>12.5. Aiding consummation of crime.</w:t>
      </w:r>
    </w:p>
    <w:p w:rsidR="00D54A5E" w:rsidRDefault="00D54A5E">
      <w:pPr>
        <w:spacing w:before="144"/>
        <w:ind w:left="72" w:right="72" w:firstLine="72"/>
        <w:jc w:val="both"/>
        <w:rPr>
          <w:spacing w:val="-8"/>
          <w:sz w:val="22"/>
          <w:szCs w:val="22"/>
        </w:rPr>
      </w:pPr>
      <w:r>
        <w:rPr>
          <w:rFonts w:ascii="Bookman Old Style" w:hAnsi="Bookman Old Style" w:cs="Bookman Old Style"/>
          <w:i/>
          <w:iCs/>
          <w:spacing w:val="-13"/>
          <w:sz w:val="20"/>
          <w:szCs w:val="20"/>
        </w:rPr>
        <w:t xml:space="preserve">I. Offense. </w:t>
      </w:r>
      <w:r>
        <w:rPr>
          <w:spacing w:val="-13"/>
          <w:sz w:val="22"/>
          <w:szCs w:val="22"/>
        </w:rPr>
        <w:t xml:space="preserve">A person is guilty of aiding consummation of a crime if he </w:t>
      </w:r>
      <w:r>
        <w:rPr>
          <w:spacing w:val="-11"/>
          <w:sz w:val="22"/>
          <w:szCs w:val="22"/>
        </w:rPr>
        <w:t xml:space="preserve">purposely aids another to secrete, disguise, or convert the proceeds of a </w:t>
      </w:r>
      <w:r>
        <w:rPr>
          <w:spacing w:val="-8"/>
          <w:sz w:val="22"/>
          <w:szCs w:val="22"/>
        </w:rPr>
        <w:t>crime or, otherwise profit from a crime.</w:t>
      </w:r>
    </w:p>
    <w:p w:rsidR="00D54A5E" w:rsidRDefault="00D54A5E">
      <w:pPr>
        <w:spacing w:before="180"/>
        <w:ind w:left="72" w:right="72"/>
        <w:jc w:val="both"/>
        <w:rPr>
          <w:rFonts w:ascii="Bookman Old Style" w:hAnsi="Bookman Old Style" w:cs="Bookman Old Style"/>
          <w:i/>
          <w:iCs/>
          <w:spacing w:val="-12"/>
          <w:sz w:val="20"/>
          <w:szCs w:val="20"/>
        </w:rPr>
      </w:pPr>
      <w:r>
        <w:rPr>
          <w:rFonts w:ascii="Bookman Old Style" w:hAnsi="Bookman Old Style" w:cs="Bookman Old Style"/>
          <w:i/>
          <w:iCs/>
          <w:spacing w:val="-9"/>
          <w:sz w:val="20"/>
          <w:szCs w:val="20"/>
        </w:rPr>
        <w:t xml:space="preserve">2. Grading. </w:t>
      </w:r>
      <w:r>
        <w:rPr>
          <w:spacing w:val="-9"/>
          <w:sz w:val="22"/>
          <w:szCs w:val="22"/>
        </w:rPr>
        <w:t xml:space="preserve">Aiding consummation of crime is a third degree felony if </w:t>
      </w:r>
      <w:r>
        <w:rPr>
          <w:spacing w:val="-12"/>
          <w:sz w:val="22"/>
          <w:szCs w:val="22"/>
        </w:rPr>
        <w:t xml:space="preserve">the principal crime is a first </w:t>
      </w:r>
      <w:r>
        <w:rPr>
          <w:rFonts w:ascii="Bookman Old Style" w:hAnsi="Bookman Old Style" w:cs="Bookman Old Style"/>
          <w:i/>
          <w:iCs/>
          <w:spacing w:val="-12"/>
          <w:sz w:val="20"/>
          <w:szCs w:val="20"/>
        </w:rPr>
        <w:t xml:space="preserve">or </w:t>
      </w:r>
      <w:r>
        <w:rPr>
          <w:spacing w:val="-12"/>
          <w:sz w:val="22"/>
          <w:szCs w:val="22"/>
        </w:rPr>
        <w:t xml:space="preserve">second degree felony, and a first degree </w:t>
      </w:r>
      <w:r>
        <w:rPr>
          <w:spacing w:val="-15"/>
          <w:sz w:val="22"/>
          <w:szCs w:val="22"/>
        </w:rPr>
        <w:t xml:space="preserve">misdemeanor if the principal crime is a third degree felony or first degree </w:t>
      </w:r>
      <w:r>
        <w:rPr>
          <w:spacing w:val="-12"/>
          <w:sz w:val="22"/>
          <w:szCs w:val="22"/>
        </w:rPr>
        <w:t xml:space="preserve">misdemeanor. Otherwise, aiding consummation of a crime is a second degree misdemeanor. </w:t>
      </w:r>
      <w:r>
        <w:rPr>
          <w:rFonts w:ascii="Garamond" w:hAnsi="Garamond" w:cs="Garamond"/>
          <w:i/>
          <w:iCs/>
          <w:spacing w:val="-12"/>
          <w:sz w:val="22"/>
          <w:szCs w:val="22"/>
          <w:vertAlign w:val="superscript"/>
        </w:rPr>
        <w:t>2/</w:t>
      </w:r>
    </w:p>
    <w:p w:rsidR="00D54A5E" w:rsidRDefault="00D54A5E">
      <w:pPr>
        <w:spacing w:before="180"/>
        <w:ind w:left="72"/>
        <w:rPr>
          <w:b/>
          <w:bCs/>
          <w:spacing w:val="-3"/>
          <w:sz w:val="21"/>
          <w:szCs w:val="21"/>
        </w:rPr>
      </w:pPr>
      <w:r>
        <w:rPr>
          <w:spacing w:val="-3"/>
          <w:sz w:val="22"/>
          <w:szCs w:val="22"/>
        </w:rPr>
        <w:t xml:space="preserve">§ </w:t>
      </w:r>
      <w:r>
        <w:rPr>
          <w:b/>
          <w:bCs/>
          <w:spacing w:val="-3"/>
          <w:sz w:val="21"/>
          <w:szCs w:val="21"/>
        </w:rPr>
        <w:t>12.6. Failure to appear after release; bail jumping.</w:t>
      </w:r>
    </w:p>
    <w:p w:rsidR="00D54A5E" w:rsidRDefault="00D54A5E">
      <w:pPr>
        <w:spacing w:before="144"/>
        <w:ind w:left="72" w:right="72"/>
        <w:jc w:val="both"/>
        <w:rPr>
          <w:spacing w:val="-8"/>
          <w:sz w:val="22"/>
          <w:szCs w:val="22"/>
        </w:rPr>
      </w:pPr>
      <w:r>
        <w:rPr>
          <w:rFonts w:ascii="Bookman Old Style" w:hAnsi="Bookman Old Style" w:cs="Bookman Old Style"/>
          <w:i/>
          <w:iCs/>
          <w:spacing w:val="-9"/>
          <w:sz w:val="20"/>
          <w:szCs w:val="20"/>
        </w:rPr>
        <w:t xml:space="preserve">I. Offense. </w:t>
      </w:r>
      <w:r>
        <w:rPr>
          <w:spacing w:val="-9"/>
          <w:sz w:val="22"/>
          <w:szCs w:val="22"/>
        </w:rPr>
        <w:t xml:space="preserve">A person has committed an offense if; after having been </w:t>
      </w:r>
      <w:r>
        <w:rPr>
          <w:spacing w:val="-14"/>
          <w:sz w:val="22"/>
          <w:szCs w:val="22"/>
        </w:rPr>
        <w:t xml:space="preserve">released on bail, upon condition or undertaking that he will subsequently </w:t>
      </w:r>
      <w:r>
        <w:rPr>
          <w:spacing w:val="-10"/>
          <w:sz w:val="22"/>
          <w:szCs w:val="22"/>
        </w:rPr>
        <w:t xml:space="preserve">appear at a specified time and place, he fails to appear at that time and </w:t>
      </w:r>
      <w:r>
        <w:rPr>
          <w:spacing w:val="-8"/>
          <w:sz w:val="22"/>
          <w:szCs w:val="22"/>
        </w:rPr>
        <w:t>place without justifiable excuse.</w:t>
      </w:r>
    </w:p>
    <w:p w:rsidR="00D54A5E" w:rsidRDefault="00D54A5E">
      <w:pPr>
        <w:spacing w:before="180"/>
        <w:ind w:left="72" w:right="72"/>
        <w:jc w:val="both"/>
        <w:rPr>
          <w:spacing w:val="-7"/>
          <w:sz w:val="22"/>
          <w:szCs w:val="22"/>
        </w:rPr>
      </w:pPr>
      <w:r>
        <w:rPr>
          <w:rFonts w:ascii="Bookman Old Style" w:hAnsi="Bookman Old Style" w:cs="Bookman Old Style"/>
          <w:i/>
          <w:iCs/>
          <w:spacing w:val="-11"/>
          <w:sz w:val="20"/>
          <w:szCs w:val="20"/>
        </w:rPr>
        <w:t xml:space="preserve">2. Grading. </w:t>
      </w:r>
      <w:r>
        <w:rPr>
          <w:spacing w:val="-11"/>
          <w:sz w:val="22"/>
          <w:szCs w:val="22"/>
        </w:rPr>
        <w:t xml:space="preserve">The offense is a third degree felony if the actor was released </w:t>
      </w:r>
      <w:r>
        <w:rPr>
          <w:spacing w:val="-14"/>
          <w:sz w:val="22"/>
          <w:szCs w:val="22"/>
        </w:rPr>
        <w:t xml:space="preserve">on bail in connection with a felony charge or while awaiting sentence or </w:t>
      </w:r>
      <w:r>
        <w:rPr>
          <w:spacing w:val="-11"/>
          <w:sz w:val="22"/>
          <w:szCs w:val="22"/>
        </w:rPr>
        <w:t xml:space="preserve">pending appeal after conviction of any crime and he purposely fails to </w:t>
      </w:r>
      <w:r>
        <w:rPr>
          <w:spacing w:val="-7"/>
          <w:sz w:val="22"/>
          <w:szCs w:val="22"/>
        </w:rPr>
        <w:t>appear. Otherwise, it is a first degree misdemeanor.</w:t>
      </w:r>
    </w:p>
    <w:p w:rsidR="00D54A5E" w:rsidRDefault="00D54A5E">
      <w:pPr>
        <w:spacing w:before="252"/>
        <w:ind w:left="72"/>
        <w:rPr>
          <w:sz w:val="22"/>
          <w:szCs w:val="22"/>
        </w:rPr>
      </w:pPr>
      <w:r>
        <w:rPr>
          <w:sz w:val="22"/>
          <w:szCs w:val="22"/>
        </w:rPr>
        <w:t>§ 12.7. Escape.</w:t>
      </w:r>
    </w:p>
    <w:p w:rsidR="00D54A5E" w:rsidRDefault="00D54A5E">
      <w:pPr>
        <w:spacing w:before="144" w:after="540"/>
        <w:ind w:left="72" w:right="72"/>
        <w:jc w:val="both"/>
        <w:rPr>
          <w:spacing w:val="-10"/>
          <w:sz w:val="22"/>
          <w:szCs w:val="22"/>
        </w:rPr>
      </w:pPr>
      <w:r>
        <w:rPr>
          <w:rFonts w:ascii="Bookman Old Style" w:hAnsi="Bookman Old Style" w:cs="Bookman Old Style"/>
          <w:i/>
          <w:iCs/>
          <w:spacing w:val="-13"/>
          <w:sz w:val="20"/>
          <w:szCs w:val="20"/>
        </w:rPr>
        <w:t xml:space="preserve">I. Offense. </w:t>
      </w:r>
      <w:r>
        <w:rPr>
          <w:spacing w:val="-13"/>
          <w:sz w:val="22"/>
          <w:szCs w:val="22"/>
        </w:rPr>
        <w:t xml:space="preserve">A person is guilty of escape if, without lawful authority, he </w:t>
      </w:r>
      <w:r>
        <w:rPr>
          <w:spacing w:val="-8"/>
          <w:sz w:val="22"/>
          <w:szCs w:val="22"/>
        </w:rPr>
        <w:t xml:space="preserve">removes himself from official detention or fails to return to official </w:t>
      </w:r>
      <w:r>
        <w:rPr>
          <w:spacing w:val="-12"/>
          <w:sz w:val="22"/>
          <w:szCs w:val="22"/>
        </w:rPr>
        <w:t xml:space="preserve">detention following temporary leave granted for a specified purpose or </w:t>
      </w:r>
      <w:r>
        <w:rPr>
          <w:spacing w:val="-10"/>
          <w:sz w:val="22"/>
          <w:szCs w:val="22"/>
        </w:rPr>
        <w:t>limited period.</w:t>
      </w:r>
    </w:p>
    <w:p w:rsidR="00D54A5E" w:rsidRDefault="00E25931" w:rsidP="00684813">
      <w:pPr>
        <w:numPr>
          <w:ilvl w:val="0"/>
          <w:numId w:val="76"/>
        </w:numPr>
        <w:tabs>
          <w:tab w:val="clear" w:pos="288"/>
          <w:tab w:val="num" w:pos="432"/>
        </w:tabs>
        <w:spacing w:before="216" w:line="268" w:lineRule="auto"/>
        <w:rPr>
          <w:spacing w:val="-4"/>
          <w:sz w:val="17"/>
          <w:szCs w:val="17"/>
        </w:rPr>
      </w:pPr>
      <w:r>
        <w:rPr>
          <w:noProof/>
          <w:lang w:val="en-GB"/>
        </w:rPr>
        <mc:AlternateContent>
          <mc:Choice Requires="wps">
            <w:drawing>
              <wp:anchor distT="0" distB="0" distL="0" distR="0" simplePos="0" relativeHeight="251738112" behindDoc="0" locked="0" layoutInCell="0" allowOverlap="1">
                <wp:simplePos x="0" y="0"/>
                <wp:positionH relativeFrom="column">
                  <wp:posOffset>50165</wp:posOffset>
                </wp:positionH>
                <wp:positionV relativeFrom="paragraph">
                  <wp:posOffset>8255</wp:posOffset>
                </wp:positionV>
                <wp:extent cx="1579880" cy="0"/>
                <wp:effectExtent l="0" t="0" r="0" b="0"/>
                <wp:wrapSquare wrapText="bothSides"/>
                <wp:docPr id="7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8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738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5pt,.65pt" to="128.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vFgIAACw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" o:allowincell="f" strokeweight="1.2pt">
                <w10:wrap type="square"/>
              </v:line>
            </w:pict>
          </mc:Fallback>
        </mc:AlternateContent>
      </w:r>
      <w:r w:rsidR="00D54A5E">
        <w:rPr>
          <w:rFonts w:ascii="Verdana" w:hAnsi="Verdana" w:cs="Verdana"/>
          <w:i/>
          <w:iCs/>
          <w:spacing w:val="-4"/>
          <w:sz w:val="14"/>
          <w:szCs w:val="14"/>
        </w:rPr>
        <w:t xml:space="preserve">Prior legislation: </w:t>
      </w:r>
      <w:r w:rsidR="00D54A5E">
        <w:rPr>
          <w:spacing w:val="-4"/>
          <w:sz w:val="17"/>
          <w:szCs w:val="17"/>
        </w:rPr>
        <w:t>1956 Code, 27:8(2), 51, 190; Crim. Code, § 24, 89, 106.</w:t>
      </w:r>
    </w:p>
    <w:p w:rsidR="00D54A5E" w:rsidRDefault="00D54A5E" w:rsidP="00684813">
      <w:pPr>
        <w:numPr>
          <w:ilvl w:val="0"/>
          <w:numId w:val="76"/>
        </w:numPr>
        <w:tabs>
          <w:tab w:val="clear" w:pos="288"/>
          <w:tab w:val="num" w:pos="432"/>
        </w:tabs>
        <w:spacing w:before="144" w:after="166" w:line="266" w:lineRule="auto"/>
        <w:rPr>
          <w:spacing w:val="-3"/>
          <w:sz w:val="17"/>
          <w:szCs w:val="17"/>
        </w:rPr>
      </w:pPr>
      <w:r>
        <w:rPr>
          <w:rFonts w:ascii="Verdana" w:hAnsi="Verdana" w:cs="Verdana"/>
          <w:i/>
          <w:iCs/>
          <w:spacing w:val="-3"/>
          <w:sz w:val="14"/>
          <w:szCs w:val="14"/>
        </w:rPr>
        <w:t xml:space="preserve">Prior legislation: </w:t>
      </w:r>
      <w:r>
        <w:rPr>
          <w:spacing w:val="-3"/>
          <w:sz w:val="17"/>
          <w:szCs w:val="17"/>
        </w:rPr>
        <w:t>1956 Code 27:190; Crim. Code § 89.</w:t>
      </w:r>
    </w:p>
    <w:p w:rsidR="00D54A5E" w:rsidRDefault="00D54A5E">
      <w:pPr>
        <w:spacing w:before="216"/>
        <w:ind w:left="72" w:right="72"/>
        <w:jc w:val="both"/>
        <w:rPr>
          <w:spacing w:val="-9"/>
          <w:sz w:val="22"/>
          <w:szCs w:val="22"/>
        </w:rPr>
      </w:pPr>
      <w:r>
        <w:rPr>
          <w:rFonts w:ascii="Bookman Old Style" w:hAnsi="Bookman Old Style" w:cs="Bookman Old Style"/>
          <w:i/>
          <w:iCs/>
          <w:spacing w:val="-15"/>
          <w:sz w:val="20"/>
          <w:szCs w:val="20"/>
        </w:rPr>
        <w:lastRenderedPageBreak/>
        <w:t xml:space="preserve">2. Grading. </w:t>
      </w:r>
      <w:r>
        <w:rPr>
          <w:spacing w:val="-15"/>
          <w:sz w:val="22"/>
          <w:szCs w:val="22"/>
        </w:rPr>
        <w:t xml:space="preserve">Escape is a second degree felony if the actor uses a firearm, </w:t>
      </w:r>
      <w:r>
        <w:rPr>
          <w:spacing w:val="-10"/>
          <w:sz w:val="22"/>
          <w:szCs w:val="22"/>
        </w:rPr>
        <w:t xml:space="preserve">destructive device or other dangerous weapon in effecting or attempting </w:t>
      </w:r>
      <w:r>
        <w:rPr>
          <w:spacing w:val="-8"/>
          <w:sz w:val="22"/>
          <w:szCs w:val="22"/>
        </w:rPr>
        <w:t xml:space="preserve">to effect escape from official detention. Escape is a third degree felony </w:t>
      </w:r>
      <w:r>
        <w:rPr>
          <w:spacing w:val="-13"/>
          <w:sz w:val="22"/>
          <w:szCs w:val="22"/>
        </w:rPr>
        <w:t xml:space="preserve">if (a) the actor uses </w:t>
      </w:r>
      <w:r>
        <w:rPr>
          <w:rFonts w:ascii="Bookman Old Style" w:hAnsi="Bookman Old Style" w:cs="Bookman Old Style"/>
          <w:i/>
          <w:iCs/>
          <w:spacing w:val="-13"/>
          <w:sz w:val="20"/>
          <w:szCs w:val="20"/>
        </w:rPr>
        <w:t xml:space="preserve">any </w:t>
      </w:r>
      <w:r>
        <w:rPr>
          <w:spacing w:val="-13"/>
          <w:sz w:val="22"/>
          <w:szCs w:val="22"/>
        </w:rPr>
        <w:t xml:space="preserve">other force or threat of force against another in effecting or attempting to effect escape from official detention, or (b) the person escaping was in official detention by virtue of his arrest for, or on </w:t>
      </w:r>
      <w:r>
        <w:rPr>
          <w:spacing w:val="-8"/>
          <w:sz w:val="22"/>
          <w:szCs w:val="22"/>
        </w:rPr>
        <w:t>charge of, felony or pursuant to his conviction of any offense. Other</w:t>
      </w:r>
      <w:r>
        <w:rPr>
          <w:spacing w:val="-8"/>
          <w:sz w:val="22"/>
          <w:szCs w:val="22"/>
        </w:rPr>
        <w:softHyphen/>
      </w:r>
      <w:r>
        <w:rPr>
          <w:spacing w:val="-9"/>
          <w:sz w:val="22"/>
          <w:szCs w:val="22"/>
        </w:rPr>
        <w:t>wise, escape is a first degree misdemeanor.</w:t>
      </w:r>
    </w:p>
    <w:p w:rsidR="00D54A5E" w:rsidRDefault="00D54A5E">
      <w:pPr>
        <w:spacing w:before="144"/>
        <w:rPr>
          <w:spacing w:val="-7"/>
          <w:sz w:val="22"/>
          <w:szCs w:val="22"/>
        </w:rPr>
      </w:pPr>
      <w:r>
        <w:rPr>
          <w:rFonts w:ascii="Bookman Old Style" w:hAnsi="Bookman Old Style" w:cs="Bookman Old Style"/>
          <w:i/>
          <w:iCs/>
          <w:spacing w:val="-7"/>
          <w:sz w:val="20"/>
          <w:szCs w:val="20"/>
        </w:rPr>
        <w:t xml:space="preserve">3. Definitions. In </w:t>
      </w:r>
      <w:r>
        <w:rPr>
          <w:spacing w:val="-7"/>
          <w:sz w:val="22"/>
          <w:szCs w:val="22"/>
        </w:rPr>
        <w:t>this section:</w:t>
      </w:r>
    </w:p>
    <w:p w:rsidR="00D54A5E" w:rsidRDefault="00D54A5E" w:rsidP="00684813">
      <w:pPr>
        <w:numPr>
          <w:ilvl w:val="0"/>
          <w:numId w:val="77"/>
        </w:numPr>
        <w:tabs>
          <w:tab w:val="clear" w:pos="360"/>
          <w:tab w:val="num" w:pos="720"/>
        </w:tabs>
        <w:spacing w:before="252"/>
        <w:ind w:right="72"/>
        <w:jc w:val="both"/>
        <w:rPr>
          <w:spacing w:val="-9"/>
          <w:sz w:val="22"/>
          <w:szCs w:val="22"/>
        </w:rPr>
      </w:pPr>
      <w:r>
        <w:rPr>
          <w:spacing w:val="-13"/>
          <w:sz w:val="22"/>
          <w:szCs w:val="22"/>
        </w:rPr>
        <w:t xml:space="preserve">"Official detention" means arrest, custody following surrender in </w:t>
      </w:r>
      <w:r>
        <w:rPr>
          <w:spacing w:val="-10"/>
          <w:sz w:val="22"/>
          <w:szCs w:val="22"/>
        </w:rPr>
        <w:t xml:space="preserve">lieu of arrest, detention in any facility for custody of persons under </w:t>
      </w:r>
      <w:r>
        <w:rPr>
          <w:spacing w:val="-9"/>
          <w:sz w:val="22"/>
          <w:szCs w:val="22"/>
        </w:rPr>
        <w:t>charge or conviction of an offense or alleged or found to be delin</w:t>
      </w:r>
      <w:r>
        <w:rPr>
          <w:spacing w:val="-9"/>
          <w:sz w:val="22"/>
          <w:szCs w:val="22"/>
        </w:rPr>
        <w:softHyphen/>
      </w:r>
      <w:r>
        <w:rPr>
          <w:spacing w:val="-10"/>
          <w:sz w:val="22"/>
          <w:szCs w:val="22"/>
        </w:rPr>
        <w:t>quent, detention under a Iaw authorizing such detention while crimi</w:t>
      </w:r>
      <w:r>
        <w:rPr>
          <w:spacing w:val="-10"/>
          <w:sz w:val="22"/>
          <w:szCs w:val="22"/>
        </w:rPr>
        <w:softHyphen/>
      </w:r>
      <w:r>
        <w:rPr>
          <w:spacing w:val="-9"/>
          <w:sz w:val="22"/>
          <w:szCs w:val="22"/>
        </w:rPr>
        <w:t xml:space="preserve">nal proceedings are held in abeyance, detention for extradition or </w:t>
      </w:r>
      <w:r>
        <w:rPr>
          <w:spacing w:val="-11"/>
          <w:sz w:val="22"/>
          <w:szCs w:val="22"/>
        </w:rPr>
        <w:t>deportation, or custody for purposes incident to the foregoing, includ</w:t>
      </w:r>
      <w:r>
        <w:rPr>
          <w:spacing w:val="-11"/>
          <w:sz w:val="22"/>
          <w:szCs w:val="22"/>
        </w:rPr>
        <w:softHyphen/>
      </w:r>
      <w:r>
        <w:rPr>
          <w:spacing w:val="-13"/>
          <w:sz w:val="22"/>
          <w:szCs w:val="22"/>
        </w:rPr>
        <w:t xml:space="preserve">ing transportation, medical diagnosis or treatment, a court appearance, </w:t>
      </w:r>
      <w:r>
        <w:rPr>
          <w:spacing w:val="-12"/>
          <w:sz w:val="22"/>
          <w:szCs w:val="22"/>
        </w:rPr>
        <w:t>work and recreation; but "official detention" does not include supervi</w:t>
      </w:r>
      <w:r>
        <w:rPr>
          <w:spacing w:val="-12"/>
          <w:sz w:val="22"/>
          <w:szCs w:val="22"/>
        </w:rPr>
        <w:softHyphen/>
      </w:r>
      <w:r>
        <w:rPr>
          <w:spacing w:val="-9"/>
          <w:sz w:val="22"/>
          <w:szCs w:val="22"/>
        </w:rPr>
        <w:t>sion on probation or parole or constraint incidental to release on bail.</w:t>
      </w:r>
    </w:p>
    <w:p w:rsidR="00D54A5E" w:rsidRDefault="00D54A5E" w:rsidP="00684813">
      <w:pPr>
        <w:numPr>
          <w:ilvl w:val="0"/>
          <w:numId w:val="77"/>
        </w:numPr>
        <w:tabs>
          <w:tab w:val="clear" w:pos="360"/>
          <w:tab w:val="num" w:pos="720"/>
        </w:tabs>
        <w:spacing w:before="216"/>
        <w:ind w:right="72"/>
        <w:rPr>
          <w:spacing w:val="-8"/>
          <w:sz w:val="22"/>
          <w:szCs w:val="22"/>
        </w:rPr>
      </w:pPr>
      <w:r>
        <w:rPr>
          <w:spacing w:val="-13"/>
          <w:sz w:val="22"/>
          <w:szCs w:val="22"/>
        </w:rPr>
        <w:t xml:space="preserve">"Conviction of an offense" does not include an adjudication of </w:t>
      </w:r>
      <w:r>
        <w:rPr>
          <w:spacing w:val="-8"/>
          <w:sz w:val="22"/>
          <w:szCs w:val="22"/>
        </w:rPr>
        <w:t>juvenile delinquency.</w:t>
      </w:r>
    </w:p>
    <w:p w:rsidR="00D54A5E" w:rsidRDefault="00D54A5E">
      <w:pPr>
        <w:spacing w:before="216"/>
        <w:ind w:right="72"/>
        <w:jc w:val="both"/>
        <w:rPr>
          <w:spacing w:val="-9"/>
          <w:sz w:val="22"/>
          <w:szCs w:val="22"/>
        </w:rPr>
      </w:pPr>
      <w:r>
        <w:rPr>
          <w:rFonts w:ascii="Bookman Old Style" w:hAnsi="Bookman Old Style" w:cs="Bookman Old Style"/>
          <w:i/>
          <w:iCs/>
          <w:spacing w:val="-10"/>
          <w:sz w:val="20"/>
          <w:szCs w:val="20"/>
        </w:rPr>
        <w:t xml:space="preserve">4. Defenses. </w:t>
      </w:r>
      <w:r>
        <w:rPr>
          <w:spacing w:val="-10"/>
          <w:sz w:val="22"/>
          <w:szCs w:val="22"/>
        </w:rPr>
        <w:t xml:space="preserve">Irregularity in bringing about or maintaining detention, or </w:t>
      </w:r>
      <w:r>
        <w:rPr>
          <w:spacing w:val="-8"/>
          <w:sz w:val="22"/>
          <w:szCs w:val="22"/>
        </w:rPr>
        <w:t xml:space="preserve">lack of jurisdiction of the committing or detaining authority shall not be </w:t>
      </w:r>
      <w:r>
        <w:rPr>
          <w:spacing w:val="-10"/>
          <w:sz w:val="22"/>
          <w:szCs w:val="22"/>
        </w:rPr>
        <w:t>a defense to a prosecution under this section if the escape is from a faci</w:t>
      </w:r>
      <w:r>
        <w:rPr>
          <w:spacing w:val="-10"/>
          <w:sz w:val="22"/>
          <w:szCs w:val="22"/>
        </w:rPr>
        <w:softHyphen/>
      </w:r>
      <w:r>
        <w:rPr>
          <w:spacing w:val="-7"/>
          <w:sz w:val="22"/>
          <w:szCs w:val="22"/>
        </w:rPr>
        <w:t xml:space="preserve">lity used </w:t>
      </w:r>
      <w:r>
        <w:rPr>
          <w:b/>
          <w:bCs/>
          <w:spacing w:val="-7"/>
          <w:sz w:val="21"/>
          <w:szCs w:val="21"/>
        </w:rPr>
        <w:t xml:space="preserve">for </w:t>
      </w:r>
      <w:r>
        <w:rPr>
          <w:spacing w:val="-7"/>
          <w:sz w:val="22"/>
          <w:szCs w:val="22"/>
        </w:rPr>
        <w:t>official detention or from detention pursuant to commit</w:t>
      </w:r>
      <w:r>
        <w:rPr>
          <w:spacing w:val="-7"/>
          <w:sz w:val="22"/>
          <w:szCs w:val="22"/>
        </w:rPr>
        <w:softHyphen/>
      </w:r>
      <w:r>
        <w:rPr>
          <w:spacing w:val="-10"/>
          <w:sz w:val="22"/>
          <w:szCs w:val="22"/>
        </w:rPr>
        <w:t>ment by an official proceeding. In the case of other detentions, irregula</w:t>
      </w:r>
      <w:r>
        <w:rPr>
          <w:spacing w:val="-10"/>
          <w:sz w:val="22"/>
          <w:szCs w:val="22"/>
        </w:rPr>
        <w:softHyphen/>
      </w:r>
      <w:r>
        <w:rPr>
          <w:spacing w:val="-14"/>
          <w:sz w:val="22"/>
          <w:szCs w:val="22"/>
        </w:rPr>
        <w:t xml:space="preserve">rity or lack of jurisdiction shall be an affirmative defense if (a) the escape </w:t>
      </w:r>
      <w:r>
        <w:rPr>
          <w:spacing w:val="-11"/>
          <w:sz w:val="22"/>
          <w:szCs w:val="22"/>
        </w:rPr>
        <w:t xml:space="preserve">involved no substantial risk of harm to the person or property of anyone </w:t>
      </w:r>
      <w:r>
        <w:rPr>
          <w:spacing w:val="-7"/>
          <w:sz w:val="22"/>
          <w:szCs w:val="22"/>
        </w:rPr>
        <w:t xml:space="preserve">other than the detainee, and (b) the detaining authority did not </w:t>
      </w:r>
      <w:r>
        <w:rPr>
          <w:rFonts w:ascii="Bookman Old Style" w:hAnsi="Bookman Old Style" w:cs="Bookman Old Style"/>
          <w:i/>
          <w:iCs/>
          <w:spacing w:val="-7"/>
          <w:sz w:val="20"/>
          <w:szCs w:val="20"/>
        </w:rPr>
        <w:t xml:space="preserve">act </w:t>
      </w:r>
      <w:r>
        <w:rPr>
          <w:spacing w:val="-7"/>
          <w:sz w:val="22"/>
          <w:szCs w:val="22"/>
        </w:rPr>
        <w:t xml:space="preserve">in </w:t>
      </w:r>
      <w:r>
        <w:rPr>
          <w:spacing w:val="-9"/>
          <w:sz w:val="22"/>
          <w:szCs w:val="22"/>
        </w:rPr>
        <w:t>good faith under color of law.</w:t>
      </w:r>
    </w:p>
    <w:p w:rsidR="00D54A5E" w:rsidRDefault="00D54A5E">
      <w:pPr>
        <w:spacing w:before="180"/>
        <w:rPr>
          <w:b/>
          <w:bCs/>
          <w:spacing w:val="-3"/>
          <w:sz w:val="21"/>
          <w:szCs w:val="21"/>
        </w:rPr>
      </w:pPr>
      <w:r>
        <w:rPr>
          <w:spacing w:val="-3"/>
          <w:sz w:val="22"/>
          <w:szCs w:val="22"/>
        </w:rPr>
        <w:t xml:space="preserve">§ 12.8. </w:t>
      </w:r>
      <w:r>
        <w:rPr>
          <w:b/>
          <w:bCs/>
          <w:spacing w:val="-3"/>
          <w:sz w:val="21"/>
          <w:szCs w:val="21"/>
        </w:rPr>
        <w:t>Public servants permitting escape.</w:t>
      </w:r>
    </w:p>
    <w:p w:rsidR="00D54A5E" w:rsidRDefault="00D54A5E">
      <w:pPr>
        <w:spacing w:before="216"/>
        <w:rPr>
          <w:spacing w:val="-4"/>
          <w:sz w:val="22"/>
          <w:szCs w:val="22"/>
        </w:rPr>
      </w:pPr>
      <w:r>
        <w:rPr>
          <w:spacing w:val="-4"/>
          <w:sz w:val="22"/>
          <w:szCs w:val="22"/>
        </w:rPr>
        <w:t>A public servant concerned in official detention pursuant to process</w:t>
      </w:r>
    </w:p>
    <w:p w:rsidR="00D54A5E" w:rsidRDefault="00D54A5E">
      <w:pPr>
        <w:widowControl/>
        <w:kinsoku/>
        <w:autoSpaceDE w:val="0"/>
        <w:autoSpaceDN w:val="0"/>
        <w:adjustRightInd w:val="0"/>
        <w:sectPr w:rsidR="00D54A5E">
          <w:headerReference w:type="even" r:id="rId181"/>
          <w:headerReference w:type="default" r:id="rId182"/>
          <w:footerReference w:type="even" r:id="rId183"/>
          <w:footerReference w:type="default" r:id="rId184"/>
          <w:headerReference w:type="first" r:id="rId185"/>
          <w:footerReference w:type="first" r:id="rId186"/>
          <w:pgSz w:w="15802" w:h="11962" w:orient="landscape"/>
          <w:pgMar w:top="1061" w:right="1054" w:bottom="668" w:left="1094" w:header="1036" w:footer="750" w:gutter="0"/>
          <w:pgNumType w:start="774"/>
          <w:cols w:num="2" w:space="720" w:equalWidth="0">
            <w:col w:w="5784" w:space="2026"/>
            <w:col w:w="5784"/>
          </w:cols>
          <w:noEndnote/>
          <w:titlePg/>
        </w:sectPr>
      </w:pPr>
    </w:p>
    <w:p w:rsidR="00D54A5E" w:rsidRDefault="00E25931">
      <w:pPr>
        <w:spacing w:before="216"/>
        <w:ind w:left="72"/>
        <w:jc w:val="both"/>
        <w:rPr>
          <w:spacing w:val="-8"/>
          <w:sz w:val="22"/>
          <w:szCs w:val="22"/>
        </w:rPr>
      </w:pPr>
      <w:r>
        <w:rPr>
          <w:noProof/>
          <w:lang w:val="en-GB"/>
        </w:rPr>
        <w:lastRenderedPageBreak/>
        <mc:AlternateContent>
          <mc:Choice Requires="wps">
            <w:drawing>
              <wp:anchor distT="0" distB="0" distL="0" distR="0" simplePos="0" relativeHeight="251739136" behindDoc="0" locked="0" layoutInCell="0" allowOverlap="1">
                <wp:simplePos x="0" y="0"/>
                <wp:positionH relativeFrom="page">
                  <wp:posOffset>659130</wp:posOffset>
                </wp:positionH>
                <wp:positionV relativeFrom="page">
                  <wp:posOffset>7038340</wp:posOffset>
                </wp:positionV>
                <wp:extent cx="3597275" cy="0"/>
                <wp:effectExtent l="0" t="0" r="0" b="0"/>
                <wp:wrapSquare wrapText="bothSides"/>
                <wp:docPr id="7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72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1.9pt,554.2pt" to="335.15pt,5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LdFgIAACw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" o:allowincell="f" strokeweight="1.2pt">
                <w10:wrap type="square" anchorx="page" anchory="page"/>
              </v:line>
            </w:pict>
          </mc:Fallback>
        </mc:AlternateContent>
      </w:r>
      <w:r>
        <w:rPr>
          <w:noProof/>
          <w:lang w:val="en-GB"/>
        </w:rPr>
        <mc:AlternateContent>
          <mc:Choice Requires="wps">
            <w:drawing>
              <wp:anchor distT="0" distB="0" distL="0" distR="0" simplePos="0" relativeHeight="251740160" behindDoc="0" locked="0" layoutInCell="0" allowOverlap="1">
                <wp:simplePos x="0" y="0"/>
                <wp:positionH relativeFrom="page">
                  <wp:posOffset>5709920</wp:posOffset>
                </wp:positionH>
                <wp:positionV relativeFrom="page">
                  <wp:posOffset>7056755</wp:posOffset>
                </wp:positionV>
                <wp:extent cx="3618230" cy="0"/>
                <wp:effectExtent l="0" t="0" r="0" b="0"/>
                <wp:wrapSquare wrapText="bothSides"/>
                <wp:docPr id="7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823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9.6pt,555.65pt" to="734.5pt,5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" o:allowincell="f" strokeweight="1.45pt">
                <w10:wrap type="square" anchorx="page" anchory="page"/>
              </v:line>
            </w:pict>
          </mc:Fallback>
        </mc:AlternateContent>
      </w:r>
      <w:r w:rsidR="00D54A5E">
        <w:rPr>
          <w:spacing w:val="-8"/>
          <w:sz w:val="22"/>
          <w:szCs w:val="22"/>
        </w:rPr>
        <w:t>issued by a court, judge or magistrate is guilty of a first degree mis</w:t>
      </w:r>
      <w:r w:rsidR="00D54A5E">
        <w:rPr>
          <w:spacing w:val="-8"/>
          <w:sz w:val="22"/>
          <w:szCs w:val="22"/>
        </w:rPr>
        <w:softHyphen/>
      </w:r>
      <w:r w:rsidR="00D54A5E">
        <w:rPr>
          <w:spacing w:val="-9"/>
          <w:sz w:val="22"/>
          <w:szCs w:val="22"/>
        </w:rPr>
        <w:t xml:space="preserve">demeanor if he recklessly permits an escape and is guilty of a second </w:t>
      </w:r>
      <w:r w:rsidR="00D54A5E">
        <w:rPr>
          <w:spacing w:val="-8"/>
          <w:sz w:val="22"/>
          <w:szCs w:val="22"/>
        </w:rPr>
        <w:t>degree misdemeanor if he negligently permits an escape.</w:t>
      </w:r>
    </w:p>
    <w:p w:rsidR="00D54A5E" w:rsidRDefault="00D54A5E">
      <w:pPr>
        <w:spacing w:before="252" w:line="480" w:lineRule="auto"/>
        <w:ind w:left="72" w:right="72"/>
        <w:rPr>
          <w:b/>
          <w:bCs/>
          <w:spacing w:val="-4"/>
          <w:sz w:val="21"/>
          <w:szCs w:val="21"/>
        </w:rPr>
      </w:pPr>
      <w:r>
        <w:rPr>
          <w:spacing w:val="-8"/>
          <w:sz w:val="22"/>
          <w:szCs w:val="22"/>
        </w:rPr>
        <w:t xml:space="preserve">"Official detention" has the meaning prescribed in Section 12.7 (3). </w:t>
      </w:r>
      <w:r>
        <w:rPr>
          <w:i/>
          <w:iCs/>
          <w:spacing w:val="-8"/>
          <w:sz w:val="22"/>
          <w:szCs w:val="22"/>
          <w:vertAlign w:val="superscript"/>
        </w:rPr>
        <w:t>22</w:t>
      </w:r>
      <w:r>
        <w:rPr>
          <w:i/>
          <w:iCs/>
          <w:spacing w:val="-8"/>
          <w:sz w:val="17"/>
          <w:szCs w:val="17"/>
        </w:rPr>
        <w:t xml:space="preserve"> </w:t>
      </w:r>
      <w:r>
        <w:rPr>
          <w:spacing w:val="-4"/>
          <w:sz w:val="22"/>
          <w:szCs w:val="22"/>
        </w:rPr>
        <w:t xml:space="preserve">§ </w:t>
      </w:r>
      <w:r>
        <w:rPr>
          <w:b/>
          <w:bCs/>
          <w:spacing w:val="-4"/>
          <w:sz w:val="21"/>
          <w:szCs w:val="21"/>
        </w:rPr>
        <w:t>12.9. Introducing or possessing contraband useful for escape.</w:t>
      </w:r>
    </w:p>
    <w:p w:rsidR="00D54A5E" w:rsidRDefault="00D54A5E" w:rsidP="00684813">
      <w:pPr>
        <w:numPr>
          <w:ilvl w:val="0"/>
          <w:numId w:val="78"/>
        </w:numPr>
        <w:tabs>
          <w:tab w:val="clear" w:pos="216"/>
          <w:tab w:val="num" w:pos="360"/>
        </w:tabs>
        <w:spacing w:before="144"/>
        <w:jc w:val="both"/>
        <w:rPr>
          <w:spacing w:val="-8"/>
          <w:sz w:val="22"/>
          <w:szCs w:val="22"/>
        </w:rPr>
      </w:pPr>
      <w:r>
        <w:rPr>
          <w:i/>
          <w:iCs/>
          <w:spacing w:val="-11"/>
          <w:sz w:val="22"/>
          <w:szCs w:val="22"/>
        </w:rPr>
        <w:t xml:space="preserve">Introducing contraband. </w:t>
      </w:r>
      <w:r>
        <w:rPr>
          <w:spacing w:val="-11"/>
          <w:sz w:val="22"/>
          <w:szCs w:val="22"/>
        </w:rPr>
        <w:t>A person has committed a third degree felo</w:t>
      </w:r>
      <w:r>
        <w:rPr>
          <w:spacing w:val="-11"/>
          <w:sz w:val="22"/>
          <w:szCs w:val="22"/>
        </w:rPr>
        <w:softHyphen/>
      </w:r>
      <w:r>
        <w:rPr>
          <w:spacing w:val="-8"/>
          <w:sz w:val="22"/>
          <w:szCs w:val="22"/>
        </w:rPr>
        <w:t xml:space="preserve">ny if he unlawfully provides an inmate of an official detention facility </w:t>
      </w:r>
      <w:r>
        <w:rPr>
          <w:spacing w:val="-9"/>
          <w:sz w:val="22"/>
          <w:szCs w:val="22"/>
        </w:rPr>
        <w:t xml:space="preserve">with any tool, weapon or other object which may be useful for escape. </w:t>
      </w:r>
      <w:r>
        <w:rPr>
          <w:spacing w:val="-11"/>
          <w:sz w:val="22"/>
          <w:szCs w:val="22"/>
        </w:rPr>
        <w:t xml:space="preserve">Such person has committed a second degree felony if the object provided </w:t>
      </w:r>
      <w:r>
        <w:rPr>
          <w:spacing w:val="-8"/>
          <w:sz w:val="22"/>
          <w:szCs w:val="22"/>
        </w:rPr>
        <w:t>is a firearm, destructive device or other dangerous weapon.</w:t>
      </w:r>
    </w:p>
    <w:p w:rsidR="00D54A5E" w:rsidRDefault="00D54A5E" w:rsidP="00684813">
      <w:pPr>
        <w:numPr>
          <w:ilvl w:val="0"/>
          <w:numId w:val="78"/>
        </w:numPr>
        <w:tabs>
          <w:tab w:val="clear" w:pos="216"/>
          <w:tab w:val="num" w:pos="360"/>
        </w:tabs>
        <w:spacing w:before="180"/>
        <w:jc w:val="both"/>
        <w:rPr>
          <w:spacing w:val="-8"/>
          <w:sz w:val="22"/>
          <w:szCs w:val="22"/>
        </w:rPr>
      </w:pPr>
      <w:r>
        <w:rPr>
          <w:i/>
          <w:iCs/>
          <w:spacing w:val="-10"/>
          <w:sz w:val="22"/>
          <w:szCs w:val="22"/>
        </w:rPr>
        <w:t xml:space="preserve">Possession of contraband. </w:t>
      </w:r>
      <w:r>
        <w:rPr>
          <w:spacing w:val="-10"/>
          <w:sz w:val="22"/>
          <w:szCs w:val="22"/>
        </w:rPr>
        <w:t xml:space="preserve">An inmate of an official detention facility </w:t>
      </w:r>
      <w:r>
        <w:rPr>
          <w:spacing w:val="-14"/>
          <w:sz w:val="22"/>
          <w:szCs w:val="22"/>
        </w:rPr>
        <w:t xml:space="preserve">has committed a third degree felony if he unlawfully procures, makes or </w:t>
      </w:r>
      <w:r>
        <w:rPr>
          <w:spacing w:val="-7"/>
          <w:sz w:val="22"/>
          <w:szCs w:val="22"/>
        </w:rPr>
        <w:t xml:space="preserve">otherwise provides himself with, or has in his possession, any tool, </w:t>
      </w:r>
      <w:r>
        <w:rPr>
          <w:spacing w:val="-13"/>
          <w:sz w:val="22"/>
          <w:szCs w:val="22"/>
        </w:rPr>
        <w:t>weapon or object which may be useful for escape. Such person has com</w:t>
      </w:r>
      <w:r>
        <w:rPr>
          <w:spacing w:val="-13"/>
          <w:sz w:val="22"/>
          <w:szCs w:val="22"/>
        </w:rPr>
        <w:softHyphen/>
        <w:t xml:space="preserve">mitted a second degree felony if the object above described is a firearm, </w:t>
      </w:r>
      <w:r>
        <w:rPr>
          <w:spacing w:val="-8"/>
          <w:sz w:val="22"/>
          <w:szCs w:val="22"/>
        </w:rPr>
        <w:t>destructive device or other dangerous weapon.</w:t>
      </w:r>
    </w:p>
    <w:p w:rsidR="00D54A5E" w:rsidRDefault="00D54A5E" w:rsidP="00684813">
      <w:pPr>
        <w:numPr>
          <w:ilvl w:val="0"/>
          <w:numId w:val="78"/>
        </w:numPr>
        <w:tabs>
          <w:tab w:val="clear" w:pos="216"/>
          <w:tab w:val="num" w:pos="360"/>
        </w:tabs>
        <w:spacing w:before="180"/>
        <w:rPr>
          <w:spacing w:val="2"/>
          <w:sz w:val="22"/>
          <w:szCs w:val="22"/>
        </w:rPr>
      </w:pPr>
      <w:r>
        <w:rPr>
          <w:i/>
          <w:iCs/>
          <w:spacing w:val="2"/>
          <w:sz w:val="22"/>
          <w:szCs w:val="22"/>
        </w:rPr>
        <w:t xml:space="preserve">Definitions, </w:t>
      </w:r>
      <w:r>
        <w:rPr>
          <w:spacing w:val="2"/>
          <w:sz w:val="22"/>
          <w:szCs w:val="22"/>
        </w:rPr>
        <w:t>in this section:</w:t>
      </w:r>
    </w:p>
    <w:p w:rsidR="00D54A5E" w:rsidRDefault="00D54A5E" w:rsidP="00684813">
      <w:pPr>
        <w:numPr>
          <w:ilvl w:val="0"/>
          <w:numId w:val="79"/>
        </w:numPr>
        <w:tabs>
          <w:tab w:val="clear" w:pos="288"/>
          <w:tab w:val="num" w:pos="648"/>
        </w:tabs>
        <w:spacing w:before="180"/>
        <w:rPr>
          <w:spacing w:val="-8"/>
          <w:sz w:val="22"/>
          <w:szCs w:val="22"/>
        </w:rPr>
      </w:pPr>
      <w:r>
        <w:rPr>
          <w:spacing w:val="-9"/>
          <w:sz w:val="22"/>
          <w:szCs w:val="22"/>
        </w:rPr>
        <w:t xml:space="preserve">"Unlawfully" means surreptitiously or contrary to a statute or </w:t>
      </w:r>
      <w:r>
        <w:rPr>
          <w:spacing w:val="-8"/>
          <w:sz w:val="22"/>
          <w:szCs w:val="22"/>
        </w:rPr>
        <w:t>regulation, rule or order issued pursuant thereto;</w:t>
      </w:r>
    </w:p>
    <w:p w:rsidR="00D54A5E" w:rsidRDefault="00D54A5E" w:rsidP="00684813">
      <w:pPr>
        <w:numPr>
          <w:ilvl w:val="0"/>
          <w:numId w:val="79"/>
        </w:numPr>
        <w:tabs>
          <w:tab w:val="clear" w:pos="288"/>
          <w:tab w:val="num" w:pos="648"/>
        </w:tabs>
        <w:spacing w:before="216" w:line="273" w:lineRule="auto"/>
        <w:ind w:right="72"/>
        <w:rPr>
          <w:sz w:val="22"/>
          <w:szCs w:val="22"/>
        </w:rPr>
      </w:pPr>
      <w:r>
        <w:rPr>
          <w:spacing w:val="-10"/>
          <w:sz w:val="22"/>
          <w:szCs w:val="22"/>
        </w:rPr>
        <w:t xml:space="preserve">"Official detention" has the meaning prescribed in Section 12.7 </w:t>
      </w:r>
      <w:r>
        <w:rPr>
          <w:sz w:val="22"/>
          <w:szCs w:val="22"/>
        </w:rPr>
        <w:t>(</w:t>
      </w:r>
      <w:r>
        <w:rPr>
          <w:rFonts w:ascii="Garamond" w:hAnsi="Garamond" w:cs="Garamond"/>
          <w:sz w:val="22"/>
          <w:szCs w:val="22"/>
          <w:vertAlign w:val="superscript"/>
        </w:rPr>
        <w:t>3</w:t>
      </w:r>
      <w:r>
        <w:rPr>
          <w:sz w:val="22"/>
          <w:szCs w:val="22"/>
        </w:rPr>
        <w:t>).</w:t>
      </w:r>
    </w:p>
    <w:p w:rsidR="00D54A5E" w:rsidRDefault="00D54A5E">
      <w:pPr>
        <w:spacing w:before="180"/>
        <w:rPr>
          <w:b/>
          <w:bCs/>
          <w:spacing w:val="-2"/>
          <w:sz w:val="21"/>
          <w:szCs w:val="21"/>
        </w:rPr>
      </w:pPr>
      <w:r>
        <w:rPr>
          <w:b/>
          <w:bCs/>
          <w:spacing w:val="-2"/>
          <w:sz w:val="21"/>
          <w:szCs w:val="21"/>
        </w:rPr>
        <w:t>§ 12.10. Inciting or leading riot in detention facilities.</w:t>
      </w:r>
    </w:p>
    <w:p w:rsidR="00D54A5E" w:rsidRDefault="00D54A5E">
      <w:pPr>
        <w:spacing w:before="180" w:after="288"/>
        <w:jc w:val="center"/>
        <w:rPr>
          <w:spacing w:val="-4"/>
          <w:sz w:val="22"/>
          <w:szCs w:val="22"/>
        </w:rPr>
      </w:pPr>
      <w:r>
        <w:rPr>
          <w:i/>
          <w:iCs/>
          <w:spacing w:val="-8"/>
          <w:sz w:val="22"/>
          <w:szCs w:val="22"/>
        </w:rPr>
        <w:t xml:space="preserve">1. Offense. </w:t>
      </w:r>
      <w:r>
        <w:rPr>
          <w:spacing w:val="-8"/>
          <w:sz w:val="22"/>
          <w:szCs w:val="22"/>
        </w:rPr>
        <w:t>A person has committed a second degree felony if, with the</w:t>
      </w:r>
      <w:r>
        <w:rPr>
          <w:spacing w:val="-8"/>
          <w:sz w:val="22"/>
          <w:szCs w:val="22"/>
        </w:rPr>
        <w:br/>
        <w:t>purpose of causing, continuing or enlarging a riot, he solicits a group of</w:t>
      </w:r>
      <w:r>
        <w:rPr>
          <w:spacing w:val="-8"/>
          <w:sz w:val="22"/>
          <w:szCs w:val="22"/>
        </w:rPr>
        <w:br/>
      </w:r>
      <w:r>
        <w:rPr>
          <w:spacing w:val="-4"/>
          <w:sz w:val="22"/>
          <w:szCs w:val="22"/>
        </w:rPr>
        <w:t>five or more persons to engage in a riot in a facility used for official</w:t>
      </w:r>
    </w:p>
    <w:p w:rsidR="00D54A5E" w:rsidRDefault="00E25931">
      <w:pPr>
        <w:spacing w:before="216" w:after="108"/>
        <w:ind w:right="72"/>
        <w:rPr>
          <w:spacing w:val="-2"/>
          <w:sz w:val="18"/>
          <w:szCs w:val="18"/>
        </w:rPr>
      </w:pPr>
      <w:r>
        <w:rPr>
          <w:noProof/>
          <w:lang w:val="en-GB"/>
        </w:rPr>
        <mc:AlternateContent>
          <mc:Choice Requires="wps">
            <w:drawing>
              <wp:anchor distT="0" distB="0" distL="0" distR="0" simplePos="0" relativeHeight="251741184" behindDoc="0" locked="0" layoutInCell="0" allowOverlap="1">
                <wp:simplePos x="0" y="0"/>
                <wp:positionH relativeFrom="column">
                  <wp:posOffset>0</wp:posOffset>
                </wp:positionH>
                <wp:positionV relativeFrom="paragraph">
                  <wp:posOffset>8255</wp:posOffset>
                </wp:positionV>
                <wp:extent cx="1591945" cy="0"/>
                <wp:effectExtent l="0" t="0" r="0" b="0"/>
                <wp:wrapSquare wrapText="bothSides"/>
                <wp:docPr id="70"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7411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5pt" to="12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EREw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" o:allowincell="f" strokeweight="1.2pt">
                <w10:wrap type="square"/>
              </v:line>
            </w:pict>
          </mc:Fallback>
        </mc:AlternateContent>
      </w:r>
      <w:r w:rsidR="00D54A5E">
        <w:rPr>
          <w:i/>
          <w:iCs/>
          <w:spacing w:val="-7"/>
          <w:sz w:val="17"/>
          <w:szCs w:val="17"/>
        </w:rPr>
        <w:t xml:space="preserve">22. Prior legislation: </w:t>
      </w:r>
      <w:r w:rsidR="00D54A5E">
        <w:rPr>
          <w:spacing w:val="-7"/>
          <w:sz w:val="18"/>
          <w:szCs w:val="18"/>
        </w:rPr>
        <w:t xml:space="preserve">1956 Code 27:1 IQ, 111, 112, 113; L. 1945-46, ch. IV; Crim. Code, </w:t>
      </w:r>
      <w:r w:rsidR="00D54A5E">
        <w:rPr>
          <w:spacing w:val="-2"/>
          <w:sz w:val="18"/>
          <w:szCs w:val="18"/>
        </w:rPr>
        <w:t>§ 125.</w:t>
      </w:r>
    </w:p>
    <w:p w:rsidR="00D54A5E" w:rsidRDefault="00D54A5E">
      <w:pPr>
        <w:spacing w:before="216"/>
        <w:ind w:left="72" w:right="72"/>
        <w:jc w:val="both"/>
        <w:rPr>
          <w:spacing w:val="-7"/>
          <w:sz w:val="22"/>
          <w:szCs w:val="22"/>
        </w:rPr>
      </w:pPr>
      <w:r>
        <w:rPr>
          <w:spacing w:val="-12"/>
          <w:sz w:val="22"/>
          <w:szCs w:val="22"/>
        </w:rPr>
        <w:t xml:space="preserve">detention or engages in conduct intended to serve as the beginning of or </w:t>
      </w:r>
      <w:r>
        <w:rPr>
          <w:spacing w:val="-10"/>
          <w:sz w:val="22"/>
          <w:szCs w:val="22"/>
        </w:rPr>
        <w:lastRenderedPageBreak/>
        <w:t xml:space="preserve">signal for such riot, or participates in planning such riot, or, in the </w:t>
      </w:r>
      <w:r>
        <w:rPr>
          <w:spacing w:val="-10"/>
          <w:w w:val="95"/>
          <w:sz w:val="21"/>
          <w:szCs w:val="21"/>
        </w:rPr>
        <w:t xml:space="preserve">course </w:t>
      </w:r>
      <w:r>
        <w:rPr>
          <w:spacing w:val="-7"/>
          <w:sz w:val="22"/>
          <w:szCs w:val="22"/>
        </w:rPr>
        <w:t>of such riot, issues commands or instructions in furtherance thereof.</w:t>
      </w:r>
    </w:p>
    <w:p w:rsidR="00D54A5E" w:rsidRDefault="00D54A5E">
      <w:pPr>
        <w:spacing w:before="252"/>
        <w:ind w:left="72"/>
        <w:rPr>
          <w:spacing w:val="-5"/>
          <w:sz w:val="22"/>
          <w:szCs w:val="22"/>
        </w:rPr>
      </w:pPr>
      <w:r>
        <w:rPr>
          <w:i/>
          <w:iCs/>
          <w:spacing w:val="-5"/>
          <w:sz w:val="22"/>
          <w:szCs w:val="22"/>
        </w:rPr>
        <w:t xml:space="preserve">2. Definitions. </w:t>
      </w:r>
      <w:r>
        <w:rPr>
          <w:spacing w:val="-5"/>
          <w:sz w:val="22"/>
          <w:szCs w:val="22"/>
        </w:rPr>
        <w:t>In this section:</w:t>
      </w:r>
    </w:p>
    <w:p w:rsidR="00D54A5E" w:rsidRDefault="00D54A5E" w:rsidP="00684813">
      <w:pPr>
        <w:numPr>
          <w:ilvl w:val="0"/>
          <w:numId w:val="80"/>
        </w:numPr>
        <w:tabs>
          <w:tab w:val="clear" w:pos="360"/>
          <w:tab w:val="num" w:pos="720"/>
        </w:tabs>
        <w:spacing w:before="216"/>
        <w:rPr>
          <w:spacing w:val="-2"/>
          <w:sz w:val="22"/>
          <w:szCs w:val="22"/>
        </w:rPr>
      </w:pPr>
      <w:r>
        <w:rPr>
          <w:spacing w:val="-2"/>
          <w:sz w:val="22"/>
          <w:szCs w:val="22"/>
        </w:rPr>
        <w:t>"riot" has the meaning prescribed in Section 17.1;</w:t>
      </w:r>
    </w:p>
    <w:p w:rsidR="00D54A5E" w:rsidRDefault="00D54A5E" w:rsidP="00684813">
      <w:pPr>
        <w:numPr>
          <w:ilvl w:val="0"/>
          <w:numId w:val="80"/>
        </w:numPr>
        <w:tabs>
          <w:tab w:val="clear" w:pos="360"/>
          <w:tab w:val="num" w:pos="720"/>
        </w:tabs>
        <w:spacing w:before="252" w:line="280" w:lineRule="auto"/>
        <w:ind w:right="72"/>
        <w:rPr>
          <w:sz w:val="22"/>
          <w:szCs w:val="22"/>
        </w:rPr>
      </w:pPr>
      <w:r>
        <w:rPr>
          <w:spacing w:val="-10"/>
          <w:sz w:val="22"/>
          <w:szCs w:val="22"/>
        </w:rPr>
        <w:t xml:space="preserve">"official detention" has the meaning prescribed in Section 12.7 </w:t>
      </w:r>
      <w:r>
        <w:rPr>
          <w:sz w:val="22"/>
          <w:szCs w:val="22"/>
        </w:rPr>
        <w:t>(</w:t>
      </w:r>
      <w:r>
        <w:rPr>
          <w:rFonts w:ascii="Garamond" w:hAnsi="Garamond" w:cs="Garamond"/>
          <w:sz w:val="22"/>
          <w:szCs w:val="22"/>
          <w:vertAlign w:val="superscript"/>
        </w:rPr>
        <w:t>3</w:t>
      </w:r>
      <w:r>
        <w:rPr>
          <w:sz w:val="22"/>
          <w:szCs w:val="22"/>
        </w:rPr>
        <w:t>).</w:t>
      </w:r>
    </w:p>
    <w:p w:rsidR="00D54A5E" w:rsidRDefault="00D54A5E">
      <w:pPr>
        <w:spacing w:before="180"/>
        <w:ind w:left="72"/>
        <w:rPr>
          <w:b/>
          <w:bCs/>
          <w:sz w:val="21"/>
          <w:szCs w:val="21"/>
        </w:rPr>
      </w:pPr>
      <w:r>
        <w:rPr>
          <w:b/>
          <w:bCs/>
          <w:sz w:val="21"/>
          <w:szCs w:val="21"/>
        </w:rPr>
        <w:t>§ 12.11. Smuggling.</w:t>
      </w:r>
    </w:p>
    <w:p w:rsidR="00D54A5E" w:rsidRDefault="00D54A5E">
      <w:pPr>
        <w:spacing w:before="216"/>
        <w:ind w:left="72"/>
        <w:rPr>
          <w:spacing w:val="-6"/>
          <w:sz w:val="22"/>
          <w:szCs w:val="22"/>
        </w:rPr>
      </w:pPr>
      <w:r>
        <w:rPr>
          <w:i/>
          <w:iCs/>
          <w:spacing w:val="-6"/>
          <w:sz w:val="22"/>
          <w:szCs w:val="22"/>
        </w:rPr>
        <w:t xml:space="preserve">1. Offense. </w:t>
      </w:r>
      <w:r>
        <w:rPr>
          <w:spacing w:val="-6"/>
          <w:sz w:val="22"/>
          <w:szCs w:val="22"/>
        </w:rPr>
        <w:t xml:space="preserve">A person is guilty </w:t>
      </w:r>
      <w:r>
        <w:rPr>
          <w:b/>
          <w:bCs/>
          <w:spacing w:val="-6"/>
          <w:sz w:val="21"/>
          <w:szCs w:val="21"/>
        </w:rPr>
        <w:t xml:space="preserve">of </w:t>
      </w:r>
      <w:r>
        <w:rPr>
          <w:spacing w:val="-6"/>
          <w:sz w:val="22"/>
          <w:szCs w:val="22"/>
        </w:rPr>
        <w:t>smuggling if he:</w:t>
      </w:r>
    </w:p>
    <w:p w:rsidR="00D54A5E" w:rsidRDefault="00D54A5E" w:rsidP="00684813">
      <w:pPr>
        <w:numPr>
          <w:ilvl w:val="0"/>
          <w:numId w:val="81"/>
        </w:numPr>
        <w:tabs>
          <w:tab w:val="clear" w:pos="360"/>
          <w:tab w:val="num" w:pos="648"/>
        </w:tabs>
        <w:spacing w:before="252"/>
        <w:ind w:right="72"/>
        <w:rPr>
          <w:spacing w:val="-9"/>
          <w:sz w:val="22"/>
          <w:szCs w:val="22"/>
        </w:rPr>
      </w:pPr>
      <w:r>
        <w:rPr>
          <w:spacing w:val="-13"/>
          <w:sz w:val="22"/>
          <w:szCs w:val="22"/>
        </w:rPr>
        <w:t xml:space="preserve">Knowingly evades examination by the Government of an object </w:t>
      </w:r>
      <w:r>
        <w:rPr>
          <w:spacing w:val="-9"/>
          <w:sz w:val="22"/>
          <w:szCs w:val="22"/>
        </w:rPr>
        <w:t>being introduced into Liberia;</w:t>
      </w:r>
    </w:p>
    <w:p w:rsidR="00D54A5E" w:rsidRDefault="00D54A5E" w:rsidP="00684813">
      <w:pPr>
        <w:numPr>
          <w:ilvl w:val="0"/>
          <w:numId w:val="81"/>
        </w:numPr>
        <w:tabs>
          <w:tab w:val="clear" w:pos="360"/>
          <w:tab w:val="num" w:pos="648"/>
        </w:tabs>
        <w:spacing w:before="252"/>
        <w:ind w:left="216" w:right="72" w:firstLine="72"/>
        <w:jc w:val="both"/>
        <w:rPr>
          <w:spacing w:val="-10"/>
          <w:sz w:val="22"/>
          <w:szCs w:val="22"/>
        </w:rPr>
      </w:pPr>
      <w:r>
        <w:rPr>
          <w:spacing w:val="-16"/>
          <w:sz w:val="22"/>
          <w:szCs w:val="22"/>
        </w:rPr>
        <w:t xml:space="preserve">Knowingly deceives the Government as to a matter material </w:t>
      </w:r>
      <w:r>
        <w:rPr>
          <w:b/>
          <w:bCs/>
          <w:spacing w:val="-16"/>
          <w:sz w:val="21"/>
          <w:szCs w:val="21"/>
        </w:rPr>
        <w:t xml:space="preserve">to </w:t>
      </w:r>
      <w:r>
        <w:rPr>
          <w:spacing w:val="-16"/>
          <w:sz w:val="22"/>
          <w:szCs w:val="22"/>
        </w:rPr>
        <w:t xml:space="preserve">an </w:t>
      </w:r>
      <w:r>
        <w:rPr>
          <w:spacing w:val="-10"/>
          <w:sz w:val="22"/>
          <w:szCs w:val="22"/>
        </w:rPr>
        <w:t>examination by the Government of an object being introduced into Liberia;</w:t>
      </w:r>
    </w:p>
    <w:p w:rsidR="00D54A5E" w:rsidRDefault="00D54A5E" w:rsidP="00684813">
      <w:pPr>
        <w:numPr>
          <w:ilvl w:val="0"/>
          <w:numId w:val="81"/>
        </w:numPr>
        <w:tabs>
          <w:tab w:val="clear" w:pos="360"/>
          <w:tab w:val="num" w:pos="648"/>
        </w:tabs>
        <w:spacing w:before="216"/>
        <w:ind w:left="216" w:right="72" w:firstLine="72"/>
        <w:rPr>
          <w:spacing w:val="-8"/>
          <w:sz w:val="22"/>
          <w:szCs w:val="22"/>
        </w:rPr>
      </w:pPr>
      <w:r>
        <w:rPr>
          <w:spacing w:val="-13"/>
          <w:sz w:val="22"/>
          <w:szCs w:val="22"/>
        </w:rPr>
        <w:t>Knowingly evades assessment or payment when due, of the cus</w:t>
      </w:r>
      <w:r>
        <w:rPr>
          <w:spacing w:val="-13"/>
          <w:sz w:val="22"/>
          <w:szCs w:val="22"/>
        </w:rPr>
        <w:softHyphen/>
      </w:r>
      <w:r>
        <w:rPr>
          <w:spacing w:val="-8"/>
          <w:sz w:val="22"/>
          <w:szCs w:val="22"/>
        </w:rPr>
        <w:t>toms duty upon an object being introduced into Liberia;</w:t>
      </w:r>
    </w:p>
    <w:p w:rsidR="00D54A5E" w:rsidRDefault="00D54A5E" w:rsidP="00684813">
      <w:pPr>
        <w:numPr>
          <w:ilvl w:val="0"/>
          <w:numId w:val="81"/>
        </w:numPr>
        <w:tabs>
          <w:tab w:val="clear" w:pos="360"/>
          <w:tab w:val="num" w:pos="648"/>
        </w:tabs>
        <w:spacing w:before="252"/>
        <w:ind w:left="216" w:right="72" w:firstLine="72"/>
        <w:rPr>
          <w:spacing w:val="-7"/>
          <w:sz w:val="22"/>
          <w:szCs w:val="22"/>
        </w:rPr>
      </w:pPr>
      <w:r>
        <w:rPr>
          <w:spacing w:val="-13"/>
          <w:sz w:val="22"/>
          <w:szCs w:val="22"/>
        </w:rPr>
        <w:t xml:space="preserve">Knowingly introduces an object into Liberia, the introduction of </w:t>
      </w:r>
      <w:r>
        <w:rPr>
          <w:spacing w:val="-7"/>
          <w:sz w:val="22"/>
          <w:szCs w:val="22"/>
        </w:rPr>
        <w:t>which is prohibited pursuant to statute or regulation;</w:t>
      </w:r>
    </w:p>
    <w:p w:rsidR="00D54A5E" w:rsidRDefault="00D54A5E" w:rsidP="00684813">
      <w:pPr>
        <w:numPr>
          <w:ilvl w:val="0"/>
          <w:numId w:val="81"/>
        </w:numPr>
        <w:tabs>
          <w:tab w:val="clear" w:pos="360"/>
          <w:tab w:val="num" w:pos="648"/>
        </w:tabs>
        <w:spacing w:before="252"/>
        <w:ind w:left="216" w:right="72" w:firstLine="72"/>
        <w:jc w:val="both"/>
        <w:rPr>
          <w:spacing w:val="-8"/>
          <w:sz w:val="22"/>
          <w:szCs w:val="22"/>
        </w:rPr>
      </w:pPr>
      <w:r>
        <w:rPr>
          <w:spacing w:val="-12"/>
          <w:sz w:val="22"/>
          <w:szCs w:val="22"/>
        </w:rPr>
        <w:t xml:space="preserve">Receives, conceals, buys, sells, or in any manner facilitates the </w:t>
      </w:r>
      <w:r>
        <w:rPr>
          <w:spacing w:val="-9"/>
          <w:sz w:val="22"/>
          <w:szCs w:val="22"/>
        </w:rPr>
        <w:t xml:space="preserve">transportation, concealment or sale of an object, the assessment or </w:t>
      </w:r>
      <w:r>
        <w:rPr>
          <w:spacing w:val="-8"/>
          <w:sz w:val="22"/>
          <w:szCs w:val="22"/>
        </w:rPr>
        <w:t xml:space="preserve">payment of the duty upon which is being evaded or the introduction </w:t>
      </w:r>
      <w:r>
        <w:rPr>
          <w:spacing w:val="-9"/>
          <w:sz w:val="22"/>
          <w:szCs w:val="22"/>
        </w:rPr>
        <w:t xml:space="preserve">of which is prohibited pursuant to statute or regulation, knowing that </w:t>
      </w:r>
      <w:r>
        <w:rPr>
          <w:spacing w:val="-8"/>
          <w:sz w:val="22"/>
          <w:szCs w:val="22"/>
        </w:rPr>
        <w:t>the object was unlawfully introduced into Liberia.</w:t>
      </w:r>
    </w:p>
    <w:p w:rsidR="00D54A5E" w:rsidRDefault="00D54A5E" w:rsidP="00684813">
      <w:pPr>
        <w:numPr>
          <w:ilvl w:val="0"/>
          <w:numId w:val="82"/>
        </w:numPr>
        <w:tabs>
          <w:tab w:val="clear" w:pos="288"/>
          <w:tab w:val="num" w:pos="576"/>
        </w:tabs>
        <w:spacing w:before="180"/>
        <w:ind w:right="72"/>
        <w:jc w:val="both"/>
        <w:rPr>
          <w:spacing w:val="-9"/>
          <w:sz w:val="22"/>
          <w:szCs w:val="22"/>
        </w:rPr>
      </w:pPr>
      <w:r>
        <w:rPr>
          <w:spacing w:val="-11"/>
          <w:sz w:val="22"/>
          <w:szCs w:val="22"/>
        </w:rPr>
        <w:t>Knowingly removes or exports an object from Liberia, the remo</w:t>
      </w:r>
      <w:r>
        <w:rPr>
          <w:spacing w:val="-11"/>
          <w:sz w:val="22"/>
          <w:szCs w:val="22"/>
        </w:rPr>
        <w:softHyphen/>
        <w:t xml:space="preserve">val or exportation of which is prohibited by statute or regulation, or </w:t>
      </w:r>
      <w:r>
        <w:rPr>
          <w:spacing w:val="-9"/>
          <w:sz w:val="22"/>
          <w:szCs w:val="22"/>
        </w:rPr>
        <w:t>knowingly evades the payment of duty or other charges imposed by</w:t>
      </w:r>
    </w:p>
    <w:p w:rsidR="00D54A5E" w:rsidRDefault="00D54A5E">
      <w:pPr>
        <w:widowControl/>
        <w:kinsoku/>
        <w:autoSpaceDE w:val="0"/>
        <w:autoSpaceDN w:val="0"/>
        <w:adjustRightInd w:val="0"/>
        <w:sectPr w:rsidR="00D54A5E">
          <w:headerReference w:type="even" r:id="rId187"/>
          <w:headerReference w:type="default" r:id="rId188"/>
          <w:footerReference w:type="even" r:id="rId189"/>
          <w:footerReference w:type="default" r:id="rId190"/>
          <w:headerReference w:type="first" r:id="rId191"/>
          <w:footerReference w:type="first" r:id="rId192"/>
          <w:pgSz w:w="15802" w:h="11962" w:orient="landscape"/>
          <w:pgMar w:top="1079" w:right="976" w:bottom="561" w:left="1038" w:header="990" w:footer="612" w:gutter="0"/>
          <w:pgNumType w:start="776"/>
          <w:cols w:num="2" w:space="720" w:equalWidth="0">
            <w:col w:w="5774" w:space="2180"/>
            <w:col w:w="5774"/>
          </w:cols>
          <w:noEndnote/>
          <w:titlePg/>
        </w:sectPr>
      </w:pPr>
    </w:p>
    <w:p w:rsidR="00D54A5E" w:rsidRDefault="00E25931" w:rsidP="00684813">
      <w:pPr>
        <w:numPr>
          <w:ilvl w:val="0"/>
          <w:numId w:val="83"/>
        </w:numPr>
        <w:tabs>
          <w:tab w:val="clear" w:pos="288"/>
          <w:tab w:val="num" w:pos="720"/>
        </w:tabs>
        <w:spacing w:before="180"/>
        <w:ind w:right="72"/>
        <w:rPr>
          <w:spacing w:val="-8"/>
          <w:sz w:val="22"/>
          <w:szCs w:val="22"/>
        </w:rPr>
      </w:pPr>
      <w:r>
        <w:rPr>
          <w:noProof/>
          <w:lang w:val="en-GB"/>
        </w:rPr>
        <w:lastRenderedPageBreak/>
        <mc:AlternateContent>
          <mc:Choice Requires="wps">
            <w:drawing>
              <wp:anchor distT="0" distB="0" distL="0" distR="0" simplePos="0" relativeHeight="251742208" behindDoc="0" locked="0" layoutInCell="0" allowOverlap="1">
                <wp:simplePos x="0" y="0"/>
                <wp:positionH relativeFrom="page">
                  <wp:posOffset>685165</wp:posOffset>
                </wp:positionH>
                <wp:positionV relativeFrom="page">
                  <wp:posOffset>699770</wp:posOffset>
                </wp:positionV>
                <wp:extent cx="3672840" cy="760095"/>
                <wp:effectExtent l="0" t="0" r="0" b="0"/>
                <wp:wrapSquare wrapText="bothSides"/>
                <wp:docPr id="6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760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spacing w:line="184" w:lineRule="auto"/>
                              <w:ind w:left="2448"/>
                              <w:rPr>
                                <w:spacing w:val="-14"/>
                                <w:sz w:val="21"/>
                                <w:szCs w:val="21"/>
                              </w:rPr>
                            </w:pPr>
                            <w:r>
                              <w:rPr>
                                <w:spacing w:val="-14"/>
                                <w:sz w:val="21"/>
                                <w:szCs w:val="21"/>
                              </w:rPr>
                              <w:t>PENAL LAW</w:t>
                            </w:r>
                          </w:p>
                          <w:p w:rsidR="00D54A5E" w:rsidRDefault="00D54A5E">
                            <w:pPr>
                              <w:spacing w:before="216"/>
                              <w:ind w:left="360"/>
                              <w:rPr>
                                <w:spacing w:val="-10"/>
                                <w:sz w:val="22"/>
                                <w:szCs w:val="22"/>
                              </w:rPr>
                            </w:pPr>
                            <w:r>
                              <w:rPr>
                                <w:spacing w:val="-10"/>
                                <w:sz w:val="22"/>
                                <w:szCs w:val="22"/>
                              </w:rPr>
                              <w:t>Iaw on any object exported from Liberia.</w:t>
                            </w:r>
                          </w:p>
                          <w:p w:rsidR="00D54A5E" w:rsidRDefault="00D54A5E">
                            <w:pPr>
                              <w:spacing w:before="180" w:after="108"/>
                              <w:ind w:left="144"/>
                              <w:rPr>
                                <w:spacing w:val="-7"/>
                                <w:sz w:val="22"/>
                                <w:szCs w:val="22"/>
                              </w:rPr>
                            </w:pPr>
                            <w:r>
                              <w:rPr>
                                <w:i/>
                                <w:iCs/>
                                <w:spacing w:val="-7"/>
                                <w:sz w:val="22"/>
                                <w:szCs w:val="22"/>
                              </w:rPr>
                              <w:t xml:space="preserve">2. Grading. </w:t>
                            </w:r>
                            <w:r>
                              <w:rPr>
                                <w:spacing w:val="-7"/>
                                <w:sz w:val="22"/>
                                <w:szCs w:val="22"/>
                              </w:rPr>
                              <w:t>Smuggling is a felony of the third degree 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35" type="#_x0000_t202" style="position:absolute;left:0;text-align:left;margin-left:53.95pt;margin-top:55.1pt;width:289.2pt;height:59.85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" o:allowincell="f" stroked="f">
                <v:fill opacity="0"/>
                <v:textbox inset="0,0,0,0">
                  <w:txbxContent>
                    <w:p w:rsidR="00D54A5E" w:rsidRDefault="00D54A5E">
                      <w:pPr>
                        <w:spacing w:line="184" w:lineRule="auto"/>
                        <w:ind w:left="2448"/>
                        <w:rPr>
                          <w:spacing w:val="-14"/>
                          <w:sz w:val="21"/>
                          <w:szCs w:val="21"/>
                        </w:rPr>
                      </w:pPr>
                      <w:r>
                        <w:rPr>
                          <w:spacing w:val="-14"/>
                          <w:sz w:val="21"/>
                          <w:szCs w:val="21"/>
                        </w:rPr>
                        <w:t>PENAL LAW</w:t>
                      </w:r>
                    </w:p>
                    <w:p w:rsidR="00D54A5E" w:rsidRDefault="00D54A5E">
                      <w:pPr>
                        <w:spacing w:before="216"/>
                        <w:ind w:left="360"/>
                        <w:rPr>
                          <w:spacing w:val="-10"/>
                          <w:sz w:val="22"/>
                          <w:szCs w:val="22"/>
                        </w:rPr>
                      </w:pPr>
                      <w:r>
                        <w:rPr>
                          <w:spacing w:val="-10"/>
                          <w:sz w:val="22"/>
                          <w:szCs w:val="22"/>
                        </w:rPr>
                        <w:t>Iaw on any object exported from Liberia.</w:t>
                      </w:r>
                    </w:p>
                    <w:p w:rsidR="00D54A5E" w:rsidRDefault="00D54A5E">
                      <w:pPr>
                        <w:spacing w:before="180" w:after="108"/>
                        <w:ind w:left="144"/>
                        <w:rPr>
                          <w:spacing w:val="-7"/>
                          <w:sz w:val="22"/>
                          <w:szCs w:val="22"/>
                        </w:rPr>
                      </w:pPr>
                      <w:r>
                        <w:rPr>
                          <w:i/>
                          <w:iCs/>
                          <w:spacing w:val="-7"/>
                          <w:sz w:val="22"/>
                          <w:szCs w:val="22"/>
                        </w:rPr>
                        <w:t xml:space="preserve">2. Grading. </w:t>
                      </w:r>
                      <w:r>
                        <w:rPr>
                          <w:spacing w:val="-7"/>
                          <w:sz w:val="22"/>
                          <w:szCs w:val="22"/>
                        </w:rPr>
                        <w:t>Smuggling is a felony of the third degree if:</w:t>
                      </w:r>
                    </w:p>
                  </w:txbxContent>
                </v:textbox>
                <w10:wrap type="square" anchorx="page" anchory="page"/>
              </v:shape>
            </w:pict>
          </mc:Fallback>
        </mc:AlternateContent>
      </w:r>
      <w:r>
        <w:rPr>
          <w:noProof/>
          <w:lang w:val="en-GB"/>
        </w:rPr>
        <mc:AlternateContent>
          <mc:Choice Requires="wps">
            <w:drawing>
              <wp:anchor distT="0" distB="0" distL="0" distR="0" simplePos="0" relativeHeight="251743232" behindDoc="0" locked="0" layoutInCell="0" allowOverlap="1">
                <wp:simplePos x="0" y="0"/>
                <wp:positionH relativeFrom="page">
                  <wp:posOffset>5644515</wp:posOffset>
                </wp:positionH>
                <wp:positionV relativeFrom="page">
                  <wp:posOffset>960755</wp:posOffset>
                </wp:positionV>
                <wp:extent cx="3672840" cy="316230"/>
                <wp:effectExtent l="0" t="0" r="0" b="0"/>
                <wp:wrapSquare wrapText="bothSides"/>
                <wp:docPr id="6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316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spacing w:line="225" w:lineRule="auto"/>
                              <w:ind w:left="72" w:right="72"/>
                              <w:rPr>
                                <w:spacing w:val="-9"/>
                                <w:sz w:val="22"/>
                                <w:szCs w:val="22"/>
                              </w:rPr>
                            </w:pPr>
                            <w:r>
                              <w:rPr>
                                <w:spacing w:val="-13"/>
                                <w:sz w:val="22"/>
                                <w:szCs w:val="22"/>
                              </w:rPr>
                              <w:t xml:space="preserve">Legislature, an administrative body of the government, or any lawfully </w:t>
                            </w:r>
                            <w:r>
                              <w:rPr>
                                <w:spacing w:val="-9"/>
                                <w:sz w:val="22"/>
                                <w:szCs w:val="22"/>
                              </w:rPr>
                              <w:t>constituted body of government, 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6" type="#_x0000_t202" style="position:absolute;left:0;text-align:left;margin-left:444.45pt;margin-top:75.65pt;width:289.2pt;height:24.9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" o:allowincell="f" stroked="f">
                <v:fill opacity="0"/>
                <v:textbox inset="0,0,0,0">
                  <w:txbxContent>
                    <w:p w:rsidR="00D54A5E" w:rsidRDefault="00D54A5E">
                      <w:pPr>
                        <w:spacing w:line="225" w:lineRule="auto"/>
                        <w:ind w:left="72" w:right="72"/>
                        <w:rPr>
                          <w:spacing w:val="-9"/>
                          <w:sz w:val="22"/>
                          <w:szCs w:val="22"/>
                        </w:rPr>
                      </w:pPr>
                      <w:r>
                        <w:rPr>
                          <w:spacing w:val="-13"/>
                          <w:sz w:val="22"/>
                          <w:szCs w:val="22"/>
                        </w:rPr>
                        <w:t xml:space="preserve">Legislature, an administrative body of the government, or any lawfully </w:t>
                      </w:r>
                      <w:r>
                        <w:rPr>
                          <w:spacing w:val="-9"/>
                          <w:sz w:val="22"/>
                          <w:szCs w:val="22"/>
                        </w:rPr>
                        <w:t>constituted body of government, he</w:t>
                      </w:r>
                    </w:p>
                  </w:txbxContent>
                </v:textbox>
                <w10:wrap type="square" anchorx="page" anchory="page"/>
              </v:shape>
            </w:pict>
          </mc:Fallback>
        </mc:AlternateContent>
      </w:r>
      <w:r>
        <w:rPr>
          <w:noProof/>
          <w:lang w:val="en-GB"/>
        </w:rPr>
        <mc:AlternateContent>
          <mc:Choice Requires="wps">
            <w:drawing>
              <wp:anchor distT="0" distB="0" distL="0" distR="0" simplePos="0" relativeHeight="251744256" behindDoc="0" locked="0" layoutInCell="0" allowOverlap="1">
                <wp:simplePos x="0" y="0"/>
                <wp:positionH relativeFrom="page">
                  <wp:posOffset>738505</wp:posOffset>
                </wp:positionH>
                <wp:positionV relativeFrom="page">
                  <wp:posOffset>6977380</wp:posOffset>
                </wp:positionV>
                <wp:extent cx="3560445" cy="0"/>
                <wp:effectExtent l="0" t="0" r="0" b="0"/>
                <wp:wrapSquare wrapText="bothSides"/>
                <wp:docPr id="6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04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8.15pt,549.4pt" to="338.5pt,5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PWFQIAACw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" o:allowincell="f" strokeweight="1.2pt">
                <w10:wrap type="square" anchorx="page" anchory="page"/>
              </v:line>
            </w:pict>
          </mc:Fallback>
        </mc:AlternateContent>
      </w:r>
      <w:r>
        <w:rPr>
          <w:noProof/>
          <w:lang w:val="en-GB"/>
        </w:rPr>
        <mc:AlternateContent>
          <mc:Choice Requires="wps">
            <w:drawing>
              <wp:anchor distT="0" distB="0" distL="0" distR="0" simplePos="0" relativeHeight="251745280" behindDoc="0" locked="0" layoutInCell="0" allowOverlap="1">
                <wp:simplePos x="0" y="0"/>
                <wp:positionH relativeFrom="page">
                  <wp:posOffset>5644515</wp:posOffset>
                </wp:positionH>
                <wp:positionV relativeFrom="page">
                  <wp:posOffset>6958965</wp:posOffset>
                </wp:positionV>
                <wp:extent cx="3592195" cy="0"/>
                <wp:effectExtent l="0" t="0" r="0" b="0"/>
                <wp:wrapSquare wrapText="bothSides"/>
                <wp:docPr id="6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219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4.45pt,547.95pt" to="727.3pt,5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ND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" o:allowincell="f" strokeweight="1.2pt">
                <w10:wrap type="square" anchorx="page" anchory="page"/>
              </v:line>
            </w:pict>
          </mc:Fallback>
        </mc:AlternateContent>
      </w:r>
      <w:r w:rsidR="00D54A5E">
        <w:rPr>
          <w:spacing w:val="-11"/>
          <w:sz w:val="22"/>
          <w:szCs w:val="22"/>
        </w:rPr>
        <w:t xml:space="preserve">The highest value of the object determined by any reasonable </w:t>
      </w:r>
      <w:r w:rsidR="00D54A5E">
        <w:rPr>
          <w:spacing w:val="-8"/>
          <w:sz w:val="22"/>
          <w:szCs w:val="22"/>
        </w:rPr>
        <w:t>standard exceeds $500;</w:t>
      </w:r>
    </w:p>
    <w:p w:rsidR="00D54A5E" w:rsidRDefault="00D54A5E" w:rsidP="00684813">
      <w:pPr>
        <w:numPr>
          <w:ilvl w:val="0"/>
          <w:numId w:val="83"/>
        </w:numPr>
        <w:tabs>
          <w:tab w:val="clear" w:pos="288"/>
          <w:tab w:val="num" w:pos="720"/>
        </w:tabs>
        <w:spacing w:before="216"/>
        <w:rPr>
          <w:spacing w:val="-12"/>
          <w:sz w:val="22"/>
          <w:szCs w:val="22"/>
        </w:rPr>
      </w:pPr>
      <w:r>
        <w:rPr>
          <w:spacing w:val="-12"/>
          <w:sz w:val="22"/>
          <w:szCs w:val="22"/>
        </w:rPr>
        <w:t>The duty which would have been due on the object exceeds $100;</w:t>
      </w:r>
    </w:p>
    <w:p w:rsidR="00D54A5E" w:rsidRDefault="00D54A5E" w:rsidP="00684813">
      <w:pPr>
        <w:numPr>
          <w:ilvl w:val="0"/>
          <w:numId w:val="83"/>
        </w:numPr>
        <w:tabs>
          <w:tab w:val="clear" w:pos="288"/>
          <w:tab w:val="num" w:pos="720"/>
        </w:tabs>
        <w:spacing w:before="252"/>
        <w:ind w:right="72"/>
        <w:jc w:val="both"/>
        <w:rPr>
          <w:spacing w:val="-10"/>
          <w:sz w:val="22"/>
          <w:szCs w:val="22"/>
        </w:rPr>
      </w:pPr>
      <w:r>
        <w:rPr>
          <w:spacing w:val="-14"/>
          <w:sz w:val="22"/>
          <w:szCs w:val="22"/>
        </w:rPr>
        <w:t xml:space="preserve">The actor knows that the introduction, removal or exportation is </w:t>
      </w:r>
      <w:r>
        <w:rPr>
          <w:spacing w:val="-9"/>
          <w:sz w:val="22"/>
          <w:szCs w:val="22"/>
        </w:rPr>
        <w:t xml:space="preserve">prohibited because the object may cause serious bodily injury or </w:t>
      </w:r>
      <w:r>
        <w:rPr>
          <w:spacing w:val="-10"/>
          <w:sz w:val="22"/>
          <w:szCs w:val="22"/>
        </w:rPr>
        <w:t>substantial property damage.</w:t>
      </w:r>
    </w:p>
    <w:p w:rsidR="00D54A5E" w:rsidRDefault="00D54A5E">
      <w:pPr>
        <w:spacing w:before="216"/>
        <w:ind w:left="72"/>
        <w:rPr>
          <w:spacing w:val="-9"/>
          <w:sz w:val="22"/>
          <w:szCs w:val="22"/>
        </w:rPr>
      </w:pPr>
      <w:r>
        <w:rPr>
          <w:spacing w:val="-9"/>
          <w:sz w:val="22"/>
          <w:szCs w:val="22"/>
        </w:rPr>
        <w:t>Otherwise smuggling is a misdemeanor of the first degree.</w:t>
      </w:r>
    </w:p>
    <w:p w:rsidR="00D54A5E" w:rsidRDefault="00D54A5E">
      <w:pPr>
        <w:spacing w:before="252"/>
        <w:ind w:left="72"/>
        <w:rPr>
          <w:spacing w:val="-6"/>
          <w:sz w:val="22"/>
          <w:szCs w:val="22"/>
        </w:rPr>
      </w:pPr>
      <w:r>
        <w:rPr>
          <w:i/>
          <w:iCs/>
          <w:spacing w:val="-6"/>
          <w:sz w:val="22"/>
          <w:szCs w:val="22"/>
        </w:rPr>
        <w:t xml:space="preserve">3. Terms defined. </w:t>
      </w:r>
      <w:r>
        <w:rPr>
          <w:spacing w:val="-6"/>
          <w:sz w:val="22"/>
          <w:szCs w:val="22"/>
        </w:rPr>
        <w:t>In this section:</w:t>
      </w:r>
    </w:p>
    <w:p w:rsidR="00D54A5E" w:rsidRDefault="00D54A5E" w:rsidP="00684813">
      <w:pPr>
        <w:numPr>
          <w:ilvl w:val="0"/>
          <w:numId w:val="84"/>
        </w:numPr>
        <w:tabs>
          <w:tab w:val="clear" w:pos="288"/>
          <w:tab w:val="num" w:pos="720"/>
        </w:tabs>
        <w:spacing w:before="252"/>
        <w:ind w:right="72"/>
        <w:jc w:val="both"/>
        <w:rPr>
          <w:spacing w:val="-8"/>
          <w:sz w:val="22"/>
          <w:szCs w:val="22"/>
        </w:rPr>
      </w:pPr>
      <w:r>
        <w:rPr>
          <w:spacing w:val="-12"/>
          <w:sz w:val="22"/>
          <w:szCs w:val="22"/>
        </w:rPr>
        <w:t xml:space="preserve">"introduces" and variants thereof mean importing or transporting </w:t>
      </w:r>
      <w:r>
        <w:rPr>
          <w:spacing w:val="-13"/>
          <w:sz w:val="22"/>
          <w:szCs w:val="22"/>
        </w:rPr>
        <w:t xml:space="preserve">or bringing into, or landing in, Liberia from outside Liberia or from </w:t>
      </w:r>
      <w:r>
        <w:rPr>
          <w:spacing w:val="-8"/>
          <w:sz w:val="22"/>
          <w:szCs w:val="22"/>
        </w:rPr>
        <w:t>customs custody or control;</w:t>
      </w:r>
    </w:p>
    <w:p w:rsidR="00D54A5E" w:rsidRDefault="00D54A5E" w:rsidP="00684813">
      <w:pPr>
        <w:numPr>
          <w:ilvl w:val="0"/>
          <w:numId w:val="84"/>
        </w:numPr>
        <w:tabs>
          <w:tab w:val="clear" w:pos="288"/>
          <w:tab w:val="num" w:pos="720"/>
        </w:tabs>
        <w:spacing w:before="216"/>
        <w:ind w:right="72"/>
        <w:rPr>
          <w:spacing w:val="-9"/>
          <w:sz w:val="22"/>
          <w:szCs w:val="22"/>
        </w:rPr>
      </w:pPr>
      <w:r>
        <w:rPr>
          <w:spacing w:val="-14"/>
          <w:sz w:val="22"/>
          <w:szCs w:val="22"/>
        </w:rPr>
        <w:t xml:space="preserve">"object" includes articles, goods, wares and merchandise and an </w:t>
      </w:r>
      <w:r>
        <w:rPr>
          <w:spacing w:val="-9"/>
          <w:sz w:val="22"/>
          <w:szCs w:val="22"/>
        </w:rPr>
        <w:t>animate as well as inanimate things.</w:t>
      </w:r>
    </w:p>
    <w:p w:rsidR="00D54A5E" w:rsidRDefault="00D54A5E">
      <w:pPr>
        <w:spacing w:before="216"/>
        <w:ind w:left="72" w:right="72"/>
        <w:jc w:val="both"/>
        <w:rPr>
          <w:rFonts w:ascii="Bookman Old Style" w:hAnsi="Bookman Old Style" w:cs="Bookman Old Style"/>
          <w:i/>
          <w:iCs/>
          <w:spacing w:val="-10"/>
          <w:sz w:val="6"/>
          <w:szCs w:val="6"/>
        </w:rPr>
      </w:pPr>
      <w:r>
        <w:rPr>
          <w:i/>
          <w:iCs/>
          <w:spacing w:val="-8"/>
          <w:sz w:val="22"/>
          <w:szCs w:val="22"/>
        </w:rPr>
        <w:t xml:space="preserve">4. Acts of smuggling is one aftnse. </w:t>
      </w:r>
      <w:r>
        <w:rPr>
          <w:spacing w:val="-8"/>
          <w:sz w:val="21"/>
          <w:szCs w:val="21"/>
        </w:rPr>
        <w:t xml:space="preserve">Acts </w:t>
      </w:r>
      <w:r>
        <w:rPr>
          <w:spacing w:val="-8"/>
          <w:sz w:val="22"/>
          <w:szCs w:val="22"/>
        </w:rPr>
        <w:t xml:space="preserve">of smuggling </w:t>
      </w:r>
      <w:r>
        <w:rPr>
          <w:spacing w:val="-8"/>
          <w:sz w:val="21"/>
          <w:szCs w:val="21"/>
        </w:rPr>
        <w:t>committed pur</w:t>
      </w:r>
      <w:r>
        <w:rPr>
          <w:spacing w:val="-8"/>
          <w:sz w:val="21"/>
          <w:szCs w:val="21"/>
        </w:rPr>
        <w:softHyphen/>
      </w:r>
      <w:r>
        <w:rPr>
          <w:spacing w:val="-12"/>
          <w:sz w:val="21"/>
          <w:szCs w:val="21"/>
        </w:rPr>
        <w:t xml:space="preserve">suant to one scheme or </w:t>
      </w:r>
      <w:r>
        <w:rPr>
          <w:spacing w:val="-12"/>
          <w:sz w:val="22"/>
          <w:szCs w:val="22"/>
        </w:rPr>
        <w:t xml:space="preserve">course of conduct may be charged as one offense, </w:t>
      </w:r>
      <w:r>
        <w:rPr>
          <w:spacing w:val="-10"/>
          <w:sz w:val="22"/>
          <w:szCs w:val="22"/>
        </w:rPr>
        <w:t xml:space="preserve">and the value at or the duty owing on, the objects introduced may be aggregated in determining the grade of offense. </w:t>
      </w:r>
      <w:r>
        <w:rPr>
          <w:i/>
          <w:iCs/>
          <w:spacing w:val="-10"/>
          <w:sz w:val="22"/>
          <w:szCs w:val="22"/>
          <w:vertAlign w:val="superscript"/>
        </w:rPr>
        <w:t>23</w:t>
      </w:r>
    </w:p>
    <w:p w:rsidR="00D54A5E" w:rsidRDefault="00D54A5E">
      <w:pPr>
        <w:spacing w:before="252"/>
        <w:jc w:val="center"/>
        <w:rPr>
          <w:b/>
          <w:bCs/>
          <w:spacing w:val="-6"/>
          <w:sz w:val="21"/>
          <w:szCs w:val="21"/>
        </w:rPr>
      </w:pPr>
      <w:r>
        <w:rPr>
          <w:b/>
          <w:bCs/>
          <w:spacing w:val="-6"/>
          <w:sz w:val="21"/>
          <w:szCs w:val="21"/>
        </w:rPr>
        <w:t>§ 12.12. Refusal to testify before, or hindering certain official bodies.</w:t>
      </w:r>
    </w:p>
    <w:p w:rsidR="00D54A5E" w:rsidRDefault="00D54A5E">
      <w:pPr>
        <w:spacing w:before="180" w:after="288"/>
        <w:jc w:val="center"/>
        <w:rPr>
          <w:spacing w:val="-6"/>
          <w:sz w:val="22"/>
          <w:szCs w:val="22"/>
        </w:rPr>
      </w:pPr>
      <w:r>
        <w:rPr>
          <w:spacing w:val="-8"/>
          <w:sz w:val="22"/>
          <w:szCs w:val="22"/>
        </w:rPr>
        <w:t>A person has committed a first degree misdemeanor if, without lawful</w:t>
      </w:r>
      <w:r>
        <w:rPr>
          <w:spacing w:val="-8"/>
          <w:sz w:val="22"/>
          <w:szCs w:val="22"/>
        </w:rPr>
        <w:br/>
      </w:r>
      <w:r>
        <w:rPr>
          <w:spacing w:val="-6"/>
          <w:sz w:val="22"/>
          <w:szCs w:val="22"/>
        </w:rPr>
        <w:t>privilege or excuse, in the course of an official proceeding before the</w:t>
      </w:r>
    </w:p>
    <w:p w:rsidR="00D54A5E" w:rsidRDefault="00E25931">
      <w:pPr>
        <w:spacing w:before="180" w:after="79"/>
        <w:ind w:left="72" w:right="72"/>
        <w:jc w:val="both"/>
        <w:rPr>
          <w:spacing w:val="-10"/>
          <w:sz w:val="18"/>
          <w:szCs w:val="18"/>
        </w:rPr>
      </w:pPr>
      <w:r>
        <w:rPr>
          <w:noProof/>
          <w:lang w:val="en-GB"/>
        </w:rPr>
        <mc:AlternateContent>
          <mc:Choice Requires="wps">
            <w:drawing>
              <wp:anchor distT="0" distB="0" distL="0" distR="0" simplePos="0" relativeHeight="251746304" behindDoc="0" locked="0" layoutInCell="0" allowOverlap="1">
                <wp:simplePos x="0" y="0"/>
                <wp:positionH relativeFrom="column">
                  <wp:posOffset>53340</wp:posOffset>
                </wp:positionH>
                <wp:positionV relativeFrom="paragraph">
                  <wp:posOffset>8255</wp:posOffset>
                </wp:positionV>
                <wp:extent cx="1585595" cy="0"/>
                <wp:effectExtent l="0" t="0" r="0" b="0"/>
                <wp:wrapSquare wrapText="bothSides"/>
                <wp:docPr id="6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559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7463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2pt,.65pt" to="129.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81JFAIAACw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" o:allowincell="f" strokeweight="1.2pt">
                <w10:wrap type="square"/>
              </v:line>
            </w:pict>
          </mc:Fallback>
        </mc:AlternateContent>
      </w:r>
      <w:r w:rsidR="00D54A5E">
        <w:rPr>
          <w:spacing w:val="-11"/>
          <w:sz w:val="18"/>
          <w:szCs w:val="18"/>
        </w:rPr>
        <w:t xml:space="preserve">23. </w:t>
      </w:r>
      <w:r w:rsidR="00D54A5E">
        <w:rPr>
          <w:i/>
          <w:iCs/>
          <w:spacing w:val="-11"/>
          <w:sz w:val="18"/>
          <w:szCs w:val="18"/>
        </w:rPr>
        <w:t xml:space="preserve">Prior legislation: L. </w:t>
      </w:r>
      <w:r w:rsidR="00D54A5E">
        <w:rPr>
          <w:spacing w:val="-11"/>
          <w:sz w:val="21"/>
          <w:szCs w:val="21"/>
        </w:rPr>
        <w:t>1971</w:t>
      </w:r>
      <w:r w:rsidR="00D54A5E">
        <w:rPr>
          <w:rFonts w:ascii="Bookman Old Style" w:hAnsi="Bookman Old Style" w:cs="Bookman Old Style"/>
          <w:spacing w:val="-11"/>
          <w:sz w:val="6"/>
          <w:szCs w:val="6"/>
        </w:rPr>
        <w:t>-</w:t>
      </w:r>
      <w:r w:rsidR="00D54A5E">
        <w:rPr>
          <w:spacing w:val="-11"/>
          <w:sz w:val="21"/>
          <w:szCs w:val="21"/>
        </w:rPr>
        <w:t xml:space="preserve">71, </w:t>
      </w:r>
      <w:r w:rsidR="00D54A5E">
        <w:rPr>
          <w:spacing w:val="-11"/>
          <w:sz w:val="18"/>
          <w:szCs w:val="18"/>
        </w:rPr>
        <w:t xml:space="preserve">Act to amend the penal Law with respect to smuggling; 1956 Code 27:100-102; Law approved Dec. 16, 1940, § 8, 9; L. 1939-40, ch. XVII; Crim. </w:t>
      </w:r>
      <w:r w:rsidR="00D54A5E">
        <w:rPr>
          <w:spacing w:val="-10"/>
          <w:sz w:val="18"/>
          <w:szCs w:val="18"/>
        </w:rPr>
        <w:t>Code, § 124.</w:t>
      </w:r>
    </w:p>
    <w:p w:rsidR="00D54A5E" w:rsidRDefault="00D54A5E" w:rsidP="00684813">
      <w:pPr>
        <w:numPr>
          <w:ilvl w:val="0"/>
          <w:numId w:val="85"/>
        </w:numPr>
        <w:tabs>
          <w:tab w:val="clear" w:pos="288"/>
          <w:tab w:val="num" w:pos="720"/>
        </w:tabs>
        <w:ind w:right="72"/>
        <w:jc w:val="both"/>
        <w:rPr>
          <w:sz w:val="22"/>
          <w:szCs w:val="22"/>
        </w:rPr>
      </w:pPr>
      <w:r>
        <w:rPr>
          <w:spacing w:val="-16"/>
          <w:sz w:val="22"/>
          <w:szCs w:val="22"/>
        </w:rPr>
        <w:t xml:space="preserve">Refuses, after lawful process, to appear or to produce the material </w:t>
      </w:r>
      <w:r>
        <w:rPr>
          <w:spacing w:val="-10"/>
          <w:sz w:val="22"/>
          <w:szCs w:val="22"/>
        </w:rPr>
        <w:lastRenderedPageBreak/>
        <w:t xml:space="preserve">required of him, or be sworn or make equivalent affirmation as a </w:t>
      </w:r>
      <w:r>
        <w:rPr>
          <w:spacing w:val="-12"/>
          <w:sz w:val="22"/>
          <w:szCs w:val="22"/>
        </w:rPr>
        <w:t xml:space="preserve">witness, or answer a pertinent question and continues in such refusal </w:t>
      </w:r>
      <w:r>
        <w:rPr>
          <w:spacing w:val="-10"/>
          <w:sz w:val="22"/>
          <w:szCs w:val="22"/>
        </w:rPr>
        <w:t xml:space="preserve">after the person presiding thereat directs him to answer and advises </w:t>
      </w:r>
      <w:r>
        <w:rPr>
          <w:spacing w:val="-12"/>
          <w:sz w:val="22"/>
          <w:szCs w:val="22"/>
        </w:rPr>
        <w:t>him that his continuing refusal may subject him to criminal prosecu</w:t>
      </w:r>
      <w:r>
        <w:rPr>
          <w:spacing w:val="-12"/>
          <w:sz w:val="22"/>
          <w:szCs w:val="22"/>
        </w:rPr>
        <w:softHyphen/>
      </w:r>
      <w:r>
        <w:rPr>
          <w:sz w:val="22"/>
          <w:szCs w:val="22"/>
        </w:rPr>
        <w:t>tion; or</w:t>
      </w:r>
    </w:p>
    <w:p w:rsidR="00D54A5E" w:rsidRDefault="00D54A5E" w:rsidP="00684813">
      <w:pPr>
        <w:numPr>
          <w:ilvl w:val="0"/>
          <w:numId w:val="85"/>
        </w:numPr>
        <w:tabs>
          <w:tab w:val="clear" w:pos="288"/>
          <w:tab w:val="num" w:pos="720"/>
        </w:tabs>
        <w:spacing w:before="180"/>
        <w:ind w:right="72"/>
        <w:rPr>
          <w:rFonts w:ascii="Arial" w:hAnsi="Arial" w:cs="Arial"/>
          <w:i/>
          <w:iCs/>
          <w:spacing w:val="-14"/>
          <w:sz w:val="6"/>
          <w:szCs w:val="6"/>
        </w:rPr>
      </w:pPr>
      <w:r>
        <w:rPr>
          <w:spacing w:val="-15"/>
          <w:sz w:val="22"/>
          <w:szCs w:val="22"/>
        </w:rPr>
        <w:t xml:space="preserve">Purposely hinders such official proceeding by noise or violent or </w:t>
      </w:r>
      <w:r>
        <w:rPr>
          <w:spacing w:val="-14"/>
          <w:sz w:val="22"/>
          <w:szCs w:val="22"/>
        </w:rPr>
        <w:t xml:space="preserve">tumultous behavior. </w:t>
      </w:r>
      <w:r>
        <w:rPr>
          <w:rFonts w:ascii="Arial" w:hAnsi="Arial" w:cs="Arial"/>
          <w:i/>
          <w:iCs/>
          <w:spacing w:val="-14"/>
          <w:sz w:val="22"/>
          <w:szCs w:val="22"/>
          <w:vertAlign w:val="superscript"/>
        </w:rPr>
        <w:t>24</w:t>
      </w:r>
    </w:p>
    <w:p w:rsidR="00D54A5E" w:rsidRDefault="00D54A5E">
      <w:pPr>
        <w:spacing w:before="432"/>
        <w:jc w:val="center"/>
        <w:rPr>
          <w:b/>
          <w:bCs/>
          <w:w w:val="90"/>
          <w:sz w:val="27"/>
          <w:szCs w:val="27"/>
        </w:rPr>
      </w:pPr>
      <w:r>
        <w:rPr>
          <w:b/>
          <w:bCs/>
          <w:i/>
          <w:iCs/>
          <w:w w:val="95"/>
          <w:sz w:val="26"/>
          <w:szCs w:val="26"/>
        </w:rPr>
        <w:t xml:space="preserve">Subchapter B. </w:t>
      </w:r>
      <w:r>
        <w:rPr>
          <w:b/>
          <w:bCs/>
          <w:w w:val="90"/>
          <w:sz w:val="27"/>
          <w:szCs w:val="27"/>
        </w:rPr>
        <w:t>PERJURY AND OTHER</w:t>
      </w:r>
      <w:r>
        <w:rPr>
          <w:b/>
          <w:bCs/>
          <w:w w:val="90"/>
          <w:sz w:val="27"/>
          <w:szCs w:val="27"/>
        </w:rPr>
        <w:br/>
        <w:t>FALSIFICATION IN OFFICIAL MATTERS</w:t>
      </w:r>
    </w:p>
    <w:p w:rsidR="00D54A5E" w:rsidRDefault="00D54A5E">
      <w:pPr>
        <w:spacing w:before="252"/>
        <w:ind w:left="72"/>
        <w:rPr>
          <w:spacing w:val="2"/>
          <w:sz w:val="22"/>
          <w:szCs w:val="22"/>
        </w:rPr>
      </w:pPr>
      <w:r>
        <w:rPr>
          <w:b/>
          <w:bCs/>
          <w:spacing w:val="2"/>
          <w:sz w:val="21"/>
          <w:szCs w:val="21"/>
        </w:rPr>
        <w:t xml:space="preserve">§ 12.30. </w:t>
      </w:r>
      <w:r>
        <w:rPr>
          <w:spacing w:val="2"/>
          <w:sz w:val="22"/>
          <w:szCs w:val="22"/>
        </w:rPr>
        <w:t>Perjury.</w:t>
      </w:r>
    </w:p>
    <w:p w:rsidR="00D54A5E" w:rsidRDefault="00D54A5E">
      <w:pPr>
        <w:spacing w:before="252"/>
        <w:ind w:left="72" w:right="72"/>
        <w:jc w:val="both"/>
        <w:rPr>
          <w:sz w:val="22"/>
          <w:szCs w:val="22"/>
        </w:rPr>
      </w:pPr>
      <w:r>
        <w:rPr>
          <w:spacing w:val="-12"/>
          <w:sz w:val="22"/>
          <w:szCs w:val="22"/>
        </w:rPr>
        <w:t xml:space="preserve">/. </w:t>
      </w:r>
      <w:r>
        <w:rPr>
          <w:i/>
          <w:iCs/>
          <w:spacing w:val="-12"/>
          <w:sz w:val="22"/>
          <w:szCs w:val="22"/>
        </w:rPr>
        <w:t xml:space="preserve">Offense. </w:t>
      </w:r>
      <w:r>
        <w:rPr>
          <w:spacing w:val="-12"/>
          <w:sz w:val="22"/>
          <w:szCs w:val="22"/>
        </w:rPr>
        <w:t xml:space="preserve">A person has committed perjury, a third degree felony, if, in </w:t>
      </w:r>
      <w:r>
        <w:rPr>
          <w:spacing w:val="-14"/>
          <w:sz w:val="22"/>
          <w:szCs w:val="22"/>
        </w:rPr>
        <w:t xml:space="preserve">official proceeding, he makes a false statement under oath or equivalent </w:t>
      </w:r>
      <w:r>
        <w:rPr>
          <w:spacing w:val="-13"/>
          <w:sz w:val="22"/>
          <w:szCs w:val="22"/>
        </w:rPr>
        <w:t xml:space="preserve">affirmation, or swears or affirms the truth of a false statement previously </w:t>
      </w:r>
      <w:r>
        <w:rPr>
          <w:spacing w:val="-8"/>
          <w:sz w:val="22"/>
          <w:szCs w:val="22"/>
        </w:rPr>
        <w:t xml:space="preserve">made, when the statement is material and he does not believe it to be </w:t>
      </w:r>
      <w:r>
        <w:rPr>
          <w:sz w:val="22"/>
          <w:szCs w:val="22"/>
        </w:rPr>
        <w:t>true.</w:t>
      </w:r>
    </w:p>
    <w:p w:rsidR="00D54A5E" w:rsidRDefault="00D54A5E" w:rsidP="00684813">
      <w:pPr>
        <w:numPr>
          <w:ilvl w:val="0"/>
          <w:numId w:val="86"/>
        </w:numPr>
        <w:tabs>
          <w:tab w:val="clear" w:pos="216"/>
          <w:tab w:val="num" w:pos="360"/>
        </w:tabs>
        <w:spacing w:before="180"/>
        <w:ind w:right="72"/>
        <w:rPr>
          <w:spacing w:val="-10"/>
          <w:sz w:val="22"/>
          <w:szCs w:val="22"/>
        </w:rPr>
      </w:pPr>
      <w:r>
        <w:rPr>
          <w:i/>
          <w:iCs/>
          <w:spacing w:val="-10"/>
          <w:sz w:val="22"/>
          <w:szCs w:val="22"/>
        </w:rPr>
        <w:t xml:space="preserve">Corroboration. </w:t>
      </w:r>
      <w:r>
        <w:rPr>
          <w:spacing w:val="-10"/>
          <w:sz w:val="22"/>
          <w:szCs w:val="22"/>
        </w:rPr>
        <w:t xml:space="preserve">No person shall be convicted of perjury where proof of falsity rests solely </w:t>
      </w:r>
      <w:r>
        <w:rPr>
          <w:spacing w:val="-10"/>
          <w:sz w:val="21"/>
          <w:szCs w:val="21"/>
        </w:rPr>
        <w:t xml:space="preserve">upon </w:t>
      </w:r>
      <w:r>
        <w:rPr>
          <w:spacing w:val="-10"/>
          <w:sz w:val="22"/>
          <w:szCs w:val="22"/>
        </w:rPr>
        <w:t>contradiction by the testimony of one person.</w:t>
      </w:r>
    </w:p>
    <w:p w:rsidR="00D54A5E" w:rsidRDefault="00D54A5E" w:rsidP="00684813">
      <w:pPr>
        <w:numPr>
          <w:ilvl w:val="0"/>
          <w:numId w:val="86"/>
        </w:numPr>
        <w:tabs>
          <w:tab w:val="clear" w:pos="216"/>
          <w:tab w:val="num" w:pos="360"/>
        </w:tabs>
        <w:spacing w:before="180" w:after="288"/>
        <w:ind w:right="72"/>
        <w:jc w:val="both"/>
        <w:rPr>
          <w:spacing w:val="-9"/>
          <w:sz w:val="22"/>
          <w:szCs w:val="22"/>
        </w:rPr>
      </w:pPr>
      <w:r>
        <w:rPr>
          <w:i/>
          <w:iCs/>
          <w:spacing w:val="-13"/>
          <w:sz w:val="22"/>
          <w:szCs w:val="22"/>
        </w:rPr>
        <w:t xml:space="preserve">inconsistent statements. </w:t>
      </w:r>
      <w:r>
        <w:rPr>
          <w:spacing w:val="-13"/>
          <w:sz w:val="22"/>
          <w:szCs w:val="22"/>
        </w:rPr>
        <w:t xml:space="preserve">Where in the course of one or more official </w:t>
      </w:r>
      <w:r>
        <w:rPr>
          <w:spacing w:val="-8"/>
          <w:sz w:val="22"/>
          <w:szCs w:val="22"/>
        </w:rPr>
        <w:t xml:space="preserve">proceedings, the defendant made manifestly inconsistent statements </w:t>
      </w:r>
      <w:r>
        <w:rPr>
          <w:spacing w:val="-13"/>
          <w:sz w:val="22"/>
          <w:szCs w:val="22"/>
        </w:rPr>
        <w:t xml:space="preserve">under oath or equivalent affirmation, both having been made within the </w:t>
      </w:r>
      <w:r>
        <w:rPr>
          <w:spacing w:val="-9"/>
          <w:sz w:val="22"/>
          <w:szCs w:val="22"/>
        </w:rPr>
        <w:t>period of the statute of limitations, the prosecution may set forth the statements in a single count, alleging in the alternative that one or the other was false and not believed by the defendant to be true. Proof that</w:t>
      </w:r>
    </w:p>
    <w:p w:rsidR="00D54A5E" w:rsidRDefault="00E25931">
      <w:pPr>
        <w:spacing w:before="216"/>
        <w:rPr>
          <w:spacing w:val="-8"/>
          <w:sz w:val="18"/>
          <w:szCs w:val="18"/>
        </w:rPr>
      </w:pPr>
      <w:r>
        <w:rPr>
          <w:noProof/>
          <w:lang w:val="en-GB"/>
        </w:rPr>
        <mc:AlternateContent>
          <mc:Choice Requires="wps">
            <w:drawing>
              <wp:anchor distT="0" distB="0" distL="0" distR="0" simplePos="0" relativeHeight="251747328" behindDoc="0" locked="0" layoutInCell="0" allowOverlap="1">
                <wp:simplePos x="0" y="0"/>
                <wp:positionH relativeFrom="column">
                  <wp:posOffset>0</wp:posOffset>
                </wp:positionH>
                <wp:positionV relativeFrom="paragraph">
                  <wp:posOffset>10160</wp:posOffset>
                </wp:positionV>
                <wp:extent cx="1610995" cy="0"/>
                <wp:effectExtent l="0" t="0" r="0" b="0"/>
                <wp:wrapSquare wrapText="bothSides"/>
                <wp:docPr id="6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99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7473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8pt" to="126.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" o:allowincell="f" strokeweight="1.45pt">
                <w10:wrap type="square"/>
              </v:line>
            </w:pict>
          </mc:Fallback>
        </mc:AlternateContent>
      </w:r>
      <w:r w:rsidR="00D54A5E">
        <w:rPr>
          <w:spacing w:val="-8"/>
          <w:sz w:val="18"/>
          <w:szCs w:val="18"/>
        </w:rPr>
        <w:t xml:space="preserve">24. </w:t>
      </w:r>
      <w:r w:rsidR="00D54A5E">
        <w:rPr>
          <w:i/>
          <w:iCs/>
          <w:spacing w:val="-8"/>
          <w:sz w:val="18"/>
          <w:szCs w:val="18"/>
        </w:rPr>
        <w:t xml:space="preserve">Prior legislation: </w:t>
      </w:r>
      <w:r w:rsidR="00D54A5E">
        <w:rPr>
          <w:spacing w:val="-8"/>
          <w:sz w:val="18"/>
          <w:szCs w:val="18"/>
        </w:rPr>
        <w:t>1956 Code 27:200; Crim. Code, § 90.</w:t>
      </w:r>
    </w:p>
    <w:p w:rsidR="00D54A5E" w:rsidRDefault="00D54A5E">
      <w:pPr>
        <w:widowControl/>
        <w:kinsoku/>
        <w:autoSpaceDE w:val="0"/>
        <w:autoSpaceDN w:val="0"/>
        <w:adjustRightInd w:val="0"/>
        <w:sectPr w:rsidR="00D54A5E">
          <w:headerReference w:type="even" r:id="rId193"/>
          <w:headerReference w:type="default" r:id="rId194"/>
          <w:footerReference w:type="even" r:id="rId195"/>
          <w:footerReference w:type="default" r:id="rId196"/>
          <w:headerReference w:type="first" r:id="rId197"/>
          <w:footerReference w:type="first" r:id="rId198"/>
          <w:pgSz w:w="15782" w:h="11942" w:orient="landscape"/>
          <w:pgMar w:top="2257" w:right="1049" w:bottom="666" w:left="1079" w:header="971" w:footer="723" w:gutter="0"/>
          <w:pgNumType w:start="778"/>
          <w:cols w:num="2" w:space="720" w:equalWidth="0">
            <w:col w:w="5784" w:space="2026"/>
            <w:col w:w="5784"/>
          </w:cols>
          <w:noEndnote/>
          <w:titlePg/>
        </w:sectPr>
      </w:pPr>
    </w:p>
    <w:p w:rsidR="00D54A5E" w:rsidRDefault="00D54A5E">
      <w:pPr>
        <w:ind w:firstLine="72"/>
        <w:jc w:val="both"/>
        <w:rPr>
          <w:spacing w:val="-11"/>
          <w:sz w:val="22"/>
          <w:szCs w:val="22"/>
        </w:rPr>
      </w:pPr>
      <w:r>
        <w:rPr>
          <w:spacing w:val="-9"/>
          <w:sz w:val="22"/>
          <w:szCs w:val="22"/>
        </w:rPr>
        <w:lastRenderedPageBreak/>
        <w:t xml:space="preserve">the defendant made such statements shall constitute a </w:t>
      </w:r>
      <w:r>
        <w:rPr>
          <w:i/>
          <w:iCs/>
          <w:spacing w:val="-9"/>
          <w:sz w:val="21"/>
          <w:szCs w:val="21"/>
        </w:rPr>
        <w:t xml:space="preserve">prima facie </w:t>
      </w:r>
      <w:r>
        <w:rPr>
          <w:spacing w:val="-9"/>
          <w:sz w:val="22"/>
          <w:szCs w:val="22"/>
        </w:rPr>
        <w:t xml:space="preserve">case </w:t>
      </w:r>
      <w:r>
        <w:rPr>
          <w:spacing w:val="-11"/>
          <w:sz w:val="22"/>
          <w:szCs w:val="22"/>
        </w:rPr>
        <w:t xml:space="preserve">that one or the other of the statements was false; but in the absence of </w:t>
      </w:r>
      <w:r>
        <w:rPr>
          <w:spacing w:val="-14"/>
          <w:sz w:val="22"/>
          <w:szCs w:val="22"/>
        </w:rPr>
        <w:t>sufficient proof of which statement was false, the defendant may be con</w:t>
      </w:r>
      <w:r>
        <w:rPr>
          <w:spacing w:val="-14"/>
          <w:sz w:val="22"/>
          <w:szCs w:val="22"/>
        </w:rPr>
        <w:softHyphen/>
      </w:r>
      <w:r>
        <w:rPr>
          <w:spacing w:val="-11"/>
          <w:sz w:val="22"/>
          <w:szCs w:val="22"/>
        </w:rPr>
        <w:t>victed under this section only if each of such statements was material to the official proceeding in which it was made.</w:t>
      </w:r>
    </w:p>
    <w:p w:rsidR="00D54A5E" w:rsidRDefault="00D54A5E">
      <w:pPr>
        <w:spacing w:before="180" w:after="252"/>
        <w:jc w:val="right"/>
        <w:rPr>
          <w:spacing w:val="-7"/>
          <w:sz w:val="22"/>
          <w:szCs w:val="22"/>
        </w:rPr>
      </w:pPr>
      <w:r>
        <w:rPr>
          <w:spacing w:val="-7"/>
          <w:sz w:val="22"/>
          <w:szCs w:val="22"/>
        </w:rPr>
        <w:t xml:space="preserve">4. </w:t>
      </w:r>
      <w:r>
        <w:rPr>
          <w:i/>
          <w:iCs/>
          <w:spacing w:val="-7"/>
          <w:sz w:val="21"/>
          <w:szCs w:val="21"/>
        </w:rPr>
        <w:t xml:space="preserve">Definitions. </w:t>
      </w:r>
      <w:r>
        <w:rPr>
          <w:spacing w:val="-7"/>
          <w:sz w:val="22"/>
          <w:szCs w:val="22"/>
        </w:rPr>
        <w:t>As used in this section:</w:t>
      </w:r>
    </w:p>
    <w:p w:rsidR="00D54A5E" w:rsidRDefault="00D54A5E" w:rsidP="00684813">
      <w:pPr>
        <w:numPr>
          <w:ilvl w:val="0"/>
          <w:numId w:val="87"/>
        </w:numPr>
        <w:tabs>
          <w:tab w:val="clear" w:pos="288"/>
          <w:tab w:val="num" w:pos="648"/>
        </w:tabs>
        <w:jc w:val="both"/>
        <w:rPr>
          <w:spacing w:val="-14"/>
          <w:sz w:val="22"/>
          <w:szCs w:val="22"/>
        </w:rPr>
      </w:pPr>
      <w:r>
        <w:rPr>
          <w:spacing w:val="-15"/>
          <w:sz w:val="22"/>
          <w:szCs w:val="22"/>
        </w:rPr>
        <w:t xml:space="preserve">"official proceeding" means a proceeding heard or which may </w:t>
      </w:r>
      <w:r>
        <w:rPr>
          <w:i/>
          <w:iCs/>
          <w:spacing w:val="-15"/>
          <w:sz w:val="21"/>
          <w:szCs w:val="21"/>
        </w:rPr>
        <w:t xml:space="preserve">be </w:t>
      </w:r>
      <w:r>
        <w:rPr>
          <w:spacing w:val="-13"/>
          <w:sz w:val="22"/>
          <w:szCs w:val="22"/>
        </w:rPr>
        <w:t>heard before any legislative, judicial, administrative or other govern</w:t>
      </w:r>
      <w:r>
        <w:rPr>
          <w:spacing w:val="-13"/>
          <w:sz w:val="22"/>
          <w:szCs w:val="22"/>
        </w:rPr>
        <w:softHyphen/>
      </w:r>
      <w:r>
        <w:rPr>
          <w:spacing w:val="-10"/>
          <w:sz w:val="22"/>
          <w:szCs w:val="22"/>
        </w:rPr>
        <w:t xml:space="preserve">mental agency or official authorized to </w:t>
      </w:r>
      <w:r>
        <w:rPr>
          <w:i/>
          <w:iCs/>
          <w:spacing w:val="-10"/>
          <w:sz w:val="21"/>
          <w:szCs w:val="21"/>
        </w:rPr>
        <w:t xml:space="preserve">take </w:t>
      </w:r>
      <w:r>
        <w:rPr>
          <w:spacing w:val="-10"/>
          <w:sz w:val="22"/>
          <w:szCs w:val="22"/>
        </w:rPr>
        <w:t xml:space="preserve">evidence under oath, including any referee, hearing examiner, commissioner , notary or </w:t>
      </w:r>
      <w:r>
        <w:rPr>
          <w:spacing w:val="-11"/>
          <w:sz w:val="22"/>
          <w:szCs w:val="22"/>
        </w:rPr>
        <w:t xml:space="preserve">other person taking testimony of deposition in connection with any </w:t>
      </w:r>
      <w:r>
        <w:rPr>
          <w:spacing w:val="-14"/>
          <w:sz w:val="22"/>
          <w:szCs w:val="22"/>
        </w:rPr>
        <w:t>such proceeding;</w:t>
      </w:r>
    </w:p>
    <w:p w:rsidR="00D54A5E" w:rsidRDefault="00D54A5E" w:rsidP="00684813">
      <w:pPr>
        <w:numPr>
          <w:ilvl w:val="0"/>
          <w:numId w:val="87"/>
        </w:numPr>
        <w:tabs>
          <w:tab w:val="clear" w:pos="288"/>
          <w:tab w:val="num" w:pos="648"/>
        </w:tabs>
        <w:spacing w:before="180"/>
        <w:jc w:val="both"/>
        <w:rPr>
          <w:rFonts w:ascii="Bookman Old Style" w:hAnsi="Bookman Old Style" w:cs="Bookman Old Style"/>
          <w:i/>
          <w:iCs/>
          <w:spacing w:val="-11"/>
          <w:sz w:val="6"/>
          <w:szCs w:val="6"/>
        </w:rPr>
      </w:pPr>
      <w:r>
        <w:rPr>
          <w:spacing w:val="-12"/>
          <w:sz w:val="22"/>
          <w:szCs w:val="22"/>
        </w:rPr>
        <w:t>"statement" means any representation, but includes a representa</w:t>
      </w:r>
      <w:r>
        <w:rPr>
          <w:spacing w:val="-12"/>
          <w:sz w:val="22"/>
          <w:szCs w:val="22"/>
        </w:rPr>
        <w:softHyphen/>
      </w:r>
      <w:r>
        <w:rPr>
          <w:spacing w:val="-14"/>
          <w:sz w:val="22"/>
          <w:szCs w:val="22"/>
        </w:rPr>
        <w:t xml:space="preserve">tion of opinion, belief or other state of mind only if the representation </w:t>
      </w:r>
      <w:r>
        <w:rPr>
          <w:spacing w:val="-9"/>
          <w:sz w:val="22"/>
          <w:szCs w:val="22"/>
        </w:rPr>
        <w:t xml:space="preserve">clearly relates to the state of mind apart from or in addition to any </w:t>
      </w:r>
      <w:r>
        <w:rPr>
          <w:spacing w:val="-11"/>
          <w:sz w:val="22"/>
          <w:szCs w:val="22"/>
        </w:rPr>
        <w:t xml:space="preserve">facts which are the subject of the representation. </w:t>
      </w:r>
      <w:r>
        <w:rPr>
          <w:i/>
          <w:iCs/>
          <w:spacing w:val="-11"/>
          <w:sz w:val="22"/>
          <w:szCs w:val="22"/>
          <w:vertAlign w:val="superscript"/>
        </w:rPr>
        <w:t>21</w:t>
      </w:r>
    </w:p>
    <w:p w:rsidR="00D54A5E" w:rsidRDefault="00D54A5E">
      <w:pPr>
        <w:spacing w:before="252" w:after="216"/>
        <w:jc w:val="right"/>
        <w:rPr>
          <w:spacing w:val="-5"/>
          <w:sz w:val="22"/>
          <w:szCs w:val="22"/>
        </w:rPr>
      </w:pPr>
      <w:r>
        <w:rPr>
          <w:spacing w:val="-5"/>
          <w:sz w:val="22"/>
          <w:szCs w:val="22"/>
        </w:rPr>
        <w:t>§ 12.31. False statements.</w:t>
      </w:r>
    </w:p>
    <w:p w:rsidR="00D54A5E" w:rsidRDefault="00D54A5E">
      <w:pPr>
        <w:jc w:val="both"/>
        <w:rPr>
          <w:spacing w:val="-11"/>
          <w:sz w:val="22"/>
          <w:szCs w:val="22"/>
        </w:rPr>
      </w:pPr>
      <w:r>
        <w:rPr>
          <w:i/>
          <w:iCs/>
          <w:spacing w:val="-5"/>
          <w:sz w:val="21"/>
          <w:szCs w:val="21"/>
        </w:rPr>
        <w:t xml:space="preserve">I. False swearing in official proceedings. </w:t>
      </w:r>
      <w:r>
        <w:rPr>
          <w:spacing w:val="-5"/>
          <w:sz w:val="22"/>
          <w:szCs w:val="22"/>
        </w:rPr>
        <w:t xml:space="preserve">A person has committed a </w:t>
      </w:r>
      <w:r>
        <w:rPr>
          <w:spacing w:val="-14"/>
          <w:sz w:val="22"/>
          <w:szCs w:val="22"/>
        </w:rPr>
        <w:t xml:space="preserve">first degree misdemeanor if, in an official proceeding, he makes a false </w:t>
      </w:r>
      <w:r>
        <w:rPr>
          <w:spacing w:val="-11"/>
          <w:sz w:val="22"/>
          <w:szCs w:val="22"/>
        </w:rPr>
        <w:t xml:space="preserve">statement, whether or not material, under oath or equivalent affirmation, </w:t>
      </w:r>
      <w:r>
        <w:rPr>
          <w:spacing w:val="-12"/>
          <w:sz w:val="22"/>
          <w:szCs w:val="22"/>
        </w:rPr>
        <w:t xml:space="preserve">or swears or affirms the truth of such a statement previously made, if he </w:t>
      </w:r>
      <w:r>
        <w:rPr>
          <w:spacing w:val="-11"/>
          <w:sz w:val="22"/>
          <w:szCs w:val="22"/>
        </w:rPr>
        <w:t>does not believe the statement to be true.</w:t>
      </w:r>
    </w:p>
    <w:p w:rsidR="00D54A5E" w:rsidRDefault="00D54A5E">
      <w:pPr>
        <w:spacing w:before="216"/>
        <w:rPr>
          <w:spacing w:val="-11"/>
          <w:sz w:val="22"/>
          <w:szCs w:val="22"/>
        </w:rPr>
      </w:pPr>
      <w:r>
        <w:rPr>
          <w:i/>
          <w:iCs/>
          <w:spacing w:val="-11"/>
          <w:sz w:val="21"/>
          <w:szCs w:val="21"/>
        </w:rPr>
        <w:t xml:space="preserve">2. Other falsity in governmental matters. </w:t>
      </w:r>
      <w:r>
        <w:rPr>
          <w:spacing w:val="-11"/>
          <w:sz w:val="22"/>
          <w:szCs w:val="22"/>
        </w:rPr>
        <w:t>A person has committed a first degree misdemeanor if, in a governmental matter, he</w:t>
      </w:r>
    </w:p>
    <w:p w:rsidR="00D54A5E" w:rsidRDefault="00D54A5E" w:rsidP="00684813">
      <w:pPr>
        <w:numPr>
          <w:ilvl w:val="0"/>
          <w:numId w:val="88"/>
        </w:numPr>
        <w:tabs>
          <w:tab w:val="clear" w:pos="288"/>
          <w:tab w:val="num" w:pos="648"/>
        </w:tabs>
        <w:spacing w:before="216"/>
        <w:rPr>
          <w:spacing w:val="-11"/>
          <w:sz w:val="22"/>
          <w:szCs w:val="22"/>
        </w:rPr>
      </w:pPr>
      <w:r>
        <w:rPr>
          <w:spacing w:val="-11"/>
          <w:sz w:val="22"/>
          <w:szCs w:val="22"/>
        </w:rPr>
        <w:t xml:space="preserve">Makes </w:t>
      </w:r>
      <w:r>
        <w:rPr>
          <w:spacing w:val="-11"/>
          <w:w w:val="90"/>
        </w:rPr>
        <w:t xml:space="preserve">a </w:t>
      </w:r>
      <w:r>
        <w:rPr>
          <w:spacing w:val="-11"/>
          <w:sz w:val="22"/>
          <w:szCs w:val="22"/>
        </w:rPr>
        <w:t>false statement, when the statement is material and he does not believe it to be true;</w:t>
      </w:r>
    </w:p>
    <w:p w:rsidR="006F60D2" w:rsidRPr="006F60D2" w:rsidRDefault="00E25931" w:rsidP="00684813">
      <w:pPr>
        <w:numPr>
          <w:ilvl w:val="0"/>
          <w:numId w:val="89"/>
        </w:numPr>
        <w:spacing w:before="180" w:after="180"/>
        <w:rPr>
          <w:spacing w:val="-10"/>
          <w:sz w:val="22"/>
          <w:szCs w:val="22"/>
        </w:rPr>
      </w:pPr>
      <w:r>
        <w:rPr>
          <w:noProof/>
          <w:lang w:val="en-GB"/>
        </w:rPr>
        <mc:AlternateContent>
          <mc:Choice Requires="wps">
            <w:drawing>
              <wp:anchor distT="0" distB="0" distL="0" distR="0" simplePos="0" relativeHeight="251749376" behindDoc="0" locked="0" layoutInCell="0" allowOverlap="1">
                <wp:simplePos x="0" y="0"/>
                <wp:positionH relativeFrom="page">
                  <wp:posOffset>5626100</wp:posOffset>
                </wp:positionH>
                <wp:positionV relativeFrom="page">
                  <wp:posOffset>6431280</wp:posOffset>
                </wp:positionV>
                <wp:extent cx="1579245" cy="0"/>
                <wp:effectExtent l="0" t="0" r="0" b="0"/>
                <wp:wrapSquare wrapText="bothSides"/>
                <wp:docPr id="6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92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3pt,506.4pt" to="567.35pt,5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U0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" o:allowincell="f" strokeweight=".95pt">
                <w10:wrap type="square" anchorx="page" anchory="page"/>
              </v:line>
            </w:pict>
          </mc:Fallback>
        </mc:AlternateContent>
      </w:r>
      <w:r w:rsidR="00D54A5E">
        <w:rPr>
          <w:spacing w:val="-10"/>
          <w:sz w:val="22"/>
          <w:szCs w:val="22"/>
        </w:rPr>
        <w:t>Purposely creates a false impression in a written application for</w:t>
      </w:r>
      <w:r w:rsidR="006F60D2">
        <w:rPr>
          <w:spacing w:val="-10"/>
          <w:sz w:val="22"/>
          <w:szCs w:val="22"/>
        </w:rPr>
        <w:t xml:space="preserve">  </w:t>
      </w:r>
      <w:r w:rsidR="006F60D2" w:rsidRPr="006F60D2">
        <w:rPr>
          <w:spacing w:val="-10"/>
          <w:sz w:val="22"/>
          <w:szCs w:val="22"/>
        </w:rPr>
        <w:t>pecuniary or other benefit, by omitting information necessary to prevent a material statement therein from being misleading;</w:t>
      </w:r>
    </w:p>
    <w:p w:rsidR="006F60D2" w:rsidRPr="006F60D2" w:rsidRDefault="006F60D2" w:rsidP="00684813">
      <w:pPr>
        <w:numPr>
          <w:ilvl w:val="0"/>
          <w:numId w:val="89"/>
        </w:numPr>
        <w:spacing w:before="180" w:after="180"/>
        <w:rPr>
          <w:spacing w:val="-10"/>
          <w:sz w:val="22"/>
          <w:szCs w:val="22"/>
        </w:rPr>
      </w:pPr>
      <w:r w:rsidRPr="006F60D2">
        <w:rPr>
          <w:spacing w:val="-10"/>
          <w:sz w:val="22"/>
          <w:szCs w:val="22"/>
        </w:rPr>
        <w:t>Submits or invites reliance on any material writing which he knows to be forged, altered or otherwise lacking in authenticity; or</w:t>
      </w:r>
    </w:p>
    <w:p w:rsidR="006F60D2" w:rsidRPr="006F60D2" w:rsidRDefault="006F60D2" w:rsidP="00684813">
      <w:pPr>
        <w:numPr>
          <w:ilvl w:val="0"/>
          <w:numId w:val="89"/>
        </w:numPr>
        <w:spacing w:before="180" w:after="180"/>
        <w:rPr>
          <w:spacing w:val="-10"/>
          <w:sz w:val="22"/>
          <w:szCs w:val="22"/>
        </w:rPr>
      </w:pPr>
      <w:r w:rsidRPr="006F60D2">
        <w:rPr>
          <w:spacing w:val="-10"/>
          <w:sz w:val="22"/>
          <w:szCs w:val="22"/>
        </w:rPr>
        <w:t>Submits or invites reliance on any sample, specimen, map, boundary mark, or other object which he knows to be false in a material respect.</w:t>
      </w:r>
    </w:p>
    <w:p w:rsidR="006F60D2" w:rsidRPr="006F60D2" w:rsidRDefault="006F60D2" w:rsidP="00684813">
      <w:pPr>
        <w:numPr>
          <w:ilvl w:val="0"/>
          <w:numId w:val="89"/>
        </w:numPr>
        <w:spacing w:before="180" w:after="180"/>
        <w:rPr>
          <w:spacing w:val="-10"/>
          <w:sz w:val="22"/>
          <w:szCs w:val="22"/>
        </w:rPr>
      </w:pPr>
      <w:r w:rsidRPr="006F60D2">
        <w:rPr>
          <w:spacing w:val="-10"/>
          <w:sz w:val="22"/>
          <w:szCs w:val="22"/>
        </w:rPr>
        <w:t>Statement in criminal investigation. This section does not apply to information given during the course of an investigation into possible commission of an offense unless the information is given in an official proceeding or the declarant is otherwise under a legal duty to give the information.</w:t>
      </w:r>
    </w:p>
    <w:p w:rsidR="006F60D2" w:rsidRPr="006F60D2" w:rsidRDefault="006F60D2" w:rsidP="00684813">
      <w:pPr>
        <w:numPr>
          <w:ilvl w:val="0"/>
          <w:numId w:val="89"/>
        </w:numPr>
        <w:spacing w:before="180" w:after="180"/>
        <w:rPr>
          <w:spacing w:val="-10"/>
          <w:sz w:val="22"/>
          <w:szCs w:val="22"/>
        </w:rPr>
      </w:pPr>
      <w:r w:rsidRPr="006F60D2">
        <w:rPr>
          <w:spacing w:val="-10"/>
          <w:sz w:val="22"/>
          <w:szCs w:val="22"/>
        </w:rPr>
        <w:t>Definitions. A matter is a "governmental matter" if a branch of government, whether executive, legislative or judicial, or government agency has the power to adjudicate rights, establish binding regulations, make monetary awards or contracts, or grant governmental privilege with respect to the matter. "Official proceeding" and "statement" are defined as stated in paragraph 4 of Section 12.30.24</w:t>
      </w:r>
    </w:p>
    <w:p w:rsidR="006F60D2" w:rsidRPr="006F60D2" w:rsidRDefault="006F60D2" w:rsidP="00684813">
      <w:pPr>
        <w:numPr>
          <w:ilvl w:val="0"/>
          <w:numId w:val="89"/>
        </w:numPr>
        <w:spacing w:before="180" w:after="180"/>
        <w:rPr>
          <w:spacing w:val="-10"/>
          <w:sz w:val="22"/>
          <w:szCs w:val="22"/>
        </w:rPr>
      </w:pPr>
      <w:r w:rsidRPr="006F60D2">
        <w:rPr>
          <w:spacing w:val="-10"/>
          <w:sz w:val="22"/>
          <w:szCs w:val="22"/>
        </w:rPr>
        <w:t>§ 12.32. General provisions for perjury and false statements.</w:t>
      </w:r>
    </w:p>
    <w:p w:rsidR="006F60D2" w:rsidRPr="006F60D2" w:rsidRDefault="006F60D2" w:rsidP="00684813">
      <w:pPr>
        <w:numPr>
          <w:ilvl w:val="0"/>
          <w:numId w:val="89"/>
        </w:numPr>
        <w:spacing w:before="180" w:after="180"/>
        <w:rPr>
          <w:spacing w:val="-10"/>
          <w:sz w:val="22"/>
          <w:szCs w:val="22"/>
        </w:rPr>
      </w:pPr>
      <w:r w:rsidRPr="006F60D2">
        <w:rPr>
          <w:spacing w:val="-10"/>
          <w:sz w:val="22"/>
          <w:szCs w:val="22"/>
        </w:rPr>
        <w:t>Materiality. Falsification is material regardless of the admissibility of the statement under rules of evidence, if it could have affected the course or outcome of the official proceeding or the disposition of the matter in which the statement is made. Whether a falsification is material in a given factual situation is a question of law. It is no defense that the declarant mistakenly believed the falsification to be immaterial.</w:t>
      </w:r>
    </w:p>
    <w:p w:rsidR="006F60D2" w:rsidRPr="006F60D2" w:rsidRDefault="006F60D2" w:rsidP="00684813">
      <w:pPr>
        <w:numPr>
          <w:ilvl w:val="0"/>
          <w:numId w:val="89"/>
        </w:numPr>
        <w:spacing w:before="180" w:after="180"/>
        <w:rPr>
          <w:spacing w:val="-10"/>
          <w:sz w:val="22"/>
          <w:szCs w:val="22"/>
        </w:rPr>
      </w:pPr>
      <w:r w:rsidRPr="006F60D2">
        <w:rPr>
          <w:spacing w:val="-10"/>
          <w:sz w:val="22"/>
          <w:szCs w:val="22"/>
        </w:rPr>
        <w:t>Irregularities no defense. It is no defense to a prosecution under Section 12.30 or 12.31 that the oath or affirmation was administered or taken in an irregular manner or that the declarant was not competent to make</w:t>
      </w:r>
    </w:p>
    <w:p w:rsidR="006F60D2" w:rsidRPr="006F60D2" w:rsidRDefault="006F60D2" w:rsidP="00684813">
      <w:pPr>
        <w:numPr>
          <w:ilvl w:val="0"/>
          <w:numId w:val="89"/>
        </w:numPr>
        <w:spacing w:before="180" w:after="180"/>
        <w:rPr>
          <w:spacing w:val="-10"/>
          <w:sz w:val="22"/>
          <w:szCs w:val="22"/>
        </w:rPr>
      </w:pPr>
      <w:r w:rsidRPr="006F60D2">
        <w:rPr>
          <w:spacing w:val="-10"/>
          <w:sz w:val="22"/>
          <w:szCs w:val="22"/>
        </w:rPr>
        <w:lastRenderedPageBreak/>
        <w:t>26. Prior legislation: 1956 Code 27:195; Crirn. Code, § 99.</w:t>
      </w:r>
    </w:p>
    <w:p w:rsidR="00D54A5E" w:rsidRDefault="00D54A5E" w:rsidP="00684813">
      <w:pPr>
        <w:numPr>
          <w:ilvl w:val="0"/>
          <w:numId w:val="89"/>
        </w:numPr>
        <w:tabs>
          <w:tab w:val="clear" w:pos="288"/>
          <w:tab w:val="num" w:pos="648"/>
        </w:tabs>
        <w:spacing w:before="180" w:after="180"/>
        <w:rPr>
          <w:spacing w:val="-10"/>
          <w:sz w:val="22"/>
          <w:szCs w:val="22"/>
        </w:rPr>
      </w:pPr>
    </w:p>
    <w:p w:rsidR="00D54A5E" w:rsidRDefault="00E25931">
      <w:pPr>
        <w:spacing w:before="216" w:after="108"/>
        <w:rPr>
          <w:spacing w:val="-9"/>
          <w:sz w:val="18"/>
          <w:szCs w:val="18"/>
        </w:rPr>
      </w:pPr>
      <w:r>
        <w:rPr>
          <w:noProof/>
          <w:lang w:val="en-GB"/>
        </w:rPr>
        <mc:AlternateContent>
          <mc:Choice Requires="wps">
            <w:drawing>
              <wp:anchor distT="0" distB="0" distL="0" distR="0" simplePos="0" relativeHeight="251750400" behindDoc="0" locked="0" layoutInCell="0" allowOverlap="1">
                <wp:simplePos x="0" y="0"/>
                <wp:positionH relativeFrom="column">
                  <wp:posOffset>152400</wp:posOffset>
                </wp:positionH>
                <wp:positionV relativeFrom="paragraph">
                  <wp:posOffset>8255</wp:posOffset>
                </wp:positionV>
                <wp:extent cx="1573530" cy="0"/>
                <wp:effectExtent l="0" t="0" r="0" b="0"/>
                <wp:wrapSquare wrapText="bothSides"/>
                <wp:docPr id="6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7504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pt,.65pt" to="135.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axFQIAACw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" o:allowincell="f" strokeweight="1.2pt">
                <w10:wrap type="square"/>
              </v:line>
            </w:pict>
          </mc:Fallback>
        </mc:AlternateContent>
      </w:r>
      <w:r>
        <w:rPr>
          <w:noProof/>
          <w:lang w:val="en-GB"/>
        </w:rPr>
        <mc:AlternateContent>
          <mc:Choice Requires="wps">
            <w:drawing>
              <wp:anchor distT="0" distB="0" distL="0" distR="0" simplePos="0" relativeHeight="251751424" behindDoc="0" locked="0" layoutInCell="0" allowOverlap="1">
                <wp:simplePos x="0" y="0"/>
                <wp:positionH relativeFrom="column">
                  <wp:posOffset>4931410</wp:posOffset>
                </wp:positionH>
                <wp:positionV relativeFrom="paragraph">
                  <wp:posOffset>358140</wp:posOffset>
                </wp:positionV>
                <wp:extent cx="3578225" cy="0"/>
                <wp:effectExtent l="0" t="0" r="0" b="0"/>
                <wp:wrapSquare wrapText="bothSides"/>
                <wp:docPr id="6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822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751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8.3pt,28.2pt" to="670.0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DEFgIAACw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" o:allowincell="f" strokeweight="1.45pt">
                <w10:wrap type="square"/>
              </v:line>
            </w:pict>
          </mc:Fallback>
        </mc:AlternateContent>
      </w:r>
      <w:r w:rsidR="00D54A5E">
        <w:rPr>
          <w:spacing w:val="-9"/>
          <w:sz w:val="18"/>
          <w:szCs w:val="18"/>
        </w:rPr>
        <w:t xml:space="preserve">25. </w:t>
      </w:r>
      <w:r w:rsidR="00D54A5E">
        <w:rPr>
          <w:i/>
          <w:iCs/>
          <w:spacing w:val="-9"/>
          <w:sz w:val="18"/>
          <w:szCs w:val="18"/>
        </w:rPr>
        <w:t xml:space="preserve">Prior legislation: </w:t>
      </w:r>
      <w:r w:rsidR="00D54A5E">
        <w:rPr>
          <w:spacing w:val="-9"/>
          <w:sz w:val="18"/>
          <w:szCs w:val="18"/>
        </w:rPr>
        <w:t>1956 Code 27:195; Crim. Code, § 99,</w:t>
      </w:r>
    </w:p>
    <w:p w:rsidR="00D54A5E" w:rsidRDefault="00D54A5E">
      <w:pPr>
        <w:widowControl/>
        <w:kinsoku/>
        <w:autoSpaceDE w:val="0"/>
        <w:autoSpaceDN w:val="0"/>
        <w:adjustRightInd w:val="0"/>
        <w:sectPr w:rsidR="00D54A5E">
          <w:headerReference w:type="even" r:id="rId199"/>
          <w:headerReference w:type="default" r:id="rId200"/>
          <w:footerReference w:type="even" r:id="rId201"/>
          <w:footerReference w:type="default" r:id="rId202"/>
          <w:headerReference w:type="first" r:id="rId203"/>
          <w:footerReference w:type="first" r:id="rId204"/>
          <w:pgSz w:w="15643" w:h="11784" w:orient="landscape"/>
          <w:pgMar w:top="902" w:right="1099" w:bottom="392" w:left="1084" w:header="1078" w:footer="0" w:gutter="0"/>
          <w:cols w:space="720"/>
          <w:noEndnote/>
          <w:titlePg/>
        </w:sectPr>
      </w:pPr>
    </w:p>
    <w:tbl>
      <w:tblPr>
        <w:tblW w:w="0" w:type="auto"/>
        <w:tblLayout w:type="fixed"/>
        <w:tblCellMar>
          <w:left w:w="0" w:type="dxa"/>
          <w:right w:w="0" w:type="dxa"/>
        </w:tblCellMar>
        <w:tblLook w:val="0000" w:firstRow="0" w:lastRow="0" w:firstColumn="0" w:lastColumn="0" w:noHBand="0" w:noVBand="0"/>
      </w:tblPr>
      <w:tblGrid>
        <w:gridCol w:w="5589"/>
        <w:gridCol w:w="6756"/>
      </w:tblGrid>
      <w:tr w:rsidR="00D54A5E" w:rsidTr="006F60D2">
        <w:tblPrEx>
          <w:tblCellMar>
            <w:top w:w="0" w:type="dxa"/>
            <w:left w:w="0" w:type="dxa"/>
            <w:bottom w:w="0" w:type="dxa"/>
            <w:right w:w="0" w:type="dxa"/>
          </w:tblCellMar>
        </w:tblPrEx>
        <w:trPr>
          <w:cantSplit/>
          <w:trHeight w:hRule="exact" w:val="72"/>
        </w:trPr>
        <w:tc>
          <w:tcPr>
            <w:tcW w:w="5589" w:type="dxa"/>
            <w:tcBorders>
              <w:top w:val="nil"/>
              <w:left w:val="nil"/>
              <w:bottom w:val="single" w:sz="8" w:space="0" w:color="000000"/>
              <w:right w:val="nil"/>
            </w:tcBorders>
          </w:tcPr>
          <w:p w:rsidR="00D54A5E" w:rsidRDefault="00D54A5E">
            <w:pPr>
              <w:widowControl/>
              <w:kinsoku/>
              <w:autoSpaceDE w:val="0"/>
              <w:autoSpaceDN w:val="0"/>
              <w:adjustRightInd w:val="0"/>
            </w:pPr>
          </w:p>
        </w:tc>
        <w:tc>
          <w:tcPr>
            <w:tcW w:w="6756" w:type="dxa"/>
            <w:vMerge w:val="restart"/>
            <w:tcBorders>
              <w:top w:val="nil"/>
              <w:left w:val="nil"/>
              <w:bottom w:val="nil"/>
              <w:right w:val="nil"/>
            </w:tcBorders>
            <w:vAlign w:val="center"/>
          </w:tcPr>
          <w:p w:rsidR="00D54A5E" w:rsidRDefault="00D54A5E">
            <w:pPr>
              <w:ind w:right="15"/>
              <w:jc w:val="right"/>
              <w:rPr>
                <w:spacing w:val="-8"/>
                <w:sz w:val="18"/>
                <w:szCs w:val="18"/>
              </w:rPr>
            </w:pPr>
            <w:r>
              <w:rPr>
                <w:spacing w:val="-8"/>
                <w:sz w:val="18"/>
                <w:szCs w:val="18"/>
              </w:rPr>
              <w:t>LIBERIAN CODES REVISED, VOL. IV: PAGE 781</w:t>
            </w:r>
          </w:p>
        </w:tc>
      </w:tr>
      <w:tr w:rsidR="00D54A5E" w:rsidTr="006F60D2">
        <w:tblPrEx>
          <w:tblCellMar>
            <w:top w:w="0" w:type="dxa"/>
            <w:left w:w="0" w:type="dxa"/>
            <w:bottom w:w="0" w:type="dxa"/>
            <w:right w:w="0" w:type="dxa"/>
          </w:tblCellMar>
        </w:tblPrEx>
        <w:trPr>
          <w:cantSplit/>
          <w:trHeight w:hRule="exact" w:val="474"/>
        </w:trPr>
        <w:tc>
          <w:tcPr>
            <w:tcW w:w="5589" w:type="dxa"/>
            <w:tcBorders>
              <w:top w:val="single" w:sz="8" w:space="0" w:color="000000"/>
              <w:left w:val="nil"/>
              <w:bottom w:val="nil"/>
              <w:right w:val="nil"/>
            </w:tcBorders>
            <w:vAlign w:val="center"/>
          </w:tcPr>
          <w:p w:rsidR="00D54A5E" w:rsidRDefault="00D54A5E">
            <w:pPr>
              <w:jc w:val="center"/>
              <w:rPr>
                <w:spacing w:val="-8"/>
                <w:sz w:val="18"/>
                <w:szCs w:val="18"/>
              </w:rPr>
            </w:pPr>
            <w:r>
              <w:rPr>
                <w:spacing w:val="-8"/>
                <w:sz w:val="18"/>
                <w:szCs w:val="18"/>
              </w:rPr>
              <w:t>LIBERIAN CODES REVISED, VOL. IV: PAGE 780</w:t>
            </w:r>
          </w:p>
        </w:tc>
        <w:tc>
          <w:tcPr>
            <w:tcW w:w="6756" w:type="dxa"/>
            <w:vMerge/>
            <w:tcBorders>
              <w:top w:val="nil"/>
              <w:left w:val="nil"/>
              <w:bottom w:val="nil"/>
              <w:right w:val="nil"/>
            </w:tcBorders>
            <w:vAlign w:val="center"/>
          </w:tcPr>
          <w:p w:rsidR="00D54A5E" w:rsidRDefault="00D54A5E">
            <w:pPr>
              <w:jc w:val="center"/>
              <w:rPr>
                <w:spacing w:val="-8"/>
                <w:sz w:val="18"/>
                <w:szCs w:val="18"/>
              </w:rPr>
            </w:pPr>
          </w:p>
        </w:tc>
      </w:tr>
    </w:tbl>
    <w:p w:rsidR="00D54A5E" w:rsidRDefault="00D54A5E">
      <w:pPr>
        <w:widowControl/>
        <w:kinsoku/>
        <w:autoSpaceDE w:val="0"/>
        <w:autoSpaceDN w:val="0"/>
        <w:adjustRightInd w:val="0"/>
        <w:sectPr w:rsidR="00D54A5E">
          <w:headerReference w:type="even" r:id="rId205"/>
          <w:headerReference w:type="default" r:id="rId206"/>
          <w:footerReference w:type="even" r:id="rId207"/>
          <w:footerReference w:type="default" r:id="rId208"/>
          <w:headerReference w:type="first" r:id="rId209"/>
          <w:footerReference w:type="first" r:id="rId210"/>
          <w:type w:val="continuous"/>
          <w:pgSz w:w="15643" w:h="11784" w:orient="landscape"/>
          <w:pgMar w:top="902" w:right="2139" w:bottom="392" w:left="1084" w:header="1078" w:footer="0" w:gutter="0"/>
          <w:cols w:space="720"/>
          <w:noEndnote/>
          <w:titlePg/>
        </w:sectPr>
      </w:pPr>
    </w:p>
    <w:p w:rsidR="00D54A5E" w:rsidRDefault="00D54A5E">
      <w:pPr>
        <w:spacing w:before="36" w:line="211" w:lineRule="auto"/>
        <w:jc w:val="center"/>
        <w:rPr>
          <w:sz w:val="18"/>
          <w:szCs w:val="18"/>
        </w:rPr>
      </w:pPr>
      <w:r>
        <w:rPr>
          <w:sz w:val="18"/>
          <w:szCs w:val="18"/>
        </w:rPr>
        <w:lastRenderedPageBreak/>
        <w:t>PENAL LAW</w:t>
      </w:r>
    </w:p>
    <w:p w:rsidR="00D54A5E" w:rsidRDefault="00D54A5E">
      <w:pPr>
        <w:spacing w:before="216"/>
        <w:ind w:left="72" w:right="72"/>
        <w:jc w:val="both"/>
        <w:rPr>
          <w:spacing w:val="-8"/>
          <w:sz w:val="22"/>
          <w:szCs w:val="22"/>
        </w:rPr>
      </w:pPr>
      <w:r>
        <w:rPr>
          <w:spacing w:val="-11"/>
          <w:sz w:val="22"/>
          <w:szCs w:val="22"/>
        </w:rPr>
        <w:t>the statement. A document purporting to be made upon oath or affirma</w:t>
      </w:r>
      <w:r>
        <w:rPr>
          <w:spacing w:val="-11"/>
          <w:sz w:val="22"/>
          <w:szCs w:val="22"/>
        </w:rPr>
        <w:softHyphen/>
        <w:t xml:space="preserve">tion at a time when the actor represents it as being so verified shall be </w:t>
      </w:r>
      <w:r>
        <w:rPr>
          <w:spacing w:val="-8"/>
          <w:sz w:val="22"/>
          <w:szCs w:val="22"/>
        </w:rPr>
        <w:t>deemed to have been duly verified or affirmed.</w:t>
      </w:r>
    </w:p>
    <w:p w:rsidR="00D54A5E" w:rsidRDefault="00D54A5E">
      <w:pPr>
        <w:spacing w:before="252"/>
        <w:ind w:left="72" w:right="72"/>
        <w:jc w:val="both"/>
        <w:rPr>
          <w:spacing w:val="-10"/>
          <w:sz w:val="22"/>
          <w:szCs w:val="22"/>
        </w:rPr>
      </w:pPr>
      <w:r>
        <w:rPr>
          <w:spacing w:val="-5"/>
          <w:sz w:val="22"/>
          <w:szCs w:val="22"/>
        </w:rPr>
        <w:t xml:space="preserve">3. </w:t>
      </w:r>
      <w:r>
        <w:rPr>
          <w:i/>
          <w:iCs/>
          <w:spacing w:val="-5"/>
          <w:sz w:val="21"/>
          <w:szCs w:val="21"/>
        </w:rPr>
        <w:t xml:space="preserve">Defense or retraction. </w:t>
      </w:r>
      <w:r>
        <w:rPr>
          <w:spacing w:val="-5"/>
          <w:sz w:val="22"/>
          <w:szCs w:val="22"/>
        </w:rPr>
        <w:t xml:space="preserve">It is an affirmative defense to prosecution </w:t>
      </w:r>
      <w:r>
        <w:rPr>
          <w:spacing w:val="-9"/>
          <w:sz w:val="22"/>
          <w:szCs w:val="22"/>
        </w:rPr>
        <w:t xml:space="preserve">under Section 12.30 or 12.31 that the actor retracted the falsification in the course of the official proceeding or matter in which it was made, if </w:t>
      </w:r>
      <w:r>
        <w:rPr>
          <w:spacing w:val="-15"/>
          <w:sz w:val="22"/>
          <w:szCs w:val="22"/>
        </w:rPr>
        <w:t xml:space="preserve">he did so before it became manifest that the falsification was or would be </w:t>
      </w:r>
      <w:r>
        <w:rPr>
          <w:spacing w:val="-11"/>
          <w:sz w:val="22"/>
          <w:szCs w:val="22"/>
        </w:rPr>
        <w:t xml:space="preserve">exposed and before the falsification substantially affected the proceeding </w:t>
      </w:r>
      <w:r>
        <w:rPr>
          <w:spacing w:val="-10"/>
          <w:sz w:val="22"/>
          <w:szCs w:val="22"/>
        </w:rPr>
        <w:t>or matter.</w:t>
      </w:r>
    </w:p>
    <w:p w:rsidR="00D54A5E" w:rsidRDefault="00D54A5E">
      <w:pPr>
        <w:spacing w:before="180"/>
        <w:ind w:left="72"/>
        <w:rPr>
          <w:b/>
          <w:bCs/>
          <w:spacing w:val="-3"/>
          <w:sz w:val="21"/>
          <w:szCs w:val="21"/>
        </w:rPr>
      </w:pPr>
      <w:r>
        <w:rPr>
          <w:spacing w:val="-3"/>
          <w:sz w:val="22"/>
          <w:szCs w:val="22"/>
        </w:rPr>
        <w:t xml:space="preserve">§ </w:t>
      </w:r>
      <w:r>
        <w:rPr>
          <w:b/>
          <w:bCs/>
          <w:spacing w:val="-3"/>
          <w:sz w:val="21"/>
          <w:szCs w:val="21"/>
        </w:rPr>
        <w:t>12.33. False reports to law enforcement officials.</w:t>
      </w:r>
    </w:p>
    <w:p w:rsidR="00D54A5E" w:rsidRDefault="00D54A5E">
      <w:pPr>
        <w:spacing w:before="252"/>
        <w:ind w:left="72"/>
        <w:rPr>
          <w:spacing w:val="-5"/>
          <w:sz w:val="22"/>
          <w:szCs w:val="22"/>
        </w:rPr>
      </w:pPr>
      <w:r>
        <w:rPr>
          <w:i/>
          <w:iCs/>
          <w:spacing w:val="-5"/>
          <w:sz w:val="21"/>
          <w:szCs w:val="21"/>
        </w:rPr>
        <w:t xml:space="preserve">I. Offense. </w:t>
      </w:r>
      <w:r>
        <w:rPr>
          <w:spacing w:val="-5"/>
          <w:sz w:val="22"/>
          <w:szCs w:val="22"/>
        </w:rPr>
        <w:t>A person has committed an offense if he:</w:t>
      </w:r>
    </w:p>
    <w:p w:rsidR="00D54A5E" w:rsidRDefault="00D54A5E" w:rsidP="00684813">
      <w:pPr>
        <w:numPr>
          <w:ilvl w:val="0"/>
          <w:numId w:val="90"/>
        </w:numPr>
        <w:tabs>
          <w:tab w:val="clear" w:pos="288"/>
          <w:tab w:val="num" w:pos="648"/>
        </w:tabs>
        <w:spacing w:before="216"/>
        <w:ind w:right="72"/>
        <w:rPr>
          <w:spacing w:val="-8"/>
          <w:sz w:val="22"/>
          <w:szCs w:val="22"/>
        </w:rPr>
      </w:pPr>
      <w:r>
        <w:rPr>
          <w:spacing w:val="-14"/>
          <w:sz w:val="22"/>
          <w:szCs w:val="22"/>
        </w:rPr>
        <w:t>Gives false information to a law enforcement officer with the pur</w:t>
      </w:r>
      <w:r>
        <w:rPr>
          <w:spacing w:val="-14"/>
          <w:sz w:val="22"/>
          <w:szCs w:val="22"/>
        </w:rPr>
        <w:softHyphen/>
      </w:r>
      <w:r>
        <w:rPr>
          <w:spacing w:val="-8"/>
          <w:sz w:val="22"/>
          <w:szCs w:val="22"/>
        </w:rPr>
        <w:t>pose of falsely implicating another; or</w:t>
      </w:r>
    </w:p>
    <w:p w:rsidR="00D54A5E" w:rsidRDefault="00D54A5E" w:rsidP="00684813">
      <w:pPr>
        <w:numPr>
          <w:ilvl w:val="0"/>
          <w:numId w:val="90"/>
        </w:numPr>
        <w:tabs>
          <w:tab w:val="clear" w:pos="288"/>
          <w:tab w:val="num" w:pos="648"/>
        </w:tabs>
        <w:spacing w:before="252"/>
        <w:ind w:right="72"/>
        <w:jc w:val="both"/>
        <w:rPr>
          <w:spacing w:val="-10"/>
          <w:sz w:val="22"/>
          <w:szCs w:val="22"/>
        </w:rPr>
      </w:pPr>
      <w:r>
        <w:rPr>
          <w:spacing w:val="-9"/>
          <w:sz w:val="22"/>
          <w:szCs w:val="22"/>
        </w:rPr>
        <w:t xml:space="preserve">Falsely reports to a law enforcement officer or other security </w:t>
      </w:r>
      <w:r>
        <w:rPr>
          <w:spacing w:val="-11"/>
          <w:sz w:val="22"/>
          <w:szCs w:val="22"/>
        </w:rPr>
        <w:t xml:space="preserve">official the </w:t>
      </w:r>
      <w:r>
        <w:rPr>
          <w:i/>
          <w:iCs/>
          <w:spacing w:val="-11"/>
          <w:sz w:val="21"/>
          <w:szCs w:val="21"/>
        </w:rPr>
        <w:t xml:space="preserve">occurrence </w:t>
      </w:r>
      <w:r>
        <w:rPr>
          <w:spacing w:val="-11"/>
          <w:sz w:val="22"/>
          <w:szCs w:val="22"/>
        </w:rPr>
        <w:t xml:space="preserve">of a crime of violence or other incident calling </w:t>
      </w:r>
      <w:r>
        <w:rPr>
          <w:spacing w:val="-12"/>
          <w:sz w:val="22"/>
          <w:szCs w:val="22"/>
        </w:rPr>
        <w:t xml:space="preserve">for an emergency response when he knows that the incident did not </w:t>
      </w:r>
      <w:r>
        <w:rPr>
          <w:spacing w:val="-7"/>
          <w:sz w:val="22"/>
          <w:szCs w:val="22"/>
        </w:rPr>
        <w:t xml:space="preserve">occur. "Security official" means firearm or other public servant </w:t>
      </w:r>
      <w:r>
        <w:rPr>
          <w:spacing w:val="-14"/>
          <w:sz w:val="22"/>
          <w:szCs w:val="22"/>
        </w:rPr>
        <w:t xml:space="preserve">responsible for averting or dealing with emergencies involving public </w:t>
      </w:r>
      <w:r>
        <w:rPr>
          <w:spacing w:val="-10"/>
          <w:sz w:val="22"/>
          <w:szCs w:val="22"/>
        </w:rPr>
        <w:t>safety.</w:t>
      </w:r>
    </w:p>
    <w:p w:rsidR="00D54A5E" w:rsidRDefault="00D54A5E">
      <w:pPr>
        <w:spacing w:before="180"/>
        <w:ind w:left="72" w:right="72"/>
        <w:rPr>
          <w:spacing w:val="-9"/>
          <w:sz w:val="22"/>
          <w:szCs w:val="22"/>
        </w:rPr>
      </w:pPr>
      <w:r>
        <w:rPr>
          <w:i/>
          <w:iCs/>
          <w:spacing w:val="-12"/>
          <w:sz w:val="21"/>
          <w:szCs w:val="21"/>
        </w:rPr>
        <w:t xml:space="preserve">2. Grade. </w:t>
      </w:r>
      <w:r>
        <w:rPr>
          <w:spacing w:val="-12"/>
          <w:sz w:val="22"/>
          <w:szCs w:val="22"/>
        </w:rPr>
        <w:t xml:space="preserve">An offense under paragraph 1(a) is a first degree misdemeanor; </w:t>
      </w:r>
      <w:r>
        <w:rPr>
          <w:spacing w:val="-9"/>
          <w:sz w:val="22"/>
          <w:szCs w:val="22"/>
        </w:rPr>
        <w:t>an offense under paragraph 1(b) is a second degree misdemeanor.</w:t>
      </w:r>
    </w:p>
    <w:p w:rsidR="00D54A5E" w:rsidRDefault="00D54A5E">
      <w:pPr>
        <w:spacing w:before="252"/>
        <w:ind w:left="72"/>
        <w:rPr>
          <w:b/>
          <w:bCs/>
          <w:spacing w:val="-3"/>
          <w:sz w:val="21"/>
          <w:szCs w:val="21"/>
        </w:rPr>
      </w:pPr>
      <w:r>
        <w:rPr>
          <w:b/>
          <w:bCs/>
          <w:spacing w:val="-3"/>
          <w:sz w:val="21"/>
          <w:szCs w:val="21"/>
        </w:rPr>
        <w:t>§ 12.34. Tampering with public records.</w:t>
      </w:r>
    </w:p>
    <w:p w:rsidR="00D54A5E" w:rsidRDefault="00D54A5E">
      <w:pPr>
        <w:spacing w:before="252"/>
        <w:ind w:left="72"/>
        <w:rPr>
          <w:spacing w:val="-6"/>
          <w:sz w:val="22"/>
          <w:szCs w:val="22"/>
        </w:rPr>
      </w:pPr>
      <w:r>
        <w:rPr>
          <w:i/>
          <w:iCs/>
          <w:spacing w:val="-6"/>
          <w:sz w:val="21"/>
          <w:szCs w:val="21"/>
        </w:rPr>
        <w:t xml:space="preserve">I. Offtnse. </w:t>
      </w:r>
      <w:r>
        <w:rPr>
          <w:spacing w:val="-6"/>
          <w:sz w:val="22"/>
          <w:szCs w:val="22"/>
        </w:rPr>
        <w:t>A person has committed a first degree misdemeanor if he:</w:t>
      </w:r>
    </w:p>
    <w:p w:rsidR="00D54A5E" w:rsidRDefault="00D54A5E" w:rsidP="00684813">
      <w:pPr>
        <w:numPr>
          <w:ilvl w:val="0"/>
          <w:numId w:val="91"/>
        </w:numPr>
        <w:tabs>
          <w:tab w:val="clear" w:pos="288"/>
          <w:tab w:val="num" w:pos="648"/>
        </w:tabs>
        <w:spacing w:before="216"/>
        <w:ind w:right="72"/>
        <w:rPr>
          <w:spacing w:val="-8"/>
          <w:sz w:val="22"/>
          <w:szCs w:val="22"/>
        </w:rPr>
      </w:pPr>
      <w:r>
        <w:rPr>
          <w:spacing w:val="-12"/>
          <w:sz w:val="22"/>
          <w:szCs w:val="22"/>
        </w:rPr>
        <w:t>Knowingly makes a false entry in or false alteration of a govern</w:t>
      </w:r>
      <w:r>
        <w:rPr>
          <w:spacing w:val="-12"/>
          <w:sz w:val="22"/>
          <w:szCs w:val="22"/>
        </w:rPr>
        <w:softHyphen/>
      </w:r>
      <w:r>
        <w:rPr>
          <w:spacing w:val="-8"/>
          <w:sz w:val="22"/>
          <w:szCs w:val="22"/>
        </w:rPr>
        <w:t>ment record; or</w:t>
      </w:r>
    </w:p>
    <w:p w:rsidR="00D54A5E" w:rsidRDefault="00D54A5E" w:rsidP="00684813">
      <w:pPr>
        <w:numPr>
          <w:ilvl w:val="0"/>
          <w:numId w:val="91"/>
        </w:numPr>
        <w:tabs>
          <w:tab w:val="clear" w:pos="288"/>
          <w:tab w:val="num" w:pos="648"/>
        </w:tabs>
        <w:spacing w:before="180" w:after="360"/>
        <w:ind w:left="216" w:right="72" w:firstLine="144"/>
        <w:rPr>
          <w:spacing w:val="-10"/>
          <w:sz w:val="22"/>
          <w:szCs w:val="22"/>
        </w:rPr>
      </w:pPr>
      <w:r>
        <w:rPr>
          <w:spacing w:val="-12"/>
          <w:sz w:val="22"/>
          <w:szCs w:val="22"/>
        </w:rPr>
        <w:t>Knowingly and without lawful authority destroys, conceals, re</w:t>
      </w:r>
      <w:r>
        <w:rPr>
          <w:spacing w:val="-12"/>
          <w:sz w:val="22"/>
          <w:szCs w:val="22"/>
        </w:rPr>
        <w:softHyphen/>
      </w:r>
      <w:r>
        <w:rPr>
          <w:spacing w:val="-10"/>
          <w:sz w:val="22"/>
          <w:szCs w:val="22"/>
        </w:rPr>
        <w:t>moves or otherwise impairs the verity or availability of a government</w:t>
      </w:r>
    </w:p>
    <w:p w:rsidR="00D54A5E" w:rsidRDefault="00E25931">
      <w:pPr>
        <w:ind w:left="1008"/>
        <w:rPr>
          <w:spacing w:val="-9"/>
          <w:sz w:val="18"/>
          <w:szCs w:val="18"/>
        </w:rPr>
      </w:pPr>
      <w:r>
        <w:rPr>
          <w:noProof/>
          <w:lang w:val="en-GB"/>
        </w:rPr>
        <mc:AlternateContent>
          <mc:Choice Requires="wps">
            <w:drawing>
              <wp:anchor distT="0" distB="0" distL="0" distR="0" simplePos="0" relativeHeight="251752448" behindDoc="0" locked="0" layoutInCell="0" allowOverlap="1">
                <wp:simplePos x="0" y="0"/>
                <wp:positionH relativeFrom="column">
                  <wp:posOffset>0</wp:posOffset>
                </wp:positionH>
                <wp:positionV relativeFrom="paragraph">
                  <wp:posOffset>8255</wp:posOffset>
                </wp:positionV>
                <wp:extent cx="3590290" cy="0"/>
                <wp:effectExtent l="0" t="0" r="0" b="0"/>
                <wp:wrapSquare wrapText="bothSides"/>
                <wp:docPr id="6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29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7524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5pt" to="282.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HHFQIAACw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" o:allowincell="f" strokeweight="1.2pt">
                <w10:wrap type="square"/>
              </v:line>
            </w:pict>
          </mc:Fallback>
        </mc:AlternateContent>
      </w:r>
      <w:r w:rsidR="00D54A5E">
        <w:rPr>
          <w:spacing w:val="-9"/>
          <w:sz w:val="18"/>
          <w:szCs w:val="18"/>
        </w:rPr>
        <w:t xml:space="preserve">LIBERIAN CODES REVISED. VOL. P1: PAGE 782 </w:t>
      </w:r>
    </w:p>
    <w:p w:rsidR="00D54A5E" w:rsidRDefault="00E25931">
      <w:pPr>
        <w:spacing w:before="252" w:after="216" w:line="196" w:lineRule="auto"/>
        <w:jc w:val="right"/>
        <w:rPr>
          <w:sz w:val="22"/>
          <w:szCs w:val="22"/>
        </w:rPr>
      </w:pPr>
      <w:r>
        <w:rPr>
          <w:noProof/>
          <w:lang w:val="en-GB"/>
        </w:rPr>
        <mc:AlternateContent>
          <mc:Choice Requires="wps">
            <w:drawing>
              <wp:anchor distT="0" distB="0" distL="0" distR="0" simplePos="0" relativeHeight="251753472" behindDoc="0" locked="0" layoutInCell="0" allowOverlap="1">
                <wp:simplePos x="0" y="0"/>
                <wp:positionH relativeFrom="page">
                  <wp:posOffset>6175375</wp:posOffset>
                </wp:positionH>
                <wp:positionV relativeFrom="page">
                  <wp:posOffset>919480</wp:posOffset>
                </wp:positionV>
                <wp:extent cx="3067050" cy="132715"/>
                <wp:effectExtent l="0" t="0" r="0" b="0"/>
                <wp:wrapSquare wrapText="bothSides"/>
                <wp:docPr id="5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spacing w:after="36" w:line="162" w:lineRule="exact"/>
                              <w:ind w:left="1728"/>
                              <w:rPr>
                                <w:rFonts w:ascii="Arial" w:hAnsi="Arial" w:cs="Arial"/>
                                <w:w w:val="120"/>
                                <w:sz w:val="27"/>
                                <w:szCs w:val="27"/>
                              </w:rPr>
                            </w:pPr>
                            <w:r>
                              <w:rPr>
                                <w:rFonts w:ascii="Arial" w:hAnsi="Arial" w:cs="Arial"/>
                                <w:w w:val="120"/>
                                <w:sz w:val="27"/>
                                <w:szCs w:val="2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7" type="#_x0000_t202" style="position:absolute;left:0;text-align:left;margin-left:486.25pt;margin-top:72.4pt;width:241.5pt;height:10.45pt;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" o:allowincell="f" stroked="f">
                <v:fill opacity="0"/>
                <v:textbox inset="0,0,0,0">
                  <w:txbxContent>
                    <w:p w:rsidR="00D54A5E" w:rsidRDefault="00D54A5E">
                      <w:pPr>
                        <w:spacing w:after="36" w:line="162" w:lineRule="exact"/>
                        <w:ind w:left="1728"/>
                        <w:rPr>
                          <w:rFonts w:ascii="Arial" w:hAnsi="Arial" w:cs="Arial"/>
                          <w:w w:val="120"/>
                          <w:sz w:val="27"/>
                          <w:szCs w:val="27"/>
                        </w:rPr>
                      </w:pPr>
                      <w:r>
                        <w:rPr>
                          <w:rFonts w:ascii="Arial" w:hAnsi="Arial" w:cs="Arial"/>
                          <w:w w:val="120"/>
                          <w:sz w:val="27"/>
                          <w:szCs w:val="27"/>
                        </w:rPr>
                        <w:t>•</w:t>
                      </w:r>
                    </w:p>
                  </w:txbxContent>
                </v:textbox>
                <w10:wrap type="square" anchorx="page" anchory="page"/>
              </v:shape>
            </w:pict>
          </mc:Fallback>
        </mc:AlternateContent>
      </w:r>
      <w:r w:rsidR="00D54A5E">
        <w:rPr>
          <w:sz w:val="22"/>
          <w:szCs w:val="22"/>
        </w:rPr>
        <w:t>record.</w:t>
      </w:r>
    </w:p>
    <w:p w:rsidR="00D54A5E" w:rsidRDefault="00D54A5E">
      <w:pPr>
        <w:ind w:left="72"/>
        <w:rPr>
          <w:spacing w:val="-6"/>
          <w:sz w:val="22"/>
          <w:szCs w:val="22"/>
        </w:rPr>
      </w:pPr>
      <w:r>
        <w:rPr>
          <w:i/>
          <w:iCs/>
          <w:spacing w:val="-6"/>
          <w:sz w:val="21"/>
          <w:szCs w:val="21"/>
        </w:rPr>
        <w:t xml:space="preserve">2. Definition. </w:t>
      </w:r>
      <w:r>
        <w:rPr>
          <w:spacing w:val="-6"/>
          <w:sz w:val="22"/>
          <w:szCs w:val="22"/>
        </w:rPr>
        <w:t>In this section "government record" means:</w:t>
      </w:r>
    </w:p>
    <w:p w:rsidR="00D54A5E" w:rsidRDefault="00D54A5E" w:rsidP="00684813">
      <w:pPr>
        <w:numPr>
          <w:ilvl w:val="0"/>
          <w:numId w:val="92"/>
        </w:numPr>
        <w:tabs>
          <w:tab w:val="clear" w:pos="288"/>
          <w:tab w:val="num" w:pos="720"/>
        </w:tabs>
        <w:spacing w:before="216"/>
        <w:rPr>
          <w:spacing w:val="-8"/>
          <w:sz w:val="22"/>
          <w:szCs w:val="22"/>
        </w:rPr>
      </w:pPr>
      <w:r>
        <w:rPr>
          <w:spacing w:val="-11"/>
          <w:sz w:val="22"/>
          <w:szCs w:val="22"/>
        </w:rPr>
        <w:t xml:space="preserve">Any record, document or thing belonging to, or received or kept </w:t>
      </w:r>
      <w:r>
        <w:rPr>
          <w:spacing w:val="-8"/>
          <w:sz w:val="22"/>
          <w:szCs w:val="22"/>
        </w:rPr>
        <w:t>by the government for information or record;</w:t>
      </w:r>
    </w:p>
    <w:p w:rsidR="00D54A5E" w:rsidRDefault="00D54A5E" w:rsidP="00684813">
      <w:pPr>
        <w:numPr>
          <w:ilvl w:val="0"/>
          <w:numId w:val="92"/>
        </w:numPr>
        <w:tabs>
          <w:tab w:val="clear" w:pos="288"/>
          <w:tab w:val="num" w:pos="720"/>
        </w:tabs>
        <w:spacing w:before="216" w:line="360" w:lineRule="auto"/>
        <w:ind w:left="216" w:firstLine="216"/>
        <w:rPr>
          <w:spacing w:val="-2"/>
          <w:sz w:val="22"/>
          <w:szCs w:val="22"/>
        </w:rPr>
      </w:pPr>
      <w:r>
        <w:rPr>
          <w:spacing w:val="-14"/>
          <w:sz w:val="22"/>
          <w:szCs w:val="22"/>
        </w:rPr>
        <w:t xml:space="preserve">Any other record, document or thing required to be kept by other </w:t>
      </w:r>
      <w:r>
        <w:rPr>
          <w:spacing w:val="-6"/>
          <w:sz w:val="22"/>
          <w:szCs w:val="22"/>
        </w:rPr>
        <w:t xml:space="preserve">under a statute </w:t>
      </w:r>
      <w:r>
        <w:rPr>
          <w:spacing w:val="-6"/>
          <w:sz w:val="18"/>
          <w:szCs w:val="18"/>
        </w:rPr>
        <w:t xml:space="preserve">which </w:t>
      </w:r>
      <w:r>
        <w:rPr>
          <w:spacing w:val="-6"/>
          <w:sz w:val="22"/>
          <w:szCs w:val="22"/>
        </w:rPr>
        <w:t xml:space="preserve">expressly invokes the sanctions of this section. </w:t>
      </w:r>
      <w:r>
        <w:rPr>
          <w:spacing w:val="-2"/>
          <w:sz w:val="22"/>
          <w:szCs w:val="22"/>
        </w:rPr>
        <w:t>§ 12.35. Impersonating officials.</w:t>
      </w:r>
    </w:p>
    <w:p w:rsidR="00D54A5E" w:rsidRDefault="00D54A5E">
      <w:pPr>
        <w:spacing w:before="180"/>
        <w:ind w:left="72"/>
        <w:rPr>
          <w:sz w:val="22"/>
          <w:szCs w:val="22"/>
        </w:rPr>
      </w:pPr>
      <w:r>
        <w:rPr>
          <w:i/>
          <w:iCs/>
          <w:spacing w:val="-8"/>
          <w:sz w:val="21"/>
          <w:szCs w:val="21"/>
        </w:rPr>
        <w:t xml:space="preserve">I. Offense. </w:t>
      </w:r>
      <w:r>
        <w:rPr>
          <w:spacing w:val="-8"/>
          <w:sz w:val="22"/>
          <w:szCs w:val="22"/>
        </w:rPr>
        <w:t xml:space="preserve">A person has committed an offense if he falsely pretends to </w:t>
      </w:r>
      <w:r>
        <w:rPr>
          <w:sz w:val="22"/>
          <w:szCs w:val="22"/>
        </w:rPr>
        <w:t>be:</w:t>
      </w:r>
    </w:p>
    <w:p w:rsidR="00D54A5E" w:rsidRDefault="00D54A5E" w:rsidP="00684813">
      <w:pPr>
        <w:numPr>
          <w:ilvl w:val="0"/>
          <w:numId w:val="93"/>
        </w:numPr>
        <w:tabs>
          <w:tab w:val="clear" w:pos="288"/>
          <w:tab w:val="num" w:pos="648"/>
        </w:tabs>
        <w:spacing w:before="180"/>
        <w:rPr>
          <w:spacing w:val="-7"/>
          <w:sz w:val="22"/>
          <w:szCs w:val="22"/>
        </w:rPr>
      </w:pPr>
      <w:r>
        <w:rPr>
          <w:spacing w:val="-10"/>
          <w:sz w:val="22"/>
          <w:szCs w:val="22"/>
        </w:rPr>
        <w:t>A public servant or foreign official and acts as if he were exerci</w:t>
      </w:r>
      <w:r>
        <w:rPr>
          <w:spacing w:val="-10"/>
          <w:sz w:val="22"/>
          <w:szCs w:val="22"/>
        </w:rPr>
        <w:softHyphen/>
      </w:r>
      <w:r>
        <w:rPr>
          <w:spacing w:val="-7"/>
          <w:sz w:val="22"/>
          <w:szCs w:val="22"/>
        </w:rPr>
        <w:t>sing the authority of such public servant or foreign official; or</w:t>
      </w:r>
    </w:p>
    <w:p w:rsidR="00D54A5E" w:rsidRDefault="00D54A5E" w:rsidP="00684813">
      <w:pPr>
        <w:numPr>
          <w:ilvl w:val="0"/>
          <w:numId w:val="93"/>
        </w:numPr>
        <w:tabs>
          <w:tab w:val="clear" w:pos="288"/>
          <w:tab w:val="num" w:pos="648"/>
        </w:tabs>
        <w:spacing w:before="180"/>
        <w:rPr>
          <w:spacing w:val="-8"/>
          <w:sz w:val="22"/>
          <w:szCs w:val="22"/>
        </w:rPr>
      </w:pPr>
      <w:r>
        <w:rPr>
          <w:spacing w:val="-9"/>
          <w:sz w:val="22"/>
          <w:szCs w:val="22"/>
        </w:rPr>
        <w:t xml:space="preserve">A public servant </w:t>
      </w:r>
      <w:r>
        <w:rPr>
          <w:b/>
          <w:bCs/>
          <w:spacing w:val="-9"/>
          <w:sz w:val="21"/>
          <w:szCs w:val="21"/>
        </w:rPr>
        <w:t xml:space="preserve">or a </w:t>
      </w:r>
      <w:r>
        <w:rPr>
          <w:spacing w:val="-9"/>
          <w:sz w:val="22"/>
          <w:szCs w:val="22"/>
        </w:rPr>
        <w:t xml:space="preserve">former public servant or a foreign official </w:t>
      </w:r>
      <w:r>
        <w:rPr>
          <w:spacing w:val="-8"/>
          <w:sz w:val="22"/>
          <w:szCs w:val="22"/>
        </w:rPr>
        <w:t>and thereby obtains a thing of value.</w:t>
      </w:r>
    </w:p>
    <w:p w:rsidR="00D54A5E" w:rsidRDefault="00D54A5E" w:rsidP="00684813">
      <w:pPr>
        <w:numPr>
          <w:ilvl w:val="0"/>
          <w:numId w:val="94"/>
        </w:numPr>
        <w:tabs>
          <w:tab w:val="clear" w:pos="288"/>
          <w:tab w:val="num" w:pos="360"/>
        </w:tabs>
        <w:spacing w:before="216"/>
        <w:jc w:val="both"/>
        <w:rPr>
          <w:spacing w:val="-8"/>
          <w:sz w:val="22"/>
          <w:szCs w:val="22"/>
        </w:rPr>
      </w:pPr>
      <w:r>
        <w:rPr>
          <w:i/>
          <w:iCs/>
          <w:spacing w:val="-8"/>
          <w:sz w:val="21"/>
          <w:szCs w:val="21"/>
        </w:rPr>
        <w:t xml:space="preserve">Defense precluded. </w:t>
      </w:r>
      <w:r>
        <w:rPr>
          <w:spacing w:val="-8"/>
          <w:sz w:val="22"/>
          <w:szCs w:val="22"/>
        </w:rPr>
        <w:t>It is not a defense to prosecution under this sec</w:t>
      </w:r>
      <w:r>
        <w:rPr>
          <w:spacing w:val="-8"/>
          <w:sz w:val="22"/>
          <w:szCs w:val="22"/>
        </w:rPr>
        <w:softHyphen/>
        <w:t xml:space="preserve">tion that the pretended capacity did not exist </w:t>
      </w:r>
      <w:r>
        <w:rPr>
          <w:spacing w:val="-8"/>
          <w:sz w:val="18"/>
          <w:szCs w:val="18"/>
        </w:rPr>
        <w:t xml:space="preserve">or </w:t>
      </w:r>
      <w:r>
        <w:rPr>
          <w:spacing w:val="-8"/>
          <w:sz w:val="22"/>
          <w:szCs w:val="22"/>
        </w:rPr>
        <w:t>the pretended authority could not legally or otherwise have been exercised or conferred.</w:t>
      </w:r>
    </w:p>
    <w:p w:rsidR="00D54A5E" w:rsidRDefault="00D54A5E" w:rsidP="00684813">
      <w:pPr>
        <w:numPr>
          <w:ilvl w:val="0"/>
          <w:numId w:val="94"/>
        </w:numPr>
        <w:tabs>
          <w:tab w:val="clear" w:pos="288"/>
          <w:tab w:val="num" w:pos="360"/>
        </w:tabs>
        <w:spacing w:before="252"/>
        <w:jc w:val="both"/>
        <w:rPr>
          <w:spacing w:val="-8"/>
          <w:sz w:val="22"/>
          <w:szCs w:val="22"/>
        </w:rPr>
      </w:pPr>
      <w:r>
        <w:rPr>
          <w:i/>
          <w:iCs/>
          <w:spacing w:val="-8"/>
          <w:sz w:val="21"/>
          <w:szCs w:val="21"/>
        </w:rPr>
        <w:t xml:space="preserve">Definition, </w:t>
      </w:r>
      <w:r>
        <w:rPr>
          <w:spacing w:val="-8"/>
          <w:sz w:val="22"/>
          <w:szCs w:val="22"/>
        </w:rPr>
        <w:t xml:space="preserve">In this section "foreign official" means an official of a </w:t>
      </w:r>
      <w:r>
        <w:rPr>
          <w:spacing w:val="-7"/>
          <w:sz w:val="22"/>
          <w:szCs w:val="22"/>
        </w:rPr>
        <w:t xml:space="preserve">foreign government of a character which is customarily accredited as </w:t>
      </w:r>
      <w:r>
        <w:rPr>
          <w:spacing w:val="-9"/>
          <w:sz w:val="22"/>
          <w:szCs w:val="22"/>
        </w:rPr>
        <w:t xml:space="preserve">such to Liberia, the United Nations or.other international organizations, </w:t>
      </w:r>
      <w:r>
        <w:rPr>
          <w:spacing w:val="-8"/>
          <w:sz w:val="22"/>
          <w:szCs w:val="22"/>
        </w:rPr>
        <w:t>and includes diplomatic and consular officials.</w:t>
      </w:r>
    </w:p>
    <w:p w:rsidR="00D54A5E" w:rsidRDefault="00D54A5E" w:rsidP="00684813">
      <w:pPr>
        <w:numPr>
          <w:ilvl w:val="0"/>
          <w:numId w:val="94"/>
        </w:numPr>
        <w:tabs>
          <w:tab w:val="clear" w:pos="288"/>
          <w:tab w:val="num" w:pos="360"/>
        </w:tabs>
        <w:spacing w:before="216"/>
        <w:jc w:val="both"/>
      </w:pPr>
      <w:r>
        <w:rPr>
          <w:i/>
          <w:iCs/>
          <w:spacing w:val="-6"/>
          <w:sz w:val="21"/>
          <w:szCs w:val="21"/>
        </w:rPr>
        <w:t xml:space="preserve">Grading. </w:t>
      </w:r>
      <w:r>
        <w:rPr>
          <w:spacing w:val="-6"/>
          <w:sz w:val="22"/>
          <w:szCs w:val="22"/>
        </w:rPr>
        <w:t>An offense under paragraph 1(a) is a first degree misde</w:t>
      </w:r>
      <w:r>
        <w:rPr>
          <w:spacing w:val="-6"/>
          <w:sz w:val="22"/>
          <w:szCs w:val="22"/>
        </w:rPr>
        <w:noBreakHyphen/>
      </w:r>
    </w:p>
    <w:p w:rsidR="00D54A5E" w:rsidRDefault="00D54A5E">
      <w:pPr>
        <w:spacing w:after="540" w:line="187" w:lineRule="auto"/>
        <w:rPr>
          <w:rFonts w:ascii="Arial" w:hAnsi="Arial" w:cs="Arial"/>
          <w:i/>
          <w:iCs/>
          <w:spacing w:val="-8"/>
          <w:sz w:val="6"/>
          <w:szCs w:val="6"/>
        </w:rPr>
      </w:pPr>
      <w:r>
        <w:rPr>
          <w:spacing w:val="-9"/>
          <w:sz w:val="22"/>
          <w:szCs w:val="22"/>
        </w:rPr>
        <w:t>meanor; an offense under Paragraph I(b) is a second degree misdemean</w:t>
      </w:r>
      <w:r>
        <w:rPr>
          <w:spacing w:val="-9"/>
          <w:sz w:val="22"/>
          <w:szCs w:val="22"/>
        </w:rPr>
        <w:softHyphen/>
      </w:r>
      <w:r>
        <w:rPr>
          <w:spacing w:val="-8"/>
          <w:sz w:val="22"/>
          <w:szCs w:val="22"/>
        </w:rPr>
        <w:t xml:space="preserve">or. </w:t>
      </w:r>
      <w:r>
        <w:rPr>
          <w:i/>
          <w:iCs/>
          <w:spacing w:val="-8"/>
          <w:sz w:val="22"/>
          <w:szCs w:val="22"/>
          <w:vertAlign w:val="superscript"/>
        </w:rPr>
        <w:t>27</w:t>
      </w:r>
    </w:p>
    <w:p w:rsidR="00D54A5E" w:rsidRDefault="00E25931">
      <w:pPr>
        <w:spacing w:before="252" w:after="144" w:line="204" w:lineRule="auto"/>
        <w:ind w:right="72"/>
        <w:rPr>
          <w:sz w:val="18"/>
          <w:szCs w:val="18"/>
        </w:rPr>
      </w:pPr>
      <w:r>
        <w:rPr>
          <w:noProof/>
          <w:lang w:val="en-GB"/>
        </w:rPr>
        <mc:AlternateContent>
          <mc:Choice Requires="wps">
            <w:drawing>
              <wp:anchor distT="0" distB="0" distL="0" distR="0" simplePos="0" relativeHeight="251754496" behindDoc="0" locked="0" layoutInCell="0" allowOverlap="1">
                <wp:simplePos x="0" y="0"/>
                <wp:positionH relativeFrom="column">
                  <wp:posOffset>0</wp:posOffset>
                </wp:positionH>
                <wp:positionV relativeFrom="paragraph">
                  <wp:posOffset>10160</wp:posOffset>
                </wp:positionV>
                <wp:extent cx="1605915" cy="0"/>
                <wp:effectExtent l="0" t="0" r="0" b="0"/>
                <wp:wrapSquare wrapText="bothSides"/>
                <wp:docPr id="5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7544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8pt" to="126.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h7Eg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" o:allowincell="f" strokeweight="1.45pt">
                <w10:wrap type="square"/>
              </v:line>
            </w:pict>
          </mc:Fallback>
        </mc:AlternateContent>
      </w:r>
      <w:r w:rsidR="00D54A5E">
        <w:rPr>
          <w:spacing w:val="-6"/>
          <w:sz w:val="18"/>
          <w:szCs w:val="18"/>
        </w:rPr>
        <w:t xml:space="preserve">27. </w:t>
      </w:r>
      <w:r w:rsidR="00D54A5E">
        <w:rPr>
          <w:i/>
          <w:iCs/>
          <w:spacing w:val="-6"/>
          <w:sz w:val="17"/>
          <w:szCs w:val="17"/>
        </w:rPr>
        <w:t xml:space="preserve">Prior legislation: </w:t>
      </w:r>
      <w:r w:rsidR="00D54A5E">
        <w:rPr>
          <w:spacing w:val="-6"/>
          <w:sz w:val="18"/>
          <w:szCs w:val="18"/>
        </w:rPr>
        <w:t xml:space="preserve">1956 Code 27:120; L. 1937, ch. XXV, art 10, 51; Crim. Code &amp; </w:t>
      </w:r>
      <w:r w:rsidR="00D54A5E">
        <w:rPr>
          <w:sz w:val="18"/>
          <w:szCs w:val="18"/>
        </w:rPr>
        <w:t>104.</w:t>
      </w:r>
    </w:p>
    <w:p w:rsidR="00D54A5E" w:rsidRDefault="00E25931">
      <w:pPr>
        <w:ind w:left="1008"/>
        <w:rPr>
          <w:spacing w:val="-8"/>
          <w:sz w:val="18"/>
          <w:szCs w:val="18"/>
        </w:rPr>
      </w:pPr>
      <w:r>
        <w:rPr>
          <w:noProof/>
          <w:lang w:val="en-GB"/>
        </w:rPr>
        <mc:AlternateContent>
          <mc:Choice Requires="wps">
            <w:drawing>
              <wp:anchor distT="0" distB="0" distL="0" distR="0" simplePos="0" relativeHeight="251755520" behindDoc="0" locked="0" layoutInCell="0" allowOverlap="1">
                <wp:simplePos x="0" y="0"/>
                <wp:positionH relativeFrom="column">
                  <wp:posOffset>0</wp:posOffset>
                </wp:positionH>
                <wp:positionV relativeFrom="paragraph">
                  <wp:posOffset>8255</wp:posOffset>
                </wp:positionV>
                <wp:extent cx="3599180" cy="0"/>
                <wp:effectExtent l="0" t="0" r="0" b="0"/>
                <wp:wrapSquare wrapText="bothSides"/>
                <wp:docPr id="5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91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7555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5pt" to="28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5A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" o:allowincell="f" strokeweight="1.2pt">
                <w10:wrap type="square"/>
              </v:line>
            </w:pict>
          </mc:Fallback>
        </mc:AlternateContent>
      </w:r>
      <w:r w:rsidR="00D54A5E">
        <w:rPr>
          <w:spacing w:val="-8"/>
          <w:sz w:val="18"/>
          <w:szCs w:val="18"/>
        </w:rPr>
        <w:t>LIBERIAN CODES REVISED, VOL. IV: PAGE 783</w:t>
      </w:r>
    </w:p>
    <w:p w:rsidR="00D54A5E" w:rsidRDefault="00D54A5E">
      <w:pPr>
        <w:widowControl/>
        <w:kinsoku/>
        <w:autoSpaceDE w:val="0"/>
        <w:autoSpaceDN w:val="0"/>
        <w:adjustRightInd w:val="0"/>
        <w:sectPr w:rsidR="00D54A5E">
          <w:headerReference w:type="even" r:id="rId211"/>
          <w:headerReference w:type="default" r:id="rId212"/>
          <w:footerReference w:type="even" r:id="rId213"/>
          <w:footerReference w:type="default" r:id="rId214"/>
          <w:headerReference w:type="first" r:id="rId215"/>
          <w:footerReference w:type="first" r:id="rId216"/>
          <w:pgSz w:w="15643" w:h="11784" w:orient="landscape"/>
          <w:pgMar w:top="1070" w:right="1028" w:bottom="252" w:left="1043" w:header="1070" w:footer="0" w:gutter="0"/>
          <w:cols w:num="2" w:space="720" w:equalWidth="0">
            <w:col w:w="5760" w:space="1992"/>
            <w:col w:w="5760"/>
          </w:cols>
          <w:noEndnote/>
          <w:titlePg/>
        </w:sectPr>
      </w:pPr>
    </w:p>
    <w:p w:rsidR="00D54A5E" w:rsidRDefault="00D54A5E">
      <w:pPr>
        <w:spacing w:before="504"/>
        <w:jc w:val="center"/>
        <w:rPr>
          <w:sz w:val="26"/>
          <w:szCs w:val="26"/>
        </w:rPr>
      </w:pPr>
      <w:r>
        <w:rPr>
          <w:i/>
          <w:iCs/>
          <w:sz w:val="26"/>
          <w:szCs w:val="26"/>
        </w:rPr>
        <w:lastRenderedPageBreak/>
        <w:t xml:space="preserve">Subchapter C. </w:t>
      </w:r>
      <w:r>
        <w:rPr>
          <w:sz w:val="26"/>
          <w:szCs w:val="26"/>
        </w:rPr>
        <w:t>OBSTRUCTION OF JUSTICE</w:t>
      </w:r>
    </w:p>
    <w:p w:rsidR="00D54A5E" w:rsidRDefault="00D54A5E">
      <w:pPr>
        <w:spacing w:before="252"/>
        <w:jc w:val="center"/>
        <w:rPr>
          <w:sz w:val="21"/>
          <w:szCs w:val="21"/>
        </w:rPr>
      </w:pPr>
      <w:r>
        <w:rPr>
          <w:sz w:val="21"/>
          <w:szCs w:val="21"/>
        </w:rPr>
        <w:t>§ 12.40. Tampering with witnesses and informants in proceedings.</w:t>
      </w:r>
    </w:p>
    <w:p w:rsidR="00D54A5E" w:rsidRDefault="00D54A5E">
      <w:pPr>
        <w:spacing w:before="252"/>
        <w:ind w:left="72" w:right="72"/>
        <w:jc w:val="both"/>
        <w:rPr>
          <w:sz w:val="21"/>
          <w:szCs w:val="21"/>
        </w:rPr>
      </w:pPr>
      <w:r>
        <w:rPr>
          <w:i/>
          <w:iCs/>
          <w:spacing w:val="-6"/>
          <w:sz w:val="21"/>
          <w:szCs w:val="21"/>
        </w:rPr>
        <w:t xml:space="preserve">I. Tampering. </w:t>
      </w:r>
      <w:r>
        <w:rPr>
          <w:spacing w:val="-6"/>
          <w:sz w:val="21"/>
          <w:szCs w:val="21"/>
        </w:rPr>
        <w:t xml:space="preserve">A person has committed a third degree felony if he uses </w:t>
      </w:r>
      <w:r>
        <w:rPr>
          <w:spacing w:val="-5"/>
          <w:sz w:val="21"/>
          <w:szCs w:val="21"/>
        </w:rPr>
        <w:t xml:space="preserve">force or threat against another or engages in deception or bribery of </w:t>
      </w:r>
      <w:r>
        <w:rPr>
          <w:sz w:val="21"/>
          <w:szCs w:val="21"/>
        </w:rPr>
        <w:t>another:</w:t>
      </w:r>
    </w:p>
    <w:p w:rsidR="00D54A5E" w:rsidRDefault="00D54A5E" w:rsidP="00684813">
      <w:pPr>
        <w:numPr>
          <w:ilvl w:val="0"/>
          <w:numId w:val="95"/>
        </w:numPr>
        <w:tabs>
          <w:tab w:val="clear" w:pos="288"/>
          <w:tab w:val="num" w:pos="648"/>
        </w:tabs>
        <w:spacing w:before="252"/>
        <w:ind w:right="72"/>
        <w:rPr>
          <w:spacing w:val="-4"/>
          <w:sz w:val="21"/>
          <w:szCs w:val="21"/>
        </w:rPr>
      </w:pPr>
      <w:r>
        <w:rPr>
          <w:spacing w:val="-13"/>
          <w:sz w:val="21"/>
          <w:szCs w:val="21"/>
        </w:rPr>
        <w:t xml:space="preserve">With the purpose of influencing the other's testimony in an official </w:t>
      </w:r>
      <w:r>
        <w:rPr>
          <w:spacing w:val="-4"/>
          <w:sz w:val="21"/>
          <w:szCs w:val="21"/>
        </w:rPr>
        <w:t>proceeding; or</w:t>
      </w:r>
    </w:p>
    <w:p w:rsidR="00D54A5E" w:rsidRDefault="00D54A5E" w:rsidP="00684813">
      <w:pPr>
        <w:numPr>
          <w:ilvl w:val="0"/>
          <w:numId w:val="95"/>
        </w:numPr>
        <w:tabs>
          <w:tab w:val="clear" w:pos="288"/>
          <w:tab w:val="num" w:pos="648"/>
        </w:tabs>
        <w:spacing w:before="252"/>
        <w:rPr>
          <w:spacing w:val="-1"/>
          <w:sz w:val="21"/>
          <w:szCs w:val="21"/>
        </w:rPr>
      </w:pPr>
      <w:r>
        <w:rPr>
          <w:spacing w:val="-1"/>
          <w:sz w:val="21"/>
          <w:szCs w:val="21"/>
        </w:rPr>
        <w:t>With the purpose of inducing or otherwise causing the other;</w:t>
      </w:r>
    </w:p>
    <w:p w:rsidR="00D54A5E" w:rsidRDefault="00D54A5E" w:rsidP="00684813">
      <w:pPr>
        <w:numPr>
          <w:ilvl w:val="0"/>
          <w:numId w:val="96"/>
        </w:numPr>
        <w:tabs>
          <w:tab w:val="clear" w:pos="360"/>
          <w:tab w:val="num" w:pos="936"/>
        </w:tabs>
        <w:spacing w:before="216"/>
        <w:ind w:right="72"/>
        <w:jc w:val="both"/>
        <w:rPr>
          <w:spacing w:val="-5"/>
          <w:sz w:val="21"/>
          <w:szCs w:val="21"/>
        </w:rPr>
      </w:pPr>
      <w:r>
        <w:rPr>
          <w:spacing w:val="-7"/>
          <w:sz w:val="21"/>
          <w:szCs w:val="21"/>
        </w:rPr>
        <w:t xml:space="preserve">To withhold any testimony, information, document or thing from an official proceeding, whether or not the other person would </w:t>
      </w:r>
      <w:r>
        <w:rPr>
          <w:spacing w:val="-5"/>
          <w:sz w:val="21"/>
          <w:szCs w:val="21"/>
        </w:rPr>
        <w:t>be legally privileged to do so;</w:t>
      </w:r>
    </w:p>
    <w:p w:rsidR="00D54A5E" w:rsidRDefault="00D54A5E" w:rsidP="00684813">
      <w:pPr>
        <w:numPr>
          <w:ilvl w:val="0"/>
          <w:numId w:val="96"/>
        </w:numPr>
        <w:tabs>
          <w:tab w:val="clear" w:pos="360"/>
          <w:tab w:val="num" w:pos="936"/>
        </w:tabs>
        <w:spacing w:before="288"/>
        <w:ind w:right="72"/>
        <w:rPr>
          <w:spacing w:val="-6"/>
          <w:sz w:val="21"/>
          <w:szCs w:val="21"/>
        </w:rPr>
      </w:pPr>
      <w:r>
        <w:rPr>
          <w:spacing w:val="-9"/>
          <w:sz w:val="21"/>
          <w:szCs w:val="21"/>
        </w:rPr>
        <w:t xml:space="preserve">To violate Section 12.42 of this chapter, relating to tampering </w:t>
      </w:r>
      <w:r>
        <w:rPr>
          <w:spacing w:val="-6"/>
          <w:sz w:val="21"/>
          <w:szCs w:val="21"/>
        </w:rPr>
        <w:t>with physical evidence;</w:t>
      </w:r>
    </w:p>
    <w:p w:rsidR="00D54A5E" w:rsidRDefault="00D54A5E" w:rsidP="00684813">
      <w:pPr>
        <w:numPr>
          <w:ilvl w:val="0"/>
          <w:numId w:val="96"/>
        </w:numPr>
        <w:tabs>
          <w:tab w:val="clear" w:pos="360"/>
          <w:tab w:val="num" w:pos="936"/>
        </w:tabs>
        <w:spacing w:before="252"/>
        <w:ind w:right="72"/>
        <w:rPr>
          <w:spacing w:val="-4"/>
          <w:sz w:val="21"/>
          <w:szCs w:val="21"/>
        </w:rPr>
      </w:pPr>
      <w:r>
        <w:rPr>
          <w:spacing w:val="-12"/>
          <w:sz w:val="21"/>
          <w:szCs w:val="21"/>
        </w:rPr>
        <w:t xml:space="preserve">To elude legal process summoning him to testify in an official </w:t>
      </w:r>
      <w:r>
        <w:rPr>
          <w:spacing w:val="-4"/>
          <w:sz w:val="21"/>
          <w:szCs w:val="21"/>
        </w:rPr>
        <w:t>proceeding; or</w:t>
      </w:r>
    </w:p>
    <w:p w:rsidR="00D54A5E" w:rsidRDefault="00D54A5E" w:rsidP="00684813">
      <w:pPr>
        <w:numPr>
          <w:ilvl w:val="0"/>
          <w:numId w:val="96"/>
        </w:numPr>
        <w:tabs>
          <w:tab w:val="clear" w:pos="360"/>
          <w:tab w:val="num" w:pos="936"/>
        </w:tabs>
        <w:spacing w:before="252"/>
        <w:ind w:right="72"/>
        <w:rPr>
          <w:spacing w:val="-6"/>
          <w:sz w:val="21"/>
          <w:szCs w:val="21"/>
        </w:rPr>
      </w:pPr>
      <w:r>
        <w:rPr>
          <w:spacing w:val="-10"/>
          <w:sz w:val="21"/>
          <w:szCs w:val="21"/>
        </w:rPr>
        <w:t xml:space="preserve">To absent himself from an official proceeding to which he has </w:t>
      </w:r>
      <w:r>
        <w:rPr>
          <w:spacing w:val="-6"/>
          <w:sz w:val="21"/>
          <w:szCs w:val="21"/>
        </w:rPr>
        <w:t>been summoned under color of law.</w:t>
      </w:r>
    </w:p>
    <w:p w:rsidR="00D54A5E" w:rsidRDefault="00D54A5E">
      <w:pPr>
        <w:spacing w:before="252"/>
        <w:ind w:left="72" w:right="72"/>
        <w:jc w:val="both"/>
        <w:rPr>
          <w:spacing w:val="-5"/>
          <w:sz w:val="21"/>
          <w:szCs w:val="21"/>
        </w:rPr>
      </w:pPr>
      <w:r>
        <w:rPr>
          <w:rFonts w:ascii="Bookman Old Style" w:hAnsi="Bookman Old Style" w:cs="Bookman Old Style"/>
          <w:i/>
          <w:iCs/>
          <w:spacing w:val="-7"/>
          <w:w w:val="70"/>
          <w:sz w:val="20"/>
          <w:szCs w:val="20"/>
        </w:rPr>
        <w:t xml:space="preserve">2. </w:t>
      </w:r>
      <w:r>
        <w:rPr>
          <w:i/>
          <w:iCs/>
          <w:spacing w:val="-7"/>
          <w:sz w:val="21"/>
          <w:szCs w:val="21"/>
        </w:rPr>
        <w:t xml:space="preserve">Soliciting or accepting bribe. </w:t>
      </w:r>
      <w:r>
        <w:rPr>
          <w:spacing w:val="-7"/>
          <w:sz w:val="21"/>
          <w:szCs w:val="21"/>
        </w:rPr>
        <w:t xml:space="preserve">A person has committed a third degree </w:t>
      </w:r>
      <w:r>
        <w:rPr>
          <w:spacing w:val="-9"/>
          <w:sz w:val="21"/>
          <w:szCs w:val="21"/>
        </w:rPr>
        <w:t xml:space="preserve">felony if he solicits, accepts or agrees to accept from another a thing of </w:t>
      </w:r>
      <w:r>
        <w:rPr>
          <w:spacing w:val="-5"/>
          <w:sz w:val="21"/>
          <w:szCs w:val="21"/>
        </w:rPr>
        <w:t>pecuniary value as consideration for:</w:t>
      </w:r>
    </w:p>
    <w:p w:rsidR="00D54A5E" w:rsidRDefault="00D54A5E" w:rsidP="00684813">
      <w:pPr>
        <w:numPr>
          <w:ilvl w:val="0"/>
          <w:numId w:val="97"/>
        </w:numPr>
        <w:tabs>
          <w:tab w:val="clear" w:pos="360"/>
          <w:tab w:val="num" w:pos="720"/>
        </w:tabs>
        <w:spacing w:before="252"/>
        <w:rPr>
          <w:spacing w:val="1"/>
          <w:sz w:val="21"/>
          <w:szCs w:val="21"/>
        </w:rPr>
      </w:pPr>
      <w:r>
        <w:rPr>
          <w:spacing w:val="1"/>
          <w:sz w:val="21"/>
          <w:szCs w:val="21"/>
        </w:rPr>
        <w:t>Changing his testimony in an official proceeding; or</w:t>
      </w:r>
    </w:p>
    <w:p w:rsidR="00D54A5E" w:rsidRDefault="00D54A5E" w:rsidP="00684813">
      <w:pPr>
        <w:numPr>
          <w:ilvl w:val="0"/>
          <w:numId w:val="98"/>
        </w:numPr>
        <w:tabs>
          <w:tab w:val="clear" w:pos="432"/>
          <w:tab w:val="num" w:pos="720"/>
        </w:tabs>
        <w:spacing w:before="252"/>
        <w:ind w:right="72"/>
        <w:rPr>
          <w:spacing w:val="-4"/>
          <w:sz w:val="21"/>
          <w:szCs w:val="21"/>
        </w:rPr>
      </w:pPr>
      <w:r>
        <w:rPr>
          <w:spacing w:val="-10"/>
          <w:sz w:val="21"/>
          <w:szCs w:val="21"/>
        </w:rPr>
        <w:t xml:space="preserve">Engaging in the conduct described in clauses (i) through (iv) of </w:t>
      </w:r>
      <w:r>
        <w:rPr>
          <w:spacing w:val="-4"/>
          <w:sz w:val="21"/>
          <w:szCs w:val="21"/>
        </w:rPr>
        <w:t>subchapter (1) (b).</w:t>
      </w:r>
    </w:p>
    <w:p w:rsidR="00D54A5E" w:rsidRDefault="00D54A5E">
      <w:pPr>
        <w:spacing w:before="216" w:after="252"/>
        <w:ind w:left="72"/>
        <w:rPr>
          <w:i/>
          <w:iCs/>
          <w:spacing w:val="-6"/>
          <w:sz w:val="21"/>
          <w:szCs w:val="21"/>
        </w:rPr>
      </w:pPr>
      <w:r>
        <w:rPr>
          <w:i/>
          <w:iCs/>
          <w:spacing w:val="-6"/>
          <w:sz w:val="21"/>
          <w:szCs w:val="21"/>
        </w:rPr>
        <w:t>3. Defenses.</w:t>
      </w:r>
    </w:p>
    <w:p w:rsidR="00D54A5E" w:rsidRDefault="00D54A5E">
      <w:pPr>
        <w:pBdr>
          <w:top w:val="single" w:sz="6" w:space="0" w:color="000000"/>
          <w:between w:val="single" w:sz="6" w:space="0" w:color="000000"/>
        </w:pBdr>
        <w:spacing w:after="36"/>
        <w:jc w:val="center"/>
        <w:rPr>
          <w:spacing w:val="-3"/>
          <w:sz w:val="17"/>
          <w:szCs w:val="17"/>
        </w:rPr>
      </w:pPr>
      <w:r>
        <w:rPr>
          <w:spacing w:val="-3"/>
          <w:sz w:val="17"/>
          <w:szCs w:val="17"/>
        </w:rPr>
        <w:t>LIBERIAN CODES REVISED, VOL. IV: PAGE 784</w:t>
      </w:r>
    </w:p>
    <w:p w:rsidR="00D54A5E" w:rsidRDefault="00D54A5E" w:rsidP="00684813">
      <w:pPr>
        <w:numPr>
          <w:ilvl w:val="0"/>
          <w:numId w:val="99"/>
        </w:numPr>
        <w:tabs>
          <w:tab w:val="clear" w:pos="360"/>
          <w:tab w:val="num" w:pos="504"/>
        </w:tabs>
        <w:spacing w:before="468"/>
        <w:jc w:val="both"/>
        <w:rPr>
          <w:spacing w:val="-4"/>
          <w:sz w:val="21"/>
          <w:szCs w:val="21"/>
        </w:rPr>
      </w:pPr>
      <w:r>
        <w:rPr>
          <w:spacing w:val="-8"/>
          <w:sz w:val="21"/>
          <w:szCs w:val="21"/>
        </w:rPr>
        <w:lastRenderedPageBreak/>
        <w:t xml:space="preserve">It is an affirmative defense to a prosecution under this section for use </w:t>
      </w:r>
      <w:r>
        <w:rPr>
          <w:spacing w:val="-4"/>
          <w:sz w:val="20"/>
          <w:szCs w:val="20"/>
        </w:rPr>
        <w:t xml:space="preserve">of </w:t>
      </w:r>
      <w:r>
        <w:rPr>
          <w:spacing w:val="-4"/>
          <w:sz w:val="21"/>
          <w:szCs w:val="21"/>
        </w:rPr>
        <w:t xml:space="preserve">threat with intent to influence another's testimony that the defendant </w:t>
      </w:r>
      <w:r>
        <w:rPr>
          <w:spacing w:val="-7"/>
          <w:sz w:val="21"/>
          <w:szCs w:val="21"/>
        </w:rPr>
        <w:t xml:space="preserve">did not threaten unlawful harm, and sought thereby to influence the other </w:t>
      </w:r>
      <w:r>
        <w:rPr>
          <w:spacing w:val="-4"/>
          <w:sz w:val="21"/>
          <w:szCs w:val="21"/>
        </w:rPr>
        <w:t>to testify truthfully.</w:t>
      </w:r>
    </w:p>
    <w:p w:rsidR="00D54A5E" w:rsidRDefault="00D54A5E" w:rsidP="00684813">
      <w:pPr>
        <w:numPr>
          <w:ilvl w:val="0"/>
          <w:numId w:val="99"/>
        </w:numPr>
        <w:tabs>
          <w:tab w:val="clear" w:pos="360"/>
          <w:tab w:val="num" w:pos="504"/>
        </w:tabs>
        <w:spacing w:before="252"/>
        <w:jc w:val="both"/>
        <w:rPr>
          <w:spacing w:val="-4"/>
          <w:sz w:val="21"/>
          <w:szCs w:val="21"/>
        </w:rPr>
      </w:pPr>
      <w:r>
        <w:rPr>
          <w:spacing w:val="-8"/>
          <w:sz w:val="21"/>
          <w:szCs w:val="21"/>
        </w:rPr>
        <w:t xml:space="preserve">This section does not apply to the offer, giving or agreement to give, </w:t>
      </w:r>
      <w:r>
        <w:rPr>
          <w:spacing w:val="-10"/>
          <w:sz w:val="21"/>
          <w:szCs w:val="21"/>
        </w:rPr>
        <w:t xml:space="preserve">or the solicitation, acceptance or agreement to accept, a thing of value as </w:t>
      </w:r>
      <w:r>
        <w:rPr>
          <w:spacing w:val="-9"/>
          <w:sz w:val="21"/>
          <w:szCs w:val="21"/>
        </w:rPr>
        <w:t xml:space="preserve">consideration for a person's refraining from initiating the prosecution or </w:t>
      </w:r>
      <w:r>
        <w:rPr>
          <w:spacing w:val="-7"/>
          <w:sz w:val="21"/>
          <w:szCs w:val="21"/>
        </w:rPr>
        <w:t xml:space="preserve">investigation of an offense as a good faith attempt to pay or obtain what </w:t>
      </w:r>
      <w:r>
        <w:rPr>
          <w:spacing w:val="-5"/>
          <w:sz w:val="21"/>
          <w:szCs w:val="21"/>
        </w:rPr>
        <w:t xml:space="preserve">either one of the parties believes due the recipient or proposed recipient </w:t>
      </w:r>
      <w:r>
        <w:rPr>
          <w:spacing w:val="-1"/>
          <w:sz w:val="21"/>
          <w:szCs w:val="21"/>
        </w:rPr>
        <w:t xml:space="preserve">as restitution or indemnification for harm caused by the offense. </w:t>
      </w:r>
      <w:r>
        <w:rPr>
          <w:spacing w:val="-4"/>
          <w:sz w:val="21"/>
          <w:szCs w:val="21"/>
        </w:rPr>
        <w:t>Inapplicability under this paragraph is an affirmative defense.</w:t>
      </w:r>
    </w:p>
    <w:p w:rsidR="00D54A5E" w:rsidRDefault="00D54A5E" w:rsidP="00684813">
      <w:pPr>
        <w:numPr>
          <w:ilvl w:val="0"/>
          <w:numId w:val="99"/>
        </w:numPr>
        <w:tabs>
          <w:tab w:val="clear" w:pos="360"/>
          <w:tab w:val="num" w:pos="504"/>
        </w:tabs>
        <w:spacing w:before="252"/>
        <w:rPr>
          <w:spacing w:val="-5"/>
          <w:sz w:val="21"/>
          <w:szCs w:val="21"/>
        </w:rPr>
      </w:pPr>
      <w:r>
        <w:rPr>
          <w:spacing w:val="-8"/>
          <w:sz w:val="21"/>
          <w:szCs w:val="21"/>
        </w:rPr>
        <w:t xml:space="preserve">It is no defense to a prosecution under this section that an official </w:t>
      </w:r>
      <w:r>
        <w:rPr>
          <w:spacing w:val="-5"/>
          <w:sz w:val="21"/>
          <w:szCs w:val="21"/>
        </w:rPr>
        <w:t>proceeding was not pending or about to be instituted.</w:t>
      </w:r>
    </w:p>
    <w:p w:rsidR="00D54A5E" w:rsidRDefault="00D54A5E">
      <w:pPr>
        <w:spacing w:before="252"/>
        <w:ind w:left="72"/>
        <w:rPr>
          <w:spacing w:val="-2"/>
          <w:sz w:val="21"/>
          <w:szCs w:val="21"/>
        </w:rPr>
      </w:pPr>
      <w:r>
        <w:rPr>
          <w:i/>
          <w:iCs/>
          <w:spacing w:val="-2"/>
          <w:sz w:val="21"/>
          <w:szCs w:val="21"/>
        </w:rPr>
        <w:t xml:space="preserve">4. Definitions. </w:t>
      </w:r>
      <w:r>
        <w:rPr>
          <w:spacing w:val="-2"/>
          <w:sz w:val="21"/>
          <w:szCs w:val="21"/>
        </w:rPr>
        <w:t>In this section:</w:t>
      </w:r>
    </w:p>
    <w:p w:rsidR="00D54A5E" w:rsidRDefault="00D54A5E" w:rsidP="00684813">
      <w:pPr>
        <w:numPr>
          <w:ilvl w:val="0"/>
          <w:numId w:val="100"/>
        </w:numPr>
        <w:tabs>
          <w:tab w:val="clear" w:pos="288"/>
          <w:tab w:val="num" w:pos="648"/>
        </w:tabs>
        <w:spacing w:before="252"/>
        <w:jc w:val="both"/>
        <w:rPr>
          <w:spacing w:val="-5"/>
          <w:sz w:val="21"/>
          <w:szCs w:val="21"/>
        </w:rPr>
      </w:pPr>
      <w:r>
        <w:rPr>
          <w:spacing w:val="-4"/>
          <w:sz w:val="21"/>
          <w:szCs w:val="21"/>
        </w:rPr>
        <w:t xml:space="preserve">"uses force or threat directed against another or deception or </w:t>
      </w:r>
      <w:r>
        <w:rPr>
          <w:spacing w:val="-6"/>
          <w:sz w:val="21"/>
          <w:szCs w:val="21"/>
        </w:rPr>
        <w:t xml:space="preserve">bribery of another" includes the use of force or threat directed against and deception or bribery of the other's spouse, guardian or relative </w:t>
      </w:r>
      <w:r>
        <w:rPr>
          <w:spacing w:val="-5"/>
          <w:sz w:val="21"/>
          <w:szCs w:val="21"/>
        </w:rPr>
        <w:t>residing in the same household with him;</w:t>
      </w:r>
    </w:p>
    <w:p w:rsidR="00D54A5E" w:rsidRDefault="00D54A5E" w:rsidP="00684813">
      <w:pPr>
        <w:numPr>
          <w:ilvl w:val="0"/>
          <w:numId w:val="100"/>
        </w:numPr>
        <w:tabs>
          <w:tab w:val="clear" w:pos="288"/>
          <w:tab w:val="num" w:pos="648"/>
        </w:tabs>
        <w:spacing w:before="288"/>
        <w:jc w:val="both"/>
        <w:rPr>
          <w:spacing w:val="-4"/>
          <w:sz w:val="21"/>
          <w:szCs w:val="21"/>
        </w:rPr>
      </w:pPr>
      <w:r>
        <w:rPr>
          <w:spacing w:val="-4"/>
          <w:sz w:val="21"/>
          <w:szCs w:val="21"/>
        </w:rPr>
        <w:t xml:space="preserve">A person engages in bribery of the person whose conduct he intends to influence, induce or cause, if he offers, gives or agrees to </w:t>
      </w:r>
      <w:r>
        <w:rPr>
          <w:spacing w:val="-2"/>
          <w:sz w:val="21"/>
          <w:szCs w:val="21"/>
        </w:rPr>
        <w:t xml:space="preserve">give such other person a thing of value as consideration for the </w:t>
      </w:r>
      <w:r>
        <w:rPr>
          <w:spacing w:val="-4"/>
          <w:sz w:val="21"/>
          <w:szCs w:val="21"/>
        </w:rPr>
        <w:t>conduct sought.</w:t>
      </w:r>
    </w:p>
    <w:p w:rsidR="00D54A5E" w:rsidRDefault="00D54A5E" w:rsidP="00684813">
      <w:pPr>
        <w:numPr>
          <w:ilvl w:val="0"/>
          <w:numId w:val="100"/>
        </w:numPr>
        <w:tabs>
          <w:tab w:val="clear" w:pos="288"/>
          <w:tab w:val="num" w:pos="648"/>
        </w:tabs>
        <w:spacing w:before="252" w:line="266" w:lineRule="auto"/>
        <w:rPr>
          <w:spacing w:val="-5"/>
          <w:sz w:val="21"/>
          <w:szCs w:val="21"/>
        </w:rPr>
      </w:pPr>
      <w:r>
        <w:rPr>
          <w:spacing w:val="-5"/>
          <w:sz w:val="21"/>
          <w:szCs w:val="21"/>
        </w:rPr>
        <w:t>"official proceeding" is defined as stated in Section 12.30(4) (a).</w:t>
      </w:r>
    </w:p>
    <w:p w:rsidR="00D54A5E" w:rsidRDefault="00D54A5E">
      <w:pPr>
        <w:spacing w:before="180" w:after="396"/>
        <w:ind w:right="72"/>
        <w:jc w:val="both"/>
        <w:rPr>
          <w:spacing w:val="-7"/>
          <w:sz w:val="21"/>
          <w:szCs w:val="21"/>
        </w:rPr>
      </w:pPr>
      <w:r>
        <w:rPr>
          <w:i/>
          <w:iCs/>
          <w:spacing w:val="-4"/>
          <w:sz w:val="21"/>
          <w:szCs w:val="21"/>
        </w:rPr>
        <w:t xml:space="preserve">5. Witness fees and expenses. </w:t>
      </w:r>
      <w:r>
        <w:rPr>
          <w:spacing w:val="-4"/>
          <w:sz w:val="21"/>
          <w:szCs w:val="21"/>
        </w:rPr>
        <w:t xml:space="preserve">This section shall not be construed to </w:t>
      </w:r>
      <w:r>
        <w:rPr>
          <w:spacing w:val="-10"/>
          <w:sz w:val="21"/>
          <w:szCs w:val="21"/>
        </w:rPr>
        <w:t xml:space="preserve">prohibit the payment or receipt of witness fees provided by statute, or the </w:t>
      </w:r>
      <w:r>
        <w:rPr>
          <w:spacing w:val="-5"/>
          <w:sz w:val="21"/>
          <w:szCs w:val="21"/>
        </w:rPr>
        <w:t xml:space="preserve">payment by the party upon whose behalf a witness is called, and receipt </w:t>
      </w:r>
      <w:r>
        <w:rPr>
          <w:spacing w:val="-4"/>
          <w:sz w:val="21"/>
          <w:szCs w:val="21"/>
        </w:rPr>
        <w:t xml:space="preserve">by a witness, of the reasonable cost of travel and subsistence incurred </w:t>
      </w:r>
      <w:r>
        <w:rPr>
          <w:spacing w:val="-7"/>
          <w:sz w:val="21"/>
          <w:szCs w:val="21"/>
        </w:rPr>
        <w:t>and the reasonable value of time lost in attendance at an official proceed</w:t>
      </w:r>
      <w:r>
        <w:rPr>
          <w:spacing w:val="-7"/>
          <w:sz w:val="21"/>
          <w:szCs w:val="21"/>
        </w:rPr>
        <w:softHyphen/>
        <w:t>ing or, in the case of expert witnesses a reasonable fee for preparincl, and</w:t>
      </w:r>
    </w:p>
    <w:p w:rsidR="00D54A5E" w:rsidRDefault="00E25931">
      <w:pPr>
        <w:ind w:left="1008"/>
        <w:rPr>
          <w:spacing w:val="-3"/>
          <w:sz w:val="17"/>
          <w:szCs w:val="17"/>
        </w:rPr>
      </w:pPr>
      <w:r>
        <w:rPr>
          <w:noProof/>
          <w:lang w:val="en-GB"/>
        </w:rPr>
        <mc:AlternateContent>
          <mc:Choice Requires="wps">
            <w:drawing>
              <wp:anchor distT="0" distB="0" distL="0" distR="0" simplePos="0" relativeHeight="251756544" behindDoc="0" locked="0" layoutInCell="0" allowOverlap="1">
                <wp:simplePos x="0" y="0"/>
                <wp:positionH relativeFrom="column">
                  <wp:posOffset>0</wp:posOffset>
                </wp:positionH>
                <wp:positionV relativeFrom="paragraph">
                  <wp:posOffset>6985</wp:posOffset>
                </wp:positionV>
                <wp:extent cx="3578860" cy="0"/>
                <wp:effectExtent l="0" t="0" r="0" b="0"/>
                <wp:wrapSquare wrapText="bothSides"/>
                <wp:docPr id="5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88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7565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281.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n8jFg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" o:allowincell="f" strokeweight=".95pt">
                <w10:wrap type="square"/>
              </v:line>
            </w:pict>
          </mc:Fallback>
        </mc:AlternateContent>
      </w:r>
      <w:r w:rsidR="00D54A5E">
        <w:rPr>
          <w:spacing w:val="-3"/>
          <w:sz w:val="17"/>
          <w:szCs w:val="17"/>
        </w:rPr>
        <w:t>LIBERIAN CODES REVISED, VOL. IV: PAGE 785</w:t>
      </w:r>
    </w:p>
    <w:p w:rsidR="00D54A5E" w:rsidRDefault="00D54A5E">
      <w:pPr>
        <w:widowControl/>
        <w:kinsoku/>
        <w:autoSpaceDE w:val="0"/>
        <w:autoSpaceDN w:val="0"/>
        <w:adjustRightInd w:val="0"/>
        <w:sectPr w:rsidR="00D54A5E">
          <w:headerReference w:type="even" r:id="rId217"/>
          <w:headerReference w:type="default" r:id="rId218"/>
          <w:footerReference w:type="even" r:id="rId219"/>
          <w:footerReference w:type="default" r:id="rId220"/>
          <w:headerReference w:type="first" r:id="rId221"/>
          <w:footerReference w:type="first" r:id="rId222"/>
          <w:pgSz w:w="15643" w:h="11784" w:orient="landscape"/>
          <w:pgMar w:top="1134" w:right="1028" w:bottom="203" w:left="1043" w:header="1107" w:footer="0" w:gutter="0"/>
          <w:cols w:num="2" w:space="720" w:equalWidth="0">
            <w:col w:w="5760" w:space="1992"/>
            <w:col w:w="5760"/>
          </w:cols>
          <w:noEndnote/>
          <w:titlePg/>
        </w:sectPr>
      </w:pPr>
    </w:p>
    <w:p w:rsidR="00D54A5E" w:rsidRDefault="00E25931" w:rsidP="00684813">
      <w:pPr>
        <w:numPr>
          <w:ilvl w:val="0"/>
          <w:numId w:val="101"/>
        </w:numPr>
        <w:tabs>
          <w:tab w:val="clear" w:pos="288"/>
          <w:tab w:val="num" w:pos="432"/>
        </w:tabs>
        <w:spacing w:before="36"/>
        <w:ind w:right="72"/>
        <w:jc w:val="both"/>
        <w:rPr>
          <w:spacing w:val="-6"/>
          <w:sz w:val="21"/>
          <w:szCs w:val="21"/>
        </w:rPr>
      </w:pPr>
      <w:r>
        <w:rPr>
          <w:noProof/>
          <w:lang w:val="en-GB"/>
        </w:rPr>
        <w:lastRenderedPageBreak/>
        <mc:AlternateContent>
          <mc:Choice Requires="wps">
            <w:drawing>
              <wp:anchor distT="0" distB="0" distL="0" distR="0" simplePos="0" relativeHeight="251757568" behindDoc="0" locked="0" layoutInCell="0" allowOverlap="1">
                <wp:simplePos x="0" y="0"/>
                <wp:positionH relativeFrom="page">
                  <wp:posOffset>630555</wp:posOffset>
                </wp:positionH>
                <wp:positionV relativeFrom="page">
                  <wp:posOffset>735965</wp:posOffset>
                </wp:positionV>
                <wp:extent cx="3657600" cy="784225"/>
                <wp:effectExtent l="0" t="0" r="0" b="0"/>
                <wp:wrapSquare wrapText="bothSides"/>
                <wp:docPr id="5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84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jc w:val="center"/>
                              <w:rPr>
                                <w:sz w:val="18"/>
                                <w:szCs w:val="18"/>
                              </w:rPr>
                            </w:pPr>
                            <w:r>
                              <w:rPr>
                                <w:sz w:val="18"/>
                                <w:szCs w:val="18"/>
                              </w:rPr>
                              <w:t>PENAL LAW</w:t>
                            </w:r>
                          </w:p>
                          <w:p w:rsidR="00D54A5E" w:rsidRDefault="00D54A5E">
                            <w:pPr>
                              <w:spacing w:before="252" w:line="297" w:lineRule="auto"/>
                              <w:ind w:left="144"/>
                              <w:rPr>
                                <w:rFonts w:ascii="Bookman Old Style" w:hAnsi="Bookman Old Style" w:cs="Bookman Old Style"/>
                                <w:i/>
                                <w:iCs/>
                                <w:spacing w:val="-7"/>
                                <w:sz w:val="6"/>
                                <w:szCs w:val="6"/>
                              </w:rPr>
                            </w:pPr>
                            <w:r>
                              <w:rPr>
                                <w:spacing w:val="-7"/>
                                <w:sz w:val="21"/>
                                <w:szCs w:val="21"/>
                              </w:rPr>
                              <w:t xml:space="preserve">presenting an expert opinion. </w:t>
                            </w:r>
                            <w:r>
                              <w:rPr>
                                <w:rFonts w:ascii="Bookman Old Style" w:hAnsi="Bookman Old Style" w:cs="Bookman Old Style"/>
                                <w:i/>
                                <w:iCs/>
                                <w:spacing w:val="-7"/>
                                <w:w w:val="75"/>
                                <w:sz w:val="21"/>
                                <w:szCs w:val="21"/>
                                <w:vertAlign w:val="superscript"/>
                              </w:rPr>
                              <w:t>28</w:t>
                            </w:r>
                          </w:p>
                          <w:p w:rsidR="00D54A5E" w:rsidRDefault="00D54A5E">
                            <w:pPr>
                              <w:spacing w:before="144" w:after="36" w:line="271" w:lineRule="auto"/>
                              <w:ind w:left="144"/>
                              <w:rPr>
                                <w:sz w:val="21"/>
                                <w:szCs w:val="21"/>
                              </w:rPr>
                            </w:pPr>
                            <w:r>
                              <w:rPr>
                                <w:sz w:val="21"/>
                                <w:szCs w:val="21"/>
                              </w:rPr>
                              <w:t>§ 12.41. Tampering in criminal investigations.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8" type="#_x0000_t202" style="position:absolute;left:0;text-align:left;margin-left:49.65pt;margin-top:57.95pt;width:4in;height:61.75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" o:allowincell="f" stroked="f">
                <v:fill opacity="0"/>
                <v:textbox inset="0,0,0,0">
                  <w:txbxContent>
                    <w:p w:rsidR="00D54A5E" w:rsidRDefault="00D54A5E">
                      <w:pPr>
                        <w:jc w:val="center"/>
                        <w:rPr>
                          <w:sz w:val="18"/>
                          <w:szCs w:val="18"/>
                        </w:rPr>
                      </w:pPr>
                      <w:r>
                        <w:rPr>
                          <w:sz w:val="18"/>
                          <w:szCs w:val="18"/>
                        </w:rPr>
                        <w:t>PENAL LAW</w:t>
                      </w:r>
                    </w:p>
                    <w:p w:rsidR="00D54A5E" w:rsidRDefault="00D54A5E">
                      <w:pPr>
                        <w:spacing w:before="252" w:line="297" w:lineRule="auto"/>
                        <w:ind w:left="144"/>
                        <w:rPr>
                          <w:rFonts w:ascii="Bookman Old Style" w:hAnsi="Bookman Old Style" w:cs="Bookman Old Style"/>
                          <w:i/>
                          <w:iCs/>
                          <w:spacing w:val="-7"/>
                          <w:sz w:val="6"/>
                          <w:szCs w:val="6"/>
                        </w:rPr>
                      </w:pPr>
                      <w:r>
                        <w:rPr>
                          <w:spacing w:val="-7"/>
                          <w:sz w:val="21"/>
                          <w:szCs w:val="21"/>
                        </w:rPr>
                        <w:t xml:space="preserve">presenting an expert opinion. </w:t>
                      </w:r>
                      <w:r>
                        <w:rPr>
                          <w:rFonts w:ascii="Bookman Old Style" w:hAnsi="Bookman Old Style" w:cs="Bookman Old Style"/>
                          <w:i/>
                          <w:iCs/>
                          <w:spacing w:val="-7"/>
                          <w:w w:val="75"/>
                          <w:sz w:val="21"/>
                          <w:szCs w:val="21"/>
                          <w:vertAlign w:val="superscript"/>
                        </w:rPr>
                        <w:t>28</w:t>
                      </w:r>
                    </w:p>
                    <w:p w:rsidR="00D54A5E" w:rsidRDefault="00D54A5E">
                      <w:pPr>
                        <w:spacing w:before="144" w:after="36" w:line="271" w:lineRule="auto"/>
                        <w:ind w:left="144"/>
                        <w:rPr>
                          <w:sz w:val="21"/>
                          <w:szCs w:val="21"/>
                        </w:rPr>
                      </w:pPr>
                      <w:r>
                        <w:rPr>
                          <w:sz w:val="21"/>
                          <w:szCs w:val="21"/>
                        </w:rPr>
                        <w:t>§ 12.41. Tampering in criminal investigations.</w:t>
                      </w:r>
                    </w:p>
                  </w:txbxContent>
                </v:textbox>
                <w10:wrap type="square" anchorx="page" anchory="page"/>
              </v:shape>
            </w:pict>
          </mc:Fallback>
        </mc:AlternateContent>
      </w:r>
      <w:r>
        <w:rPr>
          <w:noProof/>
          <w:lang w:val="en-GB"/>
        </w:rPr>
        <mc:AlternateContent>
          <mc:Choice Requires="wps">
            <w:drawing>
              <wp:anchor distT="0" distB="0" distL="0" distR="0" simplePos="0" relativeHeight="251758592" behindDoc="0" locked="0" layoutInCell="0" allowOverlap="1">
                <wp:simplePos x="0" y="0"/>
                <wp:positionH relativeFrom="page">
                  <wp:posOffset>5553075</wp:posOffset>
                </wp:positionH>
                <wp:positionV relativeFrom="page">
                  <wp:posOffset>972820</wp:posOffset>
                </wp:positionV>
                <wp:extent cx="3657600" cy="474345"/>
                <wp:effectExtent l="0" t="0" r="0" b="0"/>
                <wp:wrapSquare wrapText="bothSides"/>
                <wp:docPr id="5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743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ind w:left="72" w:right="72"/>
                              <w:jc w:val="both"/>
                              <w:rPr>
                                <w:spacing w:val="-5"/>
                                <w:sz w:val="21"/>
                                <w:szCs w:val="21"/>
                              </w:rPr>
                            </w:pPr>
                            <w:r>
                              <w:rPr>
                                <w:i/>
                                <w:iCs/>
                                <w:spacing w:val="-5"/>
                                <w:sz w:val="21"/>
                                <w:szCs w:val="21"/>
                              </w:rPr>
                              <w:t xml:space="preserve">3. Grading. </w:t>
                            </w:r>
                            <w:r>
                              <w:rPr>
                                <w:spacing w:val="-5"/>
                                <w:sz w:val="21"/>
                                <w:szCs w:val="21"/>
                              </w:rPr>
                              <w:t xml:space="preserve">The offense is a third degree felony if the actor purposely </w:t>
                            </w:r>
                            <w:r>
                              <w:rPr>
                                <w:spacing w:val="-10"/>
                                <w:sz w:val="21"/>
                                <w:szCs w:val="21"/>
                              </w:rPr>
                              <w:t xml:space="preserve">and substantially obstructs, impairs or perverts prosecution for a felony. </w:t>
                            </w:r>
                            <w:r>
                              <w:rPr>
                                <w:spacing w:val="-5"/>
                                <w:sz w:val="21"/>
                                <w:szCs w:val="21"/>
                              </w:rPr>
                              <w:t>Otherwise, it is a first degree misdemeanor.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9" type="#_x0000_t202" style="position:absolute;left:0;text-align:left;margin-left:437.25pt;margin-top:76.6pt;width:4in;height:37.35pt;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" o:allowincell="f" stroked="f">
                <v:fill opacity="0"/>
                <v:textbox inset="0,0,0,0">
                  <w:txbxContent>
                    <w:p w:rsidR="00D54A5E" w:rsidRDefault="00D54A5E">
                      <w:pPr>
                        <w:ind w:left="72" w:right="72"/>
                        <w:jc w:val="both"/>
                        <w:rPr>
                          <w:spacing w:val="-5"/>
                          <w:sz w:val="21"/>
                          <w:szCs w:val="21"/>
                        </w:rPr>
                      </w:pPr>
                      <w:r>
                        <w:rPr>
                          <w:i/>
                          <w:iCs/>
                          <w:spacing w:val="-5"/>
                          <w:sz w:val="21"/>
                          <w:szCs w:val="21"/>
                        </w:rPr>
                        <w:t xml:space="preserve">3. Grading. </w:t>
                      </w:r>
                      <w:r>
                        <w:rPr>
                          <w:spacing w:val="-5"/>
                          <w:sz w:val="21"/>
                          <w:szCs w:val="21"/>
                        </w:rPr>
                        <w:t xml:space="preserve">The offense is a third degree felony if the actor purposely </w:t>
                      </w:r>
                      <w:r>
                        <w:rPr>
                          <w:spacing w:val="-10"/>
                          <w:sz w:val="21"/>
                          <w:szCs w:val="21"/>
                        </w:rPr>
                        <w:t xml:space="preserve">and substantially obstructs, impairs or perverts prosecution for a felony. </w:t>
                      </w:r>
                      <w:r>
                        <w:rPr>
                          <w:spacing w:val="-5"/>
                          <w:sz w:val="21"/>
                          <w:szCs w:val="21"/>
                        </w:rPr>
                        <w:t>Otherwise, it is a first degree misdemeanor.</w:t>
                      </w:r>
                    </w:p>
                  </w:txbxContent>
                </v:textbox>
                <w10:wrap type="square" anchorx="page" anchory="page"/>
              </v:shape>
            </w:pict>
          </mc:Fallback>
        </mc:AlternateContent>
      </w:r>
      <w:r w:rsidR="00D54A5E">
        <w:rPr>
          <w:i/>
          <w:iCs/>
          <w:spacing w:val="-13"/>
          <w:sz w:val="21"/>
          <w:szCs w:val="21"/>
        </w:rPr>
        <w:t xml:space="preserve">Tampering. </w:t>
      </w:r>
      <w:r w:rsidR="00D54A5E">
        <w:rPr>
          <w:spacing w:val="-13"/>
          <w:sz w:val="21"/>
          <w:szCs w:val="21"/>
        </w:rPr>
        <w:t xml:space="preserve">A person has committed a third degree felony if, believing </w:t>
      </w:r>
      <w:r w:rsidR="00D54A5E">
        <w:rPr>
          <w:spacing w:val="-6"/>
          <w:sz w:val="21"/>
          <w:szCs w:val="21"/>
        </w:rPr>
        <w:t xml:space="preserve">another may have information relating to an offense, he deceives such </w:t>
      </w:r>
      <w:r w:rsidR="00D54A5E">
        <w:rPr>
          <w:spacing w:val="-5"/>
          <w:sz w:val="21"/>
          <w:szCs w:val="21"/>
        </w:rPr>
        <w:t xml:space="preserve">other person or employs force, threat or bribery with intent to hinder, </w:t>
      </w:r>
      <w:r w:rsidR="00D54A5E">
        <w:rPr>
          <w:spacing w:val="-6"/>
          <w:sz w:val="21"/>
          <w:szCs w:val="21"/>
        </w:rPr>
        <w:t>delay or prevent communication of such information to a law enforce</w:t>
      </w:r>
      <w:r w:rsidR="00D54A5E">
        <w:rPr>
          <w:spacing w:val="-6"/>
          <w:sz w:val="21"/>
          <w:szCs w:val="21"/>
        </w:rPr>
        <w:softHyphen/>
        <w:t>ment officer.</w:t>
      </w:r>
    </w:p>
    <w:p w:rsidR="00D54A5E" w:rsidRDefault="00D54A5E" w:rsidP="00684813">
      <w:pPr>
        <w:numPr>
          <w:ilvl w:val="0"/>
          <w:numId w:val="101"/>
        </w:numPr>
        <w:tabs>
          <w:tab w:val="clear" w:pos="288"/>
          <w:tab w:val="num" w:pos="432"/>
        </w:tabs>
        <w:spacing w:before="252"/>
        <w:ind w:right="72"/>
        <w:jc w:val="both"/>
        <w:rPr>
          <w:spacing w:val="-6"/>
          <w:sz w:val="21"/>
          <w:szCs w:val="21"/>
        </w:rPr>
      </w:pPr>
      <w:r>
        <w:rPr>
          <w:i/>
          <w:iCs/>
          <w:spacing w:val="-7"/>
          <w:sz w:val="21"/>
          <w:szCs w:val="21"/>
        </w:rPr>
        <w:t xml:space="preserve">Soliciting bribe. </w:t>
      </w:r>
      <w:r>
        <w:rPr>
          <w:spacing w:val="-7"/>
          <w:sz w:val="21"/>
          <w:szCs w:val="21"/>
        </w:rPr>
        <w:t xml:space="preserve">A person has committed a third degree felony if, </w:t>
      </w:r>
      <w:r>
        <w:rPr>
          <w:spacing w:val="-5"/>
          <w:sz w:val="21"/>
          <w:szCs w:val="21"/>
        </w:rPr>
        <w:t xml:space="preserve">having information relating to an offense, he solicits, accepts or agrees </w:t>
      </w:r>
      <w:r>
        <w:rPr>
          <w:spacing w:val="-6"/>
          <w:sz w:val="21"/>
          <w:szCs w:val="21"/>
        </w:rPr>
        <w:t>to accept from another a thing of pecuniary value, other than restitution to him of his own property or its equivalent, as consideration for delay</w:t>
      </w:r>
      <w:r>
        <w:rPr>
          <w:spacing w:val="-6"/>
          <w:sz w:val="21"/>
          <w:szCs w:val="21"/>
        </w:rPr>
        <w:softHyphen/>
      </w:r>
      <w:r>
        <w:rPr>
          <w:spacing w:val="-7"/>
          <w:sz w:val="21"/>
          <w:szCs w:val="21"/>
        </w:rPr>
        <w:t>ing or withholding communication of such information to law enforce</w:t>
      </w:r>
      <w:r>
        <w:rPr>
          <w:spacing w:val="-7"/>
          <w:sz w:val="21"/>
          <w:szCs w:val="21"/>
        </w:rPr>
        <w:softHyphen/>
      </w:r>
      <w:r>
        <w:rPr>
          <w:spacing w:val="-6"/>
          <w:sz w:val="21"/>
          <w:szCs w:val="21"/>
        </w:rPr>
        <w:t>ment officers.</w:t>
      </w:r>
    </w:p>
    <w:p w:rsidR="00D54A5E" w:rsidRDefault="00D54A5E" w:rsidP="00684813">
      <w:pPr>
        <w:numPr>
          <w:ilvl w:val="0"/>
          <w:numId w:val="101"/>
        </w:numPr>
        <w:tabs>
          <w:tab w:val="clear" w:pos="288"/>
          <w:tab w:val="num" w:pos="432"/>
        </w:tabs>
        <w:spacing w:before="252"/>
        <w:ind w:right="72"/>
        <w:rPr>
          <w:rFonts w:ascii="Arial" w:hAnsi="Arial" w:cs="Arial"/>
          <w:i/>
          <w:iCs/>
          <w:spacing w:val="-8"/>
          <w:sz w:val="6"/>
          <w:szCs w:val="6"/>
        </w:rPr>
      </w:pPr>
      <w:r>
        <w:rPr>
          <w:i/>
          <w:iCs/>
          <w:spacing w:val="-10"/>
          <w:sz w:val="21"/>
          <w:szCs w:val="21"/>
        </w:rPr>
        <w:t xml:space="preserve">Definitions. </w:t>
      </w:r>
      <w:r>
        <w:rPr>
          <w:spacing w:val="-10"/>
          <w:sz w:val="21"/>
          <w:szCs w:val="21"/>
        </w:rPr>
        <w:t xml:space="preserve">The definitions in Section 12.40 (4) (a), (b) apply to this </w:t>
      </w:r>
      <w:r>
        <w:rPr>
          <w:spacing w:val="-8"/>
          <w:sz w:val="21"/>
          <w:szCs w:val="21"/>
        </w:rPr>
        <w:t xml:space="preserve">section. </w:t>
      </w:r>
      <w:r>
        <w:rPr>
          <w:rFonts w:ascii="Arial" w:hAnsi="Arial" w:cs="Arial"/>
          <w:i/>
          <w:iCs/>
          <w:spacing w:val="-8"/>
          <w:sz w:val="21"/>
          <w:szCs w:val="21"/>
          <w:vertAlign w:val="superscript"/>
        </w:rPr>
        <w:t>29</w:t>
      </w:r>
    </w:p>
    <w:p w:rsidR="00D54A5E" w:rsidRDefault="00D54A5E">
      <w:pPr>
        <w:spacing w:before="252"/>
        <w:ind w:left="72"/>
        <w:rPr>
          <w:sz w:val="21"/>
          <w:szCs w:val="21"/>
        </w:rPr>
      </w:pPr>
      <w:r>
        <w:rPr>
          <w:sz w:val="21"/>
          <w:szCs w:val="21"/>
        </w:rPr>
        <w:t>§ 12.42. Tampering with physical evidence.</w:t>
      </w:r>
    </w:p>
    <w:p w:rsidR="00D54A5E" w:rsidRDefault="00D54A5E">
      <w:pPr>
        <w:spacing w:before="252"/>
        <w:ind w:left="72" w:right="72"/>
        <w:jc w:val="both"/>
        <w:rPr>
          <w:spacing w:val="-5"/>
          <w:sz w:val="21"/>
          <w:szCs w:val="21"/>
        </w:rPr>
      </w:pPr>
      <w:r>
        <w:rPr>
          <w:i/>
          <w:iCs/>
          <w:spacing w:val="-4"/>
          <w:sz w:val="21"/>
          <w:szCs w:val="21"/>
        </w:rPr>
        <w:t xml:space="preserve">I. Offense. </w:t>
      </w:r>
      <w:r>
        <w:rPr>
          <w:spacing w:val="-4"/>
          <w:sz w:val="21"/>
          <w:szCs w:val="21"/>
        </w:rPr>
        <w:t xml:space="preserve">A person is guilty of an offense if, believing an official </w:t>
      </w:r>
      <w:r>
        <w:rPr>
          <w:spacing w:val="-5"/>
          <w:sz w:val="21"/>
          <w:szCs w:val="21"/>
        </w:rPr>
        <w:t xml:space="preserve">proceeding is pending or about to be instituted or believing process, demand or order has been issued or is about to be issued, he alters, </w:t>
      </w:r>
      <w:r>
        <w:rPr>
          <w:spacing w:val="-4"/>
          <w:sz w:val="21"/>
          <w:szCs w:val="21"/>
        </w:rPr>
        <w:t xml:space="preserve">destroys, mutilates, conceals or removes a record, document or thing </w:t>
      </w:r>
      <w:r>
        <w:rPr>
          <w:spacing w:val="-7"/>
          <w:sz w:val="21"/>
          <w:szCs w:val="21"/>
        </w:rPr>
        <w:t xml:space="preserve">with the purpose of impairing its verity or availability in such official </w:t>
      </w:r>
      <w:r>
        <w:rPr>
          <w:spacing w:val="-5"/>
          <w:sz w:val="21"/>
          <w:szCs w:val="21"/>
        </w:rPr>
        <w:t>proceeding or for the purposes of such process, demand or order.</w:t>
      </w:r>
    </w:p>
    <w:p w:rsidR="00D54A5E" w:rsidRDefault="00D54A5E">
      <w:pPr>
        <w:spacing w:before="180"/>
        <w:ind w:left="72" w:right="72"/>
        <w:rPr>
          <w:spacing w:val="-5"/>
          <w:sz w:val="21"/>
          <w:szCs w:val="21"/>
        </w:rPr>
      </w:pPr>
      <w:r>
        <w:rPr>
          <w:i/>
          <w:iCs/>
          <w:spacing w:val="-7"/>
          <w:sz w:val="21"/>
          <w:szCs w:val="21"/>
        </w:rPr>
        <w:t xml:space="preserve">2. Solicitation. </w:t>
      </w:r>
      <w:r>
        <w:rPr>
          <w:spacing w:val="-7"/>
          <w:sz w:val="21"/>
          <w:szCs w:val="21"/>
        </w:rPr>
        <w:t xml:space="preserve">A person is guilty of an offense if he solicits another to </w:t>
      </w:r>
      <w:r>
        <w:rPr>
          <w:spacing w:val="-5"/>
          <w:sz w:val="21"/>
          <w:szCs w:val="21"/>
        </w:rPr>
        <w:t>commit the offense defined in paragraph (1) of this section.</w:t>
      </w:r>
    </w:p>
    <w:p w:rsidR="00D54A5E" w:rsidRDefault="00D54A5E" w:rsidP="00684813">
      <w:pPr>
        <w:numPr>
          <w:ilvl w:val="0"/>
          <w:numId w:val="102"/>
        </w:numPr>
        <w:tabs>
          <w:tab w:val="clear" w:pos="216"/>
          <w:tab w:val="num" w:pos="360"/>
        </w:tabs>
        <w:ind w:right="72"/>
        <w:jc w:val="both"/>
        <w:rPr>
          <w:spacing w:val="-6"/>
          <w:sz w:val="21"/>
          <w:szCs w:val="21"/>
        </w:rPr>
      </w:pPr>
      <w:r>
        <w:rPr>
          <w:i/>
          <w:iCs/>
          <w:spacing w:val="-7"/>
          <w:sz w:val="16"/>
          <w:szCs w:val="16"/>
        </w:rPr>
        <w:br w:type="column"/>
      </w:r>
      <w:r>
        <w:rPr>
          <w:i/>
          <w:iCs/>
          <w:spacing w:val="-11"/>
          <w:sz w:val="21"/>
          <w:szCs w:val="21"/>
        </w:rPr>
        <w:lastRenderedPageBreak/>
        <w:t xml:space="preserve">Definition. </w:t>
      </w:r>
      <w:r>
        <w:rPr>
          <w:spacing w:val="-11"/>
          <w:sz w:val="21"/>
          <w:szCs w:val="21"/>
        </w:rPr>
        <w:t xml:space="preserve">In this section "process, demand or order" means process, </w:t>
      </w:r>
      <w:r>
        <w:rPr>
          <w:spacing w:val="-10"/>
          <w:sz w:val="21"/>
          <w:szCs w:val="21"/>
        </w:rPr>
        <w:t xml:space="preserve">demand or order authorized by law for the seizure, production, copying, </w:t>
      </w:r>
      <w:r>
        <w:rPr>
          <w:spacing w:val="-6"/>
          <w:sz w:val="21"/>
          <w:szCs w:val="21"/>
        </w:rPr>
        <w:t xml:space="preserve">discovery or examination of a record, document or thing. </w:t>
      </w:r>
      <w:r>
        <w:rPr>
          <w:rFonts w:ascii="Bookman Old Style" w:hAnsi="Bookman Old Style" w:cs="Bookman Old Style"/>
          <w:spacing w:val="-6"/>
          <w:sz w:val="21"/>
          <w:szCs w:val="21"/>
          <w:vertAlign w:val="superscript"/>
        </w:rPr>
        <w:t>J°</w:t>
      </w:r>
    </w:p>
    <w:p w:rsidR="00D54A5E" w:rsidRDefault="00D54A5E">
      <w:pPr>
        <w:spacing w:before="216"/>
        <w:ind w:left="72"/>
        <w:rPr>
          <w:b/>
          <w:bCs/>
          <w:spacing w:val="-2"/>
          <w:sz w:val="21"/>
          <w:szCs w:val="21"/>
        </w:rPr>
      </w:pPr>
      <w:r>
        <w:rPr>
          <w:spacing w:val="-2"/>
          <w:sz w:val="21"/>
          <w:szCs w:val="21"/>
        </w:rPr>
        <w:t xml:space="preserve">§ 12,43. Harassment of </w:t>
      </w:r>
      <w:r>
        <w:rPr>
          <w:b/>
          <w:bCs/>
          <w:spacing w:val="-2"/>
          <w:sz w:val="21"/>
          <w:szCs w:val="21"/>
        </w:rPr>
        <w:t>and communication with jurors.</w:t>
      </w:r>
    </w:p>
    <w:p w:rsidR="00D54A5E" w:rsidRDefault="00D54A5E">
      <w:pPr>
        <w:spacing w:before="216"/>
        <w:ind w:left="72" w:right="72"/>
        <w:jc w:val="both"/>
        <w:rPr>
          <w:spacing w:val="-5"/>
          <w:sz w:val="21"/>
          <w:szCs w:val="21"/>
        </w:rPr>
      </w:pPr>
      <w:r>
        <w:rPr>
          <w:i/>
          <w:iCs/>
          <w:spacing w:val="-8"/>
          <w:sz w:val="21"/>
          <w:szCs w:val="21"/>
        </w:rPr>
        <w:t xml:space="preserve">I. Clffense. </w:t>
      </w:r>
      <w:r>
        <w:rPr>
          <w:spacing w:val="-8"/>
          <w:sz w:val="21"/>
          <w:szCs w:val="21"/>
        </w:rPr>
        <w:t xml:space="preserve">A person has committed a first </w:t>
      </w:r>
      <w:r>
        <w:rPr>
          <w:rFonts w:ascii="Garamond" w:hAnsi="Garamond" w:cs="Garamond"/>
          <w:b/>
          <w:bCs/>
          <w:spacing w:val="-8"/>
        </w:rPr>
        <w:t xml:space="preserve">degree </w:t>
      </w:r>
      <w:r>
        <w:rPr>
          <w:spacing w:val="-8"/>
          <w:sz w:val="21"/>
          <w:szCs w:val="21"/>
        </w:rPr>
        <w:t xml:space="preserve">misdemeanor if, with </w:t>
      </w:r>
      <w:r>
        <w:rPr>
          <w:spacing w:val="-7"/>
          <w:sz w:val="21"/>
          <w:szCs w:val="21"/>
        </w:rPr>
        <w:t xml:space="preserve">the purpose of influencing the official action of another as a juror, he </w:t>
      </w:r>
      <w:r>
        <w:rPr>
          <w:spacing w:val="-11"/>
          <w:sz w:val="21"/>
          <w:szCs w:val="21"/>
        </w:rPr>
        <w:t xml:space="preserve">communicates with him other than as part of the </w:t>
      </w:r>
      <w:r>
        <w:rPr>
          <w:rFonts w:ascii="Bookman Old Style" w:hAnsi="Bookman Old Style" w:cs="Bookman Old Style"/>
          <w:spacing w:val="-11"/>
          <w:sz w:val="21"/>
          <w:szCs w:val="21"/>
        </w:rPr>
        <w:t xml:space="preserve">proceedings in </w:t>
      </w:r>
      <w:r>
        <w:rPr>
          <w:b/>
          <w:bCs/>
          <w:i/>
          <w:iCs/>
          <w:spacing w:val="-11"/>
          <w:sz w:val="25"/>
          <w:szCs w:val="25"/>
        </w:rPr>
        <w:t xml:space="preserve">a case, </w:t>
      </w:r>
      <w:r>
        <w:rPr>
          <w:spacing w:val="-4"/>
          <w:sz w:val="21"/>
          <w:szCs w:val="21"/>
        </w:rPr>
        <w:t xml:space="preserve">or harasses or alarms him. Conduct directed against the juror's spouse </w:t>
      </w:r>
      <w:r>
        <w:rPr>
          <w:spacing w:val="-7"/>
          <w:sz w:val="21"/>
          <w:szCs w:val="21"/>
        </w:rPr>
        <w:t xml:space="preserve">or other relative residing in the same household with the juror shall be </w:t>
      </w:r>
      <w:r>
        <w:rPr>
          <w:spacing w:val="-5"/>
          <w:sz w:val="21"/>
          <w:szCs w:val="21"/>
        </w:rPr>
        <w:t>deemed conduct directed against the juror.</w:t>
      </w:r>
    </w:p>
    <w:p w:rsidR="00D54A5E" w:rsidRDefault="00D54A5E">
      <w:pPr>
        <w:spacing w:before="180"/>
        <w:ind w:left="72" w:right="72"/>
        <w:jc w:val="both"/>
        <w:rPr>
          <w:rFonts w:ascii="Arial" w:hAnsi="Arial" w:cs="Arial"/>
          <w:i/>
          <w:iCs/>
          <w:spacing w:val="-10"/>
          <w:sz w:val="6"/>
          <w:szCs w:val="6"/>
        </w:rPr>
      </w:pPr>
      <w:r>
        <w:rPr>
          <w:i/>
          <w:iCs/>
          <w:spacing w:val="-6"/>
          <w:sz w:val="21"/>
          <w:szCs w:val="21"/>
        </w:rPr>
        <w:t xml:space="preserve">2. Definition. </w:t>
      </w:r>
      <w:r>
        <w:rPr>
          <w:spacing w:val="-6"/>
          <w:sz w:val="21"/>
          <w:szCs w:val="21"/>
        </w:rPr>
        <w:t>In this section "juror" means a grand</w:t>
      </w:r>
      <w:r>
        <w:rPr>
          <w:rFonts w:ascii="Bookman Old Style" w:hAnsi="Bookman Old Style" w:cs="Bookman Old Style"/>
          <w:spacing w:val="-6"/>
          <w:sz w:val="21"/>
          <w:szCs w:val="21"/>
          <w:vertAlign w:val="superscript"/>
        </w:rPr>
        <w:t>-</w:t>
      </w:r>
      <w:r>
        <w:rPr>
          <w:spacing w:val="-6"/>
          <w:sz w:val="21"/>
          <w:szCs w:val="21"/>
        </w:rPr>
        <w:t xml:space="preserve">juror or a petit juror </w:t>
      </w:r>
      <w:r>
        <w:rPr>
          <w:spacing w:val="-9"/>
          <w:sz w:val="21"/>
          <w:szCs w:val="21"/>
        </w:rPr>
        <w:t xml:space="preserve">and includes a person who has been drawn or summoned to attend as a </w:t>
      </w:r>
      <w:r>
        <w:rPr>
          <w:spacing w:val="-10"/>
          <w:sz w:val="21"/>
          <w:szCs w:val="21"/>
        </w:rPr>
        <w:t xml:space="preserve">prospective juror. </w:t>
      </w:r>
      <w:r>
        <w:rPr>
          <w:rFonts w:ascii="Arial" w:hAnsi="Arial" w:cs="Arial"/>
          <w:i/>
          <w:iCs/>
          <w:spacing w:val="-10"/>
          <w:sz w:val="21"/>
          <w:szCs w:val="21"/>
          <w:vertAlign w:val="superscript"/>
        </w:rPr>
        <w:t>31</w:t>
      </w:r>
    </w:p>
    <w:p w:rsidR="00D54A5E" w:rsidRDefault="00D54A5E">
      <w:pPr>
        <w:spacing w:before="504"/>
        <w:jc w:val="center"/>
        <w:rPr>
          <w:b/>
          <w:bCs/>
          <w:spacing w:val="-6"/>
          <w:sz w:val="26"/>
          <w:szCs w:val="26"/>
        </w:rPr>
      </w:pPr>
      <w:r>
        <w:rPr>
          <w:b/>
          <w:bCs/>
          <w:i/>
          <w:iCs/>
          <w:spacing w:val="-6"/>
          <w:sz w:val="25"/>
          <w:szCs w:val="25"/>
        </w:rPr>
        <w:t xml:space="preserve">Subchapter D. </w:t>
      </w:r>
      <w:r>
        <w:rPr>
          <w:b/>
          <w:bCs/>
          <w:spacing w:val="-6"/>
          <w:sz w:val="26"/>
          <w:szCs w:val="26"/>
        </w:rPr>
        <w:t>BRIBERY AND INTIMIDATION</w:t>
      </w:r>
    </w:p>
    <w:p w:rsidR="00D54A5E" w:rsidRDefault="00D54A5E">
      <w:pPr>
        <w:spacing w:before="216"/>
        <w:ind w:left="72"/>
        <w:rPr>
          <w:b/>
          <w:bCs/>
          <w:sz w:val="21"/>
          <w:szCs w:val="21"/>
        </w:rPr>
      </w:pPr>
      <w:r>
        <w:rPr>
          <w:b/>
          <w:bCs/>
          <w:sz w:val="21"/>
          <w:szCs w:val="21"/>
        </w:rPr>
        <w:t>§ 12.50. Bribery.</w:t>
      </w:r>
    </w:p>
    <w:p w:rsidR="00D54A5E" w:rsidRDefault="00D54A5E">
      <w:pPr>
        <w:spacing w:before="216" w:after="36"/>
        <w:ind w:left="72" w:right="72"/>
        <w:jc w:val="both"/>
        <w:rPr>
          <w:sz w:val="21"/>
          <w:szCs w:val="21"/>
        </w:rPr>
      </w:pPr>
      <w:r>
        <w:rPr>
          <w:i/>
          <w:iCs/>
          <w:spacing w:val="-5"/>
          <w:sz w:val="21"/>
          <w:szCs w:val="21"/>
        </w:rPr>
        <w:t xml:space="preserve">1. Offrnse. </w:t>
      </w:r>
      <w:r>
        <w:rPr>
          <w:spacing w:val="-5"/>
          <w:sz w:val="21"/>
          <w:szCs w:val="21"/>
        </w:rPr>
        <w:t xml:space="preserve">A person has committed bribery, a second degree felony, if </w:t>
      </w:r>
      <w:r>
        <w:rPr>
          <w:spacing w:val="-6"/>
          <w:sz w:val="21"/>
          <w:szCs w:val="21"/>
        </w:rPr>
        <w:t>he knowingly offers, gives or agrees to give to another, or solicits, ac</w:t>
      </w:r>
      <w:r>
        <w:rPr>
          <w:spacing w:val="-6"/>
          <w:sz w:val="21"/>
          <w:szCs w:val="21"/>
        </w:rPr>
        <w:softHyphen/>
      </w:r>
      <w:r>
        <w:rPr>
          <w:spacing w:val="-7"/>
          <w:sz w:val="21"/>
          <w:szCs w:val="21"/>
        </w:rPr>
        <w:t xml:space="preserve">cepts or agrees to accept from another, a thing of value as consideration </w:t>
      </w:r>
      <w:r>
        <w:rPr>
          <w:sz w:val="21"/>
          <w:szCs w:val="21"/>
        </w:rPr>
        <w:t>for:</w:t>
      </w:r>
    </w:p>
    <w:p w:rsidR="00D54A5E" w:rsidRDefault="00D54A5E">
      <w:pPr>
        <w:widowControl/>
        <w:kinsoku/>
        <w:autoSpaceDE w:val="0"/>
        <w:autoSpaceDN w:val="0"/>
        <w:adjustRightInd w:val="0"/>
        <w:sectPr w:rsidR="00D54A5E">
          <w:headerReference w:type="even" r:id="rId223"/>
          <w:headerReference w:type="default" r:id="rId224"/>
          <w:footerReference w:type="even" r:id="rId225"/>
          <w:footerReference w:type="default" r:id="rId226"/>
          <w:headerReference w:type="first" r:id="rId227"/>
          <w:footerReference w:type="first" r:id="rId228"/>
          <w:pgSz w:w="15643" w:h="11784" w:orient="landscape"/>
          <w:pgMar w:top="2511" w:right="1078" w:bottom="285" w:left="993" w:header="1076" w:footer="0" w:gutter="0"/>
          <w:cols w:num="2" w:space="720" w:equalWidth="0">
            <w:col w:w="5760" w:space="1992"/>
            <w:col w:w="5760"/>
          </w:cols>
          <w:noEndnote/>
          <w:titlePg/>
        </w:sectPr>
      </w:pPr>
    </w:p>
    <w:p w:rsidR="00D54A5E" w:rsidRDefault="00E25931">
      <w:pPr>
        <w:spacing w:after="540"/>
        <w:ind w:left="288"/>
        <w:rPr>
          <w:spacing w:val="-3"/>
          <w:sz w:val="21"/>
          <w:szCs w:val="21"/>
        </w:rPr>
      </w:pPr>
      <w:r>
        <w:rPr>
          <w:noProof/>
          <w:lang w:val="en-GB"/>
        </w:rPr>
        <w:lastRenderedPageBreak/>
        <mc:AlternateContent>
          <mc:Choice Requires="wps">
            <w:drawing>
              <wp:anchor distT="0" distB="0" distL="0" distR="0" simplePos="0" relativeHeight="251759616" behindDoc="0" locked="0" layoutInCell="0" allowOverlap="1">
                <wp:simplePos x="0" y="0"/>
                <wp:positionH relativeFrom="column">
                  <wp:posOffset>179705</wp:posOffset>
                </wp:positionH>
                <wp:positionV relativeFrom="paragraph">
                  <wp:posOffset>460375</wp:posOffset>
                </wp:positionV>
                <wp:extent cx="1567180" cy="0"/>
                <wp:effectExtent l="0" t="0" r="0" b="0"/>
                <wp:wrapSquare wrapText="bothSides"/>
                <wp:docPr id="53"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1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759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4.15pt,36.25pt" to="137.5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HLFA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" o:allowincell="f" strokeweight="1.2pt">
                <w10:wrap type="square"/>
              </v:line>
            </w:pict>
          </mc:Fallback>
        </mc:AlternateContent>
      </w:r>
      <w:r>
        <w:rPr>
          <w:noProof/>
          <w:lang w:val="en-GB"/>
        </w:rPr>
        <mc:AlternateContent>
          <mc:Choice Requires="wps">
            <w:drawing>
              <wp:anchor distT="0" distB="0" distL="0" distR="0" simplePos="0" relativeHeight="251760640" behindDoc="0" locked="0" layoutInCell="0" allowOverlap="1">
                <wp:simplePos x="0" y="0"/>
                <wp:positionH relativeFrom="column">
                  <wp:posOffset>-4861560</wp:posOffset>
                </wp:positionH>
                <wp:positionV relativeFrom="paragraph">
                  <wp:posOffset>399415</wp:posOffset>
                </wp:positionV>
                <wp:extent cx="1567180" cy="0"/>
                <wp:effectExtent l="0" t="0" r="0" b="0"/>
                <wp:wrapSquare wrapText="bothSides"/>
                <wp:docPr id="52"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1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7606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2.8pt,31.45pt" to="-259.4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NFA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" o:allowincell="f" strokeweight="1.2pt">
                <w10:wrap type="square"/>
              </v:line>
            </w:pict>
          </mc:Fallback>
        </mc:AlternateContent>
      </w:r>
      <w:r w:rsidR="00D54A5E">
        <w:rPr>
          <w:spacing w:val="-3"/>
          <w:sz w:val="21"/>
          <w:szCs w:val="21"/>
        </w:rPr>
        <w:t>(a) The recipient's official action as a public servant; or</w:t>
      </w:r>
    </w:p>
    <w:p w:rsidR="00D54A5E" w:rsidRDefault="00D54A5E">
      <w:pPr>
        <w:widowControl/>
        <w:kinsoku/>
        <w:autoSpaceDE w:val="0"/>
        <w:autoSpaceDN w:val="0"/>
        <w:adjustRightInd w:val="0"/>
        <w:sectPr w:rsidR="00D54A5E">
          <w:headerReference w:type="even" r:id="rId229"/>
          <w:headerReference w:type="default" r:id="rId230"/>
          <w:footerReference w:type="even" r:id="rId231"/>
          <w:footerReference w:type="default" r:id="rId232"/>
          <w:headerReference w:type="first" r:id="rId233"/>
          <w:footerReference w:type="first" r:id="rId234"/>
          <w:type w:val="continuous"/>
          <w:pgSz w:w="15643" w:h="11784" w:orient="landscape"/>
          <w:pgMar w:top="2511" w:right="1078" w:bottom="285" w:left="8745" w:header="1076" w:footer="0" w:gutter="0"/>
          <w:cols w:space="720"/>
          <w:noEndnote/>
          <w:titlePg/>
        </w:sectPr>
      </w:pPr>
    </w:p>
    <w:p w:rsidR="00D54A5E" w:rsidRDefault="00D54A5E" w:rsidP="00684813">
      <w:pPr>
        <w:numPr>
          <w:ilvl w:val="0"/>
          <w:numId w:val="103"/>
        </w:numPr>
        <w:tabs>
          <w:tab w:val="clear" w:pos="360"/>
          <w:tab w:val="num" w:pos="504"/>
        </w:tabs>
        <w:ind w:right="144"/>
        <w:rPr>
          <w:spacing w:val="-6"/>
          <w:sz w:val="18"/>
          <w:szCs w:val="18"/>
        </w:rPr>
      </w:pPr>
      <w:r>
        <w:rPr>
          <w:i/>
          <w:iCs/>
          <w:spacing w:val="-12"/>
          <w:sz w:val="17"/>
          <w:szCs w:val="17"/>
        </w:rPr>
        <w:lastRenderedPageBreak/>
        <w:t xml:space="preserve">Prior legislation: </w:t>
      </w:r>
      <w:r>
        <w:rPr>
          <w:spacing w:val="-12"/>
          <w:sz w:val="18"/>
          <w:szCs w:val="18"/>
        </w:rPr>
        <w:t xml:space="preserve">1956 Code 27:191, 192, 193, 194, 196; Crim. Code §§ 94, 95, 96. </w:t>
      </w:r>
      <w:r>
        <w:rPr>
          <w:spacing w:val="-6"/>
          <w:sz w:val="18"/>
          <w:szCs w:val="18"/>
        </w:rPr>
        <w:t>102, 103.</w:t>
      </w:r>
    </w:p>
    <w:p w:rsidR="00D54A5E" w:rsidRDefault="00D54A5E" w:rsidP="00684813">
      <w:pPr>
        <w:numPr>
          <w:ilvl w:val="0"/>
          <w:numId w:val="103"/>
        </w:numPr>
        <w:tabs>
          <w:tab w:val="clear" w:pos="360"/>
          <w:tab w:val="num" w:pos="504"/>
        </w:tabs>
        <w:spacing w:before="144" w:after="144"/>
        <w:rPr>
          <w:spacing w:val="-8"/>
          <w:sz w:val="18"/>
          <w:szCs w:val="18"/>
        </w:rPr>
      </w:pPr>
      <w:r>
        <w:rPr>
          <w:i/>
          <w:iCs/>
          <w:spacing w:val="-8"/>
          <w:sz w:val="17"/>
          <w:szCs w:val="17"/>
        </w:rPr>
        <w:t xml:space="preserve">Prior legislation: </w:t>
      </w:r>
      <w:r>
        <w:rPr>
          <w:spacing w:val="-8"/>
          <w:sz w:val="18"/>
          <w:szCs w:val="18"/>
        </w:rPr>
        <w:t>1956 Code 27:190; Crim. Code, § 94.</w:t>
      </w:r>
    </w:p>
    <w:p w:rsidR="00D54A5E" w:rsidRDefault="00D54A5E">
      <w:pPr>
        <w:pBdr>
          <w:top w:val="single" w:sz="6" w:space="0" w:color="000000"/>
          <w:between w:val="single" w:sz="6" w:space="0" w:color="000000"/>
        </w:pBdr>
        <w:jc w:val="center"/>
        <w:rPr>
          <w:spacing w:val="-8"/>
          <w:sz w:val="18"/>
          <w:szCs w:val="18"/>
        </w:rPr>
      </w:pPr>
      <w:r>
        <w:rPr>
          <w:spacing w:val="-8"/>
          <w:sz w:val="18"/>
          <w:szCs w:val="18"/>
        </w:rPr>
        <w:t>LIBERIAN CODES REVISED. VOL. IV: PAGE 786</w:t>
      </w:r>
    </w:p>
    <w:p w:rsidR="00D54A5E" w:rsidRDefault="00D54A5E" w:rsidP="00684813">
      <w:pPr>
        <w:numPr>
          <w:ilvl w:val="0"/>
          <w:numId w:val="104"/>
        </w:numPr>
        <w:tabs>
          <w:tab w:val="clear" w:pos="216"/>
          <w:tab w:val="num" w:pos="360"/>
        </w:tabs>
        <w:spacing w:before="36" w:line="480" w:lineRule="auto"/>
        <w:ind w:right="288"/>
        <w:rPr>
          <w:spacing w:val="-6"/>
          <w:sz w:val="18"/>
          <w:szCs w:val="18"/>
        </w:rPr>
      </w:pPr>
      <w:r>
        <w:rPr>
          <w:i/>
          <w:iCs/>
          <w:spacing w:val="-8"/>
          <w:sz w:val="17"/>
          <w:szCs w:val="17"/>
        </w:rPr>
        <w:t xml:space="preserve">Prior legislation. </w:t>
      </w:r>
      <w:r>
        <w:rPr>
          <w:spacing w:val="-8"/>
          <w:sz w:val="18"/>
          <w:szCs w:val="18"/>
        </w:rPr>
        <w:t xml:space="preserve">1956 Code 27:190, 191, 192, 194; Crim. Code, §§ </w:t>
      </w:r>
      <w:r>
        <w:rPr>
          <w:rFonts w:ascii="Garamond" w:hAnsi="Garamond" w:cs="Garamond"/>
          <w:spacing w:val="-8"/>
          <w:sz w:val="18"/>
          <w:szCs w:val="18"/>
          <w:vertAlign w:val="superscript"/>
        </w:rPr>
        <w:t>89</w:t>
      </w:r>
      <w:r>
        <w:rPr>
          <w:spacing w:val="-8"/>
          <w:sz w:val="18"/>
          <w:szCs w:val="18"/>
        </w:rPr>
        <w:t xml:space="preserve">5 </w:t>
      </w:r>
      <w:r>
        <w:rPr>
          <w:rFonts w:ascii="Garamond" w:hAnsi="Garamond" w:cs="Garamond"/>
          <w:spacing w:val="-8"/>
          <w:sz w:val="18"/>
          <w:szCs w:val="18"/>
          <w:vertAlign w:val="superscript"/>
        </w:rPr>
        <w:t>94</w:t>
      </w:r>
      <w:r>
        <w:rPr>
          <w:spacing w:val="-8"/>
          <w:sz w:val="18"/>
          <w:szCs w:val="18"/>
        </w:rPr>
        <w:t xml:space="preserve">. </w:t>
      </w:r>
      <w:r>
        <w:rPr>
          <w:rFonts w:ascii="Garamond" w:hAnsi="Garamond" w:cs="Garamond"/>
          <w:spacing w:val="-8"/>
          <w:sz w:val="18"/>
          <w:szCs w:val="18"/>
          <w:vertAlign w:val="superscript"/>
        </w:rPr>
        <w:t>103</w:t>
      </w:r>
      <w:r>
        <w:rPr>
          <w:spacing w:val="-8"/>
          <w:sz w:val="18"/>
          <w:szCs w:val="18"/>
        </w:rPr>
        <w:t xml:space="preserve">. </w:t>
      </w:r>
      <w:r>
        <w:rPr>
          <w:spacing w:val="-6"/>
          <w:sz w:val="18"/>
          <w:szCs w:val="18"/>
        </w:rPr>
        <w:t xml:space="preserve">31 </w:t>
      </w:r>
      <w:r>
        <w:rPr>
          <w:i/>
          <w:iCs/>
          <w:spacing w:val="-6"/>
          <w:sz w:val="17"/>
          <w:szCs w:val="17"/>
        </w:rPr>
        <w:lastRenderedPageBreak/>
        <w:t xml:space="preserve">Prior legislation: 1956 </w:t>
      </w:r>
      <w:r>
        <w:rPr>
          <w:spacing w:val="-6"/>
          <w:sz w:val="18"/>
          <w:szCs w:val="18"/>
        </w:rPr>
        <w:t>Code 27:197; Crim. Code, § 92.</w:t>
      </w:r>
    </w:p>
    <w:p w:rsidR="00D54A5E" w:rsidRDefault="00E25931">
      <w:pPr>
        <w:ind w:left="1008"/>
        <w:rPr>
          <w:spacing w:val="-8"/>
          <w:sz w:val="18"/>
          <w:szCs w:val="18"/>
        </w:rPr>
      </w:pPr>
      <w:r>
        <w:rPr>
          <w:noProof/>
          <w:lang w:val="en-GB"/>
        </w:rPr>
        <mc:AlternateContent>
          <mc:Choice Requires="wps">
            <w:drawing>
              <wp:anchor distT="0" distB="0" distL="0" distR="0" simplePos="0" relativeHeight="251761664" behindDoc="0" locked="0" layoutInCell="0" allowOverlap="1">
                <wp:simplePos x="0" y="0"/>
                <wp:positionH relativeFrom="column">
                  <wp:posOffset>0</wp:posOffset>
                </wp:positionH>
                <wp:positionV relativeFrom="paragraph">
                  <wp:posOffset>8255</wp:posOffset>
                </wp:positionV>
                <wp:extent cx="3563620" cy="0"/>
                <wp:effectExtent l="0" t="0" r="0" b="0"/>
                <wp:wrapSquare wrapText="bothSides"/>
                <wp:docPr id="5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362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761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5pt" to="280.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0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" o:allowincell="f" strokeweight="1.2pt">
                <w10:wrap type="square"/>
              </v:line>
            </w:pict>
          </mc:Fallback>
        </mc:AlternateContent>
      </w:r>
      <w:r w:rsidR="00D54A5E">
        <w:rPr>
          <w:spacing w:val="-8"/>
          <w:sz w:val="18"/>
          <w:szCs w:val="18"/>
        </w:rPr>
        <w:t>LIBERIAN CODES REVISED. VOL. IV: PAGE 787</w:t>
      </w:r>
    </w:p>
    <w:p w:rsidR="00D54A5E" w:rsidRDefault="00D54A5E">
      <w:pPr>
        <w:widowControl/>
        <w:kinsoku/>
        <w:autoSpaceDE w:val="0"/>
        <w:autoSpaceDN w:val="0"/>
        <w:adjustRightInd w:val="0"/>
        <w:sectPr w:rsidR="00D54A5E">
          <w:headerReference w:type="even" r:id="rId235"/>
          <w:headerReference w:type="default" r:id="rId236"/>
          <w:footerReference w:type="even" r:id="rId237"/>
          <w:footerReference w:type="default" r:id="rId238"/>
          <w:headerReference w:type="first" r:id="rId239"/>
          <w:footerReference w:type="first" r:id="rId240"/>
          <w:type w:val="continuous"/>
          <w:pgSz w:w="15643" w:h="11784" w:orient="landscape"/>
          <w:pgMar w:top="2511" w:right="1078" w:bottom="285" w:left="993" w:header="1076" w:footer="0" w:gutter="0"/>
          <w:cols w:num="2" w:space="720" w:equalWidth="0">
            <w:col w:w="5760" w:space="1992"/>
            <w:col w:w="5760"/>
          </w:cols>
          <w:noEndnote/>
          <w:titlePg/>
        </w:sectPr>
      </w:pPr>
    </w:p>
    <w:p w:rsidR="00D54A5E" w:rsidRDefault="00D54A5E">
      <w:pPr>
        <w:spacing w:before="216"/>
        <w:jc w:val="center"/>
        <w:rPr>
          <w:spacing w:val="-7"/>
          <w:sz w:val="22"/>
          <w:szCs w:val="22"/>
        </w:rPr>
      </w:pPr>
      <w:r>
        <w:rPr>
          <w:spacing w:val="-7"/>
          <w:sz w:val="22"/>
          <w:szCs w:val="22"/>
        </w:rPr>
        <w:lastRenderedPageBreak/>
        <w:t>(b) The recipient's violation of a known duty as a public servant.</w:t>
      </w:r>
    </w:p>
    <w:p w:rsidR="00D54A5E" w:rsidRDefault="00D54A5E" w:rsidP="00684813">
      <w:pPr>
        <w:numPr>
          <w:ilvl w:val="0"/>
          <w:numId w:val="105"/>
        </w:numPr>
        <w:tabs>
          <w:tab w:val="clear" w:pos="288"/>
          <w:tab w:val="num" w:pos="432"/>
        </w:tabs>
        <w:spacing w:before="252"/>
        <w:ind w:right="72"/>
        <w:jc w:val="both"/>
        <w:rPr>
          <w:spacing w:val="-8"/>
          <w:sz w:val="22"/>
          <w:szCs w:val="22"/>
        </w:rPr>
      </w:pPr>
      <w:r>
        <w:rPr>
          <w:i/>
          <w:iCs/>
          <w:spacing w:val="-11"/>
          <w:sz w:val="22"/>
          <w:szCs w:val="22"/>
        </w:rPr>
        <w:t xml:space="preserve">Defense precluding. </w:t>
      </w:r>
      <w:r>
        <w:rPr>
          <w:spacing w:val="-11"/>
          <w:sz w:val="22"/>
          <w:szCs w:val="22"/>
        </w:rPr>
        <w:t>It is no defense to 'a prosecution under this sec</w:t>
      </w:r>
      <w:r>
        <w:rPr>
          <w:spacing w:val="-11"/>
          <w:sz w:val="22"/>
          <w:szCs w:val="22"/>
        </w:rPr>
        <w:softHyphen/>
        <w:t xml:space="preserve">tion that a recipient was not qualified to act in the desired way whether </w:t>
      </w:r>
      <w:r>
        <w:rPr>
          <w:spacing w:val="-8"/>
          <w:sz w:val="22"/>
          <w:szCs w:val="22"/>
        </w:rPr>
        <w:t>because be had not yet assumed office, or lack jurisdiction, or for any other reason.</w:t>
      </w:r>
    </w:p>
    <w:p w:rsidR="00D54A5E" w:rsidRDefault="00D54A5E" w:rsidP="00684813">
      <w:pPr>
        <w:numPr>
          <w:ilvl w:val="0"/>
          <w:numId w:val="105"/>
        </w:numPr>
        <w:tabs>
          <w:tab w:val="clear" w:pos="288"/>
          <w:tab w:val="num" w:pos="432"/>
        </w:tabs>
        <w:spacing w:before="252"/>
        <w:ind w:right="72"/>
        <w:jc w:val="both"/>
        <w:rPr>
          <w:spacing w:val="-8"/>
          <w:sz w:val="22"/>
          <w:szCs w:val="22"/>
        </w:rPr>
      </w:pPr>
      <w:r>
        <w:rPr>
          <w:i/>
          <w:iCs/>
          <w:spacing w:val="-13"/>
          <w:sz w:val="22"/>
          <w:szCs w:val="22"/>
        </w:rPr>
        <w:t xml:space="preserve">Prima facie case. </w:t>
      </w:r>
      <w:r>
        <w:rPr>
          <w:spacing w:val="-13"/>
          <w:sz w:val="22"/>
          <w:szCs w:val="22"/>
        </w:rPr>
        <w:t xml:space="preserve">A prima facie case is established under this section </w:t>
      </w:r>
      <w:r>
        <w:rPr>
          <w:spacing w:val="-9"/>
          <w:sz w:val="22"/>
          <w:szCs w:val="22"/>
        </w:rPr>
        <w:t xml:space="preserve">upon proof that the thing of value was offered, given, or agreed to be </w:t>
      </w:r>
      <w:r>
        <w:rPr>
          <w:spacing w:val="-8"/>
          <w:sz w:val="22"/>
          <w:szCs w:val="22"/>
        </w:rPr>
        <w:t xml:space="preserve">given, or solicited, accepted or agreed to be accepted, as consideration </w:t>
      </w:r>
      <w:r>
        <w:rPr>
          <w:spacing w:val="-10"/>
          <w:sz w:val="22"/>
          <w:szCs w:val="22"/>
        </w:rPr>
        <w:t xml:space="preserve">for the recipient's official action or violation of a known legal duty as a </w:t>
      </w:r>
      <w:r>
        <w:rPr>
          <w:spacing w:val="-8"/>
          <w:sz w:val="22"/>
          <w:szCs w:val="22"/>
        </w:rPr>
        <w:t>public servant if:</w:t>
      </w:r>
    </w:p>
    <w:p w:rsidR="00D54A5E" w:rsidRDefault="00D54A5E" w:rsidP="00684813">
      <w:pPr>
        <w:numPr>
          <w:ilvl w:val="0"/>
          <w:numId w:val="106"/>
        </w:numPr>
        <w:tabs>
          <w:tab w:val="clear" w:pos="360"/>
          <w:tab w:val="num" w:pos="720"/>
        </w:tabs>
        <w:spacing w:before="180"/>
        <w:rPr>
          <w:spacing w:val="-2"/>
          <w:sz w:val="22"/>
          <w:szCs w:val="22"/>
        </w:rPr>
      </w:pPr>
      <w:r>
        <w:rPr>
          <w:spacing w:val="-2"/>
          <w:sz w:val="22"/>
          <w:szCs w:val="22"/>
        </w:rPr>
        <w:t>The consideration was a thing of pecuniary value; and</w:t>
      </w:r>
    </w:p>
    <w:p w:rsidR="00D54A5E" w:rsidRDefault="00D54A5E" w:rsidP="00684813">
      <w:pPr>
        <w:numPr>
          <w:ilvl w:val="0"/>
          <w:numId w:val="106"/>
        </w:numPr>
        <w:tabs>
          <w:tab w:val="clear" w:pos="360"/>
          <w:tab w:val="num" w:pos="720"/>
        </w:tabs>
        <w:spacing w:before="252"/>
        <w:ind w:right="72"/>
        <w:jc w:val="both"/>
        <w:rPr>
          <w:rFonts w:ascii="Bookman Old Style" w:hAnsi="Bookman Old Style" w:cs="Bookman Old Style"/>
          <w:i/>
          <w:iCs/>
          <w:spacing w:val="-10"/>
          <w:sz w:val="6"/>
          <w:szCs w:val="6"/>
        </w:rPr>
      </w:pPr>
      <w:r>
        <w:rPr>
          <w:spacing w:val="-10"/>
          <w:sz w:val="22"/>
          <w:szCs w:val="22"/>
        </w:rPr>
        <w:t xml:space="preserve">The actor knew that he was offered, given or agreed to be given </w:t>
      </w:r>
      <w:r>
        <w:rPr>
          <w:spacing w:val="-6"/>
          <w:sz w:val="22"/>
          <w:szCs w:val="22"/>
        </w:rPr>
        <w:t xml:space="preserve">by, or solicited, accepted from a person having an interest in an </w:t>
      </w:r>
      <w:r>
        <w:rPr>
          <w:spacing w:val="-9"/>
          <w:sz w:val="22"/>
          <w:szCs w:val="22"/>
        </w:rPr>
        <w:t>imminent or pending (i) investigation, arrest, or judicial or admini</w:t>
      </w:r>
      <w:r>
        <w:rPr>
          <w:spacing w:val="-9"/>
          <w:sz w:val="22"/>
          <w:szCs w:val="22"/>
        </w:rPr>
        <w:softHyphen/>
      </w:r>
      <w:r>
        <w:rPr>
          <w:spacing w:val="-12"/>
          <w:sz w:val="22"/>
          <w:szCs w:val="22"/>
        </w:rPr>
        <w:t xml:space="preserve">strative proceeding, or (ii) bid, contract, claim or application, and that </w:t>
      </w:r>
      <w:r>
        <w:rPr>
          <w:spacing w:val="-7"/>
          <w:sz w:val="22"/>
          <w:szCs w:val="22"/>
        </w:rPr>
        <w:t>interest could be affected by the recipient's performance or non</w:t>
      </w:r>
      <w:r>
        <w:rPr>
          <w:spacing w:val="-7"/>
          <w:sz w:val="22"/>
          <w:szCs w:val="22"/>
        </w:rPr>
        <w:softHyphen/>
      </w:r>
      <w:r>
        <w:rPr>
          <w:spacing w:val="-10"/>
          <w:sz w:val="22"/>
          <w:szCs w:val="22"/>
        </w:rPr>
        <w:t xml:space="preserve">performance of his official action or violation of his known legal duty as a public servant. </w:t>
      </w:r>
      <w:r>
        <w:rPr>
          <w:i/>
          <w:iCs/>
          <w:spacing w:val="-10"/>
          <w:sz w:val="22"/>
          <w:szCs w:val="22"/>
          <w:vertAlign w:val="superscript"/>
        </w:rPr>
        <w:t>32</w:t>
      </w:r>
    </w:p>
    <w:p w:rsidR="00D54A5E" w:rsidRDefault="00D54A5E">
      <w:pPr>
        <w:spacing w:before="252"/>
        <w:ind w:left="72"/>
        <w:rPr>
          <w:b/>
          <w:bCs/>
          <w:spacing w:val="-2"/>
          <w:sz w:val="21"/>
          <w:szCs w:val="21"/>
        </w:rPr>
      </w:pPr>
      <w:r>
        <w:rPr>
          <w:b/>
          <w:bCs/>
          <w:spacing w:val="-2"/>
          <w:sz w:val="21"/>
          <w:szCs w:val="21"/>
        </w:rPr>
        <w:t>§ 12.51. Unlawful rewarding of public servants.</w:t>
      </w:r>
    </w:p>
    <w:p w:rsidR="00D54A5E" w:rsidRDefault="00D54A5E">
      <w:pPr>
        <w:spacing w:before="252"/>
        <w:ind w:left="72" w:right="72"/>
        <w:jc w:val="both"/>
        <w:rPr>
          <w:spacing w:val="-8"/>
          <w:sz w:val="22"/>
          <w:szCs w:val="22"/>
        </w:rPr>
      </w:pPr>
      <w:r>
        <w:rPr>
          <w:i/>
          <w:iCs/>
          <w:spacing w:val="-8"/>
          <w:sz w:val="22"/>
          <w:szCs w:val="22"/>
        </w:rPr>
        <w:t xml:space="preserve">I. Receiving unlawful reward. </w:t>
      </w:r>
      <w:r>
        <w:rPr>
          <w:spacing w:val="-8"/>
          <w:sz w:val="22"/>
          <w:szCs w:val="22"/>
        </w:rPr>
        <w:t xml:space="preserve">A public servant has committed a first </w:t>
      </w:r>
      <w:r>
        <w:rPr>
          <w:spacing w:val="-13"/>
          <w:sz w:val="22"/>
          <w:szCs w:val="22"/>
        </w:rPr>
        <w:t xml:space="preserve">degree misdemeanor if he solicits, accepts or agrees to accept a thing of </w:t>
      </w:r>
      <w:r>
        <w:rPr>
          <w:spacing w:val="-8"/>
          <w:sz w:val="22"/>
          <w:szCs w:val="22"/>
        </w:rPr>
        <w:t>pecuniary value for:</w:t>
      </w:r>
    </w:p>
    <w:p w:rsidR="00D54A5E" w:rsidRDefault="00D54A5E" w:rsidP="00684813">
      <w:pPr>
        <w:numPr>
          <w:ilvl w:val="0"/>
          <w:numId w:val="107"/>
        </w:numPr>
        <w:tabs>
          <w:tab w:val="clear" w:pos="360"/>
          <w:tab w:val="num" w:pos="720"/>
        </w:tabs>
        <w:spacing w:before="216"/>
        <w:rPr>
          <w:spacing w:val="-2"/>
          <w:sz w:val="22"/>
          <w:szCs w:val="22"/>
        </w:rPr>
      </w:pPr>
      <w:r>
        <w:rPr>
          <w:spacing w:val="-2"/>
          <w:sz w:val="22"/>
          <w:szCs w:val="22"/>
        </w:rPr>
        <w:t>Having engaged in official action as a public servant; or</w:t>
      </w:r>
    </w:p>
    <w:p w:rsidR="00D54A5E" w:rsidRDefault="00D54A5E" w:rsidP="00684813">
      <w:pPr>
        <w:numPr>
          <w:ilvl w:val="0"/>
          <w:numId w:val="107"/>
        </w:numPr>
        <w:tabs>
          <w:tab w:val="clear" w:pos="360"/>
          <w:tab w:val="num" w:pos="720"/>
        </w:tabs>
        <w:spacing w:before="252"/>
        <w:rPr>
          <w:spacing w:val="-2"/>
          <w:sz w:val="22"/>
          <w:szCs w:val="22"/>
        </w:rPr>
      </w:pPr>
      <w:r>
        <w:rPr>
          <w:spacing w:val="-2"/>
          <w:sz w:val="22"/>
          <w:szCs w:val="22"/>
        </w:rPr>
        <w:t>Having violated a legal duty as a public servant.</w:t>
      </w:r>
    </w:p>
    <w:p w:rsidR="00D54A5E" w:rsidRDefault="00D54A5E">
      <w:pPr>
        <w:spacing w:before="180"/>
        <w:jc w:val="center"/>
        <w:rPr>
          <w:spacing w:val="-2"/>
          <w:sz w:val="22"/>
          <w:szCs w:val="22"/>
        </w:rPr>
      </w:pPr>
      <w:r>
        <w:rPr>
          <w:i/>
          <w:iCs/>
          <w:spacing w:val="-2"/>
          <w:sz w:val="22"/>
          <w:szCs w:val="22"/>
        </w:rPr>
        <w:t xml:space="preserve">2. Giving unlawful reward. </w:t>
      </w:r>
      <w:r>
        <w:rPr>
          <w:spacing w:val="-2"/>
          <w:sz w:val="22"/>
          <w:szCs w:val="22"/>
        </w:rPr>
        <w:t>A person has committed a first degree</w:t>
      </w:r>
    </w:p>
    <w:p w:rsidR="00D54A5E" w:rsidRDefault="00D54A5E">
      <w:pPr>
        <w:spacing w:before="144" w:line="261" w:lineRule="exact"/>
        <w:ind w:left="72"/>
        <w:rPr>
          <w:spacing w:val="-6"/>
          <w:sz w:val="22"/>
          <w:szCs w:val="22"/>
        </w:rPr>
      </w:pPr>
      <w:r>
        <w:rPr>
          <w:i/>
          <w:iCs/>
          <w:spacing w:val="-2"/>
          <w:sz w:val="16"/>
          <w:szCs w:val="16"/>
        </w:rPr>
        <w:br w:type="column"/>
      </w:r>
      <w:r>
        <w:rPr>
          <w:b/>
          <w:bCs/>
          <w:spacing w:val="-10"/>
          <w:sz w:val="21"/>
          <w:szCs w:val="21"/>
        </w:rPr>
        <w:lastRenderedPageBreak/>
        <w:t xml:space="preserve">misdemeanor if he knowingly offers, gives </w:t>
      </w:r>
      <w:r>
        <w:rPr>
          <w:spacing w:val="-10"/>
          <w:sz w:val="22"/>
          <w:szCs w:val="22"/>
        </w:rPr>
        <w:t xml:space="preserve">or agrees to give a thing of </w:t>
      </w:r>
      <w:r>
        <w:rPr>
          <w:spacing w:val="-6"/>
          <w:sz w:val="22"/>
          <w:szCs w:val="22"/>
        </w:rPr>
        <w:t>pecuniary value, receipt of which is prohibited by this section.'</w:t>
      </w:r>
      <w:r>
        <w:rPr>
          <w:rFonts w:ascii="Bookman Old Style" w:hAnsi="Bookman Old Style" w:cs="Bookman Old Style"/>
          <w:spacing w:val="-6"/>
          <w:sz w:val="22"/>
          <w:szCs w:val="22"/>
          <w:vertAlign w:val="superscript"/>
        </w:rPr>
        <w:t>]</w:t>
      </w:r>
    </w:p>
    <w:p w:rsidR="00D54A5E" w:rsidRDefault="00D54A5E">
      <w:pPr>
        <w:spacing w:before="180" w:line="232" w:lineRule="exact"/>
        <w:ind w:left="864" w:right="360" w:hanging="792"/>
        <w:rPr>
          <w:b/>
          <w:bCs/>
          <w:sz w:val="21"/>
          <w:szCs w:val="21"/>
        </w:rPr>
      </w:pPr>
      <w:r>
        <w:rPr>
          <w:b/>
          <w:bCs/>
          <w:spacing w:val="-5"/>
          <w:sz w:val="21"/>
          <w:szCs w:val="21"/>
        </w:rPr>
        <w:t xml:space="preserve">§ 12.52. Unlawful compensation for assistance in government </w:t>
      </w:r>
      <w:r>
        <w:rPr>
          <w:b/>
          <w:bCs/>
          <w:sz w:val="21"/>
          <w:szCs w:val="21"/>
        </w:rPr>
        <w:t>matters.</w:t>
      </w:r>
    </w:p>
    <w:p w:rsidR="00D54A5E" w:rsidRDefault="00D54A5E">
      <w:pPr>
        <w:spacing w:before="180" w:line="248" w:lineRule="exact"/>
        <w:ind w:left="72" w:right="72"/>
        <w:jc w:val="both"/>
        <w:rPr>
          <w:spacing w:val="-7"/>
          <w:sz w:val="22"/>
          <w:szCs w:val="22"/>
        </w:rPr>
      </w:pPr>
      <w:r>
        <w:rPr>
          <w:i/>
          <w:iCs/>
          <w:spacing w:val="-5"/>
          <w:sz w:val="22"/>
          <w:szCs w:val="22"/>
        </w:rPr>
        <w:t xml:space="preserve">I. Receiving unlawful compensation. </w:t>
      </w:r>
      <w:r>
        <w:rPr>
          <w:spacing w:val="-5"/>
          <w:sz w:val="22"/>
          <w:szCs w:val="22"/>
        </w:rPr>
        <w:t xml:space="preserve">A public servant has committed </w:t>
      </w:r>
      <w:r>
        <w:rPr>
          <w:spacing w:val="-8"/>
          <w:sz w:val="22"/>
          <w:szCs w:val="22"/>
        </w:rPr>
        <w:t xml:space="preserve">a first degree misdemeanor if he solicits, accepts or agrees to accept a </w:t>
      </w:r>
      <w:r>
        <w:rPr>
          <w:spacing w:val="-9"/>
          <w:sz w:val="22"/>
          <w:szCs w:val="22"/>
        </w:rPr>
        <w:t xml:space="preserve">thing of pecuniary value as compensation for advice or other assistance in preparing or promoting a bill, contract, claim or other matter which is </w:t>
      </w:r>
      <w:r>
        <w:rPr>
          <w:spacing w:val="-7"/>
          <w:sz w:val="22"/>
          <w:szCs w:val="22"/>
        </w:rPr>
        <w:t>or is likely to be subject to his official action.</w:t>
      </w:r>
    </w:p>
    <w:p w:rsidR="00D54A5E" w:rsidRDefault="00D54A5E">
      <w:pPr>
        <w:spacing w:before="180" w:line="241" w:lineRule="exact"/>
        <w:ind w:left="72" w:right="72"/>
        <w:jc w:val="both"/>
        <w:rPr>
          <w:spacing w:val="-8"/>
          <w:sz w:val="22"/>
          <w:szCs w:val="22"/>
        </w:rPr>
      </w:pPr>
      <w:r>
        <w:rPr>
          <w:i/>
          <w:iCs/>
          <w:spacing w:val="-7"/>
          <w:sz w:val="22"/>
          <w:szCs w:val="22"/>
        </w:rPr>
        <w:t xml:space="preserve">2. Giving unlawful compensation. </w:t>
      </w:r>
      <w:r>
        <w:rPr>
          <w:spacing w:val="-7"/>
          <w:sz w:val="22"/>
          <w:szCs w:val="22"/>
        </w:rPr>
        <w:t>A person has committed a first de</w:t>
      </w:r>
      <w:r>
        <w:rPr>
          <w:spacing w:val="-7"/>
          <w:sz w:val="22"/>
          <w:szCs w:val="22"/>
        </w:rPr>
        <w:softHyphen/>
      </w:r>
      <w:r>
        <w:rPr>
          <w:spacing w:val="-10"/>
          <w:sz w:val="22"/>
          <w:szCs w:val="22"/>
        </w:rPr>
        <w:t xml:space="preserve">gree misdemeanor if be knowingly offers, gives or agrees to give a thing of pecuniary value to a public servant, receipt of which is prohibited by </w:t>
      </w:r>
      <w:r>
        <w:rPr>
          <w:spacing w:val="-8"/>
          <w:sz w:val="22"/>
          <w:szCs w:val="22"/>
        </w:rPr>
        <w:t>this section.</w:t>
      </w:r>
    </w:p>
    <w:p w:rsidR="00D54A5E" w:rsidRDefault="00D54A5E">
      <w:pPr>
        <w:spacing w:before="216" w:line="278" w:lineRule="exact"/>
        <w:ind w:left="72"/>
        <w:rPr>
          <w:b/>
          <w:bCs/>
          <w:spacing w:val="-2"/>
          <w:sz w:val="21"/>
          <w:szCs w:val="21"/>
        </w:rPr>
      </w:pPr>
      <w:r>
        <w:rPr>
          <w:spacing w:val="-2"/>
          <w:sz w:val="22"/>
          <w:szCs w:val="22"/>
        </w:rPr>
        <w:t xml:space="preserve">§ 12.53. </w:t>
      </w:r>
      <w:r>
        <w:rPr>
          <w:b/>
          <w:bCs/>
          <w:spacing w:val="-2"/>
          <w:sz w:val="21"/>
          <w:szCs w:val="21"/>
        </w:rPr>
        <w:t>Trading in public office and political endorsement.</w:t>
      </w:r>
    </w:p>
    <w:p w:rsidR="00D54A5E" w:rsidRDefault="00D54A5E">
      <w:pPr>
        <w:spacing w:before="144" w:line="254" w:lineRule="exact"/>
        <w:ind w:right="72" w:firstLine="72"/>
        <w:jc w:val="both"/>
        <w:rPr>
          <w:spacing w:val="-7"/>
          <w:sz w:val="22"/>
          <w:szCs w:val="22"/>
        </w:rPr>
      </w:pPr>
      <w:r>
        <w:rPr>
          <w:i/>
          <w:iCs/>
          <w:spacing w:val="-9"/>
          <w:sz w:val="22"/>
          <w:szCs w:val="22"/>
        </w:rPr>
        <w:t xml:space="preserve">I. Offense. </w:t>
      </w:r>
      <w:r>
        <w:rPr>
          <w:spacing w:val="-9"/>
          <w:sz w:val="22"/>
          <w:szCs w:val="22"/>
        </w:rPr>
        <w:t xml:space="preserve">A person has committed a first degree misdemeanor if he </w:t>
      </w:r>
      <w:r>
        <w:rPr>
          <w:spacing w:val="-7"/>
          <w:sz w:val="22"/>
          <w:szCs w:val="22"/>
        </w:rPr>
        <w:t xml:space="preserve">solicits, accepts or agrees to accept or offers, gives or agrees to give a </w:t>
      </w:r>
      <w:r>
        <w:rPr>
          <w:spacing w:val="-8"/>
          <w:sz w:val="22"/>
          <w:szCs w:val="22"/>
        </w:rPr>
        <w:t xml:space="preserve">thing of pecuniary value as consideration for approval or disapproval by </w:t>
      </w:r>
      <w:r>
        <w:rPr>
          <w:spacing w:val="-7"/>
          <w:sz w:val="22"/>
          <w:szCs w:val="22"/>
        </w:rPr>
        <w:t>a public servant or party official of a person for:</w:t>
      </w:r>
    </w:p>
    <w:p w:rsidR="00D54A5E" w:rsidRDefault="00D54A5E" w:rsidP="00684813">
      <w:pPr>
        <w:numPr>
          <w:ilvl w:val="0"/>
          <w:numId w:val="108"/>
        </w:numPr>
        <w:tabs>
          <w:tab w:val="clear" w:pos="360"/>
          <w:tab w:val="num" w:pos="648"/>
        </w:tabs>
        <w:spacing w:before="180" w:line="249" w:lineRule="exact"/>
        <w:ind w:right="144"/>
        <w:rPr>
          <w:spacing w:val="-6"/>
          <w:sz w:val="22"/>
          <w:szCs w:val="22"/>
        </w:rPr>
      </w:pPr>
      <w:r>
        <w:rPr>
          <w:spacing w:val="-15"/>
          <w:sz w:val="22"/>
          <w:szCs w:val="22"/>
        </w:rPr>
        <w:t xml:space="preserve">Appointment, employment, advancement or retention as a public </w:t>
      </w:r>
      <w:r>
        <w:rPr>
          <w:spacing w:val="-6"/>
          <w:sz w:val="22"/>
          <w:szCs w:val="22"/>
        </w:rPr>
        <w:t>servant; or</w:t>
      </w:r>
    </w:p>
    <w:p w:rsidR="00D54A5E" w:rsidRDefault="00D54A5E" w:rsidP="00684813">
      <w:pPr>
        <w:numPr>
          <w:ilvl w:val="0"/>
          <w:numId w:val="108"/>
        </w:numPr>
        <w:tabs>
          <w:tab w:val="clear" w:pos="360"/>
          <w:tab w:val="num" w:pos="648"/>
        </w:tabs>
        <w:spacing w:before="180" w:line="378" w:lineRule="exact"/>
        <w:ind w:left="0" w:right="360" w:firstLine="288"/>
        <w:rPr>
          <w:spacing w:val="-4"/>
          <w:sz w:val="22"/>
          <w:szCs w:val="22"/>
        </w:rPr>
      </w:pPr>
      <w:r>
        <w:rPr>
          <w:spacing w:val="-8"/>
          <w:sz w:val="22"/>
          <w:szCs w:val="22"/>
        </w:rPr>
        <w:t xml:space="preserve">Designation or nomination as a candidate for elective office. </w:t>
      </w:r>
      <w:r>
        <w:rPr>
          <w:i/>
          <w:iCs/>
          <w:spacing w:val="-4"/>
          <w:sz w:val="22"/>
          <w:szCs w:val="22"/>
        </w:rPr>
        <w:t xml:space="preserve">2. Definitions. </w:t>
      </w:r>
      <w:r>
        <w:rPr>
          <w:spacing w:val="-4"/>
          <w:sz w:val="22"/>
          <w:szCs w:val="22"/>
        </w:rPr>
        <w:t>In this section:</w:t>
      </w:r>
    </w:p>
    <w:p w:rsidR="00D54A5E" w:rsidRDefault="00D54A5E">
      <w:pPr>
        <w:spacing w:before="180" w:after="504" w:line="263" w:lineRule="exact"/>
        <w:ind w:left="216" w:right="144"/>
        <w:rPr>
          <w:spacing w:val="-7"/>
          <w:sz w:val="22"/>
          <w:szCs w:val="22"/>
        </w:rPr>
      </w:pPr>
      <w:r>
        <w:rPr>
          <w:spacing w:val="-12"/>
          <w:sz w:val="22"/>
          <w:szCs w:val="22"/>
        </w:rPr>
        <w:t xml:space="preserve">(a) "approval" includes recommendation, failure to disapprove, or any </w:t>
      </w:r>
      <w:r>
        <w:rPr>
          <w:spacing w:val="-7"/>
          <w:sz w:val="22"/>
          <w:szCs w:val="22"/>
        </w:rPr>
        <w:t>other manifestation of favour or acquiescence;</w:t>
      </w:r>
    </w:p>
    <w:p w:rsidR="00D54A5E" w:rsidRDefault="00D54A5E">
      <w:pPr>
        <w:widowControl/>
        <w:kinsoku/>
        <w:autoSpaceDE w:val="0"/>
        <w:autoSpaceDN w:val="0"/>
        <w:adjustRightInd w:val="0"/>
        <w:sectPr w:rsidR="00D54A5E">
          <w:headerReference w:type="even" r:id="rId241"/>
          <w:headerReference w:type="default" r:id="rId242"/>
          <w:footerReference w:type="even" r:id="rId243"/>
          <w:footerReference w:type="default" r:id="rId244"/>
          <w:pgSz w:w="15643" w:h="11784" w:orient="landscape"/>
          <w:pgMar w:top="1191" w:right="949" w:bottom="255" w:left="944" w:header="1076" w:footer="0" w:gutter="0"/>
          <w:cols w:num="2" w:space="720" w:equalWidth="0">
            <w:col w:w="5842" w:space="2006"/>
            <w:col w:w="5842"/>
          </w:cols>
          <w:noEndnote/>
        </w:sectPr>
      </w:pPr>
    </w:p>
    <w:p w:rsidR="00D54A5E" w:rsidRDefault="00E25931">
      <w:pPr>
        <w:spacing w:after="216"/>
        <w:jc w:val="right"/>
      </w:pPr>
      <w:r>
        <w:rPr>
          <w:noProof/>
          <w:lang w:val="en-GB"/>
        </w:rPr>
        <w:lastRenderedPageBreak/>
        <mc:AlternateContent>
          <mc:Choice Requires="wps">
            <w:drawing>
              <wp:anchor distT="0" distB="0" distL="0" distR="0" simplePos="0" relativeHeight="251762688" behindDoc="0" locked="0" layoutInCell="0" allowOverlap="1">
                <wp:simplePos x="0" y="0"/>
                <wp:positionH relativeFrom="column">
                  <wp:posOffset>95885</wp:posOffset>
                </wp:positionH>
                <wp:positionV relativeFrom="paragraph">
                  <wp:posOffset>292735</wp:posOffset>
                </wp:positionV>
                <wp:extent cx="1610360" cy="0"/>
                <wp:effectExtent l="0" t="0" r="0" b="0"/>
                <wp:wrapSquare wrapText="bothSides"/>
                <wp:docPr id="5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762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5pt,23.05pt" to="134.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Ec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" o:allowincell="f" strokeweight="1.2pt">
                <w10:wrap type="square"/>
              </v:line>
            </w:pict>
          </mc:Fallback>
        </mc:AlternateContent>
      </w:r>
      <w:r>
        <w:rPr>
          <w:noProof/>
          <w:lang w:val="en-GB"/>
        </w:rPr>
        <mc:AlternateContent>
          <mc:Choice Requires="wps">
            <w:drawing>
              <wp:anchor distT="0" distB="0" distL="0" distR="0" simplePos="0" relativeHeight="251763712" behindDoc="0" locked="0" layoutInCell="0" allowOverlap="1">
                <wp:simplePos x="0" y="0"/>
                <wp:positionH relativeFrom="page">
                  <wp:posOffset>633095</wp:posOffset>
                </wp:positionH>
                <wp:positionV relativeFrom="page">
                  <wp:posOffset>6452870</wp:posOffset>
                </wp:positionV>
                <wp:extent cx="1604010" cy="0"/>
                <wp:effectExtent l="0" t="0" r="0" b="0"/>
                <wp:wrapSquare wrapText="bothSides"/>
                <wp:docPr id="4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01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9.85pt,508.1pt" to="176.15pt,5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A5FA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" o:allowincell="f" strokeweight="1.2pt">
                <w10:wrap type="square" anchorx="page" anchory="page"/>
              </v:line>
            </w:pict>
          </mc:Fallback>
        </mc:AlternateContent>
      </w:r>
      <w:r w:rsidR="00D54A5E">
        <w:rPr>
          <w:spacing w:val="-2"/>
          <w:sz w:val="22"/>
          <w:szCs w:val="22"/>
        </w:rPr>
        <w:t>(b) "disapproval" includes failure to approve or any other rnani</w:t>
      </w:r>
      <w:r w:rsidR="00D54A5E">
        <w:rPr>
          <w:spacing w:val="-2"/>
          <w:sz w:val="22"/>
          <w:szCs w:val="22"/>
        </w:rPr>
        <w:noBreakHyphen/>
      </w:r>
    </w:p>
    <w:p w:rsidR="00D54A5E" w:rsidRDefault="00D54A5E">
      <w:pPr>
        <w:widowControl/>
        <w:kinsoku/>
        <w:autoSpaceDE w:val="0"/>
        <w:autoSpaceDN w:val="0"/>
        <w:adjustRightInd w:val="0"/>
        <w:sectPr w:rsidR="00D54A5E">
          <w:headerReference w:type="even" r:id="rId245"/>
          <w:headerReference w:type="default" r:id="rId246"/>
          <w:footerReference w:type="even" r:id="rId247"/>
          <w:footerReference w:type="default" r:id="rId248"/>
          <w:headerReference w:type="first" r:id="rId249"/>
          <w:footerReference w:type="first" r:id="rId250"/>
          <w:type w:val="continuous"/>
          <w:pgSz w:w="15643" w:h="11784" w:orient="landscape"/>
          <w:pgMar w:top="1191" w:right="961" w:bottom="255" w:left="8862" w:header="1076" w:footer="0" w:gutter="0"/>
          <w:cols w:space="720"/>
          <w:noEndnote/>
          <w:titlePg/>
        </w:sectPr>
      </w:pPr>
    </w:p>
    <w:p w:rsidR="00D54A5E" w:rsidRDefault="00E25931">
      <w:pPr>
        <w:rPr>
          <w:spacing w:val="-7"/>
          <w:sz w:val="18"/>
          <w:szCs w:val="18"/>
        </w:rPr>
      </w:pPr>
      <w:r>
        <w:rPr>
          <w:noProof/>
          <w:lang w:val="en-GB"/>
        </w:rPr>
        <w:lastRenderedPageBreak/>
        <mc:AlternateContent>
          <mc:Choice Requires="wps">
            <w:drawing>
              <wp:anchor distT="0" distB="0" distL="0" distR="0" simplePos="0" relativeHeight="251764736" behindDoc="0" locked="0" layoutInCell="0" allowOverlap="1">
                <wp:simplePos x="0" y="0"/>
                <wp:positionH relativeFrom="column">
                  <wp:posOffset>33655</wp:posOffset>
                </wp:positionH>
                <wp:positionV relativeFrom="paragraph">
                  <wp:posOffset>381000</wp:posOffset>
                </wp:positionV>
                <wp:extent cx="3603625" cy="0"/>
                <wp:effectExtent l="0" t="0" r="0" b="0"/>
                <wp:wrapSquare wrapText="bothSides"/>
                <wp:docPr id="4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362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764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65pt,30pt" to="286.4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uv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" o:allowincell="f" strokeweight="1.45pt">
                <w10:wrap type="square"/>
              </v:line>
            </w:pict>
          </mc:Fallback>
        </mc:AlternateContent>
      </w:r>
      <w:r w:rsidR="00D54A5E">
        <w:rPr>
          <w:spacing w:val="-10"/>
          <w:sz w:val="18"/>
          <w:szCs w:val="18"/>
        </w:rPr>
        <w:t xml:space="preserve">32. </w:t>
      </w:r>
      <w:r w:rsidR="00D54A5E">
        <w:rPr>
          <w:i/>
          <w:iCs/>
          <w:spacing w:val="-10"/>
          <w:sz w:val="18"/>
          <w:szCs w:val="18"/>
        </w:rPr>
        <w:t xml:space="preserve">Prior legislation: </w:t>
      </w:r>
      <w:r w:rsidR="00D54A5E">
        <w:rPr>
          <w:spacing w:val="-10"/>
          <w:sz w:val="18"/>
          <w:szCs w:val="18"/>
        </w:rPr>
        <w:t xml:space="preserve">1956 Code 27:116; Law approved Doc. 16, 1940, §§ 17, 18; L. 1936, </w:t>
      </w:r>
      <w:r w:rsidR="00D54A5E">
        <w:rPr>
          <w:spacing w:val="-7"/>
          <w:sz w:val="18"/>
          <w:szCs w:val="18"/>
        </w:rPr>
        <w:t>ch. 111; Crim. Code § 89; L. 1908-09, 48, § 2.</w:t>
      </w:r>
    </w:p>
    <w:p w:rsidR="00D54A5E" w:rsidRDefault="00D54A5E">
      <w:pPr>
        <w:spacing w:before="144" w:line="208" w:lineRule="auto"/>
        <w:jc w:val="center"/>
        <w:rPr>
          <w:spacing w:val="-7"/>
          <w:sz w:val="18"/>
          <w:szCs w:val="18"/>
        </w:rPr>
      </w:pPr>
      <w:r>
        <w:rPr>
          <w:spacing w:val="-7"/>
          <w:sz w:val="18"/>
          <w:szCs w:val="18"/>
        </w:rPr>
        <w:t>LIBERIAN CODES REVISED, VOL. IV: PAGE 788</w:t>
      </w:r>
    </w:p>
    <w:p w:rsidR="00D54A5E" w:rsidRDefault="00D54A5E">
      <w:pPr>
        <w:spacing w:before="144" w:after="108"/>
        <w:rPr>
          <w:spacing w:val="-8"/>
          <w:sz w:val="18"/>
          <w:szCs w:val="18"/>
        </w:rPr>
      </w:pPr>
      <w:r>
        <w:rPr>
          <w:spacing w:val="-7"/>
          <w:sz w:val="16"/>
          <w:szCs w:val="16"/>
        </w:rPr>
        <w:br w:type="column"/>
      </w:r>
      <w:r>
        <w:rPr>
          <w:spacing w:val="-8"/>
          <w:sz w:val="18"/>
          <w:szCs w:val="18"/>
        </w:rPr>
        <w:lastRenderedPageBreak/>
        <w:t>33, As amended by the Interim National Assembly, July 9, 1985.</w:t>
      </w:r>
    </w:p>
    <w:p w:rsidR="00D54A5E" w:rsidRDefault="00E25931">
      <w:pPr>
        <w:ind w:left="1008"/>
        <w:rPr>
          <w:spacing w:val="-6"/>
          <w:sz w:val="18"/>
          <w:szCs w:val="18"/>
        </w:rPr>
      </w:pPr>
      <w:r>
        <w:rPr>
          <w:noProof/>
          <w:lang w:val="en-GB"/>
        </w:rPr>
        <mc:AlternateContent>
          <mc:Choice Requires="wps">
            <w:drawing>
              <wp:anchor distT="0" distB="0" distL="0" distR="0" simplePos="0" relativeHeight="251765760" behindDoc="0" locked="0" layoutInCell="0" allowOverlap="1">
                <wp:simplePos x="0" y="0"/>
                <wp:positionH relativeFrom="column">
                  <wp:posOffset>0</wp:posOffset>
                </wp:positionH>
                <wp:positionV relativeFrom="paragraph">
                  <wp:posOffset>8255</wp:posOffset>
                </wp:positionV>
                <wp:extent cx="3639820" cy="0"/>
                <wp:effectExtent l="0" t="0" r="0" b="0"/>
                <wp:wrapSquare wrapText="bothSides"/>
                <wp:docPr id="4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982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765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5pt" to="286.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yYFQ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" o:allowincell="f" strokeweight="1.2pt">
                <w10:wrap type="square"/>
              </v:line>
            </w:pict>
          </mc:Fallback>
        </mc:AlternateContent>
      </w:r>
      <w:r w:rsidR="00D54A5E">
        <w:rPr>
          <w:spacing w:val="-6"/>
          <w:sz w:val="18"/>
          <w:szCs w:val="18"/>
        </w:rPr>
        <w:t>LIBERIAN CODES REVISED, VOL. IV: PAGE 789</w:t>
      </w:r>
    </w:p>
    <w:p w:rsidR="00D54A5E" w:rsidRDefault="00D54A5E">
      <w:pPr>
        <w:widowControl/>
        <w:kinsoku/>
        <w:autoSpaceDE w:val="0"/>
        <w:autoSpaceDN w:val="0"/>
        <w:adjustRightInd w:val="0"/>
        <w:sectPr w:rsidR="00D54A5E">
          <w:headerReference w:type="even" r:id="rId251"/>
          <w:headerReference w:type="default" r:id="rId252"/>
          <w:footerReference w:type="even" r:id="rId253"/>
          <w:footerReference w:type="default" r:id="rId254"/>
          <w:headerReference w:type="first" r:id="rId255"/>
          <w:footerReference w:type="first" r:id="rId256"/>
          <w:type w:val="continuous"/>
          <w:pgSz w:w="15643" w:h="11784" w:orient="landscape"/>
          <w:pgMar w:top="1191" w:right="961" w:bottom="255" w:left="944" w:header="1076" w:footer="0" w:gutter="0"/>
          <w:cols w:num="2" w:space="720" w:equalWidth="0">
            <w:col w:w="5760" w:space="2021"/>
            <w:col w:w="5897"/>
          </w:cols>
          <w:noEndnote/>
          <w:titlePg/>
        </w:sectPr>
      </w:pPr>
    </w:p>
    <w:p w:rsidR="00D54A5E" w:rsidRDefault="00E25931">
      <w:pPr>
        <w:spacing w:before="36" w:line="194" w:lineRule="auto"/>
        <w:ind w:left="2304"/>
        <w:rPr>
          <w:spacing w:val="-30"/>
          <w:sz w:val="21"/>
          <w:szCs w:val="21"/>
        </w:rPr>
      </w:pPr>
      <w:r>
        <w:rPr>
          <w:noProof/>
          <w:lang w:val="en-GB"/>
        </w:rPr>
        <w:lastRenderedPageBreak/>
        <mc:AlternateContent>
          <mc:Choice Requires="wps">
            <w:drawing>
              <wp:anchor distT="0" distB="0" distL="0" distR="0" simplePos="0" relativeHeight="251766784" behindDoc="0" locked="0" layoutInCell="0" allowOverlap="1">
                <wp:simplePos x="0" y="0"/>
                <wp:positionH relativeFrom="column">
                  <wp:posOffset>4763770</wp:posOffset>
                </wp:positionH>
                <wp:positionV relativeFrom="paragraph">
                  <wp:posOffset>120650</wp:posOffset>
                </wp:positionV>
                <wp:extent cx="3657600" cy="5978525"/>
                <wp:effectExtent l="0" t="0" r="0" b="0"/>
                <wp:wrapSquare wrapText="bothSides"/>
                <wp:docPr id="4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978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spacing w:before="468"/>
                              <w:ind w:left="1080"/>
                              <w:rPr>
                                <w:b/>
                                <w:bCs/>
                                <w:spacing w:val="-4"/>
                                <w:w w:val="95"/>
                                <w:sz w:val="26"/>
                                <w:szCs w:val="26"/>
                              </w:rPr>
                            </w:pPr>
                            <w:r>
                              <w:rPr>
                                <w:b/>
                                <w:bCs/>
                                <w:i/>
                                <w:iCs/>
                                <w:spacing w:val="-4"/>
                                <w:w w:val="95"/>
                                <w:sz w:val="26"/>
                                <w:szCs w:val="26"/>
                              </w:rPr>
                              <w:t xml:space="preserve">Subchapter E. </w:t>
                            </w:r>
                            <w:r>
                              <w:rPr>
                                <w:b/>
                                <w:bCs/>
                                <w:spacing w:val="-4"/>
                                <w:w w:val="95"/>
                                <w:sz w:val="26"/>
                                <w:szCs w:val="26"/>
                              </w:rPr>
                              <w:t>ABUSE OF OFFICE</w:t>
                            </w:r>
                          </w:p>
                          <w:p w:rsidR="00D54A5E" w:rsidRDefault="00D54A5E">
                            <w:pPr>
                              <w:spacing w:before="252"/>
                              <w:ind w:left="216"/>
                              <w:rPr>
                                <w:spacing w:val="-2"/>
                                <w:sz w:val="21"/>
                                <w:szCs w:val="21"/>
                              </w:rPr>
                            </w:pPr>
                            <w:r>
                              <w:rPr>
                                <w:spacing w:val="-2"/>
                                <w:sz w:val="21"/>
                                <w:szCs w:val="21"/>
                              </w:rPr>
                              <w:t>§ 12.70. Official oppression.</w:t>
                            </w:r>
                          </w:p>
                          <w:p w:rsidR="00D54A5E" w:rsidRDefault="00D54A5E">
                            <w:pPr>
                              <w:spacing w:before="252"/>
                              <w:ind w:left="144"/>
                              <w:jc w:val="both"/>
                              <w:rPr>
                                <w:spacing w:val="-10"/>
                                <w:sz w:val="21"/>
                                <w:szCs w:val="21"/>
                              </w:rPr>
                            </w:pPr>
                            <w:r>
                              <w:rPr>
                                <w:spacing w:val="-6"/>
                                <w:sz w:val="21"/>
                                <w:szCs w:val="21"/>
                              </w:rPr>
                              <w:t xml:space="preserve">A person acting or purporting to act in an official capacity of taking </w:t>
                            </w:r>
                            <w:r>
                              <w:rPr>
                                <w:spacing w:val="-9"/>
                                <w:sz w:val="21"/>
                                <w:szCs w:val="21"/>
                              </w:rPr>
                              <w:t xml:space="preserve">advantage of such actual or purported capacity commits a first degree </w:t>
                            </w:r>
                            <w:r>
                              <w:rPr>
                                <w:spacing w:val="-10"/>
                                <w:sz w:val="21"/>
                                <w:szCs w:val="21"/>
                              </w:rPr>
                              <w:t>misdemeanor if he knowingly:</w:t>
                            </w:r>
                          </w:p>
                          <w:p w:rsidR="00D54A5E" w:rsidRDefault="00D54A5E" w:rsidP="00684813">
                            <w:pPr>
                              <w:numPr>
                                <w:ilvl w:val="0"/>
                                <w:numId w:val="109"/>
                              </w:numPr>
                              <w:tabs>
                                <w:tab w:val="clear" w:pos="288"/>
                                <w:tab w:val="num" w:pos="792"/>
                              </w:tabs>
                              <w:spacing w:before="216"/>
                              <w:jc w:val="both"/>
                              <w:rPr>
                                <w:spacing w:val="-7"/>
                                <w:sz w:val="21"/>
                                <w:szCs w:val="21"/>
                              </w:rPr>
                            </w:pPr>
                            <w:r>
                              <w:rPr>
                                <w:spacing w:val="-8"/>
                                <w:sz w:val="21"/>
                                <w:szCs w:val="21"/>
                              </w:rPr>
                              <w:t xml:space="preserve">Subjects another to unlawful arrest, detention, search, seizure, </w:t>
                            </w:r>
                            <w:r>
                              <w:rPr>
                                <w:spacing w:val="-6"/>
                                <w:sz w:val="21"/>
                                <w:szCs w:val="21"/>
                              </w:rPr>
                              <w:t xml:space="preserve">mistreatment, dispossession, assessment, lien, or other infringement </w:t>
                            </w:r>
                            <w:r>
                              <w:rPr>
                                <w:spacing w:val="-7"/>
                                <w:sz w:val="21"/>
                                <w:szCs w:val="21"/>
                              </w:rPr>
                              <w:t>of personal or property rights; or</w:t>
                            </w:r>
                          </w:p>
                          <w:p w:rsidR="00D54A5E" w:rsidRDefault="00D54A5E" w:rsidP="00684813">
                            <w:pPr>
                              <w:numPr>
                                <w:ilvl w:val="0"/>
                                <w:numId w:val="109"/>
                              </w:numPr>
                              <w:tabs>
                                <w:tab w:val="clear" w:pos="288"/>
                                <w:tab w:val="num" w:pos="792"/>
                              </w:tabs>
                              <w:spacing w:before="252"/>
                              <w:ind w:left="360" w:firstLine="144"/>
                              <w:rPr>
                                <w:rFonts w:ascii="Bookman Old Style" w:hAnsi="Bookman Old Style" w:cs="Bookman Old Style"/>
                                <w:spacing w:val="-9"/>
                                <w:sz w:val="6"/>
                                <w:szCs w:val="6"/>
                              </w:rPr>
                            </w:pPr>
                            <w:r>
                              <w:rPr>
                                <w:spacing w:val="-8"/>
                                <w:sz w:val="21"/>
                                <w:szCs w:val="21"/>
                              </w:rPr>
                              <w:t xml:space="preserve">Denies or impedes another in the exercise or enjoyment of any </w:t>
                            </w:r>
                            <w:r>
                              <w:rPr>
                                <w:spacing w:val="-9"/>
                                <w:sz w:val="21"/>
                                <w:szCs w:val="21"/>
                              </w:rPr>
                              <w:t xml:space="preserve">right, privilege, power or immunity. </w:t>
                            </w:r>
                            <w:r>
                              <w:rPr>
                                <w:rFonts w:ascii="Garamond" w:hAnsi="Garamond" w:cs="Garamond"/>
                                <w:spacing w:val="-9"/>
                                <w:sz w:val="21"/>
                                <w:szCs w:val="21"/>
                                <w:vertAlign w:val="superscript"/>
                              </w:rPr>
                              <w:t>31</w:t>
                            </w:r>
                          </w:p>
                          <w:p w:rsidR="00D54A5E" w:rsidRDefault="00D54A5E">
                            <w:pPr>
                              <w:spacing w:before="252"/>
                              <w:ind w:left="144"/>
                              <w:rPr>
                                <w:spacing w:val="-3"/>
                                <w:sz w:val="21"/>
                                <w:szCs w:val="21"/>
                              </w:rPr>
                            </w:pPr>
                            <w:r>
                              <w:rPr>
                                <w:spacing w:val="-3"/>
                                <w:sz w:val="21"/>
                                <w:szCs w:val="21"/>
                              </w:rPr>
                              <w:t>§ 12.71. Unlawful disclosure of confidential information.</w:t>
                            </w:r>
                          </w:p>
                          <w:p w:rsidR="00D54A5E" w:rsidRDefault="00D54A5E">
                            <w:pPr>
                              <w:spacing w:before="252"/>
                              <w:ind w:left="144"/>
                              <w:jc w:val="both"/>
                              <w:rPr>
                                <w:spacing w:val="-13"/>
                                <w:sz w:val="21"/>
                                <w:szCs w:val="21"/>
                              </w:rPr>
                            </w:pPr>
                            <w:r>
                              <w:rPr>
                                <w:spacing w:val="-5"/>
                                <w:sz w:val="21"/>
                                <w:szCs w:val="21"/>
                              </w:rPr>
                              <w:t xml:space="preserve">A person has committed a first degree misdemeanor if, in knowing </w:t>
                            </w:r>
                            <w:r>
                              <w:rPr>
                                <w:spacing w:val="-8"/>
                                <w:sz w:val="21"/>
                                <w:szCs w:val="21"/>
                              </w:rPr>
                              <w:t xml:space="preserve">violation of a duty imposed on him as a public servant, </w:t>
                            </w:r>
                            <w:r>
                              <w:rPr>
                                <w:i/>
                                <w:iCs/>
                                <w:spacing w:val="-8"/>
                                <w:sz w:val="21"/>
                                <w:szCs w:val="21"/>
                              </w:rPr>
                              <w:t xml:space="preserve">he </w:t>
                            </w:r>
                            <w:r>
                              <w:rPr>
                                <w:spacing w:val="-8"/>
                                <w:sz w:val="21"/>
                                <w:szCs w:val="21"/>
                              </w:rPr>
                              <w:t xml:space="preserve">discloses or </w:t>
                            </w:r>
                            <w:r>
                              <w:rPr>
                                <w:spacing w:val="-11"/>
                                <w:sz w:val="21"/>
                                <w:szCs w:val="21"/>
                              </w:rPr>
                              <w:t xml:space="preserve">makes known in any manner any confidential information which he has </w:t>
                            </w:r>
                            <w:r>
                              <w:rPr>
                                <w:spacing w:val="-8"/>
                                <w:sz w:val="21"/>
                                <w:szCs w:val="21"/>
                              </w:rPr>
                              <w:t>acquired as a public servant "Confidential information" means informa</w:t>
                            </w:r>
                            <w:r>
                              <w:rPr>
                                <w:spacing w:val="-8"/>
                                <w:sz w:val="21"/>
                                <w:szCs w:val="21"/>
                              </w:rPr>
                              <w:softHyphen/>
                            </w:r>
                            <w:r>
                              <w:rPr>
                                <w:spacing w:val="-11"/>
                                <w:sz w:val="21"/>
                                <w:szCs w:val="21"/>
                              </w:rPr>
                              <w:t xml:space="preserve">tion made available to the government under governmental assurance of </w:t>
                            </w:r>
                            <w:r>
                              <w:rPr>
                                <w:spacing w:val="-13"/>
                                <w:sz w:val="21"/>
                                <w:szCs w:val="21"/>
                              </w:rPr>
                              <w:t>confidence.</w:t>
                            </w:r>
                          </w:p>
                          <w:p w:rsidR="00D54A5E" w:rsidRDefault="00D54A5E">
                            <w:pPr>
                              <w:spacing w:before="252"/>
                              <w:jc w:val="center"/>
                              <w:rPr>
                                <w:spacing w:val="-2"/>
                                <w:sz w:val="21"/>
                                <w:szCs w:val="21"/>
                              </w:rPr>
                            </w:pPr>
                            <w:r>
                              <w:rPr>
                                <w:spacing w:val="-2"/>
                                <w:sz w:val="21"/>
                                <w:szCs w:val="21"/>
                              </w:rPr>
                              <w:t xml:space="preserve">§ 12.72. Speculating or wagering </w:t>
                            </w:r>
                            <w:r>
                              <w:rPr>
                                <w:b/>
                                <w:bCs/>
                                <w:i/>
                                <w:iCs/>
                                <w:spacing w:val="-2"/>
                                <w:sz w:val="22"/>
                                <w:szCs w:val="22"/>
                              </w:rPr>
                              <w:t xml:space="preserve">on </w:t>
                            </w:r>
                            <w:r>
                              <w:rPr>
                                <w:spacing w:val="-2"/>
                                <w:sz w:val="21"/>
                                <w:szCs w:val="21"/>
                              </w:rPr>
                              <w:t>official action or information.</w:t>
                            </w:r>
                          </w:p>
                          <w:p w:rsidR="00D54A5E" w:rsidRDefault="00D54A5E">
                            <w:pPr>
                              <w:spacing w:before="216"/>
                              <w:ind w:left="144"/>
                              <w:jc w:val="both"/>
                              <w:rPr>
                                <w:spacing w:val="-9"/>
                                <w:sz w:val="21"/>
                                <w:szCs w:val="21"/>
                              </w:rPr>
                            </w:pPr>
                            <w:r>
                              <w:rPr>
                                <w:i/>
                                <w:iCs/>
                                <w:spacing w:val="-4"/>
                                <w:sz w:val="21"/>
                                <w:szCs w:val="21"/>
                              </w:rPr>
                              <w:t xml:space="preserve">1. Speculating during and after employment. </w:t>
                            </w:r>
                            <w:r>
                              <w:rPr>
                                <w:spacing w:val="-4"/>
                                <w:sz w:val="21"/>
                                <w:szCs w:val="21"/>
                              </w:rPr>
                              <w:t xml:space="preserve">A person has committed </w:t>
                            </w:r>
                            <w:r>
                              <w:rPr>
                                <w:spacing w:val="-7"/>
                                <w:sz w:val="21"/>
                                <w:szCs w:val="21"/>
                              </w:rPr>
                              <w:t xml:space="preserve">a first degree misdemeanor during employment as a public servant or within one year thereafter, in contemplation of official action by himself as a public servant or by an agency of the government with which he is or has been associated as a public servant, or in reliance on information </w:t>
                            </w:r>
                            <w:r>
                              <w:rPr>
                                <w:spacing w:val="-9"/>
                                <w:sz w:val="21"/>
                                <w:szCs w:val="21"/>
                              </w:rPr>
                              <w:t>to which he has or had access only in his capacity as a public servant, he;</w:t>
                            </w:r>
                          </w:p>
                          <w:p w:rsidR="00D54A5E" w:rsidRDefault="00D54A5E">
                            <w:pPr>
                              <w:spacing w:before="828" w:after="108"/>
                              <w:ind w:left="72"/>
                              <w:rPr>
                                <w:spacing w:val="-10"/>
                                <w:sz w:val="18"/>
                                <w:szCs w:val="18"/>
                              </w:rPr>
                            </w:pPr>
                            <w:r>
                              <w:rPr>
                                <w:i/>
                                <w:iCs/>
                                <w:spacing w:val="-10"/>
                                <w:sz w:val="18"/>
                                <w:szCs w:val="18"/>
                              </w:rPr>
                              <w:t xml:space="preserve">33. Prior legislation: </w:t>
                            </w:r>
                            <w:r>
                              <w:rPr>
                                <w:spacing w:val="-10"/>
                                <w:sz w:val="18"/>
                                <w:szCs w:val="18"/>
                              </w:rPr>
                              <w:t>1956 Code 27:111-113; L. 1945-46, ch.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40" type="#_x0000_t202" style="position:absolute;left:0;text-align:left;margin-left:375.1pt;margin-top:9.5pt;width:4in;height:470.75pt;z-index:251766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" o:allowincell="f" stroked="f">
                <v:fill opacity="0"/>
                <v:textbox inset="0,0,0,0">
                  <w:txbxContent>
                    <w:p w:rsidR="00D54A5E" w:rsidRDefault="00D54A5E">
                      <w:pPr>
                        <w:spacing w:before="468"/>
                        <w:ind w:left="1080"/>
                        <w:rPr>
                          <w:b/>
                          <w:bCs/>
                          <w:spacing w:val="-4"/>
                          <w:w w:val="95"/>
                          <w:sz w:val="26"/>
                          <w:szCs w:val="26"/>
                        </w:rPr>
                      </w:pPr>
                      <w:r>
                        <w:rPr>
                          <w:b/>
                          <w:bCs/>
                          <w:i/>
                          <w:iCs/>
                          <w:spacing w:val="-4"/>
                          <w:w w:val="95"/>
                          <w:sz w:val="26"/>
                          <w:szCs w:val="26"/>
                        </w:rPr>
                        <w:t xml:space="preserve">Subchapter E. </w:t>
                      </w:r>
                      <w:r>
                        <w:rPr>
                          <w:b/>
                          <w:bCs/>
                          <w:spacing w:val="-4"/>
                          <w:w w:val="95"/>
                          <w:sz w:val="26"/>
                          <w:szCs w:val="26"/>
                        </w:rPr>
                        <w:t>ABUSE OF OFFICE</w:t>
                      </w:r>
                    </w:p>
                    <w:p w:rsidR="00D54A5E" w:rsidRDefault="00D54A5E">
                      <w:pPr>
                        <w:spacing w:before="252"/>
                        <w:ind w:left="216"/>
                        <w:rPr>
                          <w:spacing w:val="-2"/>
                          <w:sz w:val="21"/>
                          <w:szCs w:val="21"/>
                        </w:rPr>
                      </w:pPr>
                      <w:r>
                        <w:rPr>
                          <w:spacing w:val="-2"/>
                          <w:sz w:val="21"/>
                          <w:szCs w:val="21"/>
                        </w:rPr>
                        <w:t>§ 12.70. Official oppression.</w:t>
                      </w:r>
                    </w:p>
                    <w:p w:rsidR="00D54A5E" w:rsidRDefault="00D54A5E">
                      <w:pPr>
                        <w:spacing w:before="252"/>
                        <w:ind w:left="144"/>
                        <w:jc w:val="both"/>
                        <w:rPr>
                          <w:spacing w:val="-10"/>
                          <w:sz w:val="21"/>
                          <w:szCs w:val="21"/>
                        </w:rPr>
                      </w:pPr>
                      <w:r>
                        <w:rPr>
                          <w:spacing w:val="-6"/>
                          <w:sz w:val="21"/>
                          <w:szCs w:val="21"/>
                        </w:rPr>
                        <w:t xml:space="preserve">A person acting or purporting to act in an official capacity of taking </w:t>
                      </w:r>
                      <w:r>
                        <w:rPr>
                          <w:spacing w:val="-9"/>
                          <w:sz w:val="21"/>
                          <w:szCs w:val="21"/>
                        </w:rPr>
                        <w:t xml:space="preserve">advantage of such actual or purported capacity commits a first degree </w:t>
                      </w:r>
                      <w:r>
                        <w:rPr>
                          <w:spacing w:val="-10"/>
                          <w:sz w:val="21"/>
                          <w:szCs w:val="21"/>
                        </w:rPr>
                        <w:t>misdemeanor if he knowingly:</w:t>
                      </w:r>
                    </w:p>
                    <w:p w:rsidR="00D54A5E" w:rsidRDefault="00D54A5E" w:rsidP="00684813">
                      <w:pPr>
                        <w:numPr>
                          <w:ilvl w:val="0"/>
                          <w:numId w:val="109"/>
                        </w:numPr>
                        <w:tabs>
                          <w:tab w:val="clear" w:pos="288"/>
                          <w:tab w:val="num" w:pos="792"/>
                        </w:tabs>
                        <w:spacing w:before="216"/>
                        <w:jc w:val="both"/>
                        <w:rPr>
                          <w:spacing w:val="-7"/>
                          <w:sz w:val="21"/>
                          <w:szCs w:val="21"/>
                        </w:rPr>
                      </w:pPr>
                      <w:r>
                        <w:rPr>
                          <w:spacing w:val="-8"/>
                          <w:sz w:val="21"/>
                          <w:szCs w:val="21"/>
                        </w:rPr>
                        <w:t xml:space="preserve">Subjects another to unlawful arrest, detention, search, seizure, </w:t>
                      </w:r>
                      <w:r>
                        <w:rPr>
                          <w:spacing w:val="-6"/>
                          <w:sz w:val="21"/>
                          <w:szCs w:val="21"/>
                        </w:rPr>
                        <w:t xml:space="preserve">mistreatment, dispossession, assessment, lien, or other infringement </w:t>
                      </w:r>
                      <w:r>
                        <w:rPr>
                          <w:spacing w:val="-7"/>
                          <w:sz w:val="21"/>
                          <w:szCs w:val="21"/>
                        </w:rPr>
                        <w:t>of personal or property rights; or</w:t>
                      </w:r>
                    </w:p>
                    <w:p w:rsidR="00D54A5E" w:rsidRDefault="00D54A5E" w:rsidP="00684813">
                      <w:pPr>
                        <w:numPr>
                          <w:ilvl w:val="0"/>
                          <w:numId w:val="109"/>
                        </w:numPr>
                        <w:tabs>
                          <w:tab w:val="clear" w:pos="288"/>
                          <w:tab w:val="num" w:pos="792"/>
                        </w:tabs>
                        <w:spacing w:before="252"/>
                        <w:ind w:left="360" w:firstLine="144"/>
                        <w:rPr>
                          <w:rFonts w:ascii="Bookman Old Style" w:hAnsi="Bookman Old Style" w:cs="Bookman Old Style"/>
                          <w:spacing w:val="-9"/>
                          <w:sz w:val="6"/>
                          <w:szCs w:val="6"/>
                        </w:rPr>
                      </w:pPr>
                      <w:r>
                        <w:rPr>
                          <w:spacing w:val="-8"/>
                          <w:sz w:val="21"/>
                          <w:szCs w:val="21"/>
                        </w:rPr>
                        <w:t xml:space="preserve">Denies or impedes another in the exercise or enjoyment of any </w:t>
                      </w:r>
                      <w:r>
                        <w:rPr>
                          <w:spacing w:val="-9"/>
                          <w:sz w:val="21"/>
                          <w:szCs w:val="21"/>
                        </w:rPr>
                        <w:t xml:space="preserve">right, privilege, power or immunity. </w:t>
                      </w:r>
                      <w:r>
                        <w:rPr>
                          <w:rFonts w:ascii="Garamond" w:hAnsi="Garamond" w:cs="Garamond"/>
                          <w:spacing w:val="-9"/>
                          <w:sz w:val="21"/>
                          <w:szCs w:val="21"/>
                          <w:vertAlign w:val="superscript"/>
                        </w:rPr>
                        <w:t>31</w:t>
                      </w:r>
                    </w:p>
                    <w:p w:rsidR="00D54A5E" w:rsidRDefault="00D54A5E">
                      <w:pPr>
                        <w:spacing w:before="252"/>
                        <w:ind w:left="144"/>
                        <w:rPr>
                          <w:spacing w:val="-3"/>
                          <w:sz w:val="21"/>
                          <w:szCs w:val="21"/>
                        </w:rPr>
                      </w:pPr>
                      <w:r>
                        <w:rPr>
                          <w:spacing w:val="-3"/>
                          <w:sz w:val="21"/>
                          <w:szCs w:val="21"/>
                        </w:rPr>
                        <w:t>§ 12.71. Unlawful disclosure of confidential information.</w:t>
                      </w:r>
                    </w:p>
                    <w:p w:rsidR="00D54A5E" w:rsidRDefault="00D54A5E">
                      <w:pPr>
                        <w:spacing w:before="252"/>
                        <w:ind w:left="144"/>
                        <w:jc w:val="both"/>
                        <w:rPr>
                          <w:spacing w:val="-13"/>
                          <w:sz w:val="21"/>
                          <w:szCs w:val="21"/>
                        </w:rPr>
                      </w:pPr>
                      <w:r>
                        <w:rPr>
                          <w:spacing w:val="-5"/>
                          <w:sz w:val="21"/>
                          <w:szCs w:val="21"/>
                        </w:rPr>
                        <w:t xml:space="preserve">A person has committed a first degree misdemeanor if, in knowing </w:t>
                      </w:r>
                      <w:r>
                        <w:rPr>
                          <w:spacing w:val="-8"/>
                          <w:sz w:val="21"/>
                          <w:szCs w:val="21"/>
                        </w:rPr>
                        <w:t xml:space="preserve">violation of a duty imposed on him as a public servant, </w:t>
                      </w:r>
                      <w:r>
                        <w:rPr>
                          <w:i/>
                          <w:iCs/>
                          <w:spacing w:val="-8"/>
                          <w:sz w:val="21"/>
                          <w:szCs w:val="21"/>
                        </w:rPr>
                        <w:t xml:space="preserve">he </w:t>
                      </w:r>
                      <w:r>
                        <w:rPr>
                          <w:spacing w:val="-8"/>
                          <w:sz w:val="21"/>
                          <w:szCs w:val="21"/>
                        </w:rPr>
                        <w:t xml:space="preserve">discloses or </w:t>
                      </w:r>
                      <w:r>
                        <w:rPr>
                          <w:spacing w:val="-11"/>
                          <w:sz w:val="21"/>
                          <w:szCs w:val="21"/>
                        </w:rPr>
                        <w:t xml:space="preserve">makes known in any manner any confidential information which he has </w:t>
                      </w:r>
                      <w:r>
                        <w:rPr>
                          <w:spacing w:val="-8"/>
                          <w:sz w:val="21"/>
                          <w:szCs w:val="21"/>
                        </w:rPr>
                        <w:t>acquired as a public servant "Confidential information" means informa</w:t>
                      </w:r>
                      <w:r>
                        <w:rPr>
                          <w:spacing w:val="-8"/>
                          <w:sz w:val="21"/>
                          <w:szCs w:val="21"/>
                        </w:rPr>
                        <w:softHyphen/>
                      </w:r>
                      <w:r>
                        <w:rPr>
                          <w:spacing w:val="-11"/>
                          <w:sz w:val="21"/>
                          <w:szCs w:val="21"/>
                        </w:rPr>
                        <w:t xml:space="preserve">tion made available to the government under governmental assurance of </w:t>
                      </w:r>
                      <w:r>
                        <w:rPr>
                          <w:spacing w:val="-13"/>
                          <w:sz w:val="21"/>
                          <w:szCs w:val="21"/>
                        </w:rPr>
                        <w:t>confidence.</w:t>
                      </w:r>
                    </w:p>
                    <w:p w:rsidR="00D54A5E" w:rsidRDefault="00D54A5E">
                      <w:pPr>
                        <w:spacing w:before="252"/>
                        <w:jc w:val="center"/>
                        <w:rPr>
                          <w:spacing w:val="-2"/>
                          <w:sz w:val="21"/>
                          <w:szCs w:val="21"/>
                        </w:rPr>
                      </w:pPr>
                      <w:r>
                        <w:rPr>
                          <w:spacing w:val="-2"/>
                          <w:sz w:val="21"/>
                          <w:szCs w:val="21"/>
                        </w:rPr>
                        <w:t xml:space="preserve">§ 12.72. Speculating or wagering </w:t>
                      </w:r>
                      <w:r>
                        <w:rPr>
                          <w:b/>
                          <w:bCs/>
                          <w:i/>
                          <w:iCs/>
                          <w:spacing w:val="-2"/>
                          <w:sz w:val="22"/>
                          <w:szCs w:val="22"/>
                        </w:rPr>
                        <w:t xml:space="preserve">on </w:t>
                      </w:r>
                      <w:r>
                        <w:rPr>
                          <w:spacing w:val="-2"/>
                          <w:sz w:val="21"/>
                          <w:szCs w:val="21"/>
                        </w:rPr>
                        <w:t>official action or information.</w:t>
                      </w:r>
                    </w:p>
                    <w:p w:rsidR="00D54A5E" w:rsidRDefault="00D54A5E">
                      <w:pPr>
                        <w:spacing w:before="216"/>
                        <w:ind w:left="144"/>
                        <w:jc w:val="both"/>
                        <w:rPr>
                          <w:spacing w:val="-9"/>
                          <w:sz w:val="21"/>
                          <w:szCs w:val="21"/>
                        </w:rPr>
                      </w:pPr>
                      <w:r>
                        <w:rPr>
                          <w:i/>
                          <w:iCs/>
                          <w:spacing w:val="-4"/>
                          <w:sz w:val="21"/>
                          <w:szCs w:val="21"/>
                        </w:rPr>
                        <w:t xml:space="preserve">1. Speculating during and after employment. </w:t>
                      </w:r>
                      <w:r>
                        <w:rPr>
                          <w:spacing w:val="-4"/>
                          <w:sz w:val="21"/>
                          <w:szCs w:val="21"/>
                        </w:rPr>
                        <w:t xml:space="preserve">A person has committed </w:t>
                      </w:r>
                      <w:r>
                        <w:rPr>
                          <w:spacing w:val="-7"/>
                          <w:sz w:val="21"/>
                          <w:szCs w:val="21"/>
                        </w:rPr>
                        <w:t xml:space="preserve">a first degree misdemeanor during employment as a public servant or within one year thereafter, in contemplation of official action by himself as a public servant or by an agency of the government with which he is or has been associated as a public servant, or in reliance on information </w:t>
                      </w:r>
                      <w:r>
                        <w:rPr>
                          <w:spacing w:val="-9"/>
                          <w:sz w:val="21"/>
                          <w:szCs w:val="21"/>
                        </w:rPr>
                        <w:t>to which he has or had access only in his capacity as a public servant, he;</w:t>
                      </w:r>
                    </w:p>
                    <w:p w:rsidR="00D54A5E" w:rsidRDefault="00D54A5E">
                      <w:pPr>
                        <w:spacing w:before="828" w:after="108"/>
                        <w:ind w:left="72"/>
                        <w:rPr>
                          <w:spacing w:val="-10"/>
                          <w:sz w:val="18"/>
                          <w:szCs w:val="18"/>
                        </w:rPr>
                      </w:pPr>
                      <w:r>
                        <w:rPr>
                          <w:i/>
                          <w:iCs/>
                          <w:spacing w:val="-10"/>
                          <w:sz w:val="18"/>
                          <w:szCs w:val="18"/>
                        </w:rPr>
                        <w:t xml:space="preserve">33. Prior legislation: </w:t>
                      </w:r>
                      <w:r>
                        <w:rPr>
                          <w:spacing w:val="-10"/>
                          <w:sz w:val="18"/>
                          <w:szCs w:val="18"/>
                        </w:rPr>
                        <w:t>1956 Code 27:111-113; L. 1945-46, ch. IV.</w:t>
                      </w:r>
                    </w:p>
                  </w:txbxContent>
                </v:textbox>
                <w10:wrap type="square"/>
              </v:shape>
            </w:pict>
          </mc:Fallback>
        </mc:AlternateContent>
      </w:r>
      <w:r w:rsidR="00D54A5E">
        <w:rPr>
          <w:spacing w:val="-30"/>
          <w:sz w:val="21"/>
          <w:szCs w:val="21"/>
        </w:rPr>
        <w:t>PENAL LAW</w:t>
      </w:r>
    </w:p>
    <w:p w:rsidR="00D54A5E" w:rsidRDefault="00D54A5E">
      <w:pPr>
        <w:spacing w:before="252"/>
        <w:ind w:left="288"/>
        <w:rPr>
          <w:spacing w:val="-8"/>
          <w:sz w:val="21"/>
          <w:szCs w:val="21"/>
        </w:rPr>
      </w:pPr>
      <w:r>
        <w:rPr>
          <w:spacing w:val="-8"/>
          <w:sz w:val="21"/>
          <w:szCs w:val="21"/>
        </w:rPr>
        <w:t>festation of disfavor or nonacquiescence;</w:t>
      </w:r>
    </w:p>
    <w:p w:rsidR="00D54A5E" w:rsidRDefault="00D54A5E" w:rsidP="00684813">
      <w:pPr>
        <w:numPr>
          <w:ilvl w:val="0"/>
          <w:numId w:val="110"/>
        </w:numPr>
        <w:tabs>
          <w:tab w:val="clear" w:pos="144"/>
          <w:tab w:val="num" w:pos="648"/>
        </w:tabs>
        <w:spacing w:before="216"/>
        <w:rPr>
          <w:spacing w:val="-7"/>
          <w:sz w:val="21"/>
          <w:szCs w:val="21"/>
        </w:rPr>
      </w:pPr>
      <w:r>
        <w:rPr>
          <w:spacing w:val="-7"/>
          <w:sz w:val="21"/>
          <w:szCs w:val="21"/>
        </w:rPr>
        <w:t>"Party official" means a person who holds a position or office in a political party, whether by election, appointment or otherwise.</w:t>
      </w:r>
    </w:p>
    <w:p w:rsidR="00D54A5E" w:rsidRDefault="00D54A5E">
      <w:pPr>
        <w:spacing w:before="252" w:after="252"/>
        <w:jc w:val="right"/>
        <w:rPr>
          <w:spacing w:val="-1"/>
          <w:sz w:val="21"/>
          <w:szCs w:val="21"/>
        </w:rPr>
      </w:pPr>
      <w:r>
        <w:rPr>
          <w:spacing w:val="-1"/>
          <w:sz w:val="21"/>
          <w:szCs w:val="21"/>
        </w:rPr>
        <w:t>§ 12.54. Threatening public servants.</w:t>
      </w:r>
    </w:p>
    <w:p w:rsidR="00D54A5E" w:rsidRDefault="00D54A5E">
      <w:pPr>
        <w:jc w:val="both"/>
        <w:rPr>
          <w:spacing w:val="-10"/>
          <w:sz w:val="21"/>
          <w:szCs w:val="21"/>
        </w:rPr>
      </w:pPr>
      <w:r>
        <w:rPr>
          <w:i/>
          <w:iCs/>
          <w:spacing w:val="-6"/>
          <w:sz w:val="21"/>
          <w:szCs w:val="21"/>
        </w:rPr>
        <w:t xml:space="preserve">1. Threats relating to official proceedings or to secure breach of duty. </w:t>
      </w:r>
      <w:r>
        <w:rPr>
          <w:spacing w:val="-7"/>
          <w:sz w:val="21"/>
          <w:szCs w:val="21"/>
        </w:rPr>
        <w:t xml:space="preserve">A person has committed a third degree felony if he threatens harm to another with the purpose of influencing his official action as a public </w:t>
      </w:r>
      <w:r>
        <w:rPr>
          <w:spacing w:val="-9"/>
          <w:sz w:val="21"/>
          <w:szCs w:val="21"/>
        </w:rPr>
        <w:t xml:space="preserve">servant in a pending or prospective judicial or administrative proceeding </w:t>
      </w:r>
      <w:r>
        <w:rPr>
          <w:spacing w:val="-6"/>
          <w:sz w:val="21"/>
          <w:szCs w:val="21"/>
        </w:rPr>
        <w:t xml:space="preserve">held before him, or with the purpose of influencing him to violate his </w:t>
      </w:r>
      <w:r>
        <w:rPr>
          <w:spacing w:val="-10"/>
          <w:sz w:val="21"/>
          <w:szCs w:val="21"/>
        </w:rPr>
        <w:t>duty as a public servant.</w:t>
      </w:r>
    </w:p>
    <w:p w:rsidR="00D54A5E" w:rsidRDefault="00D54A5E">
      <w:pPr>
        <w:spacing w:before="216"/>
        <w:jc w:val="both"/>
        <w:rPr>
          <w:spacing w:val="-12"/>
          <w:sz w:val="21"/>
          <w:szCs w:val="21"/>
        </w:rPr>
      </w:pPr>
      <w:r>
        <w:rPr>
          <w:i/>
          <w:iCs/>
          <w:spacing w:val="-7"/>
          <w:sz w:val="21"/>
          <w:szCs w:val="21"/>
        </w:rPr>
        <w:t xml:space="preserve">2. Other threats. </w:t>
      </w:r>
      <w:r>
        <w:rPr>
          <w:spacing w:val="-7"/>
          <w:sz w:val="21"/>
          <w:szCs w:val="21"/>
        </w:rPr>
        <w:t xml:space="preserve">A person has committed a third degree felony if, with </w:t>
      </w:r>
      <w:r>
        <w:rPr>
          <w:spacing w:val="-13"/>
          <w:sz w:val="21"/>
          <w:szCs w:val="21"/>
        </w:rPr>
        <w:t xml:space="preserve">the purpose of influencing another's official action as a public servant, he </w:t>
      </w:r>
      <w:r>
        <w:rPr>
          <w:spacing w:val="-12"/>
          <w:sz w:val="21"/>
          <w:szCs w:val="21"/>
        </w:rPr>
        <w:t>threatens:</w:t>
      </w:r>
    </w:p>
    <w:p w:rsidR="00D54A5E" w:rsidRDefault="00D54A5E" w:rsidP="00684813">
      <w:pPr>
        <w:numPr>
          <w:ilvl w:val="0"/>
          <w:numId w:val="111"/>
        </w:numPr>
        <w:tabs>
          <w:tab w:val="clear" w:pos="360"/>
          <w:tab w:val="num" w:pos="648"/>
        </w:tabs>
        <w:spacing w:before="252" w:line="266" w:lineRule="auto"/>
        <w:rPr>
          <w:spacing w:val="-9"/>
          <w:sz w:val="21"/>
          <w:szCs w:val="21"/>
        </w:rPr>
      </w:pPr>
      <w:r>
        <w:rPr>
          <w:spacing w:val="-9"/>
          <w:sz w:val="21"/>
          <w:szCs w:val="21"/>
        </w:rPr>
        <w:t>To commit any crime or to do anything unlawful;</w:t>
      </w:r>
    </w:p>
    <w:p w:rsidR="00D54A5E" w:rsidRDefault="00D54A5E" w:rsidP="00684813">
      <w:pPr>
        <w:numPr>
          <w:ilvl w:val="0"/>
          <w:numId w:val="111"/>
        </w:numPr>
        <w:tabs>
          <w:tab w:val="clear" w:pos="360"/>
          <w:tab w:val="num" w:pos="648"/>
        </w:tabs>
        <w:spacing w:before="252" w:after="216"/>
        <w:ind w:left="288" w:firstLine="0"/>
        <w:rPr>
          <w:spacing w:val="-9"/>
          <w:sz w:val="21"/>
          <w:szCs w:val="21"/>
        </w:rPr>
      </w:pPr>
      <w:r>
        <w:rPr>
          <w:spacing w:val="-9"/>
          <w:sz w:val="21"/>
          <w:szCs w:val="21"/>
        </w:rPr>
        <w:t>To accuse anyone of a crime; or</w:t>
      </w:r>
    </w:p>
    <w:p w:rsidR="00D54A5E" w:rsidRDefault="00D54A5E" w:rsidP="00684813">
      <w:pPr>
        <w:numPr>
          <w:ilvl w:val="0"/>
          <w:numId w:val="111"/>
        </w:numPr>
        <w:tabs>
          <w:tab w:val="clear" w:pos="360"/>
          <w:tab w:val="num" w:pos="648"/>
        </w:tabs>
        <w:jc w:val="both"/>
        <w:rPr>
          <w:spacing w:val="-6"/>
          <w:sz w:val="21"/>
          <w:szCs w:val="21"/>
        </w:rPr>
      </w:pPr>
      <w:r>
        <w:rPr>
          <w:spacing w:val="-9"/>
          <w:sz w:val="21"/>
          <w:szCs w:val="21"/>
        </w:rPr>
        <w:t xml:space="preserve">To expose a secret or publicize an asserted fact, whether true or </w:t>
      </w:r>
      <w:r>
        <w:rPr>
          <w:spacing w:val="-6"/>
          <w:sz w:val="21"/>
          <w:szCs w:val="21"/>
        </w:rPr>
        <w:t>false, tending to subject any person, living or dead, to hatred, con</w:t>
      </w:r>
      <w:r>
        <w:rPr>
          <w:spacing w:val="-6"/>
          <w:sz w:val="21"/>
          <w:szCs w:val="21"/>
        </w:rPr>
        <w:softHyphen/>
        <w:t>tempt or ridicule, or impair another's credit or business reputation.</w:t>
      </w:r>
    </w:p>
    <w:p w:rsidR="00D54A5E" w:rsidRDefault="00E25931">
      <w:pPr>
        <w:spacing w:before="216" w:after="1440"/>
        <w:jc w:val="both"/>
        <w:rPr>
          <w:rFonts w:ascii="Bookman Old Style" w:hAnsi="Bookman Old Style" w:cs="Bookman Old Style"/>
          <w:spacing w:val="-8"/>
          <w:sz w:val="6"/>
          <w:szCs w:val="6"/>
        </w:rPr>
      </w:pPr>
      <w:r>
        <w:rPr>
          <w:noProof/>
          <w:lang w:val="en-GB"/>
        </w:rPr>
        <mc:AlternateContent>
          <mc:Choice Requires="wps">
            <w:drawing>
              <wp:anchor distT="0" distB="0" distL="0" distR="0" simplePos="0" relativeHeight="251767808" behindDoc="0" locked="0" layoutInCell="0" allowOverlap="1">
                <wp:simplePos x="0" y="0"/>
                <wp:positionH relativeFrom="column">
                  <wp:posOffset>4834255</wp:posOffset>
                </wp:positionH>
                <wp:positionV relativeFrom="paragraph">
                  <wp:posOffset>1633855</wp:posOffset>
                </wp:positionV>
                <wp:extent cx="1560830" cy="0"/>
                <wp:effectExtent l="0" t="0" r="0" b="0"/>
                <wp:wrapSquare wrapText="bothSides"/>
                <wp:docPr id="4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08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767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0.65pt,128.65pt" to="503.55pt,1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GwFQIAACw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" o:allowincell="f" strokeweight=".95pt">
                <w10:wrap type="square"/>
              </v:line>
            </w:pict>
          </mc:Fallback>
        </mc:AlternateContent>
      </w:r>
      <w:r w:rsidR="00D54A5E">
        <w:rPr>
          <w:i/>
          <w:iCs/>
          <w:spacing w:val="-9"/>
          <w:sz w:val="21"/>
          <w:szCs w:val="21"/>
        </w:rPr>
        <w:t xml:space="preserve">3. Defense precluded </w:t>
      </w:r>
      <w:r w:rsidR="00D54A5E">
        <w:rPr>
          <w:spacing w:val="-9"/>
          <w:sz w:val="21"/>
          <w:szCs w:val="21"/>
        </w:rPr>
        <w:t xml:space="preserve">It is no defense to a prosecution under this section </w:t>
      </w:r>
      <w:r w:rsidR="00D54A5E">
        <w:rPr>
          <w:spacing w:val="-8"/>
          <w:sz w:val="21"/>
          <w:szCs w:val="21"/>
        </w:rPr>
        <w:t xml:space="preserve">that a person whom the actor sought to influence was not qualified to act in the way desired, whether because he had not yet assumed office or lacked jurisdiction or for any other reason. </w:t>
      </w:r>
      <w:r w:rsidR="00D54A5E">
        <w:rPr>
          <w:rFonts w:ascii="Garamond" w:hAnsi="Garamond" w:cs="Garamond"/>
          <w:spacing w:val="-8"/>
          <w:sz w:val="21"/>
          <w:szCs w:val="21"/>
          <w:vertAlign w:val="superscript"/>
        </w:rPr>
        <w:t>34</w:t>
      </w:r>
    </w:p>
    <w:p w:rsidR="00D54A5E" w:rsidRDefault="00E25931">
      <w:pPr>
        <w:spacing w:before="216" w:after="144"/>
        <w:jc w:val="right"/>
        <w:rPr>
          <w:spacing w:val="-10"/>
          <w:sz w:val="18"/>
          <w:szCs w:val="18"/>
        </w:rPr>
      </w:pPr>
      <w:r>
        <w:rPr>
          <w:noProof/>
          <w:lang w:val="en-GB"/>
        </w:rPr>
        <mc:AlternateContent>
          <mc:Choice Requires="wps">
            <w:drawing>
              <wp:anchor distT="0" distB="0" distL="0" distR="0" simplePos="0" relativeHeight="251768832" behindDoc="0" locked="0" layoutInCell="0" allowOverlap="1">
                <wp:simplePos x="0" y="0"/>
                <wp:positionH relativeFrom="column">
                  <wp:posOffset>0</wp:posOffset>
                </wp:positionH>
                <wp:positionV relativeFrom="paragraph">
                  <wp:posOffset>8255</wp:posOffset>
                </wp:positionV>
                <wp:extent cx="1561465" cy="0"/>
                <wp:effectExtent l="0" t="0" r="0" b="0"/>
                <wp:wrapSquare wrapText="bothSides"/>
                <wp:docPr id="44"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46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768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5pt" to="12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" o:allowincell="f" strokeweight="1.2pt">
                <w10:wrap type="square"/>
              </v:line>
            </w:pict>
          </mc:Fallback>
        </mc:AlternateContent>
      </w:r>
      <w:r>
        <w:rPr>
          <w:noProof/>
          <w:lang w:val="en-GB"/>
        </w:rPr>
        <mc:AlternateContent>
          <mc:Choice Requires="wps">
            <w:drawing>
              <wp:anchor distT="0" distB="0" distL="0" distR="0" simplePos="0" relativeHeight="251769856" behindDoc="0" locked="0" layoutInCell="0" allowOverlap="1">
                <wp:simplePos x="0" y="0"/>
                <wp:positionH relativeFrom="column">
                  <wp:posOffset>4827905</wp:posOffset>
                </wp:positionH>
                <wp:positionV relativeFrom="paragraph">
                  <wp:posOffset>349250</wp:posOffset>
                </wp:positionV>
                <wp:extent cx="3542030" cy="0"/>
                <wp:effectExtent l="0" t="0" r="0" b="0"/>
                <wp:wrapSquare wrapText="bothSides"/>
                <wp:docPr id="43"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20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769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0.15pt,27.5pt" to="659.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zMFAIAACw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" o:allowincell="f" strokeweight="1.2pt">
                <w10:wrap type="square"/>
              </v:line>
            </w:pict>
          </mc:Fallback>
        </mc:AlternateContent>
      </w:r>
      <w:r w:rsidR="00D54A5E">
        <w:rPr>
          <w:spacing w:val="-10"/>
          <w:sz w:val="18"/>
          <w:szCs w:val="18"/>
        </w:rPr>
        <w:t xml:space="preserve">34. </w:t>
      </w:r>
      <w:r w:rsidR="00D54A5E">
        <w:rPr>
          <w:i/>
          <w:iCs/>
          <w:spacing w:val="-10"/>
          <w:sz w:val="18"/>
          <w:szCs w:val="18"/>
        </w:rPr>
        <w:t xml:space="preserve">Prior legislation: </w:t>
      </w:r>
      <w:r w:rsidR="00D54A5E">
        <w:rPr>
          <w:spacing w:val="-10"/>
          <w:sz w:val="18"/>
          <w:szCs w:val="18"/>
        </w:rPr>
        <w:t>1956 Code 27:119; Crim. Code, § 134.</w:t>
      </w:r>
    </w:p>
    <w:p w:rsidR="00D54A5E" w:rsidRDefault="00D54A5E">
      <w:pPr>
        <w:widowControl/>
        <w:kinsoku/>
        <w:autoSpaceDE w:val="0"/>
        <w:autoSpaceDN w:val="0"/>
        <w:adjustRightInd w:val="0"/>
        <w:sectPr w:rsidR="00D54A5E">
          <w:headerReference w:type="even" r:id="rId257"/>
          <w:headerReference w:type="default" r:id="rId258"/>
          <w:footerReference w:type="even" r:id="rId259"/>
          <w:footerReference w:type="default" r:id="rId260"/>
          <w:pgSz w:w="15643" w:h="11784" w:orient="landscape"/>
          <w:pgMar w:top="1120" w:right="1280" w:bottom="262" w:left="1123" w:header="1076"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528"/>
        <w:gridCol w:w="6572"/>
      </w:tblGrid>
      <w:tr w:rsidR="00D54A5E">
        <w:tblPrEx>
          <w:tblCellMar>
            <w:top w:w="0" w:type="dxa"/>
            <w:left w:w="0" w:type="dxa"/>
            <w:bottom w:w="0" w:type="dxa"/>
            <w:right w:w="0" w:type="dxa"/>
          </w:tblCellMar>
        </w:tblPrEx>
        <w:trPr>
          <w:cantSplit/>
          <w:trHeight w:hRule="exact" w:val="49"/>
        </w:trPr>
        <w:tc>
          <w:tcPr>
            <w:tcW w:w="5528" w:type="dxa"/>
            <w:tcBorders>
              <w:top w:val="nil"/>
              <w:left w:val="nil"/>
              <w:bottom w:val="single" w:sz="8" w:space="0" w:color="000000"/>
              <w:right w:val="nil"/>
            </w:tcBorders>
          </w:tcPr>
          <w:p w:rsidR="00D54A5E" w:rsidRDefault="00D54A5E">
            <w:pPr>
              <w:widowControl/>
              <w:kinsoku/>
              <w:autoSpaceDE w:val="0"/>
              <w:autoSpaceDN w:val="0"/>
              <w:adjustRightInd w:val="0"/>
            </w:pPr>
          </w:p>
        </w:tc>
        <w:tc>
          <w:tcPr>
            <w:tcW w:w="6572" w:type="dxa"/>
            <w:vMerge w:val="restart"/>
            <w:tcBorders>
              <w:top w:val="nil"/>
              <w:left w:val="nil"/>
              <w:bottom w:val="nil"/>
              <w:right w:val="nil"/>
            </w:tcBorders>
          </w:tcPr>
          <w:p w:rsidR="00D54A5E" w:rsidRDefault="00D54A5E">
            <w:pPr>
              <w:ind w:right="4"/>
              <w:jc w:val="right"/>
              <w:rPr>
                <w:spacing w:val="-9"/>
                <w:sz w:val="18"/>
                <w:szCs w:val="18"/>
              </w:rPr>
            </w:pPr>
            <w:r>
              <w:rPr>
                <w:spacing w:val="-9"/>
                <w:sz w:val="18"/>
                <w:szCs w:val="18"/>
              </w:rPr>
              <w:t>LIBERIAN CODES REVISED, VOL. IV: PAGE 791</w:t>
            </w:r>
          </w:p>
        </w:tc>
      </w:tr>
      <w:tr w:rsidR="00D54A5E">
        <w:tblPrEx>
          <w:tblCellMar>
            <w:top w:w="0" w:type="dxa"/>
            <w:left w:w="0" w:type="dxa"/>
            <w:bottom w:w="0" w:type="dxa"/>
            <w:right w:w="0" w:type="dxa"/>
          </w:tblCellMar>
        </w:tblPrEx>
        <w:trPr>
          <w:cantSplit/>
          <w:trHeight w:hRule="exact" w:val="232"/>
        </w:trPr>
        <w:tc>
          <w:tcPr>
            <w:tcW w:w="5528" w:type="dxa"/>
            <w:tcBorders>
              <w:top w:val="single" w:sz="8" w:space="0" w:color="000000"/>
              <w:left w:val="nil"/>
              <w:bottom w:val="nil"/>
              <w:right w:val="nil"/>
            </w:tcBorders>
            <w:vAlign w:val="center"/>
          </w:tcPr>
          <w:p w:rsidR="00D54A5E" w:rsidRDefault="00D54A5E">
            <w:pPr>
              <w:jc w:val="center"/>
              <w:rPr>
                <w:spacing w:val="-9"/>
                <w:sz w:val="18"/>
                <w:szCs w:val="18"/>
              </w:rPr>
            </w:pPr>
            <w:r>
              <w:rPr>
                <w:spacing w:val="-9"/>
                <w:sz w:val="18"/>
                <w:szCs w:val="18"/>
              </w:rPr>
              <w:t>LIBERIAN CODES REVISED, VOL. IV: PAGE 790</w:t>
            </w:r>
          </w:p>
        </w:tc>
        <w:tc>
          <w:tcPr>
            <w:tcW w:w="6572" w:type="dxa"/>
            <w:vMerge/>
            <w:tcBorders>
              <w:top w:val="nil"/>
              <w:left w:val="nil"/>
              <w:bottom w:val="nil"/>
              <w:right w:val="nil"/>
            </w:tcBorders>
          </w:tcPr>
          <w:p w:rsidR="00D54A5E" w:rsidRDefault="00D54A5E">
            <w:pPr>
              <w:jc w:val="center"/>
              <w:rPr>
                <w:spacing w:val="-9"/>
                <w:sz w:val="18"/>
                <w:szCs w:val="18"/>
              </w:rPr>
            </w:pPr>
          </w:p>
        </w:tc>
      </w:tr>
    </w:tbl>
    <w:p w:rsidR="00D54A5E" w:rsidRDefault="00D54A5E">
      <w:pPr>
        <w:widowControl/>
        <w:kinsoku/>
        <w:autoSpaceDE w:val="0"/>
        <w:autoSpaceDN w:val="0"/>
        <w:adjustRightInd w:val="0"/>
        <w:sectPr w:rsidR="00D54A5E">
          <w:headerReference w:type="even" r:id="rId261"/>
          <w:headerReference w:type="default" r:id="rId262"/>
          <w:footerReference w:type="even" r:id="rId263"/>
          <w:footerReference w:type="default" r:id="rId264"/>
          <w:headerReference w:type="first" r:id="rId265"/>
          <w:footerReference w:type="first" r:id="rId266"/>
          <w:type w:val="continuous"/>
          <w:pgSz w:w="15643" w:h="11784" w:orient="landscape"/>
          <w:pgMar w:top="1120" w:right="2350" w:bottom="262" w:left="1133" w:header="1076" w:footer="0" w:gutter="0"/>
          <w:cols w:space="720"/>
          <w:noEndnote/>
          <w:titlePg/>
        </w:sectPr>
      </w:pPr>
    </w:p>
    <w:p w:rsidR="00D54A5E" w:rsidRDefault="00D54A5E" w:rsidP="00684813">
      <w:pPr>
        <w:numPr>
          <w:ilvl w:val="0"/>
          <w:numId w:val="112"/>
        </w:numPr>
        <w:tabs>
          <w:tab w:val="clear" w:pos="288"/>
          <w:tab w:val="num" w:pos="720"/>
        </w:tabs>
        <w:spacing w:before="216"/>
        <w:ind w:right="72"/>
        <w:jc w:val="both"/>
        <w:rPr>
          <w:sz w:val="21"/>
          <w:szCs w:val="21"/>
        </w:rPr>
      </w:pPr>
      <w:r>
        <w:rPr>
          <w:spacing w:val="-6"/>
          <w:sz w:val="21"/>
          <w:szCs w:val="21"/>
        </w:rPr>
        <w:lastRenderedPageBreak/>
        <w:t xml:space="preserve">Acquires a pecuniary interest in any property, transaction or </w:t>
      </w:r>
      <w:r>
        <w:rPr>
          <w:spacing w:val="-5"/>
          <w:sz w:val="21"/>
          <w:szCs w:val="21"/>
        </w:rPr>
        <w:t xml:space="preserve">enterprise which may be affected by such information or official </w:t>
      </w:r>
      <w:r>
        <w:rPr>
          <w:sz w:val="21"/>
          <w:szCs w:val="21"/>
        </w:rPr>
        <w:t>action;</w:t>
      </w:r>
    </w:p>
    <w:p w:rsidR="00D54A5E" w:rsidRDefault="00D54A5E" w:rsidP="00684813">
      <w:pPr>
        <w:numPr>
          <w:ilvl w:val="0"/>
          <w:numId w:val="112"/>
        </w:numPr>
        <w:tabs>
          <w:tab w:val="clear" w:pos="288"/>
          <w:tab w:val="num" w:pos="720"/>
        </w:tabs>
        <w:spacing w:before="252"/>
        <w:ind w:right="72"/>
        <w:rPr>
          <w:spacing w:val="-4"/>
          <w:sz w:val="21"/>
          <w:szCs w:val="21"/>
        </w:rPr>
      </w:pPr>
      <w:r>
        <w:rPr>
          <w:spacing w:val="-11"/>
          <w:sz w:val="21"/>
          <w:szCs w:val="21"/>
        </w:rPr>
        <w:t xml:space="preserve">Speculates or wagers on the </w:t>
      </w:r>
      <w:r>
        <w:rPr>
          <w:i/>
          <w:iCs/>
          <w:spacing w:val="-11"/>
          <w:sz w:val="22"/>
          <w:szCs w:val="22"/>
        </w:rPr>
        <w:t xml:space="preserve">basis </w:t>
      </w:r>
      <w:r>
        <w:rPr>
          <w:spacing w:val="-11"/>
          <w:sz w:val="21"/>
          <w:szCs w:val="21"/>
        </w:rPr>
        <w:t xml:space="preserve">of such information or official </w:t>
      </w:r>
      <w:r>
        <w:rPr>
          <w:spacing w:val="-4"/>
          <w:sz w:val="21"/>
          <w:szCs w:val="21"/>
        </w:rPr>
        <w:t>action; or</w:t>
      </w:r>
    </w:p>
    <w:p w:rsidR="00D54A5E" w:rsidRDefault="00D54A5E" w:rsidP="00684813">
      <w:pPr>
        <w:numPr>
          <w:ilvl w:val="0"/>
          <w:numId w:val="112"/>
        </w:numPr>
        <w:tabs>
          <w:tab w:val="clear" w:pos="288"/>
          <w:tab w:val="num" w:pos="720"/>
        </w:tabs>
        <w:spacing w:before="252"/>
        <w:rPr>
          <w:spacing w:val="2"/>
          <w:sz w:val="21"/>
          <w:szCs w:val="21"/>
        </w:rPr>
      </w:pPr>
      <w:r>
        <w:rPr>
          <w:spacing w:val="2"/>
          <w:sz w:val="21"/>
          <w:szCs w:val="21"/>
        </w:rPr>
        <w:t>Aids another to do any of the foregoing.</w:t>
      </w:r>
    </w:p>
    <w:p w:rsidR="00D54A5E" w:rsidRDefault="00D54A5E">
      <w:pPr>
        <w:spacing w:before="216"/>
        <w:ind w:left="72" w:right="72"/>
        <w:jc w:val="both"/>
        <w:rPr>
          <w:spacing w:val="-5"/>
          <w:sz w:val="21"/>
          <w:szCs w:val="21"/>
        </w:rPr>
      </w:pPr>
      <w:r>
        <w:rPr>
          <w:i/>
          <w:iCs/>
          <w:spacing w:val="-8"/>
          <w:sz w:val="22"/>
          <w:szCs w:val="22"/>
        </w:rPr>
        <w:t xml:space="preserve">2. Taking official action after speculation. </w:t>
      </w:r>
      <w:r>
        <w:rPr>
          <w:spacing w:val="-8"/>
          <w:sz w:val="21"/>
          <w:szCs w:val="21"/>
        </w:rPr>
        <w:t xml:space="preserve">A person </w:t>
      </w:r>
      <w:r>
        <w:rPr>
          <w:i/>
          <w:iCs/>
          <w:spacing w:val="-8"/>
          <w:sz w:val="22"/>
          <w:szCs w:val="22"/>
        </w:rPr>
        <w:t xml:space="preserve">has committed a </w:t>
      </w:r>
      <w:r>
        <w:rPr>
          <w:b/>
          <w:bCs/>
          <w:spacing w:val="-7"/>
          <w:sz w:val="21"/>
          <w:szCs w:val="21"/>
        </w:rPr>
        <w:t xml:space="preserve">first </w:t>
      </w:r>
      <w:r>
        <w:rPr>
          <w:spacing w:val="-7"/>
          <w:sz w:val="21"/>
          <w:szCs w:val="21"/>
        </w:rPr>
        <w:t xml:space="preserve">degree misdemeanor if as a public servant he takes official action </w:t>
      </w:r>
      <w:r>
        <w:rPr>
          <w:spacing w:val="-9"/>
          <w:sz w:val="21"/>
          <w:szCs w:val="21"/>
        </w:rPr>
        <w:t xml:space="preserve">which is likely to benefit him as a result of an acquisition of a pecuniary </w:t>
      </w:r>
      <w:r>
        <w:rPr>
          <w:spacing w:val="-8"/>
          <w:sz w:val="21"/>
          <w:szCs w:val="21"/>
        </w:rPr>
        <w:t>interest in any property, transaction or enterprise, or of a speculation or wager, which he made, or caused or aided another to make, in contem</w:t>
      </w:r>
      <w:r>
        <w:rPr>
          <w:spacing w:val="-8"/>
          <w:sz w:val="21"/>
          <w:szCs w:val="21"/>
        </w:rPr>
        <w:softHyphen/>
      </w:r>
      <w:r>
        <w:rPr>
          <w:spacing w:val="-5"/>
          <w:sz w:val="21"/>
          <w:szCs w:val="21"/>
        </w:rPr>
        <w:t>plation of such official action.</w:t>
      </w:r>
    </w:p>
    <w:p w:rsidR="00D54A5E" w:rsidRDefault="00D54A5E">
      <w:pPr>
        <w:spacing w:before="504"/>
        <w:jc w:val="center"/>
        <w:rPr>
          <w:b/>
          <w:bCs/>
          <w:spacing w:val="-2"/>
          <w:w w:val="95"/>
          <w:sz w:val="26"/>
          <w:szCs w:val="26"/>
        </w:rPr>
      </w:pPr>
      <w:r>
        <w:rPr>
          <w:b/>
          <w:bCs/>
          <w:i/>
          <w:iCs/>
          <w:spacing w:val="-2"/>
          <w:sz w:val="25"/>
          <w:szCs w:val="25"/>
        </w:rPr>
        <w:t xml:space="preserve">Chapter 13. </w:t>
      </w:r>
      <w:r>
        <w:rPr>
          <w:b/>
          <w:bCs/>
          <w:spacing w:val="-2"/>
          <w:w w:val="95"/>
          <w:sz w:val="26"/>
          <w:szCs w:val="26"/>
        </w:rPr>
        <w:t>OFFENSES AGAINST CIVIL RIGHT</w:t>
      </w:r>
    </w:p>
    <w:p w:rsidR="00D54A5E" w:rsidRDefault="00D54A5E">
      <w:pPr>
        <w:spacing w:before="216"/>
        <w:ind w:left="72"/>
        <w:rPr>
          <w:spacing w:val="-5"/>
          <w:sz w:val="21"/>
          <w:szCs w:val="21"/>
        </w:rPr>
      </w:pPr>
      <w:r>
        <w:rPr>
          <w:b/>
          <w:bCs/>
          <w:spacing w:val="-5"/>
          <w:w w:val="95"/>
          <w:sz w:val="26"/>
          <w:szCs w:val="26"/>
        </w:rPr>
        <w:t xml:space="preserve">§ </w:t>
      </w:r>
      <w:r>
        <w:rPr>
          <w:spacing w:val="-5"/>
          <w:sz w:val="21"/>
          <w:szCs w:val="21"/>
        </w:rPr>
        <w:t>13.1. Criminal discrimination.</w:t>
      </w:r>
    </w:p>
    <w:p w:rsidR="00D54A5E" w:rsidRDefault="00D54A5E">
      <w:pPr>
        <w:spacing w:before="252"/>
        <w:ind w:left="72"/>
        <w:rPr>
          <w:spacing w:val="1"/>
          <w:sz w:val="21"/>
          <w:szCs w:val="21"/>
        </w:rPr>
      </w:pPr>
      <w:r>
        <w:rPr>
          <w:spacing w:val="1"/>
          <w:sz w:val="21"/>
          <w:szCs w:val="21"/>
        </w:rPr>
        <w:t>§ 13.1. Criminal discrimination.</w:t>
      </w:r>
    </w:p>
    <w:p w:rsidR="00D54A5E" w:rsidRDefault="00D54A5E">
      <w:pPr>
        <w:spacing w:before="216"/>
        <w:ind w:left="72" w:right="72" w:firstLine="216"/>
        <w:jc w:val="both"/>
        <w:rPr>
          <w:spacing w:val="-6"/>
          <w:sz w:val="21"/>
          <w:szCs w:val="21"/>
        </w:rPr>
      </w:pPr>
      <w:r>
        <w:rPr>
          <w:i/>
          <w:iCs/>
          <w:spacing w:val="-5"/>
          <w:sz w:val="22"/>
          <w:szCs w:val="22"/>
        </w:rPr>
        <w:t xml:space="preserve">Offinse. </w:t>
      </w:r>
      <w:r>
        <w:rPr>
          <w:spacing w:val="-5"/>
          <w:sz w:val="21"/>
          <w:szCs w:val="21"/>
        </w:rPr>
        <w:t xml:space="preserve">Except insofar as otherwise expressly required or permitted </w:t>
      </w:r>
      <w:r>
        <w:rPr>
          <w:spacing w:val="-7"/>
          <w:sz w:val="21"/>
          <w:szCs w:val="21"/>
        </w:rPr>
        <w:t xml:space="preserve">by law, any public servant or other person who, in the conduct of the </w:t>
      </w:r>
      <w:r>
        <w:rPr>
          <w:spacing w:val="-5"/>
          <w:sz w:val="21"/>
          <w:szCs w:val="21"/>
        </w:rPr>
        <w:t xml:space="preserve">government or of any educational enterprise, place of worship, labor </w:t>
      </w:r>
      <w:r>
        <w:rPr>
          <w:spacing w:val="-6"/>
          <w:sz w:val="21"/>
          <w:szCs w:val="21"/>
        </w:rPr>
        <w:t xml:space="preserve">union, hospital, cafe, hotel, restaurant, transportation facility, housing facility, or business or public accommodation generally, either commits </w:t>
      </w:r>
      <w:r>
        <w:rPr>
          <w:spacing w:val="-9"/>
          <w:sz w:val="21"/>
          <w:szCs w:val="21"/>
        </w:rPr>
        <w:t xml:space="preserve">or omits doing an act or threatens to do an act to the prejudice of another </w:t>
      </w:r>
      <w:r>
        <w:rPr>
          <w:spacing w:val="-6"/>
          <w:sz w:val="21"/>
          <w:szCs w:val="21"/>
        </w:rPr>
        <w:t>person which discriminates against such person because of his or his spouse's race, color, clan, tribe, national origin or religion, is guilty of a first degree misdemeanor.</w:t>
      </w:r>
    </w:p>
    <w:p w:rsidR="00D54A5E" w:rsidRDefault="00D54A5E">
      <w:pPr>
        <w:spacing w:before="180" w:after="324"/>
        <w:ind w:left="72" w:right="72"/>
        <w:jc w:val="both"/>
        <w:rPr>
          <w:spacing w:val="-6"/>
          <w:sz w:val="21"/>
          <w:szCs w:val="21"/>
        </w:rPr>
      </w:pPr>
      <w:r>
        <w:rPr>
          <w:i/>
          <w:iCs/>
          <w:spacing w:val="-9"/>
          <w:sz w:val="22"/>
          <w:szCs w:val="22"/>
        </w:rPr>
        <w:t xml:space="preserve">2. Presumption. </w:t>
      </w:r>
      <w:r>
        <w:rPr>
          <w:spacing w:val="-9"/>
          <w:sz w:val="21"/>
          <w:szCs w:val="21"/>
        </w:rPr>
        <w:t xml:space="preserve">Termination of the services of an employee within sixty </w:t>
      </w:r>
      <w:r>
        <w:rPr>
          <w:spacing w:val="-10"/>
          <w:sz w:val="21"/>
          <w:szCs w:val="21"/>
        </w:rPr>
        <w:t xml:space="preserve">days after his marriage to a person of a different race shall give rise to a </w:t>
      </w:r>
      <w:r>
        <w:rPr>
          <w:b/>
          <w:bCs/>
          <w:spacing w:val="-9"/>
          <w:sz w:val="22"/>
          <w:szCs w:val="22"/>
        </w:rPr>
        <w:t xml:space="preserve">presumption </w:t>
      </w:r>
      <w:r>
        <w:rPr>
          <w:spacing w:val="-9"/>
          <w:sz w:val="21"/>
          <w:szCs w:val="21"/>
        </w:rPr>
        <w:t xml:space="preserve">that the termination of services was discriminatory against </w:t>
      </w:r>
      <w:r>
        <w:rPr>
          <w:spacing w:val="-6"/>
          <w:sz w:val="21"/>
          <w:szCs w:val="21"/>
        </w:rPr>
        <w:t>him because of the race of his spouse.</w:t>
      </w:r>
    </w:p>
    <w:p w:rsidR="00D54A5E" w:rsidRDefault="00D54A5E">
      <w:pPr>
        <w:pBdr>
          <w:top w:val="single" w:sz="8" w:space="0" w:color="000000"/>
          <w:between w:val="single" w:sz="8" w:space="0" w:color="000000"/>
        </w:pBdr>
        <w:spacing w:after="36"/>
        <w:jc w:val="center"/>
        <w:rPr>
          <w:spacing w:val="-8"/>
          <w:sz w:val="18"/>
          <w:szCs w:val="18"/>
        </w:rPr>
      </w:pPr>
      <w:r>
        <w:rPr>
          <w:spacing w:val="-8"/>
          <w:sz w:val="18"/>
          <w:szCs w:val="18"/>
        </w:rPr>
        <w:t>LIBERIAN CODES REVISED, VOL. IV: PAGE 792</w:t>
      </w:r>
    </w:p>
    <w:p w:rsidR="00D54A5E" w:rsidRDefault="00D54A5E" w:rsidP="00684813">
      <w:pPr>
        <w:numPr>
          <w:ilvl w:val="0"/>
          <w:numId w:val="113"/>
        </w:numPr>
        <w:tabs>
          <w:tab w:val="clear" w:pos="288"/>
          <w:tab w:val="num" w:pos="432"/>
        </w:tabs>
        <w:spacing w:before="180"/>
        <w:rPr>
          <w:spacing w:val="-5"/>
          <w:sz w:val="21"/>
          <w:szCs w:val="21"/>
        </w:rPr>
      </w:pPr>
      <w:r>
        <w:rPr>
          <w:i/>
          <w:iCs/>
          <w:spacing w:val="-6"/>
          <w:sz w:val="22"/>
          <w:szCs w:val="22"/>
        </w:rPr>
        <w:lastRenderedPageBreak/>
        <w:t xml:space="preserve">Deportation. </w:t>
      </w:r>
      <w:r>
        <w:rPr>
          <w:spacing w:val="-6"/>
          <w:sz w:val="21"/>
          <w:szCs w:val="21"/>
        </w:rPr>
        <w:t>Any alien convicted of a second offense under para</w:t>
      </w:r>
      <w:r>
        <w:rPr>
          <w:spacing w:val="-6"/>
          <w:sz w:val="21"/>
          <w:szCs w:val="21"/>
        </w:rPr>
        <w:softHyphen/>
      </w:r>
      <w:r>
        <w:rPr>
          <w:spacing w:val="-5"/>
          <w:sz w:val="21"/>
          <w:szCs w:val="21"/>
        </w:rPr>
        <w:t>graph 1 is subject to deportation.</w:t>
      </w:r>
    </w:p>
    <w:p w:rsidR="00D54A5E" w:rsidRDefault="00D54A5E" w:rsidP="00684813">
      <w:pPr>
        <w:numPr>
          <w:ilvl w:val="0"/>
          <w:numId w:val="113"/>
        </w:numPr>
        <w:tabs>
          <w:tab w:val="clear" w:pos="288"/>
          <w:tab w:val="num" w:pos="432"/>
        </w:tabs>
        <w:spacing w:before="216"/>
        <w:jc w:val="both"/>
        <w:rPr>
          <w:rFonts w:ascii="Bookman Old Style" w:hAnsi="Bookman Old Style" w:cs="Bookman Old Style"/>
          <w:i/>
          <w:iCs/>
          <w:spacing w:val="-5"/>
          <w:sz w:val="6"/>
          <w:szCs w:val="6"/>
        </w:rPr>
      </w:pPr>
      <w:r>
        <w:rPr>
          <w:i/>
          <w:iCs/>
          <w:spacing w:val="-10"/>
          <w:sz w:val="22"/>
          <w:szCs w:val="22"/>
        </w:rPr>
        <w:t xml:space="preserve">Dissolution of corporation. </w:t>
      </w:r>
      <w:r>
        <w:rPr>
          <w:spacing w:val="-10"/>
          <w:sz w:val="21"/>
          <w:szCs w:val="21"/>
        </w:rPr>
        <w:t xml:space="preserve">Any corporation convicted of a second </w:t>
      </w:r>
      <w:r>
        <w:rPr>
          <w:spacing w:val="-4"/>
          <w:sz w:val="21"/>
          <w:szCs w:val="21"/>
        </w:rPr>
        <w:t xml:space="preserve">offense under paragraph 1 is subject to dissolution at the suit of the </w:t>
      </w:r>
      <w:r>
        <w:rPr>
          <w:spacing w:val="-5"/>
          <w:sz w:val="21"/>
          <w:szCs w:val="21"/>
        </w:rPr>
        <w:t xml:space="preserve">Minister ofJustice under Chapter 16 of the Civil Procedure Law. </w:t>
      </w:r>
      <w:r>
        <w:rPr>
          <w:i/>
          <w:iCs/>
          <w:spacing w:val="-5"/>
          <w:sz w:val="21"/>
          <w:szCs w:val="21"/>
          <w:vertAlign w:val="superscript"/>
        </w:rPr>
        <w:t>36</w:t>
      </w:r>
    </w:p>
    <w:p w:rsidR="00D54A5E" w:rsidRDefault="00D54A5E">
      <w:pPr>
        <w:spacing w:before="504"/>
        <w:jc w:val="center"/>
        <w:rPr>
          <w:b/>
          <w:bCs/>
          <w:w w:val="95"/>
          <w:sz w:val="26"/>
          <w:szCs w:val="26"/>
        </w:rPr>
      </w:pPr>
      <w:r>
        <w:rPr>
          <w:b/>
          <w:bCs/>
          <w:i/>
          <w:iCs/>
          <w:spacing w:val="-2"/>
          <w:sz w:val="25"/>
          <w:szCs w:val="25"/>
        </w:rPr>
        <w:t xml:space="preserve">Chapter 14. </w:t>
      </w:r>
      <w:r>
        <w:rPr>
          <w:b/>
          <w:bCs/>
          <w:spacing w:val="-2"/>
          <w:w w:val="95"/>
          <w:sz w:val="26"/>
          <w:szCs w:val="26"/>
        </w:rPr>
        <w:t>OFFENSES INVOLVING DANGER TO</w:t>
      </w:r>
      <w:r>
        <w:rPr>
          <w:b/>
          <w:bCs/>
          <w:spacing w:val="-2"/>
          <w:w w:val="95"/>
          <w:sz w:val="26"/>
          <w:szCs w:val="26"/>
        </w:rPr>
        <w:br/>
      </w:r>
      <w:r>
        <w:rPr>
          <w:b/>
          <w:bCs/>
          <w:w w:val="95"/>
          <w:sz w:val="26"/>
          <w:szCs w:val="26"/>
        </w:rPr>
        <w:t>THE PERSON</w:t>
      </w:r>
    </w:p>
    <w:p w:rsidR="00D54A5E" w:rsidRDefault="00D54A5E">
      <w:pPr>
        <w:spacing w:before="216"/>
        <w:ind w:left="72" w:right="2736"/>
        <w:rPr>
          <w:spacing w:val="-2"/>
          <w:sz w:val="21"/>
          <w:szCs w:val="21"/>
        </w:rPr>
      </w:pPr>
      <w:r>
        <w:rPr>
          <w:b/>
          <w:bCs/>
          <w:spacing w:val="-5"/>
          <w:sz w:val="21"/>
          <w:szCs w:val="21"/>
        </w:rPr>
        <w:t xml:space="preserve">Subchapter A. Criminal homicide. </w:t>
      </w:r>
      <w:r>
        <w:rPr>
          <w:b/>
          <w:bCs/>
          <w:spacing w:val="-2"/>
          <w:sz w:val="21"/>
          <w:szCs w:val="21"/>
        </w:rPr>
        <w:t xml:space="preserve">§ 14.1. </w:t>
      </w:r>
      <w:r>
        <w:rPr>
          <w:spacing w:val="-2"/>
          <w:sz w:val="21"/>
          <w:szCs w:val="21"/>
        </w:rPr>
        <w:t>Murder.</w:t>
      </w:r>
    </w:p>
    <w:p w:rsidR="00D54A5E" w:rsidRDefault="00D54A5E">
      <w:pPr>
        <w:ind w:left="72"/>
        <w:rPr>
          <w:spacing w:val="-4"/>
          <w:sz w:val="21"/>
          <w:szCs w:val="21"/>
        </w:rPr>
      </w:pPr>
      <w:r>
        <w:rPr>
          <w:spacing w:val="-4"/>
          <w:sz w:val="21"/>
          <w:szCs w:val="21"/>
        </w:rPr>
        <w:t>§ 14.2. Manslaughter.</w:t>
      </w:r>
    </w:p>
    <w:p w:rsidR="00D54A5E" w:rsidRDefault="00D54A5E">
      <w:pPr>
        <w:ind w:left="72"/>
        <w:rPr>
          <w:spacing w:val="-2"/>
          <w:sz w:val="21"/>
          <w:szCs w:val="21"/>
        </w:rPr>
      </w:pPr>
      <w:r>
        <w:rPr>
          <w:spacing w:val="-2"/>
          <w:sz w:val="21"/>
          <w:szCs w:val="21"/>
        </w:rPr>
        <w:t>§ 143. Negligent homicide.</w:t>
      </w:r>
    </w:p>
    <w:p w:rsidR="00D54A5E" w:rsidRDefault="00D54A5E">
      <w:pPr>
        <w:spacing w:before="36"/>
        <w:ind w:left="72"/>
        <w:rPr>
          <w:spacing w:val="-4"/>
          <w:sz w:val="21"/>
          <w:szCs w:val="21"/>
        </w:rPr>
      </w:pPr>
      <w:r>
        <w:rPr>
          <w:spacing w:val="-4"/>
          <w:sz w:val="21"/>
          <w:szCs w:val="21"/>
        </w:rPr>
        <w:t>§ 14.4. Causing or aiding suicide.</w:t>
      </w:r>
    </w:p>
    <w:p w:rsidR="00D54A5E" w:rsidRDefault="00D54A5E">
      <w:pPr>
        <w:spacing w:before="252"/>
        <w:ind w:left="72" w:right="720"/>
        <w:rPr>
          <w:spacing w:val="-6"/>
          <w:sz w:val="21"/>
          <w:szCs w:val="21"/>
        </w:rPr>
      </w:pPr>
      <w:r>
        <w:rPr>
          <w:b/>
          <w:bCs/>
          <w:spacing w:val="-5"/>
          <w:sz w:val="21"/>
          <w:szCs w:val="21"/>
        </w:rPr>
        <w:t xml:space="preserve">Subchapter B. Assaults, endangering behavior and threats. </w:t>
      </w:r>
      <w:r>
        <w:rPr>
          <w:spacing w:val="-6"/>
          <w:sz w:val="21"/>
          <w:szCs w:val="21"/>
        </w:rPr>
        <w:t>§ 14.20. Aggravated assault.</w:t>
      </w:r>
    </w:p>
    <w:p w:rsidR="00D54A5E" w:rsidRDefault="00D54A5E">
      <w:pPr>
        <w:ind w:left="72"/>
        <w:rPr>
          <w:spacing w:val="-6"/>
          <w:sz w:val="21"/>
          <w:szCs w:val="21"/>
        </w:rPr>
      </w:pPr>
      <w:r>
        <w:rPr>
          <w:spacing w:val="-6"/>
          <w:sz w:val="21"/>
          <w:szCs w:val="21"/>
        </w:rPr>
        <w:t>§ 14.21. Simple assault.</w:t>
      </w:r>
    </w:p>
    <w:p w:rsidR="00D54A5E" w:rsidRDefault="00D54A5E">
      <w:pPr>
        <w:ind w:left="72"/>
        <w:rPr>
          <w:spacing w:val="-6"/>
          <w:sz w:val="21"/>
          <w:szCs w:val="21"/>
        </w:rPr>
      </w:pPr>
      <w:r>
        <w:rPr>
          <w:spacing w:val="-6"/>
          <w:sz w:val="21"/>
          <w:szCs w:val="21"/>
        </w:rPr>
        <w:t>§ 14.22. Offensive touching.</w:t>
      </w:r>
    </w:p>
    <w:p w:rsidR="00D54A5E" w:rsidRDefault="00D54A5E">
      <w:pPr>
        <w:spacing w:before="36"/>
        <w:ind w:left="72"/>
        <w:rPr>
          <w:spacing w:val="-5"/>
          <w:sz w:val="21"/>
          <w:szCs w:val="21"/>
        </w:rPr>
      </w:pPr>
      <w:r>
        <w:rPr>
          <w:spacing w:val="-5"/>
          <w:sz w:val="21"/>
          <w:szCs w:val="21"/>
        </w:rPr>
        <w:t>§ 14.23. Recklessly endangering another person.</w:t>
      </w:r>
    </w:p>
    <w:p w:rsidR="00D54A5E" w:rsidRDefault="00D54A5E">
      <w:pPr>
        <w:ind w:left="72"/>
        <w:rPr>
          <w:spacing w:val="-5"/>
          <w:sz w:val="21"/>
          <w:szCs w:val="21"/>
        </w:rPr>
      </w:pPr>
      <w:r>
        <w:rPr>
          <w:spacing w:val="-5"/>
          <w:sz w:val="21"/>
          <w:szCs w:val="21"/>
        </w:rPr>
        <w:t>§ 14.24. Terroristic threats.</w:t>
      </w:r>
    </w:p>
    <w:p w:rsidR="00D54A5E" w:rsidRDefault="00D54A5E">
      <w:pPr>
        <w:ind w:left="72"/>
        <w:rPr>
          <w:spacing w:val="-6"/>
          <w:sz w:val="21"/>
          <w:szCs w:val="21"/>
        </w:rPr>
      </w:pPr>
      <w:r>
        <w:rPr>
          <w:spacing w:val="-6"/>
          <w:sz w:val="21"/>
          <w:szCs w:val="21"/>
        </w:rPr>
        <w:t>§ 14.25. Menacing.</w:t>
      </w:r>
    </w:p>
    <w:p w:rsidR="00D54A5E" w:rsidRDefault="00D54A5E">
      <w:pPr>
        <w:ind w:left="72" w:right="144"/>
        <w:rPr>
          <w:spacing w:val="-6"/>
          <w:sz w:val="21"/>
          <w:szCs w:val="21"/>
        </w:rPr>
      </w:pPr>
      <w:r>
        <w:rPr>
          <w:spacing w:val="-6"/>
          <w:sz w:val="21"/>
          <w:szCs w:val="21"/>
        </w:rPr>
        <w:t>§ 14.26. Threats against the President and successors to the Presidency. § 14.27. Criminal coercion.</w:t>
      </w:r>
    </w:p>
    <w:p w:rsidR="00D54A5E" w:rsidRDefault="00D54A5E">
      <w:pPr>
        <w:ind w:left="72"/>
        <w:rPr>
          <w:spacing w:val="-6"/>
          <w:sz w:val="21"/>
          <w:szCs w:val="21"/>
        </w:rPr>
      </w:pPr>
      <w:r>
        <w:rPr>
          <w:spacing w:val="-6"/>
          <w:sz w:val="21"/>
          <w:szCs w:val="21"/>
        </w:rPr>
        <w:t>§ 14.28. Harassment.</w:t>
      </w:r>
    </w:p>
    <w:p w:rsidR="00D54A5E" w:rsidRDefault="00D54A5E">
      <w:pPr>
        <w:ind w:left="72"/>
        <w:rPr>
          <w:spacing w:val="-6"/>
          <w:sz w:val="21"/>
          <w:szCs w:val="21"/>
        </w:rPr>
      </w:pPr>
      <w:r>
        <w:rPr>
          <w:spacing w:val="-6"/>
          <w:sz w:val="21"/>
          <w:szCs w:val="21"/>
        </w:rPr>
        <w:t>§ 14.29. Consent as a defense.'</w:t>
      </w:r>
    </w:p>
    <w:p w:rsidR="00D54A5E" w:rsidRDefault="00D54A5E">
      <w:pPr>
        <w:spacing w:before="180"/>
        <w:ind w:left="72" w:right="1656"/>
        <w:rPr>
          <w:spacing w:val="-6"/>
          <w:sz w:val="21"/>
          <w:szCs w:val="21"/>
        </w:rPr>
      </w:pPr>
      <w:r>
        <w:rPr>
          <w:b/>
          <w:bCs/>
          <w:spacing w:val="-9"/>
          <w:sz w:val="21"/>
          <w:szCs w:val="21"/>
        </w:rPr>
        <w:t xml:space="preserve">Subchapter C. </w:t>
      </w:r>
      <w:r>
        <w:rPr>
          <w:b/>
          <w:bCs/>
          <w:spacing w:val="-9"/>
          <w:sz w:val="22"/>
          <w:szCs w:val="22"/>
        </w:rPr>
        <w:t xml:space="preserve">Kidnapping and related offenses. </w:t>
      </w:r>
      <w:r>
        <w:rPr>
          <w:b/>
          <w:bCs/>
          <w:spacing w:val="-6"/>
          <w:sz w:val="22"/>
          <w:szCs w:val="22"/>
        </w:rPr>
        <w:t xml:space="preserve">§ </w:t>
      </w:r>
      <w:r>
        <w:rPr>
          <w:spacing w:val="-6"/>
          <w:sz w:val="21"/>
          <w:szCs w:val="21"/>
        </w:rPr>
        <w:t>14.50. Kidnapping.</w:t>
      </w:r>
    </w:p>
    <w:p w:rsidR="00D54A5E" w:rsidRDefault="00D54A5E">
      <w:pPr>
        <w:ind w:left="72"/>
        <w:rPr>
          <w:spacing w:val="-4"/>
          <w:sz w:val="21"/>
          <w:szCs w:val="21"/>
        </w:rPr>
      </w:pPr>
      <w:r>
        <w:rPr>
          <w:spacing w:val="-4"/>
          <w:sz w:val="21"/>
          <w:szCs w:val="21"/>
        </w:rPr>
        <w:t>§ 14.51. Felonious restraint.</w:t>
      </w:r>
    </w:p>
    <w:p w:rsidR="00D54A5E" w:rsidRDefault="00D54A5E">
      <w:pPr>
        <w:spacing w:after="396"/>
        <w:rPr>
          <w:spacing w:val="-6"/>
          <w:sz w:val="21"/>
          <w:szCs w:val="21"/>
        </w:rPr>
      </w:pPr>
      <w:r>
        <w:rPr>
          <w:spacing w:val="-6"/>
          <w:sz w:val="21"/>
          <w:szCs w:val="21"/>
        </w:rPr>
        <w:t>§ 14.52. False imprisonment.</w:t>
      </w:r>
    </w:p>
    <w:p w:rsidR="00D54A5E" w:rsidRDefault="00E25931">
      <w:pPr>
        <w:spacing w:before="252" w:after="144" w:line="184" w:lineRule="exact"/>
        <w:ind w:right="144"/>
        <w:rPr>
          <w:spacing w:val="-10"/>
          <w:sz w:val="27"/>
          <w:szCs w:val="27"/>
        </w:rPr>
      </w:pPr>
      <w:r>
        <w:rPr>
          <w:noProof/>
          <w:lang w:val="en-GB"/>
        </w:rPr>
        <mc:AlternateContent>
          <mc:Choice Requires="wps">
            <w:drawing>
              <wp:anchor distT="0" distB="0" distL="0" distR="0" simplePos="0" relativeHeight="251770880" behindDoc="0" locked="0" layoutInCell="0" allowOverlap="1">
                <wp:simplePos x="0" y="0"/>
                <wp:positionH relativeFrom="column">
                  <wp:posOffset>0</wp:posOffset>
                </wp:positionH>
                <wp:positionV relativeFrom="paragraph">
                  <wp:posOffset>6985</wp:posOffset>
                </wp:positionV>
                <wp:extent cx="1598930" cy="0"/>
                <wp:effectExtent l="0" t="0" r="0" b="0"/>
                <wp:wrapSquare wrapText="bothSides"/>
                <wp:docPr id="4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9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770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12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QZ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" o:allowincell="f" strokeweight=".95pt">
                <w10:wrap type="square"/>
              </v:line>
            </w:pict>
          </mc:Fallback>
        </mc:AlternateContent>
      </w:r>
      <w:r w:rsidR="00D54A5E">
        <w:rPr>
          <w:spacing w:val="-11"/>
          <w:sz w:val="18"/>
          <w:szCs w:val="18"/>
        </w:rPr>
        <w:t xml:space="preserve">36. </w:t>
      </w:r>
      <w:r w:rsidR="00D54A5E">
        <w:rPr>
          <w:i/>
          <w:iCs/>
          <w:spacing w:val="-11"/>
          <w:sz w:val="18"/>
          <w:szCs w:val="18"/>
        </w:rPr>
        <w:t xml:space="preserve">Prior legislation: </w:t>
      </w:r>
      <w:r w:rsidR="00D54A5E">
        <w:rPr>
          <w:spacing w:val="-11"/>
          <w:sz w:val="18"/>
          <w:szCs w:val="18"/>
        </w:rPr>
        <w:t xml:space="preserve">1957-55 Supp. 27:263; </w:t>
      </w:r>
      <w:r w:rsidR="00D54A5E">
        <w:rPr>
          <w:i/>
          <w:iCs/>
          <w:spacing w:val="-11"/>
          <w:sz w:val="18"/>
          <w:szCs w:val="18"/>
        </w:rPr>
        <w:t xml:space="preserve">L. </w:t>
      </w:r>
      <w:r w:rsidR="00D54A5E">
        <w:rPr>
          <w:spacing w:val="-11"/>
          <w:sz w:val="18"/>
          <w:szCs w:val="18"/>
        </w:rPr>
        <w:t xml:space="preserve">1957.58, ch. XVI; 1956 Code 27:262; L. </w:t>
      </w:r>
      <w:r w:rsidR="00D54A5E">
        <w:rPr>
          <w:spacing w:val="-10"/>
          <w:sz w:val="18"/>
          <w:szCs w:val="18"/>
        </w:rPr>
        <w:t xml:space="preserve">1950-51, ch. </w:t>
      </w:r>
      <w:r w:rsidR="00D54A5E">
        <w:rPr>
          <w:spacing w:val="-10"/>
          <w:sz w:val="27"/>
          <w:szCs w:val="27"/>
        </w:rPr>
        <w:t>xxxa.</w:t>
      </w:r>
    </w:p>
    <w:p w:rsidR="00D54A5E" w:rsidRDefault="00E25931">
      <w:pPr>
        <w:ind w:left="1008"/>
        <w:rPr>
          <w:spacing w:val="-8"/>
          <w:sz w:val="18"/>
          <w:szCs w:val="18"/>
        </w:rPr>
      </w:pPr>
      <w:r>
        <w:rPr>
          <w:noProof/>
          <w:lang w:val="en-GB"/>
        </w:rPr>
        <mc:AlternateContent>
          <mc:Choice Requires="wps">
            <w:drawing>
              <wp:anchor distT="0" distB="0" distL="0" distR="0" simplePos="0" relativeHeight="251771904" behindDoc="0" locked="0" layoutInCell="0" allowOverlap="1">
                <wp:simplePos x="0" y="0"/>
                <wp:positionH relativeFrom="column">
                  <wp:posOffset>0</wp:posOffset>
                </wp:positionH>
                <wp:positionV relativeFrom="paragraph">
                  <wp:posOffset>8255</wp:posOffset>
                </wp:positionV>
                <wp:extent cx="3562350" cy="0"/>
                <wp:effectExtent l="0" t="0" r="0" b="0"/>
                <wp:wrapSquare wrapText="bothSides"/>
                <wp:docPr id="4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771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5pt" to="2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MMW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" o:allowincell="f" strokeweight="1.2pt">
                <w10:wrap type="square"/>
              </v:line>
            </w:pict>
          </mc:Fallback>
        </mc:AlternateContent>
      </w:r>
      <w:r w:rsidR="00D54A5E">
        <w:rPr>
          <w:spacing w:val="-8"/>
          <w:sz w:val="18"/>
          <w:szCs w:val="18"/>
        </w:rPr>
        <w:t>LIBERIAN CODES REVISED, VOL. IV: PAGE 793</w:t>
      </w:r>
    </w:p>
    <w:p w:rsidR="00D54A5E" w:rsidRDefault="00D54A5E">
      <w:pPr>
        <w:widowControl/>
        <w:kinsoku/>
        <w:autoSpaceDE w:val="0"/>
        <w:autoSpaceDN w:val="0"/>
        <w:adjustRightInd w:val="0"/>
        <w:sectPr w:rsidR="00D54A5E">
          <w:headerReference w:type="even" r:id="rId267"/>
          <w:headerReference w:type="default" r:id="rId268"/>
          <w:footerReference w:type="even" r:id="rId269"/>
          <w:footerReference w:type="default" r:id="rId270"/>
          <w:pgSz w:w="15643" w:h="11784" w:orient="landscape"/>
          <w:pgMar w:top="1088" w:right="1282" w:bottom="269" w:left="928" w:header="1076" w:footer="0" w:gutter="0"/>
          <w:cols w:num="2" w:space="720" w:equalWidth="0">
            <w:col w:w="5760" w:space="1853"/>
            <w:col w:w="5760"/>
          </w:cols>
          <w:noEndnote/>
        </w:sectPr>
      </w:pPr>
    </w:p>
    <w:p w:rsidR="00D54A5E" w:rsidRDefault="00D54A5E">
      <w:pPr>
        <w:spacing w:line="480" w:lineRule="auto"/>
        <w:ind w:left="72" w:right="2376" w:firstLine="2304"/>
        <w:rPr>
          <w:spacing w:val="-4"/>
          <w:sz w:val="21"/>
          <w:szCs w:val="21"/>
        </w:rPr>
      </w:pPr>
      <w:r>
        <w:rPr>
          <w:spacing w:val="-25"/>
          <w:sz w:val="21"/>
          <w:szCs w:val="21"/>
        </w:rPr>
        <w:lastRenderedPageBreak/>
        <w:t xml:space="preserve">PENAL LAW </w:t>
      </w:r>
      <w:r>
        <w:rPr>
          <w:spacing w:val="-4"/>
          <w:sz w:val="21"/>
          <w:szCs w:val="21"/>
        </w:rPr>
        <w:t>§ 14.53. Interference with custody.</w:t>
      </w:r>
    </w:p>
    <w:p w:rsidR="00D54A5E" w:rsidRDefault="00D54A5E">
      <w:pPr>
        <w:spacing w:before="180"/>
        <w:ind w:left="72"/>
        <w:rPr>
          <w:spacing w:val="-1"/>
          <w:sz w:val="21"/>
          <w:szCs w:val="21"/>
        </w:rPr>
      </w:pPr>
      <w:r>
        <w:rPr>
          <w:spacing w:val="-1"/>
          <w:sz w:val="21"/>
          <w:szCs w:val="21"/>
        </w:rPr>
        <w:t>Subchapter D. Sexual offenses.</w:t>
      </w:r>
    </w:p>
    <w:p w:rsidR="00D54A5E" w:rsidRDefault="00D54A5E">
      <w:pPr>
        <w:ind w:left="72"/>
        <w:rPr>
          <w:spacing w:val="-6"/>
          <w:sz w:val="21"/>
          <w:szCs w:val="21"/>
        </w:rPr>
      </w:pPr>
      <w:r>
        <w:rPr>
          <w:spacing w:val="-6"/>
          <w:sz w:val="21"/>
          <w:szCs w:val="21"/>
        </w:rPr>
        <w:t>§ 14.70. Rape.</w:t>
      </w:r>
    </w:p>
    <w:p w:rsidR="00D54A5E" w:rsidRDefault="00D54A5E">
      <w:pPr>
        <w:ind w:left="72"/>
        <w:rPr>
          <w:spacing w:val="-4"/>
          <w:sz w:val="21"/>
          <w:szCs w:val="21"/>
        </w:rPr>
      </w:pPr>
      <w:r>
        <w:rPr>
          <w:spacing w:val="-4"/>
          <w:sz w:val="21"/>
          <w:szCs w:val="21"/>
        </w:rPr>
        <w:t>§ 14.71. Gross sexual imposition.</w:t>
      </w:r>
    </w:p>
    <w:p w:rsidR="00D54A5E" w:rsidRDefault="00D54A5E">
      <w:pPr>
        <w:ind w:left="72"/>
        <w:rPr>
          <w:spacing w:val="-5"/>
          <w:sz w:val="21"/>
          <w:szCs w:val="21"/>
        </w:rPr>
      </w:pPr>
      <w:r>
        <w:rPr>
          <w:spacing w:val="-5"/>
          <w:sz w:val="21"/>
          <w:szCs w:val="21"/>
        </w:rPr>
        <w:t>§ 14.72. Aggravated involuntary sodomy.</w:t>
      </w:r>
    </w:p>
    <w:p w:rsidR="00D54A5E" w:rsidRDefault="00D54A5E">
      <w:pPr>
        <w:ind w:left="72"/>
        <w:rPr>
          <w:spacing w:val="-4"/>
          <w:sz w:val="21"/>
          <w:szCs w:val="21"/>
        </w:rPr>
      </w:pPr>
      <w:r>
        <w:rPr>
          <w:spacing w:val="-4"/>
          <w:sz w:val="21"/>
          <w:szCs w:val="21"/>
        </w:rPr>
        <w:t>§ 14.73. Involuntary sodomy.</w:t>
      </w:r>
    </w:p>
    <w:p w:rsidR="00D54A5E" w:rsidRDefault="00D54A5E">
      <w:pPr>
        <w:ind w:left="72"/>
        <w:rPr>
          <w:spacing w:val="-4"/>
          <w:sz w:val="21"/>
          <w:szCs w:val="21"/>
        </w:rPr>
      </w:pPr>
      <w:r>
        <w:rPr>
          <w:spacing w:val="-4"/>
          <w:sz w:val="21"/>
          <w:szCs w:val="21"/>
        </w:rPr>
        <w:t>§ 14.74. Voluntary sodomy.</w:t>
      </w:r>
    </w:p>
    <w:p w:rsidR="00D54A5E" w:rsidRDefault="00D54A5E">
      <w:pPr>
        <w:ind w:left="72"/>
        <w:rPr>
          <w:spacing w:val="-5"/>
          <w:sz w:val="21"/>
          <w:szCs w:val="21"/>
        </w:rPr>
      </w:pPr>
      <w:r>
        <w:rPr>
          <w:spacing w:val="-5"/>
          <w:sz w:val="21"/>
          <w:szCs w:val="21"/>
        </w:rPr>
        <w:t>§ 14.75. Corruption of minors.</w:t>
      </w:r>
    </w:p>
    <w:p w:rsidR="00D54A5E" w:rsidRDefault="00D54A5E">
      <w:pPr>
        <w:ind w:left="72"/>
        <w:rPr>
          <w:spacing w:val="-4"/>
          <w:sz w:val="21"/>
          <w:szCs w:val="21"/>
        </w:rPr>
      </w:pPr>
      <w:r>
        <w:rPr>
          <w:spacing w:val="-4"/>
          <w:sz w:val="21"/>
          <w:szCs w:val="21"/>
        </w:rPr>
        <w:t>§ 14.76. Sexual abuse of wards.</w:t>
      </w:r>
    </w:p>
    <w:p w:rsidR="00D54A5E" w:rsidRDefault="00D54A5E">
      <w:pPr>
        <w:ind w:left="72"/>
        <w:rPr>
          <w:spacing w:val="-4"/>
          <w:sz w:val="21"/>
          <w:szCs w:val="21"/>
        </w:rPr>
      </w:pPr>
      <w:r>
        <w:rPr>
          <w:spacing w:val="-4"/>
          <w:sz w:val="21"/>
          <w:szCs w:val="21"/>
        </w:rPr>
        <w:t>§ 14.77. Sexual assault.</w:t>
      </w:r>
    </w:p>
    <w:p w:rsidR="00D54A5E" w:rsidRDefault="00D54A5E">
      <w:pPr>
        <w:ind w:left="720" w:right="72" w:hanging="648"/>
        <w:rPr>
          <w:spacing w:val="-4"/>
          <w:sz w:val="21"/>
          <w:szCs w:val="21"/>
        </w:rPr>
      </w:pPr>
      <w:r>
        <w:rPr>
          <w:spacing w:val="-7"/>
          <w:sz w:val="21"/>
          <w:szCs w:val="21"/>
        </w:rPr>
        <w:t xml:space="preserve">§ 14.78. General provisions relating to sections on sexual crimes against </w:t>
      </w:r>
      <w:r>
        <w:rPr>
          <w:spacing w:val="-4"/>
          <w:sz w:val="21"/>
          <w:szCs w:val="21"/>
        </w:rPr>
        <w:t>the person.</w:t>
      </w:r>
    </w:p>
    <w:p w:rsidR="00D54A5E" w:rsidRDefault="00D54A5E">
      <w:pPr>
        <w:ind w:left="720" w:right="288" w:hanging="648"/>
        <w:rPr>
          <w:sz w:val="21"/>
          <w:szCs w:val="21"/>
        </w:rPr>
      </w:pPr>
      <w:r>
        <w:rPr>
          <w:spacing w:val="-8"/>
          <w:sz w:val="21"/>
          <w:szCs w:val="21"/>
        </w:rPr>
        <w:t xml:space="preserve">§ 14.79. Definitions relating to sections on sexual crimes against the </w:t>
      </w:r>
      <w:r>
        <w:rPr>
          <w:sz w:val="21"/>
          <w:szCs w:val="21"/>
        </w:rPr>
        <w:t>person.</w:t>
      </w:r>
    </w:p>
    <w:p w:rsidR="00D54A5E" w:rsidRDefault="00D54A5E">
      <w:pPr>
        <w:spacing w:before="180"/>
        <w:ind w:left="720"/>
        <w:rPr>
          <w:sz w:val="26"/>
          <w:szCs w:val="26"/>
        </w:rPr>
      </w:pPr>
      <w:r>
        <w:rPr>
          <w:i/>
          <w:iCs/>
          <w:sz w:val="26"/>
          <w:szCs w:val="26"/>
        </w:rPr>
        <w:t xml:space="preserve">Subchapter A. </w:t>
      </w:r>
      <w:r>
        <w:rPr>
          <w:sz w:val="26"/>
          <w:szCs w:val="26"/>
        </w:rPr>
        <w:t>CRIMINAL HOMICIDE</w:t>
      </w:r>
    </w:p>
    <w:p w:rsidR="00D54A5E" w:rsidRDefault="00D54A5E">
      <w:pPr>
        <w:spacing w:before="288"/>
        <w:ind w:left="72"/>
        <w:rPr>
          <w:spacing w:val="10"/>
          <w:sz w:val="21"/>
          <w:szCs w:val="21"/>
        </w:rPr>
      </w:pPr>
      <w:r>
        <w:rPr>
          <w:spacing w:val="10"/>
          <w:sz w:val="21"/>
          <w:szCs w:val="21"/>
        </w:rPr>
        <w:t>§ 14.1. Murder.</w:t>
      </w:r>
    </w:p>
    <w:p w:rsidR="00D54A5E" w:rsidRDefault="00D54A5E">
      <w:pPr>
        <w:spacing w:before="252" w:line="271" w:lineRule="auto"/>
        <w:rPr>
          <w:spacing w:val="-4"/>
          <w:sz w:val="21"/>
          <w:szCs w:val="21"/>
        </w:rPr>
      </w:pPr>
      <w:r>
        <w:rPr>
          <w:spacing w:val="-4"/>
          <w:sz w:val="21"/>
          <w:szCs w:val="21"/>
        </w:rPr>
        <w:t>A person is guilty of murder if he:</w:t>
      </w:r>
    </w:p>
    <w:p w:rsidR="00D54A5E" w:rsidRDefault="00D54A5E" w:rsidP="00684813">
      <w:pPr>
        <w:numPr>
          <w:ilvl w:val="0"/>
          <w:numId w:val="114"/>
        </w:numPr>
        <w:tabs>
          <w:tab w:val="clear" w:pos="288"/>
          <w:tab w:val="num" w:pos="648"/>
        </w:tabs>
        <w:spacing w:before="216" w:line="280" w:lineRule="auto"/>
        <w:ind w:right="72"/>
        <w:rPr>
          <w:rFonts w:ascii="Garamond" w:hAnsi="Garamond" w:cs="Garamond"/>
          <w:w w:val="80"/>
          <w:sz w:val="20"/>
          <w:szCs w:val="20"/>
        </w:rPr>
      </w:pPr>
      <w:r>
        <w:rPr>
          <w:spacing w:val="-8"/>
          <w:sz w:val="21"/>
          <w:szCs w:val="21"/>
        </w:rPr>
        <w:t xml:space="preserve">Purposely or knowingly causes the death of another human being; </w:t>
      </w:r>
      <w:r>
        <w:rPr>
          <w:rFonts w:ascii="Garamond" w:hAnsi="Garamond" w:cs="Garamond"/>
          <w:w w:val="80"/>
          <w:sz w:val="20"/>
          <w:szCs w:val="20"/>
        </w:rPr>
        <w:t>Or</w:t>
      </w:r>
    </w:p>
    <w:p w:rsidR="00D54A5E" w:rsidRDefault="00D54A5E" w:rsidP="00684813">
      <w:pPr>
        <w:numPr>
          <w:ilvl w:val="0"/>
          <w:numId w:val="114"/>
        </w:numPr>
        <w:tabs>
          <w:tab w:val="clear" w:pos="288"/>
          <w:tab w:val="num" w:pos="648"/>
        </w:tabs>
        <w:spacing w:before="216"/>
        <w:ind w:right="72"/>
        <w:jc w:val="both"/>
        <w:rPr>
          <w:spacing w:val="-4"/>
          <w:sz w:val="21"/>
          <w:szCs w:val="21"/>
        </w:rPr>
      </w:pPr>
      <w:r>
        <w:rPr>
          <w:spacing w:val="-7"/>
          <w:sz w:val="21"/>
          <w:szCs w:val="21"/>
        </w:rPr>
        <w:t xml:space="preserve">Causes the death of another human being under circumstances </w:t>
      </w:r>
      <w:r>
        <w:rPr>
          <w:spacing w:val="-8"/>
          <w:sz w:val="21"/>
          <w:szCs w:val="21"/>
        </w:rPr>
        <w:t>manifesting extreme indifference to the value of human life. A rebut</w:t>
      </w:r>
      <w:r>
        <w:rPr>
          <w:spacing w:val="-8"/>
          <w:sz w:val="21"/>
          <w:szCs w:val="21"/>
        </w:rPr>
        <w:softHyphen/>
      </w:r>
      <w:r>
        <w:rPr>
          <w:spacing w:val="-6"/>
          <w:sz w:val="21"/>
          <w:szCs w:val="21"/>
        </w:rPr>
        <w:t xml:space="preserve">table presumption that such indifference exists arises if the defendant </w:t>
      </w:r>
      <w:r>
        <w:rPr>
          <w:spacing w:val="-10"/>
          <w:sz w:val="21"/>
          <w:szCs w:val="21"/>
        </w:rPr>
        <w:t xml:space="preserve">is engaged or is an accomplice in the commission of, or an attempt to </w:t>
      </w:r>
      <w:r>
        <w:rPr>
          <w:spacing w:val="-9"/>
          <w:sz w:val="21"/>
          <w:szCs w:val="21"/>
        </w:rPr>
        <w:t xml:space="preserve">commit, or flight after committing or attempting to commit, treason, </w:t>
      </w:r>
      <w:r>
        <w:rPr>
          <w:spacing w:val="-5"/>
          <w:sz w:val="21"/>
          <w:szCs w:val="21"/>
        </w:rPr>
        <w:t xml:space="preserve">offenses defined in Sections 11.2 or 11.3 of this title, espionage, sabotage, robbery, burglary. kidnapping, felonious restraint, arson, </w:t>
      </w:r>
      <w:r>
        <w:rPr>
          <w:spacing w:val="-10"/>
          <w:sz w:val="21"/>
          <w:szCs w:val="21"/>
        </w:rPr>
        <w:t xml:space="preserve">rape, aggravated involuntary sodomy, escape, piracy, or other felony </w:t>
      </w:r>
      <w:r>
        <w:rPr>
          <w:spacing w:val="-4"/>
          <w:sz w:val="21"/>
          <w:szCs w:val="21"/>
        </w:rPr>
        <w:t>involving force or danger to human life.</w:t>
      </w:r>
    </w:p>
    <w:p w:rsidR="00D54A5E" w:rsidRDefault="00D54A5E">
      <w:pPr>
        <w:spacing w:before="252" w:after="324"/>
        <w:jc w:val="center"/>
        <w:rPr>
          <w:spacing w:val="-5"/>
          <w:sz w:val="21"/>
          <w:szCs w:val="21"/>
        </w:rPr>
      </w:pPr>
      <w:r>
        <w:rPr>
          <w:spacing w:val="-4"/>
          <w:sz w:val="21"/>
          <w:szCs w:val="21"/>
        </w:rPr>
        <w:t>Murder is a felony of the first degree but a person convicted of murder</w:t>
      </w:r>
      <w:r>
        <w:rPr>
          <w:spacing w:val="-4"/>
          <w:sz w:val="21"/>
          <w:szCs w:val="21"/>
        </w:rPr>
        <w:br/>
      </w:r>
      <w:r>
        <w:rPr>
          <w:spacing w:val="-5"/>
          <w:sz w:val="21"/>
          <w:szCs w:val="21"/>
        </w:rPr>
        <w:t>may be sentenced to death or life imprisonment as provided in Sections</w:t>
      </w:r>
    </w:p>
    <w:p w:rsidR="00D54A5E" w:rsidRDefault="00D54A5E">
      <w:pPr>
        <w:pBdr>
          <w:top w:val="single" w:sz="6" w:space="0" w:color="000000"/>
          <w:between w:val="single" w:sz="6" w:space="0" w:color="000000"/>
        </w:pBdr>
        <w:jc w:val="center"/>
        <w:rPr>
          <w:spacing w:val="-7"/>
          <w:sz w:val="18"/>
          <w:szCs w:val="18"/>
        </w:rPr>
      </w:pPr>
      <w:r>
        <w:rPr>
          <w:spacing w:val="-7"/>
          <w:sz w:val="18"/>
          <w:szCs w:val="18"/>
        </w:rPr>
        <w:lastRenderedPageBreak/>
        <w:t>LIBERIAN CODES REVISED, VOL. IV: PAGE 794</w:t>
      </w:r>
    </w:p>
    <w:p w:rsidR="00D54A5E" w:rsidRDefault="00D54A5E">
      <w:pPr>
        <w:spacing w:before="216"/>
        <w:ind w:left="72"/>
        <w:rPr>
          <w:rFonts w:ascii="Arial" w:hAnsi="Arial" w:cs="Arial"/>
          <w:i/>
          <w:iCs/>
          <w:spacing w:val="-4"/>
          <w:sz w:val="6"/>
          <w:szCs w:val="6"/>
        </w:rPr>
      </w:pPr>
      <w:r>
        <w:rPr>
          <w:spacing w:val="-4"/>
          <w:sz w:val="21"/>
          <w:szCs w:val="21"/>
        </w:rPr>
        <w:t xml:space="preserve">50.5 and 51.3. </w:t>
      </w:r>
      <w:r>
        <w:rPr>
          <w:i/>
          <w:iCs/>
          <w:spacing w:val="-4"/>
          <w:sz w:val="21"/>
          <w:szCs w:val="21"/>
          <w:vertAlign w:val="superscript"/>
        </w:rPr>
        <w:t>3'</w:t>
      </w:r>
    </w:p>
    <w:p w:rsidR="00D54A5E" w:rsidRDefault="00D54A5E">
      <w:pPr>
        <w:spacing w:before="252"/>
        <w:ind w:left="72"/>
        <w:rPr>
          <w:spacing w:val="4"/>
          <w:sz w:val="21"/>
          <w:szCs w:val="21"/>
        </w:rPr>
      </w:pPr>
      <w:r>
        <w:rPr>
          <w:spacing w:val="4"/>
          <w:sz w:val="21"/>
          <w:szCs w:val="21"/>
        </w:rPr>
        <w:t>§ 14.2. Manslaughter.</w:t>
      </w:r>
    </w:p>
    <w:p w:rsidR="00D54A5E" w:rsidRDefault="00D54A5E">
      <w:pPr>
        <w:spacing w:before="252"/>
        <w:ind w:left="72"/>
        <w:rPr>
          <w:spacing w:val="-4"/>
          <w:sz w:val="21"/>
          <w:szCs w:val="21"/>
        </w:rPr>
      </w:pPr>
      <w:r>
        <w:rPr>
          <w:spacing w:val="-4"/>
          <w:sz w:val="21"/>
          <w:szCs w:val="21"/>
        </w:rPr>
        <w:t>A person is guilty of manslaughter if he:</w:t>
      </w:r>
    </w:p>
    <w:p w:rsidR="00D54A5E" w:rsidRDefault="00D54A5E" w:rsidP="00684813">
      <w:pPr>
        <w:numPr>
          <w:ilvl w:val="0"/>
          <w:numId w:val="115"/>
        </w:numPr>
        <w:tabs>
          <w:tab w:val="clear" w:pos="360"/>
          <w:tab w:val="num" w:pos="720"/>
        </w:tabs>
        <w:spacing w:before="252" w:line="264" w:lineRule="auto"/>
        <w:rPr>
          <w:spacing w:val="2"/>
          <w:sz w:val="21"/>
          <w:szCs w:val="21"/>
        </w:rPr>
      </w:pPr>
      <w:r>
        <w:rPr>
          <w:spacing w:val="2"/>
          <w:sz w:val="21"/>
          <w:szCs w:val="21"/>
        </w:rPr>
        <w:t>Recklessly causes the death of another human being; or</w:t>
      </w:r>
    </w:p>
    <w:p w:rsidR="00D54A5E" w:rsidRDefault="00D54A5E" w:rsidP="00684813">
      <w:pPr>
        <w:numPr>
          <w:ilvl w:val="0"/>
          <w:numId w:val="115"/>
        </w:numPr>
        <w:tabs>
          <w:tab w:val="clear" w:pos="360"/>
          <w:tab w:val="num" w:pos="720"/>
        </w:tabs>
        <w:spacing w:before="252"/>
        <w:jc w:val="both"/>
        <w:rPr>
          <w:spacing w:val="-4"/>
          <w:sz w:val="21"/>
          <w:szCs w:val="21"/>
        </w:rPr>
      </w:pPr>
      <w:r>
        <w:rPr>
          <w:spacing w:val="-6"/>
          <w:sz w:val="21"/>
          <w:szCs w:val="21"/>
        </w:rPr>
        <w:t xml:space="preserve">Causes the death of another human being under circumstances </w:t>
      </w:r>
      <w:r>
        <w:rPr>
          <w:spacing w:val="-5"/>
          <w:sz w:val="21"/>
          <w:szCs w:val="21"/>
        </w:rPr>
        <w:t xml:space="preserve">which would be murder except that he causes the death under the </w:t>
      </w:r>
      <w:r>
        <w:rPr>
          <w:sz w:val="21"/>
          <w:szCs w:val="21"/>
        </w:rPr>
        <w:t xml:space="preserve">influence of extreme emotional disturbance for which there is </w:t>
      </w:r>
      <w:r>
        <w:rPr>
          <w:spacing w:val="-6"/>
          <w:sz w:val="21"/>
          <w:szCs w:val="21"/>
        </w:rPr>
        <w:t>reasonable excuse. The reasonableness of the excuse shall be deter</w:t>
      </w:r>
      <w:r>
        <w:rPr>
          <w:spacing w:val="-6"/>
          <w:sz w:val="21"/>
          <w:szCs w:val="21"/>
        </w:rPr>
        <w:softHyphen/>
      </w:r>
      <w:r>
        <w:rPr>
          <w:spacing w:val="-7"/>
          <w:sz w:val="21"/>
          <w:szCs w:val="21"/>
        </w:rPr>
        <w:t>mined from the viewpoint of a person in his situation under the cir</w:t>
      </w:r>
      <w:r>
        <w:rPr>
          <w:spacing w:val="-7"/>
          <w:sz w:val="21"/>
          <w:szCs w:val="21"/>
        </w:rPr>
        <w:softHyphen/>
      </w:r>
      <w:r>
        <w:rPr>
          <w:spacing w:val="-6"/>
          <w:sz w:val="21"/>
          <w:szCs w:val="21"/>
        </w:rPr>
        <w:t xml:space="preserve">cumstances as he believes them to be. An emotional disturbance is excusable, within the meaning of this section, if it is occasioned by </w:t>
      </w:r>
      <w:r>
        <w:rPr>
          <w:spacing w:val="-5"/>
          <w:sz w:val="21"/>
          <w:szCs w:val="21"/>
        </w:rPr>
        <w:t>provocation, event or situation for which the offender was not culpa</w:t>
      </w:r>
      <w:r>
        <w:rPr>
          <w:spacing w:val="-5"/>
          <w:sz w:val="21"/>
          <w:szCs w:val="21"/>
        </w:rPr>
        <w:softHyphen/>
      </w:r>
      <w:r>
        <w:rPr>
          <w:spacing w:val="-4"/>
          <w:sz w:val="21"/>
          <w:szCs w:val="21"/>
        </w:rPr>
        <w:t>bly responsible.</w:t>
      </w:r>
    </w:p>
    <w:p w:rsidR="00D54A5E" w:rsidRDefault="00D54A5E">
      <w:pPr>
        <w:spacing w:before="288" w:line="480" w:lineRule="auto"/>
        <w:ind w:right="2016"/>
        <w:rPr>
          <w:sz w:val="21"/>
          <w:szCs w:val="21"/>
        </w:rPr>
      </w:pPr>
      <w:r>
        <w:rPr>
          <w:spacing w:val="-4"/>
          <w:sz w:val="21"/>
          <w:szCs w:val="21"/>
        </w:rPr>
        <w:t xml:space="preserve">Manslaughter is a felony of the second degree. </w:t>
      </w:r>
      <w:r>
        <w:rPr>
          <w:sz w:val="21"/>
          <w:szCs w:val="21"/>
        </w:rPr>
        <w:t>§ 14.3. Negligent homicide.</w:t>
      </w:r>
    </w:p>
    <w:p w:rsidR="00D54A5E" w:rsidRDefault="00D54A5E">
      <w:pPr>
        <w:spacing w:before="180"/>
        <w:jc w:val="both"/>
        <w:rPr>
          <w:rFonts w:ascii="Arial" w:hAnsi="Arial" w:cs="Arial"/>
          <w:i/>
          <w:iCs/>
          <w:spacing w:val="-4"/>
          <w:sz w:val="6"/>
          <w:szCs w:val="6"/>
        </w:rPr>
      </w:pPr>
      <w:r>
        <w:rPr>
          <w:spacing w:val="-8"/>
          <w:sz w:val="21"/>
          <w:szCs w:val="21"/>
        </w:rPr>
        <w:t xml:space="preserve">A person is guilty of negligent homicide if he causes the death of another </w:t>
      </w:r>
      <w:r>
        <w:rPr>
          <w:spacing w:val="-4"/>
          <w:sz w:val="21"/>
          <w:szCs w:val="21"/>
        </w:rPr>
        <w:t xml:space="preserve">human being negligently. Negligent homicide is a felony of the third degree. </w:t>
      </w:r>
      <w:r>
        <w:rPr>
          <w:i/>
          <w:iCs/>
          <w:spacing w:val="-4"/>
          <w:sz w:val="21"/>
          <w:szCs w:val="21"/>
          <w:vertAlign w:val="superscript"/>
        </w:rPr>
        <w:t>39</w:t>
      </w:r>
    </w:p>
    <w:p w:rsidR="00D54A5E" w:rsidRDefault="00D54A5E">
      <w:pPr>
        <w:spacing w:before="216"/>
        <w:rPr>
          <w:spacing w:val="2"/>
          <w:sz w:val="21"/>
          <w:szCs w:val="21"/>
        </w:rPr>
      </w:pPr>
      <w:r>
        <w:rPr>
          <w:spacing w:val="2"/>
          <w:sz w:val="21"/>
          <w:szCs w:val="21"/>
        </w:rPr>
        <w:t>§ 14.4. Causing or aiding suicide.</w:t>
      </w:r>
    </w:p>
    <w:p w:rsidR="00D54A5E" w:rsidRDefault="00D54A5E">
      <w:pPr>
        <w:spacing w:before="180" w:after="360"/>
        <w:jc w:val="both"/>
        <w:rPr>
          <w:spacing w:val="-4"/>
          <w:sz w:val="21"/>
          <w:szCs w:val="21"/>
        </w:rPr>
      </w:pPr>
      <w:r>
        <w:rPr>
          <w:i/>
          <w:iCs/>
          <w:spacing w:val="-5"/>
          <w:sz w:val="21"/>
          <w:szCs w:val="21"/>
        </w:rPr>
        <w:t xml:space="preserve">1. Causing suicide. </w:t>
      </w:r>
      <w:r>
        <w:rPr>
          <w:spacing w:val="-5"/>
          <w:sz w:val="21"/>
          <w:szCs w:val="21"/>
        </w:rPr>
        <w:t xml:space="preserve">A person may be convicted of murder for causing </w:t>
      </w:r>
      <w:r>
        <w:rPr>
          <w:spacing w:val="-6"/>
          <w:sz w:val="21"/>
          <w:szCs w:val="21"/>
        </w:rPr>
        <w:t xml:space="preserve">another to commit suicide if he purposely causes such suicide by force, </w:t>
      </w:r>
      <w:r>
        <w:rPr>
          <w:spacing w:val="-4"/>
          <w:sz w:val="21"/>
          <w:szCs w:val="21"/>
        </w:rPr>
        <w:t>duress or deception.</w:t>
      </w:r>
    </w:p>
    <w:p w:rsidR="00D54A5E" w:rsidRDefault="00E25931" w:rsidP="00684813">
      <w:pPr>
        <w:numPr>
          <w:ilvl w:val="0"/>
          <w:numId w:val="116"/>
        </w:numPr>
        <w:tabs>
          <w:tab w:val="clear" w:pos="288"/>
          <w:tab w:val="num" w:pos="360"/>
        </w:tabs>
        <w:spacing w:before="216" w:line="266" w:lineRule="auto"/>
        <w:rPr>
          <w:spacing w:val="-3"/>
          <w:sz w:val="16"/>
          <w:szCs w:val="16"/>
        </w:rPr>
      </w:pPr>
      <w:r>
        <w:rPr>
          <w:noProof/>
          <w:lang w:val="en-GB"/>
        </w:rPr>
        <mc:AlternateContent>
          <mc:Choice Requires="wps">
            <w:drawing>
              <wp:anchor distT="0" distB="0" distL="0" distR="0" simplePos="0" relativeHeight="251772928" behindDoc="0" locked="0" layoutInCell="0" allowOverlap="1">
                <wp:simplePos x="0" y="0"/>
                <wp:positionH relativeFrom="column">
                  <wp:posOffset>0</wp:posOffset>
                </wp:positionH>
                <wp:positionV relativeFrom="paragraph">
                  <wp:posOffset>6985</wp:posOffset>
                </wp:positionV>
                <wp:extent cx="1606550" cy="0"/>
                <wp:effectExtent l="0" t="0" r="0" b="0"/>
                <wp:wrapSquare wrapText="bothSides"/>
                <wp:docPr id="4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772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1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0oEwIAACw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" o:allowincell="f" strokeweight=".95pt">
                <w10:wrap type="square"/>
              </v:line>
            </w:pict>
          </mc:Fallback>
        </mc:AlternateContent>
      </w:r>
      <w:r w:rsidR="00D54A5E">
        <w:rPr>
          <w:i/>
          <w:iCs/>
          <w:spacing w:val="-3"/>
          <w:sz w:val="16"/>
          <w:szCs w:val="16"/>
        </w:rPr>
        <w:t xml:space="preserve">Prior legislation: 1956 </w:t>
      </w:r>
      <w:r w:rsidR="00D54A5E">
        <w:rPr>
          <w:spacing w:val="-3"/>
          <w:sz w:val="18"/>
          <w:szCs w:val="18"/>
        </w:rPr>
        <w:t xml:space="preserve">Code 27:232, </w:t>
      </w:r>
      <w:r w:rsidR="00D54A5E">
        <w:rPr>
          <w:spacing w:val="-3"/>
          <w:sz w:val="16"/>
          <w:szCs w:val="16"/>
        </w:rPr>
        <w:t>236; L. 1923-24, ch. XIII; Crim. Code §§ 44, 55.</w:t>
      </w:r>
    </w:p>
    <w:p w:rsidR="00D54A5E" w:rsidRDefault="00D54A5E" w:rsidP="00684813">
      <w:pPr>
        <w:numPr>
          <w:ilvl w:val="0"/>
          <w:numId w:val="116"/>
        </w:numPr>
        <w:tabs>
          <w:tab w:val="clear" w:pos="288"/>
          <w:tab w:val="num" w:pos="360"/>
        </w:tabs>
        <w:spacing w:before="180"/>
        <w:rPr>
          <w:spacing w:val="-1"/>
          <w:sz w:val="18"/>
          <w:szCs w:val="18"/>
        </w:rPr>
      </w:pPr>
      <w:r>
        <w:rPr>
          <w:i/>
          <w:iCs/>
          <w:spacing w:val="-1"/>
          <w:sz w:val="16"/>
          <w:szCs w:val="16"/>
        </w:rPr>
        <w:t xml:space="preserve">Prior legislation: </w:t>
      </w:r>
      <w:r>
        <w:rPr>
          <w:spacing w:val="-1"/>
          <w:sz w:val="16"/>
          <w:szCs w:val="16"/>
        </w:rPr>
        <w:t xml:space="preserve">1956 Code 27:232(5), 233; Crim. Code, § </w:t>
      </w:r>
      <w:r>
        <w:rPr>
          <w:spacing w:val="-1"/>
          <w:sz w:val="18"/>
          <w:szCs w:val="18"/>
        </w:rPr>
        <w:t>56.</w:t>
      </w:r>
    </w:p>
    <w:p w:rsidR="00D54A5E" w:rsidRDefault="00D54A5E" w:rsidP="00684813">
      <w:pPr>
        <w:numPr>
          <w:ilvl w:val="0"/>
          <w:numId w:val="116"/>
        </w:numPr>
        <w:tabs>
          <w:tab w:val="clear" w:pos="288"/>
          <w:tab w:val="num" w:pos="360"/>
        </w:tabs>
        <w:spacing w:before="144" w:after="180"/>
        <w:rPr>
          <w:spacing w:val="-6"/>
          <w:sz w:val="18"/>
          <w:szCs w:val="18"/>
        </w:rPr>
      </w:pPr>
      <w:r>
        <w:rPr>
          <w:i/>
          <w:iCs/>
          <w:spacing w:val="-6"/>
          <w:sz w:val="16"/>
          <w:szCs w:val="16"/>
        </w:rPr>
        <w:t xml:space="preserve">Prior legislation: </w:t>
      </w:r>
      <w:r>
        <w:rPr>
          <w:spacing w:val="-6"/>
          <w:sz w:val="18"/>
          <w:szCs w:val="18"/>
        </w:rPr>
        <w:t>1956 Code, 27:233(2); Criri</w:t>
      </w:r>
      <w:r>
        <w:rPr>
          <w:rFonts w:ascii="Bookman Old Style" w:hAnsi="Bookman Old Style" w:cs="Bookman Old Style"/>
          <w:spacing w:val="-6"/>
          <w:w w:val="50"/>
          <w:sz w:val="11"/>
          <w:szCs w:val="10"/>
        </w:rPr>
        <w:sym w:font="Webdings" w:char="F034"/>
      </w:r>
      <w:r>
        <w:rPr>
          <w:spacing w:val="-6"/>
          <w:sz w:val="18"/>
          <w:szCs w:val="18"/>
        </w:rPr>
        <w:t>. Code, § 56.</w:t>
      </w:r>
    </w:p>
    <w:p w:rsidR="00D54A5E" w:rsidRDefault="00D54A5E">
      <w:pPr>
        <w:pBdr>
          <w:top w:val="single" w:sz="6" w:space="0" w:color="000000"/>
          <w:between w:val="single" w:sz="6" w:space="0" w:color="000000"/>
        </w:pBdr>
        <w:jc w:val="center"/>
        <w:rPr>
          <w:spacing w:val="-7"/>
          <w:sz w:val="18"/>
          <w:szCs w:val="18"/>
        </w:rPr>
      </w:pPr>
      <w:r>
        <w:rPr>
          <w:spacing w:val="-7"/>
          <w:sz w:val="18"/>
          <w:szCs w:val="18"/>
        </w:rPr>
        <w:t>LIBERIAN CODES REVISED, VOL, IV: PAGE 795</w:t>
      </w:r>
    </w:p>
    <w:p w:rsidR="00D54A5E" w:rsidRDefault="00D54A5E">
      <w:pPr>
        <w:widowControl/>
        <w:kinsoku/>
        <w:autoSpaceDE w:val="0"/>
        <w:autoSpaceDN w:val="0"/>
        <w:adjustRightInd w:val="0"/>
        <w:sectPr w:rsidR="00D54A5E">
          <w:headerReference w:type="even" r:id="rId271"/>
          <w:headerReference w:type="default" r:id="rId272"/>
          <w:footerReference w:type="even" r:id="rId273"/>
          <w:footerReference w:type="default" r:id="rId274"/>
          <w:headerReference w:type="first" r:id="rId275"/>
          <w:footerReference w:type="first" r:id="rId276"/>
          <w:pgSz w:w="15643" w:h="11784" w:orient="landscape"/>
          <w:pgMar w:top="918" w:right="1016" w:bottom="252" w:left="1022" w:header="1076" w:footer="0" w:gutter="0"/>
          <w:cols w:num="2" w:space="720" w:equalWidth="0">
            <w:col w:w="5774" w:space="1997"/>
            <w:col w:w="5774"/>
          </w:cols>
          <w:noEndnote/>
          <w:titlePg/>
        </w:sectPr>
      </w:pPr>
    </w:p>
    <w:p w:rsidR="00D54A5E" w:rsidRDefault="00D54A5E">
      <w:pPr>
        <w:spacing w:before="72" w:line="192" w:lineRule="auto"/>
        <w:ind w:left="2448"/>
        <w:rPr>
          <w:spacing w:val="-18"/>
          <w:sz w:val="22"/>
          <w:szCs w:val="22"/>
        </w:rPr>
      </w:pPr>
      <w:r>
        <w:rPr>
          <w:spacing w:val="-18"/>
          <w:sz w:val="22"/>
          <w:szCs w:val="22"/>
        </w:rPr>
        <w:lastRenderedPageBreak/>
        <w:t>PENAL LAW</w:t>
      </w:r>
    </w:p>
    <w:p w:rsidR="00D54A5E" w:rsidRDefault="00D54A5E">
      <w:pPr>
        <w:spacing w:before="216"/>
        <w:ind w:left="144"/>
        <w:jc w:val="both"/>
        <w:rPr>
          <w:i/>
          <w:iCs/>
          <w:spacing w:val="-11"/>
          <w:sz w:val="21"/>
          <w:szCs w:val="21"/>
        </w:rPr>
      </w:pPr>
      <w:r>
        <w:rPr>
          <w:i/>
          <w:iCs/>
          <w:spacing w:val="-10"/>
          <w:w w:val="95"/>
          <w:sz w:val="21"/>
          <w:szCs w:val="21"/>
        </w:rPr>
        <w:t xml:space="preserve">2. </w:t>
      </w:r>
      <w:r>
        <w:rPr>
          <w:i/>
          <w:iCs/>
          <w:spacing w:val="-10"/>
          <w:sz w:val="21"/>
          <w:szCs w:val="21"/>
        </w:rPr>
        <w:t xml:space="preserve">Aiding or soliciting suicide. </w:t>
      </w:r>
      <w:r>
        <w:rPr>
          <w:spacing w:val="-10"/>
          <w:sz w:val="22"/>
          <w:szCs w:val="22"/>
        </w:rPr>
        <w:t xml:space="preserve">A person who purposely aids or solicits </w:t>
      </w:r>
      <w:r>
        <w:rPr>
          <w:spacing w:val="-15"/>
          <w:sz w:val="22"/>
          <w:szCs w:val="22"/>
        </w:rPr>
        <w:t xml:space="preserve">another to commit suicide is guilty of a felony of the second degree if his </w:t>
      </w:r>
      <w:r>
        <w:rPr>
          <w:spacing w:val="-10"/>
          <w:sz w:val="22"/>
          <w:szCs w:val="22"/>
        </w:rPr>
        <w:t xml:space="preserve">conduct causes such suicide or attempted suicide, </w:t>
      </w:r>
      <w:r>
        <w:rPr>
          <w:i/>
          <w:iCs/>
          <w:spacing w:val="-10"/>
          <w:sz w:val="21"/>
          <w:szCs w:val="21"/>
        </w:rPr>
        <w:t xml:space="preserve">and </w:t>
      </w:r>
      <w:r>
        <w:rPr>
          <w:spacing w:val="-10"/>
          <w:sz w:val="22"/>
          <w:szCs w:val="22"/>
        </w:rPr>
        <w:t xml:space="preserve">otherwise of a </w:t>
      </w:r>
      <w:r>
        <w:rPr>
          <w:spacing w:val="-11"/>
          <w:sz w:val="22"/>
          <w:szCs w:val="22"/>
        </w:rPr>
        <w:t xml:space="preserve">misdemeanor of the first degree. </w:t>
      </w:r>
      <w:r>
        <w:rPr>
          <w:rFonts w:ascii="Bookman Old Style" w:hAnsi="Bookman Old Style" w:cs="Bookman Old Style"/>
          <w:i/>
          <w:iCs/>
          <w:spacing w:val="-11"/>
          <w:sz w:val="22"/>
          <w:szCs w:val="22"/>
          <w:vertAlign w:val="superscript"/>
        </w:rPr>
        <w:t>4°</w:t>
      </w:r>
    </w:p>
    <w:p w:rsidR="00D54A5E" w:rsidRDefault="00D54A5E">
      <w:pPr>
        <w:spacing w:before="468"/>
        <w:jc w:val="center"/>
        <w:rPr>
          <w:b/>
          <w:bCs/>
          <w:spacing w:val="-6"/>
          <w:sz w:val="26"/>
          <w:szCs w:val="26"/>
        </w:rPr>
      </w:pPr>
      <w:r>
        <w:rPr>
          <w:b/>
          <w:bCs/>
          <w:i/>
          <w:iCs/>
          <w:spacing w:val="-10"/>
          <w:sz w:val="26"/>
          <w:szCs w:val="26"/>
        </w:rPr>
        <w:t xml:space="preserve">Subchapter B. </w:t>
      </w:r>
      <w:r>
        <w:rPr>
          <w:b/>
          <w:bCs/>
          <w:spacing w:val="-10"/>
          <w:sz w:val="26"/>
          <w:szCs w:val="26"/>
        </w:rPr>
        <w:t>ASSAULTS, ENDANGERING</w:t>
      </w:r>
      <w:r>
        <w:rPr>
          <w:b/>
          <w:bCs/>
          <w:spacing w:val="-10"/>
          <w:sz w:val="26"/>
          <w:szCs w:val="26"/>
        </w:rPr>
        <w:br/>
      </w:r>
      <w:r>
        <w:rPr>
          <w:b/>
          <w:bCs/>
          <w:spacing w:val="-6"/>
          <w:sz w:val="26"/>
          <w:szCs w:val="26"/>
        </w:rPr>
        <w:t>BEHAVIOR AND THREATS</w:t>
      </w:r>
    </w:p>
    <w:p w:rsidR="00D54A5E" w:rsidRDefault="00D54A5E">
      <w:pPr>
        <w:spacing w:before="252"/>
        <w:ind w:left="144"/>
        <w:rPr>
          <w:spacing w:val="-2"/>
          <w:sz w:val="22"/>
          <w:szCs w:val="22"/>
        </w:rPr>
      </w:pPr>
      <w:r>
        <w:rPr>
          <w:spacing w:val="-2"/>
          <w:sz w:val="22"/>
          <w:szCs w:val="22"/>
        </w:rPr>
        <w:t>§ 14.20. Aggravated Assault.</w:t>
      </w:r>
    </w:p>
    <w:p w:rsidR="00D54A5E" w:rsidRDefault="00D54A5E">
      <w:pPr>
        <w:spacing w:before="216"/>
        <w:ind w:left="144"/>
        <w:rPr>
          <w:spacing w:val="-9"/>
          <w:sz w:val="22"/>
          <w:szCs w:val="22"/>
        </w:rPr>
      </w:pPr>
      <w:r>
        <w:rPr>
          <w:spacing w:val="-9"/>
          <w:sz w:val="22"/>
          <w:szCs w:val="22"/>
        </w:rPr>
        <w:t>A person is guilty of aggravated assault if he:</w:t>
      </w:r>
    </w:p>
    <w:p w:rsidR="00D54A5E" w:rsidRDefault="00D54A5E" w:rsidP="00684813">
      <w:pPr>
        <w:numPr>
          <w:ilvl w:val="0"/>
          <w:numId w:val="117"/>
        </w:numPr>
        <w:tabs>
          <w:tab w:val="clear" w:pos="360"/>
          <w:tab w:val="num" w:pos="576"/>
        </w:tabs>
        <w:spacing w:before="216"/>
        <w:rPr>
          <w:spacing w:val="-10"/>
          <w:sz w:val="22"/>
          <w:szCs w:val="22"/>
        </w:rPr>
      </w:pPr>
      <w:r>
        <w:rPr>
          <w:spacing w:val="-12"/>
          <w:sz w:val="22"/>
          <w:szCs w:val="22"/>
        </w:rPr>
        <w:t xml:space="preserve">Causes serious bodily injury to another purposely, knowingly, or </w:t>
      </w:r>
      <w:r>
        <w:rPr>
          <w:spacing w:val="-10"/>
          <w:sz w:val="22"/>
          <w:szCs w:val="22"/>
        </w:rPr>
        <w:t>recklessly; or</w:t>
      </w:r>
    </w:p>
    <w:p w:rsidR="00D54A5E" w:rsidRDefault="00D54A5E" w:rsidP="00684813">
      <w:pPr>
        <w:numPr>
          <w:ilvl w:val="0"/>
          <w:numId w:val="117"/>
        </w:numPr>
        <w:tabs>
          <w:tab w:val="clear" w:pos="360"/>
          <w:tab w:val="num" w:pos="576"/>
        </w:tabs>
        <w:spacing w:before="216"/>
        <w:rPr>
          <w:spacing w:val="-8"/>
          <w:sz w:val="22"/>
          <w:szCs w:val="22"/>
        </w:rPr>
      </w:pPr>
      <w:r>
        <w:rPr>
          <w:spacing w:val="-9"/>
          <w:sz w:val="22"/>
          <w:szCs w:val="22"/>
        </w:rPr>
        <w:t xml:space="preserve">Purposely or knowingly causes bodily injury to another with a </w:t>
      </w:r>
      <w:r>
        <w:rPr>
          <w:spacing w:val="-8"/>
          <w:sz w:val="22"/>
          <w:szCs w:val="22"/>
        </w:rPr>
        <w:t>deadly weapon. Aggravated assault is a felony of the second degree.''</w:t>
      </w:r>
    </w:p>
    <w:p w:rsidR="00D54A5E" w:rsidRDefault="00D54A5E">
      <w:pPr>
        <w:spacing w:before="252"/>
        <w:ind w:left="144"/>
        <w:rPr>
          <w:spacing w:val="-2"/>
          <w:sz w:val="22"/>
          <w:szCs w:val="22"/>
        </w:rPr>
      </w:pPr>
      <w:r>
        <w:rPr>
          <w:spacing w:val="-2"/>
          <w:sz w:val="22"/>
          <w:szCs w:val="22"/>
        </w:rPr>
        <w:t>§ 14.21. Simple assault.</w:t>
      </w:r>
    </w:p>
    <w:p w:rsidR="00D54A5E" w:rsidRDefault="00D54A5E">
      <w:pPr>
        <w:spacing w:before="216"/>
        <w:ind w:left="144"/>
        <w:rPr>
          <w:spacing w:val="-9"/>
          <w:sz w:val="22"/>
          <w:szCs w:val="22"/>
        </w:rPr>
      </w:pPr>
      <w:r>
        <w:rPr>
          <w:spacing w:val="-9"/>
          <w:sz w:val="22"/>
          <w:szCs w:val="22"/>
        </w:rPr>
        <w:t>A person is guilty of simple assault if he:</w:t>
      </w:r>
    </w:p>
    <w:p w:rsidR="00D54A5E" w:rsidRDefault="00D54A5E" w:rsidP="00684813">
      <w:pPr>
        <w:numPr>
          <w:ilvl w:val="0"/>
          <w:numId w:val="118"/>
        </w:numPr>
        <w:tabs>
          <w:tab w:val="clear" w:pos="288"/>
          <w:tab w:val="num" w:pos="720"/>
        </w:tabs>
        <w:spacing w:before="252"/>
        <w:rPr>
          <w:spacing w:val="-10"/>
          <w:sz w:val="22"/>
          <w:szCs w:val="22"/>
        </w:rPr>
      </w:pPr>
      <w:r>
        <w:rPr>
          <w:spacing w:val="-6"/>
          <w:sz w:val="22"/>
          <w:szCs w:val="22"/>
        </w:rPr>
        <w:t xml:space="preserve">Purposely, knowingly or recklessly causes bodily injury to </w:t>
      </w:r>
      <w:r>
        <w:rPr>
          <w:spacing w:val="-10"/>
          <w:sz w:val="22"/>
          <w:szCs w:val="22"/>
        </w:rPr>
        <w:t>another; or</w:t>
      </w:r>
    </w:p>
    <w:p w:rsidR="00D54A5E" w:rsidRDefault="00D54A5E" w:rsidP="00684813">
      <w:pPr>
        <w:numPr>
          <w:ilvl w:val="0"/>
          <w:numId w:val="118"/>
        </w:numPr>
        <w:tabs>
          <w:tab w:val="clear" w:pos="288"/>
          <w:tab w:val="num" w:pos="720"/>
        </w:tabs>
        <w:spacing w:before="252"/>
        <w:rPr>
          <w:spacing w:val="-13"/>
          <w:sz w:val="22"/>
          <w:szCs w:val="22"/>
        </w:rPr>
      </w:pPr>
      <w:r>
        <w:rPr>
          <w:spacing w:val="-13"/>
          <w:sz w:val="22"/>
          <w:szCs w:val="22"/>
        </w:rPr>
        <w:t>Negligently causes bodily injury to another with a deadly weapon.</w:t>
      </w:r>
    </w:p>
    <w:p w:rsidR="00D54A5E" w:rsidRDefault="00D54A5E">
      <w:pPr>
        <w:spacing w:before="144" w:after="252"/>
        <w:ind w:left="144"/>
        <w:jc w:val="both"/>
        <w:rPr>
          <w:i/>
          <w:iCs/>
          <w:spacing w:val="-11"/>
          <w:sz w:val="22"/>
          <w:szCs w:val="22"/>
          <w:vertAlign w:val="superscript"/>
        </w:rPr>
      </w:pPr>
      <w:r>
        <w:rPr>
          <w:spacing w:val="-10"/>
          <w:sz w:val="22"/>
          <w:szCs w:val="22"/>
        </w:rPr>
        <w:t xml:space="preserve">Simple assault is a misdemeanor of the first degree unless committed in </w:t>
      </w:r>
      <w:r>
        <w:rPr>
          <w:spacing w:val="-12"/>
          <w:sz w:val="22"/>
          <w:szCs w:val="22"/>
        </w:rPr>
        <w:t xml:space="preserve">an unarmed fight or scuffle entered into by mutual consent, in which case </w:t>
      </w:r>
      <w:r>
        <w:rPr>
          <w:spacing w:val="-11"/>
          <w:sz w:val="22"/>
          <w:szCs w:val="22"/>
        </w:rPr>
        <w:t xml:space="preserve">it is a misdemeanor of the second degree. </w:t>
      </w:r>
      <w:r>
        <w:rPr>
          <w:i/>
          <w:iCs/>
          <w:spacing w:val="-11"/>
          <w:sz w:val="22"/>
          <w:szCs w:val="22"/>
          <w:vertAlign w:val="superscript"/>
        </w:rPr>
        <w:t>42</w:t>
      </w:r>
    </w:p>
    <w:p w:rsidR="00D54A5E" w:rsidRDefault="00E25931" w:rsidP="00684813">
      <w:pPr>
        <w:numPr>
          <w:ilvl w:val="0"/>
          <w:numId w:val="119"/>
        </w:numPr>
        <w:tabs>
          <w:tab w:val="clear" w:pos="288"/>
          <w:tab w:val="num" w:pos="504"/>
        </w:tabs>
        <w:spacing w:before="216"/>
        <w:rPr>
          <w:rFonts w:ascii="Tahoma" w:hAnsi="Tahoma" w:cs="Tahoma"/>
          <w:spacing w:val="-7"/>
          <w:sz w:val="16"/>
          <w:szCs w:val="16"/>
        </w:rPr>
      </w:pPr>
      <w:r>
        <w:rPr>
          <w:noProof/>
          <w:lang w:val="en-GB"/>
        </w:rPr>
        <mc:AlternateContent>
          <mc:Choice Requires="wps">
            <w:drawing>
              <wp:anchor distT="0" distB="0" distL="0" distR="0" simplePos="0" relativeHeight="251773952" behindDoc="0" locked="0" layoutInCell="0" allowOverlap="1">
                <wp:simplePos x="0" y="0"/>
                <wp:positionH relativeFrom="column">
                  <wp:posOffset>98425</wp:posOffset>
                </wp:positionH>
                <wp:positionV relativeFrom="paragraph">
                  <wp:posOffset>10160</wp:posOffset>
                </wp:positionV>
                <wp:extent cx="1561465" cy="0"/>
                <wp:effectExtent l="0" t="0" r="0" b="0"/>
                <wp:wrapSquare wrapText="bothSides"/>
                <wp:docPr id="39"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46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773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75pt,.8pt" to="130.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g1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" o:allowincell="f" strokeweight="1.45pt">
                <w10:wrap type="square"/>
              </v:line>
            </w:pict>
          </mc:Fallback>
        </mc:AlternateContent>
      </w:r>
      <w:r w:rsidR="00D54A5E">
        <w:rPr>
          <w:i/>
          <w:iCs/>
          <w:spacing w:val="-7"/>
          <w:sz w:val="17"/>
          <w:szCs w:val="17"/>
        </w:rPr>
        <w:t xml:space="preserve">Prior legislation: 1956 </w:t>
      </w:r>
      <w:r w:rsidR="00D54A5E">
        <w:rPr>
          <w:rFonts w:ascii="Tahoma" w:hAnsi="Tahoma" w:cs="Tahoma"/>
          <w:spacing w:val="-7"/>
          <w:sz w:val="16"/>
          <w:szCs w:val="16"/>
        </w:rPr>
        <w:t>Code 27:232(4); Crim. Code, § 55.</w:t>
      </w:r>
    </w:p>
    <w:p w:rsidR="00D54A5E" w:rsidRDefault="00D54A5E" w:rsidP="00684813">
      <w:pPr>
        <w:numPr>
          <w:ilvl w:val="0"/>
          <w:numId w:val="119"/>
        </w:numPr>
        <w:tabs>
          <w:tab w:val="clear" w:pos="288"/>
          <w:tab w:val="num" w:pos="504"/>
        </w:tabs>
        <w:spacing w:before="216" w:line="266" w:lineRule="auto"/>
        <w:rPr>
          <w:rFonts w:ascii="Tahoma" w:hAnsi="Tahoma" w:cs="Tahoma"/>
          <w:spacing w:val="-7"/>
          <w:sz w:val="16"/>
          <w:szCs w:val="16"/>
        </w:rPr>
      </w:pPr>
      <w:r>
        <w:rPr>
          <w:i/>
          <w:iCs/>
          <w:spacing w:val="-7"/>
          <w:sz w:val="17"/>
          <w:szCs w:val="17"/>
        </w:rPr>
        <w:t xml:space="preserve">Prior legislation: </w:t>
      </w:r>
      <w:r>
        <w:rPr>
          <w:rFonts w:ascii="Tahoma" w:hAnsi="Tahoma" w:cs="Tahoma"/>
          <w:spacing w:val="-7"/>
          <w:sz w:val="16"/>
          <w:szCs w:val="16"/>
        </w:rPr>
        <w:t>1936 Code 27:239-242; Crim. Code, §§ 46-48, 61.</w:t>
      </w:r>
    </w:p>
    <w:p w:rsidR="00D54A5E" w:rsidRDefault="00D54A5E" w:rsidP="00684813">
      <w:pPr>
        <w:numPr>
          <w:ilvl w:val="0"/>
          <w:numId w:val="119"/>
        </w:numPr>
        <w:tabs>
          <w:tab w:val="clear" w:pos="288"/>
          <w:tab w:val="num" w:pos="504"/>
        </w:tabs>
        <w:spacing w:before="144" w:after="144"/>
        <w:rPr>
          <w:rFonts w:ascii="Tahoma" w:hAnsi="Tahoma" w:cs="Tahoma"/>
          <w:spacing w:val="-7"/>
          <w:sz w:val="16"/>
          <w:szCs w:val="16"/>
        </w:rPr>
      </w:pPr>
      <w:r>
        <w:rPr>
          <w:i/>
          <w:iCs/>
          <w:spacing w:val="-7"/>
          <w:sz w:val="17"/>
          <w:szCs w:val="17"/>
        </w:rPr>
        <w:t xml:space="preserve">Prior legislation: </w:t>
      </w:r>
      <w:r>
        <w:rPr>
          <w:rFonts w:ascii="Tahoma" w:hAnsi="Tahoma" w:cs="Tahoma"/>
          <w:spacing w:val="-7"/>
          <w:sz w:val="16"/>
          <w:szCs w:val="16"/>
        </w:rPr>
        <w:t>1956 Code 27:238; Crim. Code, § 45.</w:t>
      </w:r>
    </w:p>
    <w:p w:rsidR="00D54A5E" w:rsidRDefault="00E25931">
      <w:pPr>
        <w:spacing w:after="36"/>
        <w:jc w:val="center"/>
        <w:rPr>
          <w:rFonts w:ascii="Tahoma" w:hAnsi="Tahoma" w:cs="Tahoma"/>
          <w:spacing w:val="4"/>
          <w:sz w:val="16"/>
          <w:szCs w:val="16"/>
        </w:rPr>
      </w:pPr>
      <w:r>
        <w:rPr>
          <w:noProof/>
          <w:lang w:val="en-GB"/>
        </w:rPr>
        <mc:AlternateContent>
          <mc:Choice Requires="wps">
            <w:drawing>
              <wp:anchor distT="0" distB="0" distL="0" distR="0" simplePos="0" relativeHeight="251774976" behindDoc="0" locked="0" layoutInCell="0" allowOverlap="1">
                <wp:simplePos x="0" y="0"/>
                <wp:positionH relativeFrom="column">
                  <wp:posOffset>92710</wp:posOffset>
                </wp:positionH>
                <wp:positionV relativeFrom="paragraph">
                  <wp:posOffset>8255</wp:posOffset>
                </wp:positionV>
                <wp:extent cx="3529965" cy="0"/>
                <wp:effectExtent l="0" t="0" r="0" b="0"/>
                <wp:wrapSquare wrapText="bothSides"/>
                <wp:docPr id="3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996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774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3pt,.65pt" to="285.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tV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" o:allowincell="f" strokeweight="1.2pt">
                <w10:wrap type="square"/>
              </v:line>
            </w:pict>
          </mc:Fallback>
        </mc:AlternateContent>
      </w:r>
      <w:r w:rsidR="00D54A5E">
        <w:rPr>
          <w:rFonts w:ascii="Tahoma" w:hAnsi="Tahoma" w:cs="Tahoma"/>
          <w:spacing w:val="4"/>
          <w:sz w:val="16"/>
          <w:szCs w:val="16"/>
        </w:rPr>
        <w:t>LIBERIAN CODES REVISED, VOL. IV: PAGE 796</w:t>
      </w:r>
    </w:p>
    <w:p w:rsidR="00D54A5E" w:rsidRDefault="00D54A5E">
      <w:pPr>
        <w:spacing w:line="480" w:lineRule="auto"/>
        <w:ind w:left="72" w:right="2376" w:firstLine="2304"/>
        <w:rPr>
          <w:spacing w:val="-2"/>
          <w:sz w:val="22"/>
          <w:szCs w:val="22"/>
        </w:rPr>
      </w:pPr>
      <w:r>
        <w:rPr>
          <w:spacing w:val="-19"/>
          <w:sz w:val="20"/>
          <w:szCs w:val="20"/>
        </w:rPr>
        <w:t xml:space="preserve">PENAL LAW </w:t>
      </w:r>
      <w:r>
        <w:rPr>
          <w:spacing w:val="-2"/>
          <w:sz w:val="22"/>
          <w:szCs w:val="22"/>
        </w:rPr>
        <w:t>§ 14.22. Offensive touching.</w:t>
      </w:r>
    </w:p>
    <w:p w:rsidR="00D54A5E" w:rsidRDefault="00D54A5E">
      <w:pPr>
        <w:spacing w:before="144"/>
        <w:ind w:left="72" w:right="72"/>
        <w:jc w:val="both"/>
        <w:rPr>
          <w:spacing w:val="-9"/>
          <w:sz w:val="22"/>
          <w:szCs w:val="22"/>
        </w:rPr>
      </w:pPr>
      <w:r>
        <w:rPr>
          <w:spacing w:val="-12"/>
          <w:sz w:val="22"/>
          <w:szCs w:val="22"/>
        </w:rPr>
        <w:lastRenderedPageBreak/>
        <w:t>A person who, with the purpose of offending another person not a mem</w:t>
      </w:r>
      <w:r>
        <w:rPr>
          <w:spacing w:val="-12"/>
          <w:sz w:val="22"/>
          <w:szCs w:val="22"/>
        </w:rPr>
        <w:softHyphen/>
      </w:r>
      <w:r>
        <w:rPr>
          <w:spacing w:val="-11"/>
          <w:sz w:val="22"/>
          <w:szCs w:val="22"/>
        </w:rPr>
        <w:t xml:space="preserve">ber of his household, by any means strikes or touches such other person, </w:t>
      </w:r>
      <w:r>
        <w:rPr>
          <w:spacing w:val="-9"/>
          <w:sz w:val="22"/>
          <w:szCs w:val="22"/>
        </w:rPr>
        <w:t>is guilty of an infraction, for which the maximum fine shall be $25.</w:t>
      </w:r>
    </w:p>
    <w:p w:rsidR="00D54A5E" w:rsidRDefault="00D54A5E">
      <w:pPr>
        <w:spacing w:before="180"/>
        <w:ind w:left="72"/>
        <w:rPr>
          <w:spacing w:val="-3"/>
          <w:sz w:val="22"/>
          <w:szCs w:val="22"/>
        </w:rPr>
      </w:pPr>
      <w:r>
        <w:rPr>
          <w:spacing w:val="-3"/>
          <w:sz w:val="22"/>
          <w:szCs w:val="22"/>
        </w:rPr>
        <w:t>§ 14.23. Recklessly endangering another person.</w:t>
      </w:r>
    </w:p>
    <w:p w:rsidR="00D54A5E" w:rsidRDefault="00D54A5E">
      <w:pPr>
        <w:spacing w:before="180"/>
        <w:ind w:left="72" w:right="72"/>
        <w:jc w:val="both"/>
        <w:rPr>
          <w:spacing w:val="-9"/>
          <w:sz w:val="22"/>
          <w:szCs w:val="22"/>
        </w:rPr>
      </w:pPr>
      <w:r>
        <w:rPr>
          <w:spacing w:val="-10"/>
          <w:sz w:val="22"/>
          <w:szCs w:val="22"/>
        </w:rPr>
        <w:t xml:space="preserve">A person commits a misdemeanor of the first degree if he recklessly </w:t>
      </w:r>
      <w:r>
        <w:rPr>
          <w:spacing w:val="-11"/>
          <w:sz w:val="22"/>
          <w:szCs w:val="22"/>
        </w:rPr>
        <w:t xml:space="preserve">engages in conduct which creates a substantial risk of death or serious </w:t>
      </w:r>
      <w:r>
        <w:rPr>
          <w:spacing w:val="-10"/>
          <w:sz w:val="22"/>
          <w:szCs w:val="22"/>
        </w:rPr>
        <w:t xml:space="preserve">bodily injury to another. There is risk within the meaning of this section </w:t>
      </w:r>
      <w:r>
        <w:rPr>
          <w:spacing w:val="-11"/>
          <w:sz w:val="22"/>
          <w:szCs w:val="22"/>
        </w:rPr>
        <w:t xml:space="preserve">if the potential for harm exists, whether or not a particular person's safety </w:t>
      </w:r>
      <w:r>
        <w:rPr>
          <w:spacing w:val="-12"/>
          <w:sz w:val="22"/>
          <w:szCs w:val="22"/>
        </w:rPr>
        <w:t>is actually jeopardized. Recklessness and a substantial risk shall be pre</w:t>
      </w:r>
      <w:r>
        <w:rPr>
          <w:spacing w:val="-12"/>
          <w:sz w:val="22"/>
          <w:szCs w:val="22"/>
        </w:rPr>
        <w:softHyphen/>
      </w:r>
      <w:r>
        <w:rPr>
          <w:spacing w:val="-9"/>
          <w:sz w:val="22"/>
          <w:szCs w:val="22"/>
        </w:rPr>
        <w:t>sumed where a person knowingly points a firearm at or in the direction of another, whether or not the actor believes the firearm to be loaded.</w:t>
      </w:r>
    </w:p>
    <w:p w:rsidR="00D54A5E" w:rsidRDefault="00D54A5E">
      <w:pPr>
        <w:spacing w:before="180"/>
        <w:ind w:left="72"/>
        <w:rPr>
          <w:sz w:val="22"/>
          <w:szCs w:val="22"/>
        </w:rPr>
      </w:pPr>
      <w:r>
        <w:rPr>
          <w:sz w:val="22"/>
          <w:szCs w:val="22"/>
        </w:rPr>
        <w:t>§ 14.24. Terroristic threats.</w:t>
      </w:r>
    </w:p>
    <w:p w:rsidR="00D54A5E" w:rsidRDefault="00D54A5E">
      <w:pPr>
        <w:spacing w:before="180"/>
        <w:ind w:left="72" w:right="72"/>
        <w:jc w:val="both"/>
        <w:rPr>
          <w:spacing w:val="-8"/>
          <w:sz w:val="22"/>
          <w:szCs w:val="22"/>
        </w:rPr>
      </w:pPr>
      <w:r>
        <w:rPr>
          <w:spacing w:val="-6"/>
          <w:sz w:val="22"/>
          <w:szCs w:val="22"/>
        </w:rPr>
        <w:t xml:space="preserve">A person is guilty of a felony of the third degree if he threatens to </w:t>
      </w:r>
      <w:r>
        <w:rPr>
          <w:spacing w:val="-13"/>
          <w:sz w:val="22"/>
          <w:szCs w:val="22"/>
        </w:rPr>
        <w:t xml:space="preserve">commit any crime of violence with the purpose to terrorize another or to </w:t>
      </w:r>
      <w:r>
        <w:rPr>
          <w:spacing w:val="-12"/>
          <w:sz w:val="22"/>
          <w:szCs w:val="22"/>
        </w:rPr>
        <w:t xml:space="preserve">cause evacuation of a building, place of assembly, or facility of public transportation, or otherwise to cause </w:t>
      </w:r>
      <w:r>
        <w:rPr>
          <w:spacing w:val="-12"/>
          <w:sz w:val="20"/>
          <w:szCs w:val="20"/>
        </w:rPr>
        <w:t xml:space="preserve">serious public </w:t>
      </w:r>
      <w:r>
        <w:rPr>
          <w:spacing w:val="-12"/>
          <w:sz w:val="22"/>
          <w:szCs w:val="22"/>
        </w:rPr>
        <w:t xml:space="preserve">inconvenience, or in </w:t>
      </w:r>
      <w:r>
        <w:rPr>
          <w:spacing w:val="-8"/>
          <w:sz w:val="22"/>
          <w:szCs w:val="22"/>
        </w:rPr>
        <w:t>reckless disregard of the risk of causing such terror or inconvenience.</w:t>
      </w:r>
    </w:p>
    <w:p w:rsidR="00D54A5E" w:rsidRDefault="00D54A5E">
      <w:pPr>
        <w:spacing w:before="180"/>
        <w:ind w:left="72"/>
        <w:rPr>
          <w:sz w:val="22"/>
          <w:szCs w:val="22"/>
        </w:rPr>
      </w:pPr>
      <w:r>
        <w:rPr>
          <w:sz w:val="22"/>
          <w:szCs w:val="22"/>
        </w:rPr>
        <w:t>§ 14.25. Menacing.</w:t>
      </w:r>
    </w:p>
    <w:p w:rsidR="00D54A5E" w:rsidRDefault="00D54A5E">
      <w:pPr>
        <w:spacing w:before="180"/>
        <w:ind w:right="72"/>
        <w:jc w:val="both"/>
        <w:rPr>
          <w:spacing w:val="-12"/>
          <w:sz w:val="22"/>
          <w:szCs w:val="22"/>
        </w:rPr>
      </w:pPr>
      <w:r>
        <w:rPr>
          <w:spacing w:val="-11"/>
          <w:sz w:val="22"/>
          <w:szCs w:val="22"/>
        </w:rPr>
        <w:t xml:space="preserve">A person is guilty of a misdemeanor of the first degree if he knowingly places or attempts to place another </w:t>
      </w:r>
      <w:r>
        <w:rPr>
          <w:spacing w:val="-11"/>
          <w:w w:val="85"/>
          <w:sz w:val="23"/>
          <w:szCs w:val="23"/>
        </w:rPr>
        <w:t xml:space="preserve">human </w:t>
      </w:r>
      <w:r>
        <w:rPr>
          <w:spacing w:val="-11"/>
          <w:sz w:val="22"/>
          <w:szCs w:val="22"/>
        </w:rPr>
        <w:t xml:space="preserve">being in fear by menacing him </w:t>
      </w:r>
      <w:r>
        <w:rPr>
          <w:spacing w:val="-12"/>
          <w:sz w:val="22"/>
          <w:szCs w:val="22"/>
        </w:rPr>
        <w:t>with imminent serious bodily hami.</w:t>
      </w:r>
      <w:r>
        <w:rPr>
          <w:rFonts w:ascii="Bookman Old Style" w:hAnsi="Bookman Old Style" w:cs="Bookman Old Style"/>
          <w:spacing w:val="-12"/>
          <w:w w:val="95"/>
          <w:sz w:val="22"/>
          <w:szCs w:val="22"/>
          <w:vertAlign w:val="superscript"/>
        </w:rPr>
        <w:t>43</w:t>
      </w:r>
    </w:p>
    <w:p w:rsidR="00D54A5E" w:rsidRDefault="00D54A5E">
      <w:pPr>
        <w:spacing w:before="216"/>
        <w:ind w:left="792" w:right="648" w:hanging="792"/>
        <w:rPr>
          <w:spacing w:val="-4"/>
          <w:sz w:val="22"/>
          <w:szCs w:val="22"/>
        </w:rPr>
      </w:pPr>
      <w:r>
        <w:rPr>
          <w:spacing w:val="-6"/>
          <w:sz w:val="22"/>
          <w:szCs w:val="22"/>
        </w:rPr>
        <w:t xml:space="preserve">§ 14.26. Threats against the President and successors to the </w:t>
      </w:r>
      <w:r>
        <w:rPr>
          <w:spacing w:val="-4"/>
          <w:sz w:val="22"/>
          <w:szCs w:val="22"/>
        </w:rPr>
        <w:t>Presidency.</w:t>
      </w:r>
    </w:p>
    <w:p w:rsidR="00D54A5E" w:rsidRDefault="00D54A5E">
      <w:pPr>
        <w:spacing w:before="180" w:after="180"/>
        <w:jc w:val="center"/>
        <w:rPr>
          <w:spacing w:val="-7"/>
          <w:sz w:val="22"/>
          <w:szCs w:val="22"/>
        </w:rPr>
      </w:pPr>
      <w:r>
        <w:rPr>
          <w:spacing w:val="-2"/>
          <w:sz w:val="22"/>
          <w:szCs w:val="22"/>
        </w:rPr>
        <w:t>A person is guilty of a felony of the third degree if he threatens to</w:t>
      </w:r>
      <w:r>
        <w:rPr>
          <w:spacing w:val="-2"/>
          <w:sz w:val="22"/>
          <w:szCs w:val="22"/>
        </w:rPr>
        <w:br/>
      </w:r>
      <w:r>
        <w:rPr>
          <w:spacing w:val="-7"/>
          <w:sz w:val="22"/>
          <w:szCs w:val="22"/>
        </w:rPr>
        <w:t>commit any crime of violence against the President of the Republic of</w:t>
      </w:r>
    </w:p>
    <w:p w:rsidR="00D54A5E" w:rsidRDefault="00E25931" w:rsidP="00684813">
      <w:pPr>
        <w:numPr>
          <w:ilvl w:val="0"/>
          <w:numId w:val="120"/>
        </w:numPr>
        <w:tabs>
          <w:tab w:val="clear" w:pos="144"/>
          <w:tab w:val="num" w:pos="360"/>
        </w:tabs>
        <w:spacing w:before="216" w:after="144"/>
        <w:rPr>
          <w:rFonts w:ascii="Tahoma" w:hAnsi="Tahoma" w:cs="Tahoma"/>
          <w:spacing w:val="-6"/>
          <w:sz w:val="16"/>
          <w:szCs w:val="16"/>
        </w:rPr>
      </w:pPr>
      <w:r>
        <w:rPr>
          <w:noProof/>
          <w:lang w:val="en-GB"/>
        </w:rPr>
        <mc:AlternateContent>
          <mc:Choice Requires="wps">
            <w:drawing>
              <wp:anchor distT="0" distB="0" distL="0" distR="0" simplePos="0" relativeHeight="251776000" behindDoc="0" locked="0" layoutInCell="0" allowOverlap="1">
                <wp:simplePos x="0" y="0"/>
                <wp:positionH relativeFrom="column">
                  <wp:posOffset>0</wp:posOffset>
                </wp:positionH>
                <wp:positionV relativeFrom="paragraph">
                  <wp:posOffset>8255</wp:posOffset>
                </wp:positionV>
                <wp:extent cx="1595755" cy="0"/>
                <wp:effectExtent l="0" t="0" r="0" b="0"/>
                <wp:wrapSquare wrapText="bothSides"/>
                <wp:docPr id="37"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75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776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65pt" to="125.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1nFQ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" o:allowincell="f" strokeweight="1.2pt">
                <w10:wrap type="square"/>
              </v:line>
            </w:pict>
          </mc:Fallback>
        </mc:AlternateContent>
      </w:r>
      <w:r w:rsidR="00D54A5E">
        <w:rPr>
          <w:i/>
          <w:iCs/>
          <w:spacing w:val="-6"/>
          <w:sz w:val="17"/>
          <w:szCs w:val="17"/>
        </w:rPr>
        <w:t xml:space="preserve">Prior legislation. </w:t>
      </w:r>
      <w:r w:rsidR="00D54A5E">
        <w:rPr>
          <w:b/>
          <w:bCs/>
          <w:spacing w:val="-6"/>
          <w:sz w:val="16"/>
          <w:szCs w:val="16"/>
        </w:rPr>
        <w:t xml:space="preserve">1956 </w:t>
      </w:r>
      <w:r w:rsidR="00D54A5E">
        <w:rPr>
          <w:rFonts w:ascii="Tahoma" w:hAnsi="Tahoma" w:cs="Tahoma"/>
          <w:spacing w:val="-6"/>
          <w:sz w:val="16"/>
          <w:szCs w:val="16"/>
        </w:rPr>
        <w:t>Code 27:238; Grim. Code, § 45.</w:t>
      </w:r>
    </w:p>
    <w:p w:rsidR="00D54A5E" w:rsidRDefault="00E25931">
      <w:pPr>
        <w:ind w:left="1008"/>
        <w:rPr>
          <w:rFonts w:ascii="Tahoma" w:hAnsi="Tahoma" w:cs="Tahoma"/>
          <w:spacing w:val="4"/>
          <w:sz w:val="16"/>
          <w:szCs w:val="16"/>
        </w:rPr>
      </w:pPr>
      <w:r>
        <w:rPr>
          <w:noProof/>
          <w:lang w:val="en-GB"/>
        </w:rPr>
        <mc:AlternateContent>
          <mc:Choice Requires="wps">
            <w:drawing>
              <wp:anchor distT="0" distB="0" distL="0" distR="0" simplePos="0" relativeHeight="251777024" behindDoc="0" locked="0" layoutInCell="0" allowOverlap="1">
                <wp:simplePos x="0" y="0"/>
                <wp:positionH relativeFrom="column">
                  <wp:posOffset>0</wp:posOffset>
                </wp:positionH>
                <wp:positionV relativeFrom="paragraph">
                  <wp:posOffset>10160</wp:posOffset>
                </wp:positionV>
                <wp:extent cx="3564890" cy="0"/>
                <wp:effectExtent l="0" t="0" r="0" b="0"/>
                <wp:wrapSquare wrapText="bothSides"/>
                <wp:docPr id="3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489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777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8pt" to="280.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vK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" o:allowincell="f" strokeweight="1.45pt">
                <w10:wrap type="square"/>
              </v:line>
            </w:pict>
          </mc:Fallback>
        </mc:AlternateContent>
      </w:r>
      <w:r w:rsidR="00D54A5E">
        <w:rPr>
          <w:rFonts w:ascii="Tahoma" w:hAnsi="Tahoma" w:cs="Tahoma"/>
          <w:spacing w:val="4"/>
          <w:sz w:val="16"/>
          <w:szCs w:val="16"/>
        </w:rPr>
        <w:t>LIBERIAN CODES REVISED, VOL. IV: PAGE 797</w:t>
      </w:r>
    </w:p>
    <w:p w:rsidR="00D54A5E" w:rsidRDefault="00D54A5E">
      <w:pPr>
        <w:widowControl/>
        <w:kinsoku/>
        <w:autoSpaceDE w:val="0"/>
        <w:autoSpaceDN w:val="0"/>
        <w:adjustRightInd w:val="0"/>
        <w:sectPr w:rsidR="00D54A5E">
          <w:headerReference w:type="even" r:id="rId277"/>
          <w:headerReference w:type="default" r:id="rId278"/>
          <w:footerReference w:type="even" r:id="rId279"/>
          <w:footerReference w:type="default" r:id="rId280"/>
          <w:pgSz w:w="15643" w:h="11784" w:orient="landscape"/>
          <w:pgMar w:top="1005" w:right="1060" w:bottom="290" w:left="978" w:header="0" w:footer="0" w:gutter="0"/>
          <w:cols w:num="2" w:space="720" w:equalWidth="0">
            <w:col w:w="5774" w:space="1997"/>
            <w:col w:w="5774"/>
          </w:cols>
          <w:noEndnote/>
        </w:sectPr>
      </w:pPr>
    </w:p>
    <w:p w:rsidR="00D54A5E" w:rsidRDefault="00D54A5E">
      <w:pPr>
        <w:spacing w:before="36" w:line="208" w:lineRule="auto"/>
        <w:jc w:val="center"/>
        <w:rPr>
          <w:sz w:val="18"/>
          <w:szCs w:val="18"/>
        </w:rPr>
      </w:pPr>
      <w:r>
        <w:rPr>
          <w:sz w:val="18"/>
          <w:szCs w:val="18"/>
        </w:rPr>
        <w:lastRenderedPageBreak/>
        <w:t>PENAL LAW</w:t>
      </w:r>
    </w:p>
    <w:p w:rsidR="00D54A5E" w:rsidRDefault="00D54A5E">
      <w:pPr>
        <w:spacing w:before="252"/>
        <w:ind w:left="72" w:right="72"/>
        <w:jc w:val="both"/>
        <w:rPr>
          <w:sz w:val="21"/>
          <w:szCs w:val="21"/>
        </w:rPr>
      </w:pPr>
      <w:r>
        <w:rPr>
          <w:spacing w:val="-6"/>
          <w:sz w:val="21"/>
          <w:szCs w:val="21"/>
        </w:rPr>
        <w:t xml:space="preserve">Liberia, the President-elect, the Vice President or, if there is no Vice </w:t>
      </w:r>
      <w:r>
        <w:rPr>
          <w:spacing w:val="-1"/>
          <w:sz w:val="21"/>
          <w:szCs w:val="21"/>
        </w:rPr>
        <w:t xml:space="preserve">President, the officer next in order of succession to the office of </w:t>
      </w:r>
      <w:r>
        <w:rPr>
          <w:spacing w:val="-5"/>
          <w:sz w:val="21"/>
          <w:szCs w:val="21"/>
        </w:rPr>
        <w:t xml:space="preserve">President of the Republic of Liberia, the Vice President-elect, or any </w:t>
      </w:r>
      <w:r>
        <w:rPr>
          <w:spacing w:val="-6"/>
          <w:sz w:val="21"/>
          <w:szCs w:val="21"/>
        </w:rPr>
        <w:t xml:space="preserve">person who is acting as President under the Constitution and laws of </w:t>
      </w:r>
      <w:r>
        <w:rPr>
          <w:sz w:val="21"/>
          <w:szCs w:val="21"/>
        </w:rPr>
        <w:t>Liberia:</w:t>
      </w:r>
    </w:p>
    <w:p w:rsidR="00D54A5E" w:rsidRDefault="00D54A5E" w:rsidP="00684813">
      <w:pPr>
        <w:numPr>
          <w:ilvl w:val="0"/>
          <w:numId w:val="121"/>
        </w:numPr>
        <w:tabs>
          <w:tab w:val="clear" w:pos="360"/>
          <w:tab w:val="num" w:pos="720"/>
        </w:tabs>
        <w:spacing w:before="252"/>
        <w:ind w:right="72"/>
        <w:rPr>
          <w:spacing w:val="-4"/>
          <w:sz w:val="21"/>
          <w:szCs w:val="21"/>
        </w:rPr>
      </w:pPr>
      <w:r>
        <w:rPr>
          <w:spacing w:val="-6"/>
          <w:sz w:val="21"/>
          <w:szCs w:val="21"/>
        </w:rPr>
        <w:t xml:space="preserve">By a communication addressed to or intended to come to the </w:t>
      </w:r>
      <w:r>
        <w:rPr>
          <w:spacing w:val="-4"/>
          <w:sz w:val="21"/>
          <w:szCs w:val="21"/>
        </w:rPr>
        <w:t>attention of such official or his staff; or</w:t>
      </w:r>
    </w:p>
    <w:p w:rsidR="00D54A5E" w:rsidRDefault="00D54A5E" w:rsidP="00684813">
      <w:pPr>
        <w:numPr>
          <w:ilvl w:val="0"/>
          <w:numId w:val="122"/>
        </w:numPr>
        <w:tabs>
          <w:tab w:val="clear" w:pos="288"/>
          <w:tab w:val="num" w:pos="720"/>
        </w:tabs>
        <w:spacing w:before="252"/>
        <w:ind w:right="72"/>
        <w:rPr>
          <w:spacing w:val="-4"/>
          <w:sz w:val="21"/>
          <w:szCs w:val="21"/>
        </w:rPr>
      </w:pPr>
      <w:r>
        <w:rPr>
          <w:spacing w:val="-11"/>
          <w:sz w:val="21"/>
          <w:szCs w:val="21"/>
        </w:rPr>
        <w:t xml:space="preserve">Under any circumstances in which the threat is likely to be taken </w:t>
      </w:r>
      <w:r>
        <w:rPr>
          <w:spacing w:val="-4"/>
          <w:sz w:val="21"/>
          <w:szCs w:val="21"/>
        </w:rPr>
        <w:t>seriously as an expression of settled purpose.</w:t>
      </w:r>
    </w:p>
    <w:p w:rsidR="00D54A5E" w:rsidRDefault="00D54A5E">
      <w:pPr>
        <w:spacing w:before="252"/>
        <w:ind w:left="72" w:right="72"/>
        <w:rPr>
          <w:spacing w:val="-6"/>
          <w:sz w:val="21"/>
          <w:szCs w:val="21"/>
        </w:rPr>
      </w:pPr>
      <w:r>
        <w:rPr>
          <w:spacing w:val="-4"/>
          <w:sz w:val="21"/>
          <w:szCs w:val="21"/>
        </w:rPr>
        <w:t xml:space="preserve">"Threat" includes any knowingly false report that such violence is </w:t>
      </w:r>
      <w:r>
        <w:rPr>
          <w:spacing w:val="-6"/>
          <w:sz w:val="21"/>
          <w:szCs w:val="21"/>
        </w:rPr>
        <w:t>threatened or imminent.</w:t>
      </w:r>
    </w:p>
    <w:p w:rsidR="00D54A5E" w:rsidRDefault="00D54A5E">
      <w:pPr>
        <w:spacing w:before="288"/>
        <w:ind w:left="72"/>
        <w:rPr>
          <w:sz w:val="21"/>
          <w:szCs w:val="21"/>
        </w:rPr>
      </w:pPr>
      <w:r>
        <w:rPr>
          <w:sz w:val="21"/>
          <w:szCs w:val="21"/>
        </w:rPr>
        <w:t>§ 14.27. Criminal coercion.</w:t>
      </w:r>
    </w:p>
    <w:p w:rsidR="00D54A5E" w:rsidRDefault="00D54A5E">
      <w:pPr>
        <w:spacing w:before="216"/>
        <w:ind w:left="72" w:right="72"/>
        <w:jc w:val="both"/>
        <w:rPr>
          <w:spacing w:val="-6"/>
          <w:sz w:val="21"/>
          <w:szCs w:val="21"/>
        </w:rPr>
      </w:pPr>
      <w:r>
        <w:rPr>
          <w:i/>
          <w:iCs/>
          <w:spacing w:val="-8"/>
          <w:sz w:val="21"/>
          <w:szCs w:val="21"/>
        </w:rPr>
        <w:t xml:space="preserve">I. Offense. </w:t>
      </w:r>
      <w:r>
        <w:rPr>
          <w:spacing w:val="-8"/>
          <w:sz w:val="21"/>
          <w:szCs w:val="21"/>
        </w:rPr>
        <w:t xml:space="preserve">A person is guilty of criminal coercion if, with the purpose unlawfully to compel another to engage in or refrain from conduct, he </w:t>
      </w:r>
      <w:r>
        <w:rPr>
          <w:spacing w:val="-6"/>
          <w:sz w:val="21"/>
          <w:szCs w:val="21"/>
        </w:rPr>
        <w:t>threatens to:</w:t>
      </w:r>
    </w:p>
    <w:p w:rsidR="00D54A5E" w:rsidRDefault="00D54A5E" w:rsidP="00684813">
      <w:pPr>
        <w:numPr>
          <w:ilvl w:val="0"/>
          <w:numId w:val="123"/>
        </w:numPr>
        <w:tabs>
          <w:tab w:val="clear" w:pos="360"/>
          <w:tab w:val="num" w:pos="720"/>
        </w:tabs>
        <w:spacing w:before="288" w:line="264" w:lineRule="auto"/>
        <w:rPr>
          <w:spacing w:val="4"/>
          <w:sz w:val="21"/>
          <w:szCs w:val="21"/>
        </w:rPr>
      </w:pPr>
      <w:r>
        <w:rPr>
          <w:spacing w:val="4"/>
          <w:sz w:val="21"/>
          <w:szCs w:val="21"/>
        </w:rPr>
        <w:t>Commit any criminal offense; or</w:t>
      </w:r>
    </w:p>
    <w:p w:rsidR="00D54A5E" w:rsidRDefault="00D54A5E" w:rsidP="00684813">
      <w:pPr>
        <w:numPr>
          <w:ilvl w:val="0"/>
          <w:numId w:val="123"/>
        </w:numPr>
        <w:tabs>
          <w:tab w:val="clear" w:pos="360"/>
          <w:tab w:val="num" w:pos="720"/>
        </w:tabs>
        <w:spacing w:before="216"/>
        <w:rPr>
          <w:spacing w:val="3"/>
          <w:sz w:val="21"/>
          <w:szCs w:val="21"/>
        </w:rPr>
      </w:pPr>
      <w:r>
        <w:rPr>
          <w:spacing w:val="3"/>
          <w:sz w:val="21"/>
          <w:szCs w:val="21"/>
        </w:rPr>
        <w:t>Accuse anyone of a criminal offense; or</w:t>
      </w:r>
    </w:p>
    <w:p w:rsidR="00D54A5E" w:rsidRDefault="00D54A5E" w:rsidP="00684813">
      <w:pPr>
        <w:numPr>
          <w:ilvl w:val="0"/>
          <w:numId w:val="124"/>
        </w:numPr>
        <w:tabs>
          <w:tab w:val="clear" w:pos="432"/>
          <w:tab w:val="num" w:pos="720"/>
        </w:tabs>
        <w:spacing w:before="252"/>
        <w:ind w:right="72"/>
        <w:jc w:val="both"/>
        <w:rPr>
          <w:spacing w:val="-6"/>
          <w:sz w:val="21"/>
          <w:szCs w:val="21"/>
        </w:rPr>
      </w:pPr>
      <w:r>
        <w:rPr>
          <w:spacing w:val="-9"/>
          <w:sz w:val="21"/>
          <w:szCs w:val="21"/>
        </w:rPr>
        <w:t xml:space="preserve">Expose any secret or publicize an asserted fact tending to subject </w:t>
      </w:r>
      <w:r>
        <w:rPr>
          <w:spacing w:val="-8"/>
          <w:sz w:val="21"/>
          <w:szCs w:val="21"/>
        </w:rPr>
        <w:t xml:space="preserve">any person to hatred, contempt or ridicule, or to impair his credit or </w:t>
      </w:r>
      <w:r>
        <w:rPr>
          <w:spacing w:val="-6"/>
          <w:sz w:val="21"/>
          <w:szCs w:val="21"/>
        </w:rPr>
        <w:t>business repute.</w:t>
      </w:r>
    </w:p>
    <w:p w:rsidR="00D54A5E" w:rsidRDefault="00D54A5E">
      <w:pPr>
        <w:spacing w:before="216" w:after="360"/>
        <w:ind w:left="72" w:right="72"/>
        <w:jc w:val="both"/>
        <w:rPr>
          <w:spacing w:val="-5"/>
          <w:sz w:val="21"/>
          <w:szCs w:val="21"/>
        </w:rPr>
      </w:pPr>
      <w:r>
        <w:rPr>
          <w:i/>
          <w:iCs/>
          <w:spacing w:val="-5"/>
          <w:sz w:val="21"/>
          <w:szCs w:val="21"/>
        </w:rPr>
        <w:t xml:space="preserve">2. Defense. </w:t>
      </w:r>
      <w:r>
        <w:rPr>
          <w:spacing w:val="-5"/>
          <w:sz w:val="21"/>
          <w:szCs w:val="21"/>
        </w:rPr>
        <w:t>It is an affirmative defense to prosecution based on para</w:t>
      </w:r>
      <w:r>
        <w:rPr>
          <w:spacing w:val="-5"/>
          <w:sz w:val="21"/>
          <w:szCs w:val="21"/>
        </w:rPr>
        <w:softHyphen/>
      </w:r>
      <w:r>
        <w:rPr>
          <w:spacing w:val="-8"/>
          <w:sz w:val="21"/>
          <w:szCs w:val="21"/>
        </w:rPr>
        <w:t xml:space="preserve">graphs (b) or (c) of paragraph 1 that the actor believed the accusation or </w:t>
      </w:r>
      <w:r>
        <w:rPr>
          <w:spacing w:val="-6"/>
          <w:sz w:val="21"/>
          <w:szCs w:val="21"/>
        </w:rPr>
        <w:t xml:space="preserve">secret or asserted if act to be true and that his purpose was limited to </w:t>
      </w:r>
      <w:r>
        <w:rPr>
          <w:spacing w:val="-3"/>
          <w:sz w:val="21"/>
          <w:szCs w:val="21"/>
        </w:rPr>
        <w:t xml:space="preserve">compelling the other to behave in a way reasonably related to the </w:t>
      </w:r>
      <w:r>
        <w:rPr>
          <w:spacing w:val="-4"/>
          <w:sz w:val="21"/>
          <w:szCs w:val="21"/>
        </w:rPr>
        <w:t xml:space="preserve">circumstances which were the subject of the accusation or exposure as </w:t>
      </w:r>
      <w:r>
        <w:rPr>
          <w:spacing w:val="-8"/>
          <w:sz w:val="21"/>
          <w:szCs w:val="21"/>
        </w:rPr>
        <w:t xml:space="preserve">by desisting from further misbehavior, making good a wrong done, or </w:t>
      </w:r>
      <w:r>
        <w:rPr>
          <w:spacing w:val="-7"/>
          <w:sz w:val="21"/>
          <w:szCs w:val="21"/>
        </w:rPr>
        <w:t xml:space="preserve">refraining from taking any action or responsibility for which the actor </w:t>
      </w:r>
      <w:r>
        <w:rPr>
          <w:spacing w:val="-5"/>
          <w:sz w:val="21"/>
          <w:szCs w:val="21"/>
        </w:rPr>
        <w:t>believes the other disqualified.</w:t>
      </w:r>
    </w:p>
    <w:p w:rsidR="00D54A5E" w:rsidRDefault="00D54A5E">
      <w:pPr>
        <w:pBdr>
          <w:top w:val="single" w:sz="6" w:space="0" w:color="000000"/>
          <w:between w:val="single" w:sz="6" w:space="0" w:color="000000"/>
        </w:pBdr>
        <w:jc w:val="center"/>
        <w:rPr>
          <w:spacing w:val="-8"/>
          <w:sz w:val="18"/>
          <w:szCs w:val="18"/>
        </w:rPr>
      </w:pPr>
      <w:r>
        <w:rPr>
          <w:spacing w:val="-8"/>
          <w:sz w:val="18"/>
          <w:szCs w:val="18"/>
        </w:rPr>
        <w:t>LIBERIAN CODES REVISED, VOL. IV: PAGE 798</w:t>
      </w:r>
    </w:p>
    <w:p w:rsidR="00D54A5E" w:rsidRDefault="00D54A5E">
      <w:pPr>
        <w:spacing w:before="216"/>
        <w:ind w:left="144" w:right="72"/>
        <w:jc w:val="both"/>
        <w:rPr>
          <w:spacing w:val="-4"/>
          <w:sz w:val="21"/>
          <w:szCs w:val="21"/>
        </w:rPr>
      </w:pPr>
      <w:r>
        <w:rPr>
          <w:i/>
          <w:iCs/>
          <w:spacing w:val="-4"/>
          <w:sz w:val="21"/>
          <w:szCs w:val="21"/>
        </w:rPr>
        <w:lastRenderedPageBreak/>
        <w:t xml:space="preserve">3. Grading. </w:t>
      </w:r>
      <w:r>
        <w:rPr>
          <w:spacing w:val="-4"/>
          <w:sz w:val="21"/>
          <w:szCs w:val="21"/>
        </w:rPr>
        <w:t xml:space="preserve">Criminal coercion is a misdemeanor of the first degree </w:t>
      </w:r>
      <w:r>
        <w:rPr>
          <w:spacing w:val="-6"/>
          <w:sz w:val="21"/>
          <w:szCs w:val="21"/>
        </w:rPr>
        <w:t xml:space="preserve">unless the threat is to commit a felony, in which case the offense is a </w:t>
      </w:r>
      <w:r>
        <w:rPr>
          <w:spacing w:val="-4"/>
          <w:sz w:val="21"/>
          <w:szCs w:val="21"/>
        </w:rPr>
        <w:t>felony of the third degree.</w:t>
      </w:r>
    </w:p>
    <w:p w:rsidR="00D54A5E" w:rsidRDefault="00D54A5E">
      <w:pPr>
        <w:spacing w:before="252"/>
        <w:ind w:left="144"/>
        <w:rPr>
          <w:spacing w:val="2"/>
          <w:sz w:val="21"/>
          <w:szCs w:val="21"/>
        </w:rPr>
      </w:pPr>
      <w:r>
        <w:rPr>
          <w:spacing w:val="2"/>
          <w:sz w:val="21"/>
          <w:szCs w:val="21"/>
        </w:rPr>
        <w:t>§ 14.28. Harassment.</w:t>
      </w:r>
    </w:p>
    <w:p w:rsidR="00D54A5E" w:rsidRDefault="00D54A5E">
      <w:pPr>
        <w:spacing w:before="252"/>
        <w:ind w:left="72" w:right="72"/>
        <w:rPr>
          <w:spacing w:val="-4"/>
          <w:sz w:val="21"/>
          <w:szCs w:val="21"/>
        </w:rPr>
      </w:pPr>
      <w:r>
        <w:rPr>
          <w:spacing w:val="-6"/>
          <w:sz w:val="21"/>
          <w:szCs w:val="21"/>
        </w:rPr>
        <w:t xml:space="preserve">A person is guilty of a misdemeanor of the second degree if, with intent </w:t>
      </w:r>
      <w:r>
        <w:rPr>
          <w:spacing w:val="-4"/>
          <w:sz w:val="21"/>
          <w:szCs w:val="21"/>
        </w:rPr>
        <w:t>to frighten or harass another, he:</w:t>
      </w:r>
    </w:p>
    <w:p w:rsidR="00D54A5E" w:rsidRDefault="00D54A5E" w:rsidP="00684813">
      <w:pPr>
        <w:numPr>
          <w:ilvl w:val="0"/>
          <w:numId w:val="125"/>
        </w:numPr>
        <w:tabs>
          <w:tab w:val="clear" w:pos="288"/>
          <w:tab w:val="num" w:pos="720"/>
        </w:tabs>
        <w:spacing w:before="252" w:line="288" w:lineRule="auto"/>
        <w:rPr>
          <w:spacing w:val="-5"/>
          <w:sz w:val="21"/>
          <w:szCs w:val="21"/>
        </w:rPr>
      </w:pPr>
      <w:r>
        <w:rPr>
          <w:spacing w:val="-5"/>
          <w:sz w:val="21"/>
          <w:szCs w:val="21"/>
        </w:rPr>
        <w:t>Communicates in writing a threat to commit any violent felony;</w:t>
      </w:r>
    </w:p>
    <w:p w:rsidR="00D54A5E" w:rsidRDefault="00D54A5E" w:rsidP="00684813">
      <w:pPr>
        <w:numPr>
          <w:ilvl w:val="0"/>
          <w:numId w:val="125"/>
        </w:numPr>
        <w:tabs>
          <w:tab w:val="clear" w:pos="288"/>
          <w:tab w:val="num" w:pos="720"/>
        </w:tabs>
        <w:spacing w:before="216"/>
        <w:ind w:right="72"/>
        <w:rPr>
          <w:spacing w:val="-6"/>
          <w:sz w:val="21"/>
          <w:szCs w:val="21"/>
        </w:rPr>
      </w:pPr>
      <w:r>
        <w:rPr>
          <w:spacing w:val="-7"/>
          <w:sz w:val="21"/>
          <w:szCs w:val="21"/>
        </w:rPr>
        <w:t xml:space="preserve">Makes a telephone call anonymously or in offensively coarse </w:t>
      </w:r>
      <w:r>
        <w:rPr>
          <w:spacing w:val="-6"/>
          <w:sz w:val="21"/>
          <w:szCs w:val="21"/>
        </w:rPr>
        <w:t>language; or</w:t>
      </w:r>
    </w:p>
    <w:p w:rsidR="00D54A5E" w:rsidRDefault="00D54A5E" w:rsidP="00684813">
      <w:pPr>
        <w:numPr>
          <w:ilvl w:val="0"/>
          <w:numId w:val="125"/>
        </w:numPr>
        <w:tabs>
          <w:tab w:val="clear" w:pos="288"/>
          <w:tab w:val="num" w:pos="720"/>
        </w:tabs>
        <w:spacing w:before="252"/>
        <w:ind w:left="288" w:right="72" w:firstLine="144"/>
        <w:rPr>
          <w:spacing w:val="-5"/>
          <w:sz w:val="21"/>
          <w:szCs w:val="21"/>
        </w:rPr>
      </w:pPr>
      <w:r>
        <w:rPr>
          <w:spacing w:val="-8"/>
          <w:sz w:val="21"/>
          <w:szCs w:val="21"/>
        </w:rPr>
        <w:t xml:space="preserve">Makes repeated telephone calls, whether or not a conversation </w:t>
      </w:r>
      <w:r>
        <w:rPr>
          <w:spacing w:val="-5"/>
          <w:sz w:val="21"/>
          <w:szCs w:val="21"/>
        </w:rPr>
        <w:t>ensues, with no purpose of legitimate communication.</w:t>
      </w:r>
    </w:p>
    <w:p w:rsidR="00D54A5E" w:rsidRDefault="00D54A5E">
      <w:pPr>
        <w:spacing w:before="252"/>
        <w:ind w:left="72"/>
        <w:rPr>
          <w:spacing w:val="1"/>
          <w:sz w:val="21"/>
          <w:szCs w:val="21"/>
        </w:rPr>
      </w:pPr>
      <w:r>
        <w:rPr>
          <w:spacing w:val="1"/>
          <w:sz w:val="21"/>
          <w:szCs w:val="21"/>
        </w:rPr>
        <w:t>§ 14.29. Consent as a defense.</w:t>
      </w:r>
    </w:p>
    <w:p w:rsidR="00D54A5E" w:rsidRDefault="00D54A5E">
      <w:pPr>
        <w:spacing w:before="252"/>
        <w:ind w:left="72" w:right="72"/>
        <w:jc w:val="both"/>
        <w:rPr>
          <w:spacing w:val="-4"/>
          <w:sz w:val="21"/>
          <w:szCs w:val="21"/>
        </w:rPr>
      </w:pPr>
      <w:r>
        <w:rPr>
          <w:i/>
          <w:iCs/>
          <w:spacing w:val="-5"/>
          <w:sz w:val="21"/>
          <w:szCs w:val="21"/>
        </w:rPr>
        <w:t xml:space="preserve">I. When a defense. </w:t>
      </w:r>
      <w:r>
        <w:rPr>
          <w:spacing w:val="-5"/>
          <w:sz w:val="21"/>
          <w:szCs w:val="21"/>
        </w:rPr>
        <w:t xml:space="preserve">When conduct is an offense because it causes or </w:t>
      </w:r>
      <w:r>
        <w:rPr>
          <w:spacing w:val="-4"/>
          <w:sz w:val="21"/>
          <w:szCs w:val="21"/>
        </w:rPr>
        <w:t xml:space="preserve">threatens bodily injury, consent to such conduct or to the infliction of </w:t>
      </w:r>
      <w:r>
        <w:rPr>
          <w:spacing w:val="-5"/>
          <w:sz w:val="21"/>
          <w:szCs w:val="21"/>
        </w:rPr>
        <w:t xml:space="preserve">such injury by all persons injured or threatened by the conduct is an </w:t>
      </w:r>
      <w:r>
        <w:rPr>
          <w:spacing w:val="-4"/>
          <w:sz w:val="21"/>
          <w:szCs w:val="21"/>
        </w:rPr>
        <w:t>affirmative defense if:</w:t>
      </w:r>
    </w:p>
    <w:p w:rsidR="00D54A5E" w:rsidRDefault="00D54A5E" w:rsidP="00684813">
      <w:pPr>
        <w:numPr>
          <w:ilvl w:val="0"/>
          <w:numId w:val="126"/>
        </w:numPr>
        <w:tabs>
          <w:tab w:val="clear" w:pos="360"/>
          <w:tab w:val="num" w:pos="648"/>
        </w:tabs>
        <w:spacing w:before="252"/>
        <w:ind w:right="72"/>
        <w:rPr>
          <w:spacing w:val="-6"/>
          <w:sz w:val="21"/>
          <w:szCs w:val="21"/>
        </w:rPr>
      </w:pPr>
      <w:r>
        <w:rPr>
          <w:spacing w:val="-8"/>
          <w:sz w:val="21"/>
          <w:szCs w:val="21"/>
        </w:rPr>
        <w:t xml:space="preserve">Neither the injury inflicted nor the injury threatened is a serious </w:t>
      </w:r>
      <w:r>
        <w:rPr>
          <w:spacing w:val="-6"/>
          <w:sz w:val="21"/>
          <w:szCs w:val="21"/>
        </w:rPr>
        <w:t>bodily injury;</w:t>
      </w:r>
    </w:p>
    <w:p w:rsidR="00D54A5E" w:rsidRDefault="00D54A5E" w:rsidP="00684813">
      <w:pPr>
        <w:numPr>
          <w:ilvl w:val="0"/>
          <w:numId w:val="126"/>
        </w:numPr>
        <w:tabs>
          <w:tab w:val="clear" w:pos="360"/>
          <w:tab w:val="num" w:pos="648"/>
        </w:tabs>
        <w:spacing w:before="252"/>
        <w:ind w:right="72"/>
        <w:rPr>
          <w:spacing w:val="-4"/>
          <w:sz w:val="21"/>
          <w:szCs w:val="21"/>
        </w:rPr>
      </w:pPr>
      <w:r>
        <w:rPr>
          <w:spacing w:val="-9"/>
          <w:sz w:val="21"/>
          <w:szCs w:val="21"/>
        </w:rPr>
        <w:t xml:space="preserve">The conduct and the injury are reasonably foreseeable hazards of </w:t>
      </w:r>
      <w:r>
        <w:rPr>
          <w:spacing w:val="-4"/>
          <w:sz w:val="21"/>
          <w:szCs w:val="21"/>
        </w:rPr>
        <w:t>joint participation in a lawful athletic contest or competitive sports.</w:t>
      </w:r>
    </w:p>
    <w:p w:rsidR="00D54A5E" w:rsidRDefault="00D54A5E" w:rsidP="00684813">
      <w:pPr>
        <w:numPr>
          <w:ilvl w:val="0"/>
          <w:numId w:val="126"/>
        </w:numPr>
        <w:tabs>
          <w:tab w:val="clear" w:pos="360"/>
          <w:tab w:val="num" w:pos="648"/>
        </w:tabs>
        <w:spacing w:before="180" w:after="648"/>
        <w:ind w:right="72"/>
        <w:jc w:val="both"/>
        <w:rPr>
          <w:sz w:val="21"/>
          <w:szCs w:val="21"/>
        </w:rPr>
      </w:pPr>
      <w:r>
        <w:rPr>
          <w:spacing w:val="-7"/>
          <w:sz w:val="21"/>
          <w:szCs w:val="21"/>
        </w:rPr>
        <w:t xml:space="preserve">The conduct and the injury are reasonable foreseeable hazards of </w:t>
      </w:r>
      <w:r>
        <w:rPr>
          <w:spacing w:val="-4"/>
          <w:sz w:val="21"/>
          <w:szCs w:val="21"/>
        </w:rPr>
        <w:t>an occupation or profession or of medical or scientific experimenta</w:t>
      </w:r>
      <w:r>
        <w:rPr>
          <w:spacing w:val="-4"/>
          <w:sz w:val="21"/>
          <w:szCs w:val="21"/>
        </w:rPr>
        <w:softHyphen/>
      </w:r>
      <w:r>
        <w:rPr>
          <w:spacing w:val="-6"/>
          <w:sz w:val="21"/>
          <w:szCs w:val="21"/>
        </w:rPr>
        <w:t xml:space="preserve">tion conducted by recognized methods, and the persons subjected to </w:t>
      </w:r>
      <w:r>
        <w:rPr>
          <w:spacing w:val="-9"/>
          <w:sz w:val="21"/>
          <w:szCs w:val="21"/>
        </w:rPr>
        <w:t xml:space="preserve">such conduct or injury having been made aware of the risks involved, </w:t>
      </w:r>
      <w:r>
        <w:rPr>
          <w:spacing w:val="-3"/>
          <w:sz w:val="21"/>
          <w:szCs w:val="21"/>
        </w:rPr>
        <w:t xml:space="preserve">consent to the performance of the conduct or the infliction of the </w:t>
      </w:r>
      <w:r>
        <w:rPr>
          <w:sz w:val="21"/>
          <w:szCs w:val="21"/>
        </w:rPr>
        <w:t>injury.</w:t>
      </w:r>
    </w:p>
    <w:p w:rsidR="00D54A5E" w:rsidRDefault="00E25931">
      <w:pPr>
        <w:ind w:left="1008"/>
        <w:rPr>
          <w:spacing w:val="-8"/>
          <w:sz w:val="18"/>
          <w:szCs w:val="18"/>
        </w:rPr>
      </w:pPr>
      <w:r>
        <w:rPr>
          <w:noProof/>
          <w:lang w:val="en-GB"/>
        </w:rPr>
        <mc:AlternateContent>
          <mc:Choice Requires="wps">
            <w:drawing>
              <wp:anchor distT="0" distB="0" distL="0" distR="0" simplePos="0" relativeHeight="251778048" behindDoc="0" locked="0" layoutInCell="0" allowOverlap="1">
                <wp:simplePos x="0" y="0"/>
                <wp:positionH relativeFrom="column">
                  <wp:posOffset>0</wp:posOffset>
                </wp:positionH>
                <wp:positionV relativeFrom="paragraph">
                  <wp:posOffset>6985</wp:posOffset>
                </wp:positionV>
                <wp:extent cx="3569335" cy="0"/>
                <wp:effectExtent l="0" t="0" r="0" b="0"/>
                <wp:wrapSquare wrapText="bothSides"/>
                <wp:docPr id="3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93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778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281.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uaFAIAACw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" o:allowincell="f" strokeweight=".95pt">
                <w10:wrap type="square"/>
              </v:line>
            </w:pict>
          </mc:Fallback>
        </mc:AlternateContent>
      </w:r>
      <w:r w:rsidR="00D54A5E">
        <w:rPr>
          <w:spacing w:val="-8"/>
          <w:sz w:val="18"/>
          <w:szCs w:val="18"/>
        </w:rPr>
        <w:t>LIBERIAN CODES REVISED, VOL. IV: PAGE 799</w:t>
      </w:r>
    </w:p>
    <w:p w:rsidR="00D54A5E" w:rsidRDefault="00D54A5E">
      <w:pPr>
        <w:widowControl/>
        <w:kinsoku/>
        <w:autoSpaceDE w:val="0"/>
        <w:autoSpaceDN w:val="0"/>
        <w:adjustRightInd w:val="0"/>
        <w:sectPr w:rsidR="00D54A5E">
          <w:headerReference w:type="even" r:id="rId281"/>
          <w:headerReference w:type="default" r:id="rId282"/>
          <w:footerReference w:type="even" r:id="rId283"/>
          <w:footerReference w:type="default" r:id="rId284"/>
          <w:headerReference w:type="first" r:id="rId285"/>
          <w:footerReference w:type="first" r:id="rId286"/>
          <w:pgSz w:w="15643" w:h="11784" w:orient="landscape"/>
          <w:pgMar w:top="1087" w:right="1063" w:bottom="253" w:left="975" w:header="1063" w:footer="0" w:gutter="0"/>
          <w:cols w:num="2" w:space="720" w:equalWidth="0">
            <w:col w:w="5774" w:space="1997"/>
            <w:col w:w="5774"/>
          </w:cols>
          <w:noEndnote/>
          <w:titlePg/>
        </w:sectPr>
      </w:pPr>
    </w:p>
    <w:p w:rsidR="00D54A5E" w:rsidRDefault="00D54A5E">
      <w:pPr>
        <w:spacing w:before="36"/>
        <w:jc w:val="center"/>
        <w:rPr>
          <w:sz w:val="17"/>
          <w:szCs w:val="17"/>
        </w:rPr>
      </w:pPr>
      <w:r>
        <w:rPr>
          <w:sz w:val="17"/>
          <w:szCs w:val="17"/>
        </w:rPr>
        <w:lastRenderedPageBreak/>
        <w:t>PENAL LAW</w:t>
      </w:r>
    </w:p>
    <w:p w:rsidR="00D54A5E" w:rsidRDefault="00D54A5E">
      <w:pPr>
        <w:spacing w:before="216"/>
        <w:ind w:left="72" w:right="72"/>
        <w:rPr>
          <w:spacing w:val="-6"/>
          <w:sz w:val="21"/>
          <w:szCs w:val="21"/>
        </w:rPr>
      </w:pPr>
      <w:r>
        <w:rPr>
          <w:i/>
          <w:iCs/>
          <w:spacing w:val="-5"/>
          <w:sz w:val="21"/>
          <w:szCs w:val="21"/>
        </w:rPr>
        <w:t xml:space="preserve">2. </w:t>
      </w:r>
      <w:r>
        <w:rPr>
          <w:i/>
          <w:iCs/>
          <w:spacing w:val="-5"/>
          <w:sz w:val="20"/>
          <w:szCs w:val="20"/>
        </w:rPr>
        <w:t xml:space="preserve">Ineffective consent. </w:t>
      </w:r>
      <w:r>
        <w:rPr>
          <w:spacing w:val="-5"/>
          <w:sz w:val="21"/>
          <w:szCs w:val="21"/>
        </w:rPr>
        <w:t xml:space="preserve">Assent does not constitute consent, within the </w:t>
      </w:r>
      <w:r>
        <w:rPr>
          <w:spacing w:val="-6"/>
          <w:sz w:val="21"/>
          <w:szCs w:val="21"/>
        </w:rPr>
        <w:t>meaning of this section, if;</w:t>
      </w:r>
    </w:p>
    <w:p w:rsidR="00D54A5E" w:rsidRDefault="00D54A5E" w:rsidP="00684813">
      <w:pPr>
        <w:numPr>
          <w:ilvl w:val="0"/>
          <w:numId w:val="127"/>
        </w:numPr>
        <w:tabs>
          <w:tab w:val="clear" w:pos="360"/>
          <w:tab w:val="num" w:pos="720"/>
        </w:tabs>
        <w:spacing w:before="288"/>
        <w:ind w:right="72"/>
        <w:jc w:val="both"/>
        <w:rPr>
          <w:spacing w:val="-6"/>
          <w:sz w:val="21"/>
          <w:szCs w:val="21"/>
        </w:rPr>
      </w:pPr>
      <w:r>
        <w:rPr>
          <w:spacing w:val="-13"/>
          <w:sz w:val="21"/>
          <w:szCs w:val="21"/>
        </w:rPr>
        <w:t xml:space="preserve">It is given by a person who is legally incompetent to authorize the </w:t>
      </w:r>
      <w:r>
        <w:rPr>
          <w:spacing w:val="-8"/>
          <w:sz w:val="21"/>
          <w:szCs w:val="21"/>
        </w:rPr>
        <w:t xml:space="preserve">conduct charged to constitute the offense and such incompetence is </w:t>
      </w:r>
      <w:r>
        <w:rPr>
          <w:spacing w:val="-6"/>
          <w:sz w:val="21"/>
          <w:szCs w:val="21"/>
        </w:rPr>
        <w:t>manifest or known to the actor;</w:t>
      </w:r>
    </w:p>
    <w:p w:rsidR="00D54A5E" w:rsidRDefault="00D54A5E" w:rsidP="00684813">
      <w:pPr>
        <w:numPr>
          <w:ilvl w:val="0"/>
          <w:numId w:val="127"/>
        </w:numPr>
        <w:tabs>
          <w:tab w:val="clear" w:pos="360"/>
          <w:tab w:val="num" w:pos="720"/>
        </w:tabs>
        <w:spacing w:before="216"/>
        <w:ind w:right="72"/>
        <w:jc w:val="both"/>
        <w:rPr>
          <w:spacing w:val="-4"/>
          <w:sz w:val="21"/>
          <w:szCs w:val="21"/>
        </w:rPr>
      </w:pPr>
      <w:r>
        <w:rPr>
          <w:spacing w:val="-11"/>
          <w:sz w:val="21"/>
          <w:szCs w:val="21"/>
        </w:rPr>
        <w:t xml:space="preserve">It is given by a person who by reason of youth, mental disease or </w:t>
      </w:r>
      <w:r>
        <w:rPr>
          <w:spacing w:val="-5"/>
          <w:sz w:val="21"/>
          <w:szCs w:val="21"/>
        </w:rPr>
        <w:t xml:space="preserve">defect, or intoxication is manifestly unable, or known by the actor to </w:t>
      </w:r>
      <w:r>
        <w:rPr>
          <w:spacing w:val="-8"/>
          <w:sz w:val="21"/>
          <w:szCs w:val="21"/>
        </w:rPr>
        <w:t>be unable, to make a reasonable judgment as to the nature or harmful</w:t>
      </w:r>
      <w:r>
        <w:rPr>
          <w:spacing w:val="-8"/>
          <w:sz w:val="21"/>
          <w:szCs w:val="21"/>
        </w:rPr>
        <w:softHyphen/>
      </w:r>
      <w:r>
        <w:rPr>
          <w:spacing w:val="-4"/>
          <w:sz w:val="21"/>
          <w:szCs w:val="21"/>
        </w:rPr>
        <w:t>ness of the conduct charged to constitute the offense; or</w:t>
      </w:r>
    </w:p>
    <w:p w:rsidR="00D54A5E" w:rsidRDefault="00D54A5E" w:rsidP="00684813">
      <w:pPr>
        <w:numPr>
          <w:ilvl w:val="0"/>
          <w:numId w:val="128"/>
        </w:numPr>
        <w:tabs>
          <w:tab w:val="clear" w:pos="288"/>
          <w:tab w:val="num" w:pos="648"/>
        </w:tabs>
        <w:spacing w:before="252" w:line="268" w:lineRule="auto"/>
        <w:rPr>
          <w:spacing w:val="1"/>
          <w:sz w:val="21"/>
          <w:szCs w:val="21"/>
        </w:rPr>
      </w:pPr>
      <w:r>
        <w:rPr>
          <w:spacing w:val="1"/>
          <w:sz w:val="21"/>
          <w:szCs w:val="21"/>
        </w:rPr>
        <w:t>It is induced by force, duress or deception.</w:t>
      </w:r>
    </w:p>
    <w:p w:rsidR="00D54A5E" w:rsidRDefault="00D54A5E">
      <w:pPr>
        <w:spacing w:before="468"/>
        <w:jc w:val="center"/>
        <w:rPr>
          <w:sz w:val="26"/>
          <w:szCs w:val="26"/>
        </w:rPr>
      </w:pPr>
      <w:r>
        <w:rPr>
          <w:i/>
          <w:iCs/>
          <w:spacing w:val="-2"/>
          <w:sz w:val="26"/>
          <w:szCs w:val="26"/>
        </w:rPr>
        <w:t xml:space="preserve">Subchapter C. </w:t>
      </w:r>
      <w:r>
        <w:rPr>
          <w:spacing w:val="-2"/>
          <w:sz w:val="26"/>
          <w:szCs w:val="26"/>
        </w:rPr>
        <w:t>KIDNAPPING AND RELATED</w:t>
      </w:r>
      <w:r>
        <w:rPr>
          <w:spacing w:val="-2"/>
          <w:sz w:val="26"/>
          <w:szCs w:val="26"/>
        </w:rPr>
        <w:br/>
      </w:r>
      <w:r>
        <w:rPr>
          <w:sz w:val="26"/>
          <w:szCs w:val="26"/>
        </w:rPr>
        <w:t>OFFENSES</w:t>
      </w:r>
    </w:p>
    <w:p w:rsidR="00D54A5E" w:rsidRDefault="00D54A5E">
      <w:pPr>
        <w:spacing w:before="288"/>
        <w:ind w:left="72"/>
        <w:rPr>
          <w:spacing w:val="2"/>
          <w:sz w:val="21"/>
          <w:szCs w:val="21"/>
        </w:rPr>
      </w:pPr>
      <w:r>
        <w:rPr>
          <w:spacing w:val="2"/>
          <w:sz w:val="21"/>
          <w:szCs w:val="21"/>
        </w:rPr>
        <w:t>§ 14.50. Kidnapping.</w:t>
      </w:r>
    </w:p>
    <w:p w:rsidR="00D54A5E" w:rsidRDefault="00D54A5E">
      <w:pPr>
        <w:spacing w:before="216"/>
        <w:ind w:left="72" w:right="72"/>
        <w:jc w:val="both"/>
        <w:rPr>
          <w:spacing w:val="-8"/>
          <w:sz w:val="21"/>
          <w:szCs w:val="21"/>
        </w:rPr>
      </w:pPr>
      <w:r>
        <w:rPr>
          <w:i/>
          <w:iCs/>
          <w:spacing w:val="-6"/>
          <w:sz w:val="21"/>
          <w:szCs w:val="21"/>
        </w:rPr>
        <w:t xml:space="preserve">1 </w:t>
      </w:r>
      <w:r>
        <w:rPr>
          <w:i/>
          <w:iCs/>
          <w:spacing w:val="-6"/>
          <w:sz w:val="20"/>
          <w:szCs w:val="20"/>
        </w:rPr>
        <w:t xml:space="preserve">Offense. </w:t>
      </w:r>
      <w:r>
        <w:rPr>
          <w:spacing w:val="-6"/>
          <w:sz w:val="21"/>
          <w:szCs w:val="21"/>
        </w:rPr>
        <w:t xml:space="preserve">A person is guilty of kidnapping if he unlawfully removes </w:t>
      </w:r>
      <w:r>
        <w:rPr>
          <w:spacing w:val="-8"/>
          <w:sz w:val="21"/>
          <w:szCs w:val="21"/>
        </w:rPr>
        <w:t xml:space="preserve">another from his place of residence or business, or </w:t>
      </w:r>
      <w:r>
        <w:rPr>
          <w:spacing w:val="-8"/>
          <w:sz w:val="20"/>
          <w:szCs w:val="20"/>
        </w:rPr>
        <w:t xml:space="preserve">a </w:t>
      </w:r>
      <w:r>
        <w:rPr>
          <w:spacing w:val="-8"/>
          <w:sz w:val="21"/>
          <w:szCs w:val="21"/>
        </w:rPr>
        <w:t xml:space="preserve">substantial distance </w:t>
      </w:r>
      <w:r>
        <w:rPr>
          <w:spacing w:val="-7"/>
          <w:sz w:val="21"/>
          <w:szCs w:val="21"/>
        </w:rPr>
        <w:t xml:space="preserve">from the vicinity where he is found, or if he unlawfully confines another </w:t>
      </w:r>
      <w:r>
        <w:rPr>
          <w:spacing w:val="-8"/>
          <w:sz w:val="21"/>
          <w:szCs w:val="21"/>
        </w:rPr>
        <w:t>for substantial period in a place of isolation, with any of the following purposes:</w:t>
      </w:r>
    </w:p>
    <w:p w:rsidR="00D54A5E" w:rsidRDefault="00D54A5E" w:rsidP="00684813">
      <w:pPr>
        <w:numPr>
          <w:ilvl w:val="0"/>
          <w:numId w:val="129"/>
        </w:numPr>
        <w:tabs>
          <w:tab w:val="clear" w:pos="288"/>
          <w:tab w:val="num" w:pos="648"/>
        </w:tabs>
        <w:spacing w:before="288"/>
        <w:rPr>
          <w:spacing w:val="4"/>
          <w:sz w:val="21"/>
          <w:szCs w:val="21"/>
        </w:rPr>
      </w:pPr>
      <w:r>
        <w:rPr>
          <w:spacing w:val="4"/>
          <w:sz w:val="21"/>
          <w:szCs w:val="21"/>
        </w:rPr>
        <w:t>To hold for ransom or reward;</w:t>
      </w:r>
    </w:p>
    <w:p w:rsidR="00D54A5E" w:rsidRDefault="00D54A5E" w:rsidP="00684813">
      <w:pPr>
        <w:numPr>
          <w:ilvl w:val="0"/>
          <w:numId w:val="129"/>
        </w:numPr>
        <w:tabs>
          <w:tab w:val="clear" w:pos="288"/>
          <w:tab w:val="num" w:pos="648"/>
        </w:tabs>
        <w:spacing w:before="252"/>
        <w:rPr>
          <w:spacing w:val="3"/>
          <w:sz w:val="21"/>
          <w:szCs w:val="21"/>
        </w:rPr>
      </w:pPr>
      <w:r>
        <w:rPr>
          <w:spacing w:val="3"/>
          <w:sz w:val="21"/>
          <w:szCs w:val="21"/>
        </w:rPr>
        <w:t>To use him as a shield or hostage;</w:t>
      </w:r>
    </w:p>
    <w:p w:rsidR="00D54A5E" w:rsidRDefault="00D54A5E" w:rsidP="00684813">
      <w:pPr>
        <w:numPr>
          <w:ilvl w:val="0"/>
          <w:numId w:val="129"/>
        </w:numPr>
        <w:tabs>
          <w:tab w:val="clear" w:pos="288"/>
          <w:tab w:val="num" w:pos="648"/>
        </w:tabs>
        <w:spacing w:before="252" w:line="264" w:lineRule="auto"/>
        <w:rPr>
          <w:spacing w:val="1"/>
          <w:sz w:val="21"/>
          <w:szCs w:val="21"/>
        </w:rPr>
      </w:pPr>
      <w:r>
        <w:rPr>
          <w:spacing w:val="1"/>
          <w:sz w:val="21"/>
          <w:szCs w:val="21"/>
        </w:rPr>
        <w:t>To hold him in a condition of involuntary servitude;</w:t>
      </w:r>
    </w:p>
    <w:p w:rsidR="00D54A5E" w:rsidRDefault="00D54A5E" w:rsidP="00684813">
      <w:pPr>
        <w:numPr>
          <w:ilvl w:val="0"/>
          <w:numId w:val="129"/>
        </w:numPr>
        <w:tabs>
          <w:tab w:val="clear" w:pos="288"/>
          <w:tab w:val="num" w:pos="648"/>
        </w:tabs>
        <w:spacing w:before="216" w:line="268" w:lineRule="auto"/>
        <w:rPr>
          <w:sz w:val="21"/>
          <w:szCs w:val="21"/>
        </w:rPr>
      </w:pPr>
      <w:r>
        <w:rPr>
          <w:sz w:val="21"/>
          <w:szCs w:val="21"/>
        </w:rPr>
        <w:t>To facilitate commission of any felony or flight thereafter;</w:t>
      </w:r>
    </w:p>
    <w:p w:rsidR="00D54A5E" w:rsidRDefault="00D54A5E" w:rsidP="00684813">
      <w:pPr>
        <w:numPr>
          <w:ilvl w:val="0"/>
          <w:numId w:val="129"/>
        </w:numPr>
        <w:tabs>
          <w:tab w:val="clear" w:pos="288"/>
          <w:tab w:val="num" w:pos="648"/>
        </w:tabs>
        <w:spacing w:before="216" w:line="268" w:lineRule="auto"/>
        <w:rPr>
          <w:spacing w:val="-6"/>
          <w:sz w:val="20"/>
          <w:szCs w:val="20"/>
        </w:rPr>
      </w:pPr>
      <w:r>
        <w:rPr>
          <w:spacing w:val="-6"/>
          <w:sz w:val="21"/>
          <w:szCs w:val="21"/>
        </w:rPr>
        <w:t xml:space="preserve">To inflict bodily injury on or to terrorize the victim or another; </w:t>
      </w:r>
      <w:r>
        <w:rPr>
          <w:spacing w:val="-6"/>
          <w:sz w:val="20"/>
          <w:szCs w:val="20"/>
        </w:rPr>
        <w:t>or</w:t>
      </w:r>
    </w:p>
    <w:p w:rsidR="00D54A5E" w:rsidRDefault="00D54A5E" w:rsidP="00684813">
      <w:pPr>
        <w:numPr>
          <w:ilvl w:val="0"/>
          <w:numId w:val="129"/>
        </w:numPr>
        <w:tabs>
          <w:tab w:val="clear" w:pos="288"/>
          <w:tab w:val="num" w:pos="648"/>
        </w:tabs>
        <w:spacing w:before="180" w:after="216" w:line="283" w:lineRule="auto"/>
        <w:rPr>
          <w:spacing w:val="2"/>
          <w:sz w:val="21"/>
          <w:szCs w:val="21"/>
        </w:rPr>
      </w:pPr>
      <w:r>
        <w:rPr>
          <w:spacing w:val="2"/>
          <w:sz w:val="21"/>
          <w:szCs w:val="21"/>
        </w:rPr>
        <w:t>To interfere with the performance of any governmental or</w:t>
      </w:r>
    </w:p>
    <w:p w:rsidR="00D54A5E" w:rsidRDefault="00D54A5E">
      <w:pPr>
        <w:pBdr>
          <w:top w:val="single" w:sz="6" w:space="0" w:color="000000"/>
          <w:between w:val="single" w:sz="6" w:space="0" w:color="000000"/>
        </w:pBdr>
        <w:spacing w:after="36"/>
        <w:jc w:val="center"/>
        <w:rPr>
          <w:spacing w:val="-2"/>
          <w:sz w:val="17"/>
          <w:szCs w:val="17"/>
        </w:rPr>
      </w:pPr>
      <w:r>
        <w:rPr>
          <w:spacing w:val="-2"/>
          <w:sz w:val="17"/>
          <w:szCs w:val="17"/>
        </w:rPr>
        <w:t>LIBERIAN CODES REVISED, VOL. IV: PAGE 800</w:t>
      </w:r>
    </w:p>
    <w:p w:rsidR="00D54A5E" w:rsidRDefault="00D54A5E">
      <w:pPr>
        <w:spacing w:before="180"/>
        <w:ind w:left="360"/>
        <w:rPr>
          <w:spacing w:val="-4"/>
          <w:sz w:val="21"/>
          <w:szCs w:val="21"/>
        </w:rPr>
      </w:pPr>
      <w:r>
        <w:rPr>
          <w:spacing w:val="-4"/>
          <w:sz w:val="21"/>
          <w:szCs w:val="21"/>
        </w:rPr>
        <w:lastRenderedPageBreak/>
        <w:t>political function.</w:t>
      </w:r>
    </w:p>
    <w:p w:rsidR="00D54A5E" w:rsidRDefault="00D54A5E" w:rsidP="00684813">
      <w:pPr>
        <w:numPr>
          <w:ilvl w:val="0"/>
          <w:numId w:val="130"/>
        </w:numPr>
        <w:tabs>
          <w:tab w:val="clear" w:pos="288"/>
          <w:tab w:val="num" w:pos="432"/>
        </w:tabs>
        <w:spacing w:before="252"/>
        <w:jc w:val="both"/>
        <w:rPr>
          <w:spacing w:val="-4"/>
          <w:sz w:val="21"/>
          <w:szCs w:val="21"/>
        </w:rPr>
      </w:pPr>
      <w:r>
        <w:rPr>
          <w:i/>
          <w:iCs/>
          <w:spacing w:val="-8"/>
          <w:sz w:val="20"/>
          <w:szCs w:val="20"/>
        </w:rPr>
        <w:t xml:space="preserve">Grading. </w:t>
      </w:r>
      <w:r>
        <w:rPr>
          <w:spacing w:val="-8"/>
          <w:sz w:val="21"/>
          <w:szCs w:val="21"/>
        </w:rPr>
        <w:t xml:space="preserve">Kidnapping is a felony of the first degree unless the actor </w:t>
      </w:r>
      <w:r>
        <w:rPr>
          <w:spacing w:val="-6"/>
          <w:sz w:val="21"/>
          <w:szCs w:val="21"/>
        </w:rPr>
        <w:t xml:space="preserve">voluntarily releases the victim alive and in a safe place prior to trial, in </w:t>
      </w:r>
      <w:r>
        <w:rPr>
          <w:spacing w:val="-4"/>
          <w:sz w:val="21"/>
          <w:szCs w:val="21"/>
        </w:rPr>
        <w:t>which case it is a felony of the second degree.</w:t>
      </w:r>
    </w:p>
    <w:p w:rsidR="00D54A5E" w:rsidRDefault="00D54A5E" w:rsidP="00684813">
      <w:pPr>
        <w:numPr>
          <w:ilvl w:val="0"/>
          <w:numId w:val="130"/>
        </w:numPr>
        <w:tabs>
          <w:tab w:val="clear" w:pos="288"/>
          <w:tab w:val="num" w:pos="432"/>
        </w:tabs>
        <w:spacing w:before="252"/>
        <w:jc w:val="both"/>
        <w:rPr>
          <w:spacing w:val="-8"/>
          <w:sz w:val="21"/>
          <w:szCs w:val="21"/>
        </w:rPr>
      </w:pPr>
      <w:r>
        <w:rPr>
          <w:i/>
          <w:iCs/>
          <w:spacing w:val="-3"/>
          <w:sz w:val="20"/>
          <w:szCs w:val="20"/>
        </w:rPr>
        <w:t xml:space="preserve">When removal or confinement </w:t>
      </w:r>
      <w:r>
        <w:rPr>
          <w:i/>
          <w:iCs/>
          <w:spacing w:val="-3"/>
          <w:sz w:val="21"/>
          <w:szCs w:val="21"/>
        </w:rPr>
        <w:t xml:space="preserve">is </w:t>
      </w:r>
      <w:r>
        <w:rPr>
          <w:i/>
          <w:iCs/>
          <w:spacing w:val="-3"/>
          <w:sz w:val="20"/>
          <w:szCs w:val="20"/>
        </w:rPr>
        <w:t xml:space="preserve">unlawful. </w:t>
      </w:r>
      <w:r>
        <w:rPr>
          <w:spacing w:val="-3"/>
          <w:sz w:val="21"/>
          <w:szCs w:val="21"/>
        </w:rPr>
        <w:t>A removal or confine</w:t>
      </w:r>
      <w:r>
        <w:rPr>
          <w:spacing w:val="-3"/>
          <w:sz w:val="21"/>
          <w:szCs w:val="21"/>
        </w:rPr>
        <w:softHyphen/>
      </w:r>
      <w:r>
        <w:rPr>
          <w:spacing w:val="-6"/>
          <w:sz w:val="21"/>
          <w:szCs w:val="21"/>
        </w:rPr>
        <w:t xml:space="preserve">ment is unlawful within the meaning of this section if it is accomplished </w:t>
      </w:r>
      <w:r>
        <w:rPr>
          <w:spacing w:val="-7"/>
          <w:sz w:val="21"/>
          <w:szCs w:val="21"/>
        </w:rPr>
        <w:t xml:space="preserve">by force, threat, or deception, or, in the case of a person who is under the age of 14 or incompetent, if it is accomplished without the consent of a </w:t>
      </w:r>
      <w:r>
        <w:rPr>
          <w:spacing w:val="-4"/>
          <w:sz w:val="21"/>
          <w:szCs w:val="21"/>
        </w:rPr>
        <w:t xml:space="preserve">parent, guardian or other person responsible for general supervision of </w:t>
      </w:r>
      <w:r>
        <w:rPr>
          <w:spacing w:val="-8"/>
          <w:sz w:val="21"/>
          <w:szCs w:val="21"/>
        </w:rPr>
        <w:t xml:space="preserve">his welfare. </w:t>
      </w:r>
      <w:r>
        <w:rPr>
          <w:rFonts w:ascii="Garamond" w:hAnsi="Garamond" w:cs="Garamond"/>
          <w:spacing w:val="-8"/>
          <w:sz w:val="21"/>
          <w:szCs w:val="21"/>
          <w:vertAlign w:val="superscript"/>
        </w:rPr>
        <w:t>44</w:t>
      </w:r>
    </w:p>
    <w:p w:rsidR="00D54A5E" w:rsidRDefault="00D54A5E">
      <w:pPr>
        <w:spacing w:before="252"/>
        <w:ind w:left="72"/>
        <w:rPr>
          <w:spacing w:val="2"/>
          <w:sz w:val="21"/>
          <w:szCs w:val="21"/>
        </w:rPr>
      </w:pPr>
      <w:r>
        <w:rPr>
          <w:spacing w:val="2"/>
          <w:sz w:val="21"/>
          <w:szCs w:val="21"/>
        </w:rPr>
        <w:t>§ 14.51. Felonious restraint.</w:t>
      </w:r>
    </w:p>
    <w:p w:rsidR="00D54A5E" w:rsidRDefault="00D54A5E">
      <w:pPr>
        <w:spacing w:before="252" w:line="264" w:lineRule="auto"/>
        <w:rPr>
          <w:spacing w:val="-4"/>
          <w:sz w:val="21"/>
          <w:szCs w:val="21"/>
        </w:rPr>
      </w:pPr>
      <w:r>
        <w:rPr>
          <w:spacing w:val="-4"/>
          <w:sz w:val="21"/>
          <w:szCs w:val="21"/>
        </w:rPr>
        <w:t>A person commits a felony of the third degree if he knowingly:</w:t>
      </w:r>
    </w:p>
    <w:p w:rsidR="00D54A5E" w:rsidRDefault="00D54A5E" w:rsidP="00684813">
      <w:pPr>
        <w:numPr>
          <w:ilvl w:val="0"/>
          <w:numId w:val="131"/>
        </w:numPr>
        <w:tabs>
          <w:tab w:val="clear" w:pos="288"/>
          <w:tab w:val="num" w:pos="648"/>
        </w:tabs>
        <w:spacing w:before="252"/>
        <w:rPr>
          <w:spacing w:val="-4"/>
          <w:sz w:val="21"/>
          <w:szCs w:val="21"/>
        </w:rPr>
      </w:pPr>
      <w:r>
        <w:rPr>
          <w:spacing w:val="-4"/>
          <w:sz w:val="21"/>
          <w:szCs w:val="21"/>
        </w:rPr>
        <w:t>Restrains another unlawfully in circumstances exposing him to risk or serious bodily injury; or</w:t>
      </w:r>
    </w:p>
    <w:p w:rsidR="00D54A5E" w:rsidRDefault="00D54A5E" w:rsidP="00684813">
      <w:pPr>
        <w:numPr>
          <w:ilvl w:val="0"/>
          <w:numId w:val="131"/>
        </w:numPr>
        <w:tabs>
          <w:tab w:val="clear" w:pos="288"/>
          <w:tab w:val="num" w:pos="648"/>
        </w:tabs>
        <w:spacing w:before="252"/>
        <w:ind w:right="72"/>
        <w:rPr>
          <w:rFonts w:ascii="Bookman Old Style" w:hAnsi="Bookman Old Style" w:cs="Bookman Old Style"/>
          <w:i/>
          <w:iCs/>
          <w:spacing w:val="-6"/>
          <w:sz w:val="6"/>
          <w:szCs w:val="6"/>
        </w:rPr>
      </w:pPr>
      <w:r>
        <w:rPr>
          <w:spacing w:val="-6"/>
          <w:sz w:val="21"/>
          <w:szCs w:val="21"/>
        </w:rPr>
        <w:t xml:space="preserve">Restrains another with the purpose of holding him in a condition of involuntary servitude. </w:t>
      </w:r>
      <w:r>
        <w:rPr>
          <w:rFonts w:ascii="Garamond" w:hAnsi="Garamond" w:cs="Garamond"/>
          <w:i/>
          <w:iCs/>
          <w:spacing w:val="-6"/>
          <w:sz w:val="21"/>
          <w:szCs w:val="21"/>
          <w:vertAlign w:val="superscript"/>
        </w:rPr>
        <w:t>45</w:t>
      </w:r>
    </w:p>
    <w:p w:rsidR="00D54A5E" w:rsidRDefault="00D54A5E">
      <w:pPr>
        <w:spacing w:before="252"/>
        <w:rPr>
          <w:sz w:val="21"/>
          <w:szCs w:val="21"/>
        </w:rPr>
      </w:pPr>
      <w:r>
        <w:rPr>
          <w:sz w:val="21"/>
          <w:szCs w:val="21"/>
        </w:rPr>
        <w:t>§ 14.52. False imprisonment.</w:t>
      </w:r>
    </w:p>
    <w:p w:rsidR="00D54A5E" w:rsidRDefault="00D54A5E">
      <w:pPr>
        <w:spacing w:before="252" w:after="648"/>
        <w:rPr>
          <w:i/>
          <w:iCs/>
          <w:spacing w:val="-6"/>
          <w:sz w:val="20"/>
          <w:szCs w:val="20"/>
        </w:rPr>
      </w:pPr>
      <w:r>
        <w:rPr>
          <w:spacing w:val="-2"/>
          <w:sz w:val="21"/>
          <w:szCs w:val="21"/>
        </w:rPr>
        <w:t>A person commits a misdemeanor of the first degree if he knowingly</w:t>
      </w:r>
      <w:r>
        <w:rPr>
          <w:spacing w:val="-2"/>
          <w:sz w:val="21"/>
          <w:szCs w:val="21"/>
        </w:rPr>
        <w:br/>
        <w:t xml:space="preserve">restrains another unlawfully so as to interfere substantially with his </w:t>
      </w:r>
      <w:r>
        <w:rPr>
          <w:spacing w:val="-6"/>
          <w:sz w:val="21"/>
          <w:szCs w:val="21"/>
          <w:vertAlign w:val="subscript"/>
        </w:rPr>
        <w:t>liberty.</w:t>
      </w:r>
      <w:r>
        <w:rPr>
          <w:i/>
          <w:iCs/>
          <w:spacing w:val="-6"/>
          <w:sz w:val="20"/>
          <w:szCs w:val="20"/>
        </w:rPr>
        <w:t xml:space="preserve"> 46</w:t>
      </w:r>
    </w:p>
    <w:p w:rsidR="00D54A5E" w:rsidRDefault="00E25931" w:rsidP="00684813">
      <w:pPr>
        <w:numPr>
          <w:ilvl w:val="0"/>
          <w:numId w:val="132"/>
        </w:numPr>
        <w:tabs>
          <w:tab w:val="clear" w:pos="288"/>
          <w:tab w:val="num" w:pos="360"/>
        </w:tabs>
        <w:spacing w:before="216"/>
        <w:ind w:right="72"/>
        <w:jc w:val="both"/>
        <w:rPr>
          <w:sz w:val="16"/>
          <w:szCs w:val="16"/>
        </w:rPr>
      </w:pPr>
      <w:r>
        <w:rPr>
          <w:noProof/>
          <w:lang w:val="en-GB"/>
        </w:rPr>
        <mc:AlternateContent>
          <mc:Choice Requires="wps">
            <w:drawing>
              <wp:anchor distT="0" distB="0" distL="0" distR="0" simplePos="0" relativeHeight="251779072" behindDoc="0" locked="0" layoutInCell="0" allowOverlap="1">
                <wp:simplePos x="0" y="0"/>
                <wp:positionH relativeFrom="column">
                  <wp:posOffset>0</wp:posOffset>
                </wp:positionH>
                <wp:positionV relativeFrom="paragraph">
                  <wp:posOffset>6985</wp:posOffset>
                </wp:positionV>
                <wp:extent cx="1604010" cy="0"/>
                <wp:effectExtent l="0" t="0" r="0" b="0"/>
                <wp:wrapSquare wrapText="bothSides"/>
                <wp:docPr id="3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0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779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126.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" o:allowincell="f" strokeweight=".95pt">
                <w10:wrap type="square"/>
              </v:line>
            </w:pict>
          </mc:Fallback>
        </mc:AlternateContent>
      </w:r>
      <w:r w:rsidR="00D54A5E">
        <w:rPr>
          <w:i/>
          <w:iCs/>
          <w:spacing w:val="-1"/>
          <w:sz w:val="16"/>
          <w:szCs w:val="16"/>
        </w:rPr>
        <w:t xml:space="preserve">Prior legislation: </w:t>
      </w:r>
      <w:r w:rsidR="00D54A5E">
        <w:rPr>
          <w:spacing w:val="-1"/>
          <w:sz w:val="17"/>
          <w:szCs w:val="17"/>
        </w:rPr>
        <w:t xml:space="preserve">1956 </w:t>
      </w:r>
      <w:r w:rsidR="00D54A5E">
        <w:rPr>
          <w:spacing w:val="-1"/>
          <w:sz w:val="16"/>
          <w:szCs w:val="16"/>
        </w:rPr>
        <w:t xml:space="preserve">Code 27:247, 260; Crim. Code, §§ 59, 64; OBB; 92, of the </w:t>
      </w:r>
      <w:r w:rsidR="00D54A5E">
        <w:rPr>
          <w:spacing w:val="-5"/>
          <w:sz w:val="16"/>
          <w:szCs w:val="16"/>
        </w:rPr>
        <w:t xml:space="preserve">slave </w:t>
      </w:r>
      <w:r w:rsidR="00D54A5E">
        <w:rPr>
          <w:spacing w:val="-5"/>
          <w:sz w:val="17"/>
          <w:szCs w:val="17"/>
        </w:rPr>
        <w:t xml:space="preserve">trade, art. II; 1841 Digest, pt. 1, </w:t>
      </w:r>
      <w:r w:rsidR="00D54A5E">
        <w:rPr>
          <w:spacing w:val="-5"/>
          <w:sz w:val="16"/>
          <w:szCs w:val="16"/>
        </w:rPr>
        <w:t xml:space="preserve">Act regulating commerce and revenue, §§ 7, 8, 2 Hub. </w:t>
      </w:r>
      <w:r w:rsidR="00D54A5E">
        <w:rPr>
          <w:sz w:val="16"/>
          <w:szCs w:val="16"/>
        </w:rPr>
        <w:t>1840.</w:t>
      </w:r>
    </w:p>
    <w:p w:rsidR="00D54A5E" w:rsidRDefault="00D54A5E" w:rsidP="00684813">
      <w:pPr>
        <w:numPr>
          <w:ilvl w:val="0"/>
          <w:numId w:val="132"/>
        </w:numPr>
        <w:tabs>
          <w:tab w:val="clear" w:pos="288"/>
          <w:tab w:val="num" w:pos="360"/>
        </w:tabs>
        <w:spacing w:before="252" w:line="206" w:lineRule="auto"/>
        <w:ind w:right="72"/>
        <w:rPr>
          <w:spacing w:val="-2"/>
          <w:sz w:val="17"/>
          <w:szCs w:val="17"/>
        </w:rPr>
      </w:pPr>
      <w:r>
        <w:rPr>
          <w:i/>
          <w:iCs/>
          <w:spacing w:val="-6"/>
          <w:sz w:val="16"/>
          <w:szCs w:val="16"/>
        </w:rPr>
        <w:t xml:space="preserve">Prior legislation: </w:t>
      </w:r>
      <w:r>
        <w:rPr>
          <w:spacing w:val="-6"/>
          <w:sz w:val="17"/>
          <w:szCs w:val="17"/>
        </w:rPr>
        <w:t xml:space="preserve">1956 Code 27:247, 260, 261; </w:t>
      </w:r>
      <w:r>
        <w:rPr>
          <w:spacing w:val="-6"/>
          <w:sz w:val="16"/>
          <w:szCs w:val="16"/>
        </w:rPr>
        <w:t xml:space="preserve">Crim. </w:t>
      </w:r>
      <w:r>
        <w:rPr>
          <w:spacing w:val="-6"/>
          <w:sz w:val="17"/>
          <w:szCs w:val="17"/>
        </w:rPr>
        <w:t xml:space="preserve">Code, §§ 59, 64; L. 1930-31, ch. </w:t>
      </w:r>
      <w:r>
        <w:rPr>
          <w:spacing w:val="-2"/>
          <w:sz w:val="17"/>
          <w:szCs w:val="17"/>
        </w:rPr>
        <w:t>111.</w:t>
      </w:r>
    </w:p>
    <w:p w:rsidR="00D54A5E" w:rsidRDefault="00D54A5E" w:rsidP="00684813">
      <w:pPr>
        <w:numPr>
          <w:ilvl w:val="0"/>
          <w:numId w:val="132"/>
        </w:numPr>
        <w:tabs>
          <w:tab w:val="clear" w:pos="288"/>
          <w:tab w:val="num" w:pos="360"/>
        </w:tabs>
        <w:spacing w:before="180" w:after="180" w:line="280" w:lineRule="auto"/>
        <w:rPr>
          <w:spacing w:val="-3"/>
          <w:sz w:val="17"/>
          <w:szCs w:val="17"/>
        </w:rPr>
      </w:pPr>
      <w:r>
        <w:rPr>
          <w:i/>
          <w:iCs/>
          <w:spacing w:val="-3"/>
          <w:sz w:val="16"/>
          <w:szCs w:val="16"/>
        </w:rPr>
        <w:t xml:space="preserve">Prior legislation. </w:t>
      </w:r>
      <w:r>
        <w:rPr>
          <w:spacing w:val="-3"/>
          <w:sz w:val="17"/>
          <w:szCs w:val="17"/>
        </w:rPr>
        <w:t>1956 Code 27:246; Crim. Code, § 54.</w:t>
      </w:r>
    </w:p>
    <w:p w:rsidR="00D54A5E" w:rsidRDefault="00E25931">
      <w:pPr>
        <w:ind w:left="1008"/>
        <w:rPr>
          <w:spacing w:val="-2"/>
          <w:sz w:val="17"/>
          <w:szCs w:val="17"/>
        </w:rPr>
      </w:pPr>
      <w:r>
        <w:rPr>
          <w:noProof/>
          <w:lang w:val="en-GB"/>
        </w:rPr>
        <mc:AlternateContent>
          <mc:Choice Requires="wps">
            <w:drawing>
              <wp:anchor distT="0" distB="0" distL="0" distR="0" simplePos="0" relativeHeight="251780096" behindDoc="0" locked="0" layoutInCell="0" allowOverlap="1">
                <wp:simplePos x="0" y="0"/>
                <wp:positionH relativeFrom="column">
                  <wp:posOffset>0</wp:posOffset>
                </wp:positionH>
                <wp:positionV relativeFrom="paragraph">
                  <wp:posOffset>6985</wp:posOffset>
                </wp:positionV>
                <wp:extent cx="3572510" cy="0"/>
                <wp:effectExtent l="0" t="0" r="0" b="0"/>
                <wp:wrapSquare wrapText="bothSides"/>
                <wp:docPr id="3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780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281.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F1tFgIAACw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" o:allowincell="f" strokeweight=".95pt">
                <w10:wrap type="square"/>
              </v:line>
            </w:pict>
          </mc:Fallback>
        </mc:AlternateContent>
      </w:r>
      <w:r w:rsidR="00D54A5E">
        <w:rPr>
          <w:spacing w:val="-2"/>
          <w:sz w:val="17"/>
          <w:szCs w:val="17"/>
        </w:rPr>
        <w:t>LIBERIAN CODES REVISED, VOL. IV: PAGE 801</w:t>
      </w:r>
    </w:p>
    <w:sectPr w:rsidR="00D54A5E">
      <w:headerReference w:type="even" r:id="rId287"/>
      <w:headerReference w:type="default" r:id="rId288"/>
      <w:footerReference w:type="even" r:id="rId289"/>
      <w:footerReference w:type="default" r:id="rId290"/>
      <w:headerReference w:type="first" r:id="rId291"/>
      <w:footerReference w:type="first" r:id="rId292"/>
      <w:pgSz w:w="15643" w:h="11784" w:orient="landscape"/>
      <w:pgMar w:top="1049" w:right="972" w:bottom="261" w:left="954" w:header="1107" w:footer="0" w:gutter="0"/>
      <w:cols w:num="2" w:space="720" w:equalWidth="0">
        <w:col w:w="5760" w:space="2137"/>
        <w:col w:w="5760"/>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12E" w:rsidRDefault="0056712E">
      <w:r>
        <w:separator/>
      </w:r>
    </w:p>
  </w:endnote>
  <w:endnote w:type="continuationSeparator" w:id="0">
    <w:p w:rsidR="0056712E" w:rsidRDefault="0056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666432" behindDoc="0" locked="0" layoutInCell="0" allowOverlap="1">
              <wp:simplePos x="0" y="0"/>
              <wp:positionH relativeFrom="page">
                <wp:posOffset>675005</wp:posOffset>
              </wp:positionH>
              <wp:positionV relativeFrom="paragraph">
                <wp:posOffset>0</wp:posOffset>
              </wp:positionV>
              <wp:extent cx="8658860" cy="256540"/>
              <wp:effectExtent l="0" t="0" r="0" b="0"/>
              <wp:wrapSquare wrapText="bothSides"/>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860" cy="256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ind w:left="1008"/>
                            <w:rPr>
                              <w:spacing w:val="-8"/>
                              <w:sz w:val="18"/>
                              <w:szCs w:val="18"/>
                            </w:rPr>
                          </w:pPr>
                          <w:r>
                            <w:rPr>
                              <w:spacing w:val="-5"/>
                              <w:sz w:val="18"/>
                              <w:szCs w:val="18"/>
                            </w:rPr>
                            <w:t xml:space="preserve">'IBERIAN CODES REVISED, VOL. IV: PAGE </w:t>
                          </w:r>
                          <w:r>
                            <w:rPr>
                              <w:spacing w:val="-5"/>
                              <w:sz w:val="18"/>
                              <w:szCs w:val="18"/>
                            </w:rPr>
                            <w:fldChar w:fldCharType="begin"/>
                          </w:r>
                          <w:r>
                            <w:rPr>
                              <w:spacing w:val="-5"/>
                              <w:sz w:val="18"/>
                              <w:szCs w:val="18"/>
                            </w:rPr>
                            <w:instrText xml:space="preserve"> PAGE </w:instrText>
                          </w:r>
                          <w:r>
                            <w:rPr>
                              <w:spacing w:val="-5"/>
                              <w:sz w:val="18"/>
                              <w:szCs w:val="18"/>
                            </w:rPr>
                            <w:fldChar w:fldCharType="separate"/>
                          </w:r>
                          <w:r w:rsidR="00E25931">
                            <w:rPr>
                              <w:noProof/>
                              <w:spacing w:val="-5"/>
                              <w:sz w:val="18"/>
                              <w:szCs w:val="18"/>
                            </w:rPr>
                            <w:t>730</w:t>
                          </w:r>
                          <w:r>
                            <w:rPr>
                              <w:spacing w:val="-5"/>
                              <w:sz w:val="18"/>
                              <w:szCs w:val="18"/>
                            </w:rPr>
                            <w:fldChar w:fldCharType="end"/>
                          </w:r>
                          <w:r>
                            <w:rPr>
                              <w:spacing w:val="-8"/>
                              <w:sz w:val="18"/>
                              <w:szCs w:val="18"/>
                            </w:rPr>
                            <w:t>LIBERIAN CODES REVISED, VOL. IV: PAGE 731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53.15pt;margin-top:0;width:681.8pt;height:20.2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" o:allowincell="f" stroked="f">
              <v:fill opacity="0"/>
              <v:textbox inset="0,0,0,0">
                <w:txbxContent>
                  <w:p w:rsidR="00D54A5E" w:rsidRDefault="00D54A5E">
                    <w:pPr>
                      <w:keepNext/>
                      <w:keepLines/>
                      <w:ind w:left="1008"/>
                      <w:rPr>
                        <w:spacing w:val="-8"/>
                        <w:sz w:val="18"/>
                        <w:szCs w:val="18"/>
                      </w:rPr>
                    </w:pPr>
                    <w:r>
                      <w:rPr>
                        <w:spacing w:val="-5"/>
                        <w:sz w:val="18"/>
                        <w:szCs w:val="18"/>
                      </w:rPr>
                      <w:t xml:space="preserve">'IBERIAN CODES REVISED, VOL. IV: PAGE </w:t>
                    </w:r>
                    <w:r>
                      <w:rPr>
                        <w:spacing w:val="-5"/>
                        <w:sz w:val="18"/>
                        <w:szCs w:val="18"/>
                      </w:rPr>
                      <w:fldChar w:fldCharType="begin"/>
                    </w:r>
                    <w:r>
                      <w:rPr>
                        <w:spacing w:val="-5"/>
                        <w:sz w:val="18"/>
                        <w:szCs w:val="18"/>
                      </w:rPr>
                      <w:instrText xml:space="preserve"> PAGE </w:instrText>
                    </w:r>
                    <w:r>
                      <w:rPr>
                        <w:spacing w:val="-5"/>
                        <w:sz w:val="18"/>
                        <w:szCs w:val="18"/>
                      </w:rPr>
                      <w:fldChar w:fldCharType="separate"/>
                    </w:r>
                    <w:r w:rsidR="00E25931">
                      <w:rPr>
                        <w:noProof/>
                        <w:spacing w:val="-5"/>
                        <w:sz w:val="18"/>
                        <w:szCs w:val="18"/>
                      </w:rPr>
                      <w:t>730</w:t>
                    </w:r>
                    <w:r>
                      <w:rPr>
                        <w:spacing w:val="-5"/>
                        <w:sz w:val="18"/>
                        <w:szCs w:val="18"/>
                      </w:rPr>
                      <w:fldChar w:fldCharType="end"/>
                    </w:r>
                    <w:r>
                      <w:rPr>
                        <w:spacing w:val="-8"/>
                        <w:sz w:val="18"/>
                        <w:szCs w:val="18"/>
                      </w:rPr>
                      <w:t>LIBERIAN CODES REVISED, VOL. IV: PAGE 731</w:t>
                    </w:r>
                  </w:p>
                </w:txbxContent>
              </v:textbox>
              <w10:wrap type="square" anchorx="page"/>
            </v:shape>
          </w:pict>
        </mc:Fallback>
      </mc:AlternateConten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24"/>
      </w:tabs>
      <w:rPr>
        <w:spacing w:val="-9"/>
        <w:sz w:val="18"/>
        <w:szCs w:val="18"/>
      </w:rPr>
    </w:pPr>
    <w:r>
      <w:tab/>
    </w:r>
    <w:r>
      <w:rPr>
        <w:spacing w:val="-9"/>
        <w:sz w:val="18"/>
        <w:szCs w:val="18"/>
      </w:rPr>
      <w:t xml:space="preserve">LIBERIAN CODES REVISED, VOL. IV: PAGE </w:t>
    </w:r>
    <w:r>
      <w:rPr>
        <w:spacing w:val="-9"/>
        <w:sz w:val="18"/>
        <w:szCs w:val="18"/>
      </w:rPr>
      <w:fldChar w:fldCharType="begin"/>
    </w:r>
    <w:r>
      <w:rPr>
        <w:spacing w:val="-9"/>
        <w:sz w:val="18"/>
        <w:szCs w:val="18"/>
      </w:rPr>
      <w:instrText xml:space="preserve"> PAGE </w:instrText>
    </w:r>
    <w:r>
      <w:rPr>
        <w:spacing w:val="-9"/>
        <w:sz w:val="18"/>
        <w:szCs w:val="18"/>
      </w:rPr>
      <w:fldChar w:fldCharType="separate"/>
    </w:r>
    <w:r>
      <w:rPr>
        <w:spacing w:val="-9"/>
        <w:sz w:val="18"/>
        <w:szCs w:val="18"/>
      </w:rPr>
      <w:t>732</w:t>
    </w:r>
    <w:r>
      <w:rPr>
        <w:spacing w:val="-9"/>
        <w:sz w:val="18"/>
        <w:szCs w:val="18"/>
      </w:rPr>
      <w:fldChar w:fldCharType="end"/>
    </w:r>
    <w:r>
      <w:rPr>
        <w:spacing w:val="-9"/>
        <w:sz w:val="18"/>
        <w:szCs w:val="18"/>
      </w:rPr>
      <w:t xml:space="preserve"> </w: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24"/>
      </w:tabs>
      <w:rPr>
        <w:spacing w:val="-9"/>
        <w:sz w:val="18"/>
        <w:szCs w:val="18"/>
      </w:rPr>
    </w:pPr>
    <w:r>
      <w:tab/>
    </w:r>
    <w:r>
      <w:rPr>
        <w:spacing w:val="-9"/>
        <w:sz w:val="18"/>
        <w:szCs w:val="18"/>
      </w:rPr>
      <w:t xml:space="preserve">LIBERIAN CODES REVISED, VOL. IV: PAGE </w:t>
    </w:r>
    <w:r>
      <w:rPr>
        <w:spacing w:val="-9"/>
        <w:sz w:val="18"/>
        <w:szCs w:val="18"/>
      </w:rPr>
      <w:fldChar w:fldCharType="begin"/>
    </w:r>
    <w:r>
      <w:rPr>
        <w:spacing w:val="-9"/>
        <w:sz w:val="18"/>
        <w:szCs w:val="18"/>
      </w:rPr>
      <w:instrText xml:space="preserve"> PAGE </w:instrText>
    </w:r>
    <w:r>
      <w:rPr>
        <w:spacing w:val="-9"/>
        <w:sz w:val="18"/>
        <w:szCs w:val="18"/>
      </w:rPr>
      <w:fldChar w:fldCharType="separate"/>
    </w:r>
    <w:r w:rsidR="00E25931">
      <w:rPr>
        <w:noProof/>
        <w:spacing w:val="-9"/>
        <w:sz w:val="18"/>
        <w:szCs w:val="18"/>
      </w:rPr>
      <w:t>733</w:t>
    </w:r>
    <w:r>
      <w:rPr>
        <w:spacing w:val="-9"/>
        <w:sz w:val="18"/>
        <w:szCs w:val="18"/>
      </w:rPr>
      <w:fldChar w:fldCharType="end"/>
    </w:r>
    <w:r>
      <w:rPr>
        <w:spacing w:val="-9"/>
        <w:sz w:val="18"/>
        <w:szCs w:val="18"/>
      </w:rPr>
      <w:t xml:space="preserve"> </w:t>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24"/>
      </w:tabs>
      <w:rPr>
        <w:spacing w:val="-9"/>
        <w:sz w:val="18"/>
        <w:szCs w:val="18"/>
      </w:rPr>
    </w:pPr>
    <w:r>
      <w:tab/>
    </w:r>
    <w:r>
      <w:rPr>
        <w:spacing w:val="-9"/>
        <w:sz w:val="18"/>
        <w:szCs w:val="18"/>
      </w:rPr>
      <w:t xml:space="preserve">LIBERIAN CODES REVISED, VOL. IV: PAGE </w:t>
    </w:r>
    <w:r>
      <w:rPr>
        <w:spacing w:val="-9"/>
        <w:sz w:val="18"/>
        <w:szCs w:val="18"/>
      </w:rPr>
      <w:fldChar w:fldCharType="begin"/>
    </w:r>
    <w:r>
      <w:rPr>
        <w:spacing w:val="-9"/>
        <w:sz w:val="18"/>
        <w:szCs w:val="18"/>
      </w:rPr>
      <w:instrText xml:space="preserve"> PAGE </w:instrText>
    </w:r>
    <w:r>
      <w:rPr>
        <w:spacing w:val="-9"/>
        <w:sz w:val="18"/>
        <w:szCs w:val="18"/>
      </w:rPr>
      <w:fldChar w:fldCharType="separate"/>
    </w:r>
    <w:r w:rsidR="00E25931">
      <w:rPr>
        <w:noProof/>
        <w:spacing w:val="-9"/>
        <w:sz w:val="18"/>
        <w:szCs w:val="18"/>
      </w:rPr>
      <w:t>732</w:t>
    </w:r>
    <w:r>
      <w:rPr>
        <w:spacing w:val="-9"/>
        <w:sz w:val="18"/>
        <w:szCs w:val="18"/>
      </w:rPr>
      <w:fldChar w:fldCharType="end"/>
    </w:r>
    <w:r>
      <w:rPr>
        <w:spacing w:val="-9"/>
        <w:sz w:val="18"/>
        <w:szCs w:val="18"/>
      </w:rPr>
      <w:t xml:space="preserve"> </w:t>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85"/>
      </w:tabs>
      <w:ind w:left="1008"/>
      <w:rPr>
        <w:spacing w:val="-7"/>
        <w:sz w:val="18"/>
        <w:szCs w:val="18"/>
      </w:rPr>
    </w:pPr>
    <w:r>
      <w:tab/>
    </w:r>
    <w:r>
      <w:rPr>
        <w:spacing w:val="-7"/>
        <w:sz w:val="18"/>
        <w:szCs w:val="18"/>
      </w:rPr>
      <w:t xml:space="preserve">LIBERIAN CODES REVISED, VOL. IV: PAGE 738LIBERIAN CODES REVISED, VOL. IV: PAGE </w:t>
    </w:r>
    <w:r>
      <w:rPr>
        <w:spacing w:val="-7"/>
        <w:sz w:val="18"/>
        <w:szCs w:val="18"/>
      </w:rPr>
      <w:fldChar w:fldCharType="begin"/>
    </w:r>
    <w:r>
      <w:rPr>
        <w:spacing w:val="-7"/>
        <w:sz w:val="18"/>
        <w:szCs w:val="18"/>
      </w:rPr>
      <w:instrText xml:space="preserve"> PAGE </w:instrText>
    </w:r>
    <w:r>
      <w:rPr>
        <w:spacing w:val="-7"/>
        <w:sz w:val="18"/>
        <w:szCs w:val="18"/>
      </w:rPr>
      <w:fldChar w:fldCharType="separate"/>
    </w:r>
    <w:r w:rsidR="00E25931">
      <w:rPr>
        <w:noProof/>
        <w:spacing w:val="-7"/>
        <w:sz w:val="18"/>
        <w:szCs w:val="18"/>
      </w:rPr>
      <w:t>739</w:t>
    </w:r>
    <w:r>
      <w:rPr>
        <w:spacing w:val="-7"/>
        <w:sz w:val="18"/>
        <w:szCs w:val="18"/>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668480" behindDoc="0" locked="0" layoutInCell="0" allowOverlap="1">
              <wp:simplePos x="0" y="0"/>
              <wp:positionH relativeFrom="page">
                <wp:posOffset>705485</wp:posOffset>
              </wp:positionH>
              <wp:positionV relativeFrom="paragraph">
                <wp:posOffset>0</wp:posOffset>
              </wp:positionV>
              <wp:extent cx="8598535" cy="174625"/>
              <wp:effectExtent l="0" t="0" r="0" b="0"/>
              <wp:wrapSquare wrapText="bothSides"/>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853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ind w:left="1008"/>
                            <w:rPr>
                              <w:spacing w:val="-13"/>
                              <w:sz w:val="19"/>
                              <w:szCs w:val="19"/>
                            </w:rPr>
                          </w:pPr>
                          <w:r>
                            <w:rPr>
                              <w:spacing w:val="-13"/>
                              <w:sz w:val="19"/>
                              <w:szCs w:val="19"/>
                            </w:rPr>
                            <w:t xml:space="preserve">LIBERIAN CODES REVISED, VOL. IV: PAGE </w:t>
                          </w:r>
                          <w:r>
                            <w:rPr>
                              <w:spacing w:val="-13"/>
                              <w:sz w:val="19"/>
                              <w:szCs w:val="19"/>
                            </w:rPr>
                            <w:fldChar w:fldCharType="begin"/>
                          </w:r>
                          <w:r>
                            <w:rPr>
                              <w:spacing w:val="-13"/>
                              <w:sz w:val="19"/>
                              <w:szCs w:val="19"/>
                            </w:rPr>
                            <w:instrText xml:space="preserve"> PAGE </w:instrText>
                          </w:r>
                          <w:r>
                            <w:rPr>
                              <w:spacing w:val="-13"/>
                              <w:sz w:val="19"/>
                              <w:szCs w:val="19"/>
                            </w:rPr>
                            <w:fldChar w:fldCharType="separate"/>
                          </w:r>
                          <w:r w:rsidR="00E25931">
                            <w:rPr>
                              <w:noProof/>
                              <w:spacing w:val="-13"/>
                              <w:sz w:val="19"/>
                              <w:szCs w:val="19"/>
                            </w:rPr>
                            <w:t>740</w:t>
                          </w:r>
                          <w:r>
                            <w:rPr>
                              <w:spacing w:val="-13"/>
                              <w:sz w:val="19"/>
                              <w:szCs w:val="19"/>
                            </w:rPr>
                            <w:fldChar w:fldCharType="end"/>
                          </w:r>
                          <w:r>
                            <w:rPr>
                              <w:spacing w:val="-13"/>
                              <w:sz w:val="19"/>
                              <w:szCs w:val="19"/>
                            </w:rPr>
                            <w:t>LIBERIAN CODES REVISED, VOL. IV: PAGE 741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55.55pt;margin-top:0;width:677.05pt;height:13.7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" o:allowincell="f" stroked="f">
              <v:fill opacity="0"/>
              <v:textbox inset="0,0,0,0">
                <w:txbxContent>
                  <w:p w:rsidR="00D54A5E" w:rsidRDefault="00D54A5E">
                    <w:pPr>
                      <w:keepNext/>
                      <w:keepLines/>
                      <w:ind w:left="1008"/>
                      <w:rPr>
                        <w:spacing w:val="-13"/>
                        <w:sz w:val="19"/>
                        <w:szCs w:val="19"/>
                      </w:rPr>
                    </w:pPr>
                    <w:r>
                      <w:rPr>
                        <w:spacing w:val="-13"/>
                        <w:sz w:val="19"/>
                        <w:szCs w:val="19"/>
                      </w:rPr>
                      <w:t xml:space="preserve">LIBERIAN CODES REVISED, VOL. IV: PAGE </w:t>
                    </w:r>
                    <w:r>
                      <w:rPr>
                        <w:spacing w:val="-13"/>
                        <w:sz w:val="19"/>
                        <w:szCs w:val="19"/>
                      </w:rPr>
                      <w:fldChar w:fldCharType="begin"/>
                    </w:r>
                    <w:r>
                      <w:rPr>
                        <w:spacing w:val="-13"/>
                        <w:sz w:val="19"/>
                        <w:szCs w:val="19"/>
                      </w:rPr>
                      <w:instrText xml:space="preserve"> PAGE </w:instrText>
                    </w:r>
                    <w:r>
                      <w:rPr>
                        <w:spacing w:val="-13"/>
                        <w:sz w:val="19"/>
                        <w:szCs w:val="19"/>
                      </w:rPr>
                      <w:fldChar w:fldCharType="separate"/>
                    </w:r>
                    <w:r w:rsidR="00E25931">
                      <w:rPr>
                        <w:noProof/>
                        <w:spacing w:val="-13"/>
                        <w:sz w:val="19"/>
                        <w:szCs w:val="19"/>
                      </w:rPr>
                      <w:t>740</w:t>
                    </w:r>
                    <w:r>
                      <w:rPr>
                        <w:spacing w:val="-13"/>
                        <w:sz w:val="19"/>
                        <w:szCs w:val="19"/>
                      </w:rPr>
                      <w:fldChar w:fldCharType="end"/>
                    </w:r>
                    <w:r>
                      <w:rPr>
                        <w:spacing w:val="-13"/>
                        <w:sz w:val="19"/>
                        <w:szCs w:val="19"/>
                      </w:rPr>
                      <w:t>LIBERIAN CODES REVISED, VOL. IV: PAGE 741</w:t>
                    </w: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842"/>
      </w:tabs>
      <w:ind w:left="720"/>
      <w:rPr>
        <w:spacing w:val="1"/>
        <w:sz w:val="17"/>
        <w:szCs w:val="17"/>
      </w:rPr>
    </w:pPr>
    <w:r>
      <w:tab/>
    </w:r>
    <w:r>
      <w:rPr>
        <w:b/>
        <w:bCs/>
        <w:spacing w:val="1"/>
        <w:sz w:val="19"/>
        <w:szCs w:val="19"/>
      </w:rPr>
      <w:t xml:space="preserve">LIBERIAN </w:t>
    </w:r>
    <w:r>
      <w:rPr>
        <w:spacing w:val="1"/>
        <w:sz w:val="17"/>
        <w:szCs w:val="17"/>
      </w:rPr>
      <w:t xml:space="preserve">CODES REVISED, VOL. IV: PAGE </w:t>
    </w:r>
    <w:r>
      <w:rPr>
        <w:spacing w:val="1"/>
        <w:sz w:val="17"/>
        <w:szCs w:val="17"/>
      </w:rPr>
      <w:fldChar w:fldCharType="begin"/>
    </w:r>
    <w:r>
      <w:rPr>
        <w:spacing w:val="1"/>
        <w:sz w:val="17"/>
        <w:szCs w:val="17"/>
      </w:rPr>
      <w:instrText xml:space="preserve"> PAGE </w:instrText>
    </w:r>
    <w:r>
      <w:rPr>
        <w:spacing w:val="1"/>
        <w:sz w:val="17"/>
        <w:szCs w:val="17"/>
      </w:rPr>
      <w:fldChar w:fldCharType="separate"/>
    </w:r>
    <w:r w:rsidR="00E25931">
      <w:rPr>
        <w:noProof/>
        <w:spacing w:val="1"/>
        <w:sz w:val="17"/>
        <w:szCs w:val="17"/>
      </w:rPr>
      <w:t>725</w:t>
    </w:r>
    <w:r>
      <w:rPr>
        <w:spacing w:val="1"/>
        <w:sz w:val="17"/>
        <w:szCs w:val="17"/>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670528" behindDoc="0" locked="0" layoutInCell="0" allowOverlap="1">
              <wp:simplePos x="0" y="0"/>
              <wp:positionH relativeFrom="page">
                <wp:posOffset>719455</wp:posOffset>
              </wp:positionH>
              <wp:positionV relativeFrom="paragraph">
                <wp:posOffset>0</wp:posOffset>
              </wp:positionV>
              <wp:extent cx="8569960" cy="156210"/>
              <wp:effectExtent l="0" t="0" r="0" b="0"/>
              <wp:wrapSquare wrapText="bothSides"/>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9960" cy="156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ind w:left="1008"/>
                            <w:rPr>
                              <w:spacing w:val="-3"/>
                              <w:sz w:val="17"/>
                              <w:szCs w:val="17"/>
                            </w:rPr>
                          </w:pPr>
                          <w:r>
                            <w:rPr>
                              <w:spacing w:val="-3"/>
                              <w:sz w:val="17"/>
                              <w:szCs w:val="17"/>
                            </w:rPr>
                            <w:t>LIBERIAN CODES REVISED, VOL. IV: PA</w:t>
                          </w:r>
                          <w:r>
                            <w:rPr>
                              <w:spacing w:val="-3"/>
                              <w:w w:val="90"/>
                              <w:sz w:val="18"/>
                              <w:szCs w:val="18"/>
                            </w:rPr>
                            <w:t>G</w:t>
                          </w:r>
                          <w:r>
                            <w:rPr>
                              <w:spacing w:val="-3"/>
                              <w:sz w:val="17"/>
                              <w:szCs w:val="17"/>
                            </w:rPr>
                            <w:t xml:space="preserve">E 744 LIBERIAN CODES REVISED, VOL. IV: PAGE </w:t>
                          </w:r>
                          <w:r>
                            <w:rPr>
                              <w:spacing w:val="-3"/>
                              <w:sz w:val="17"/>
                              <w:szCs w:val="17"/>
                            </w:rPr>
                            <w:fldChar w:fldCharType="begin"/>
                          </w:r>
                          <w:r>
                            <w:rPr>
                              <w:spacing w:val="-3"/>
                              <w:sz w:val="17"/>
                              <w:szCs w:val="17"/>
                            </w:rPr>
                            <w:instrText xml:space="preserve"> PAGE </w:instrText>
                          </w:r>
                          <w:r>
                            <w:rPr>
                              <w:spacing w:val="-3"/>
                              <w:sz w:val="17"/>
                              <w:szCs w:val="17"/>
                            </w:rPr>
                            <w:fldChar w:fldCharType="separate"/>
                          </w:r>
                          <w:r w:rsidR="00E25931">
                            <w:rPr>
                              <w:noProof/>
                              <w:spacing w:val="-3"/>
                              <w:sz w:val="17"/>
                              <w:szCs w:val="17"/>
                            </w:rPr>
                            <w:t>745</w:t>
                          </w:r>
                          <w:r>
                            <w:rPr>
                              <w:spacing w:val="-3"/>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7" type="#_x0000_t202" style="position:absolute;margin-left:56.65pt;margin-top:0;width:674.8pt;height:12.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" o:allowincell="f" stroked="f">
              <v:fill opacity="0"/>
              <v:textbox inset="0,0,0,0">
                <w:txbxContent>
                  <w:p w:rsidR="00D54A5E" w:rsidRDefault="00D54A5E">
                    <w:pPr>
                      <w:keepNext/>
                      <w:keepLines/>
                      <w:ind w:left="1008"/>
                      <w:rPr>
                        <w:spacing w:val="-3"/>
                        <w:sz w:val="17"/>
                        <w:szCs w:val="17"/>
                      </w:rPr>
                    </w:pPr>
                    <w:r>
                      <w:rPr>
                        <w:spacing w:val="-3"/>
                        <w:sz w:val="17"/>
                        <w:szCs w:val="17"/>
                      </w:rPr>
                      <w:t>LIBERIAN CODES REVISED, VOL. IV: PA</w:t>
                    </w:r>
                    <w:r>
                      <w:rPr>
                        <w:spacing w:val="-3"/>
                        <w:w w:val="90"/>
                        <w:sz w:val="18"/>
                        <w:szCs w:val="18"/>
                      </w:rPr>
                      <w:t>G</w:t>
                    </w:r>
                    <w:r>
                      <w:rPr>
                        <w:spacing w:val="-3"/>
                        <w:sz w:val="17"/>
                        <w:szCs w:val="17"/>
                      </w:rPr>
                      <w:t xml:space="preserve">E 744 LIBERIAN CODES REVISED, VOL. IV: PAGE </w:t>
                    </w:r>
                    <w:r>
                      <w:rPr>
                        <w:spacing w:val="-3"/>
                        <w:sz w:val="17"/>
                        <w:szCs w:val="17"/>
                      </w:rPr>
                      <w:fldChar w:fldCharType="begin"/>
                    </w:r>
                    <w:r>
                      <w:rPr>
                        <w:spacing w:val="-3"/>
                        <w:sz w:val="17"/>
                        <w:szCs w:val="17"/>
                      </w:rPr>
                      <w:instrText xml:space="preserve"> PAGE </w:instrText>
                    </w:r>
                    <w:r>
                      <w:rPr>
                        <w:spacing w:val="-3"/>
                        <w:sz w:val="17"/>
                        <w:szCs w:val="17"/>
                      </w:rPr>
                      <w:fldChar w:fldCharType="separate"/>
                    </w:r>
                    <w:r w:rsidR="00E25931">
                      <w:rPr>
                        <w:noProof/>
                        <w:spacing w:val="-3"/>
                        <w:sz w:val="17"/>
                        <w:szCs w:val="17"/>
                      </w:rPr>
                      <w:t>745</w:t>
                    </w:r>
                    <w:r>
                      <w:rPr>
                        <w:spacing w:val="-3"/>
                        <w:sz w:val="17"/>
                        <w:szCs w:val="17"/>
                      </w:rPr>
                      <w:fldChar w:fldCharType="end"/>
                    </w:r>
                  </w:p>
                </w:txbxContent>
              </v:textbox>
              <w10:wrap type="square" anchorx="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672576" behindDoc="0" locked="0" layoutInCell="0" allowOverlap="1">
              <wp:simplePos x="0" y="0"/>
              <wp:positionH relativeFrom="page">
                <wp:posOffset>720090</wp:posOffset>
              </wp:positionH>
              <wp:positionV relativeFrom="paragraph">
                <wp:posOffset>0</wp:posOffset>
              </wp:positionV>
              <wp:extent cx="8569325" cy="167005"/>
              <wp:effectExtent l="0" t="0" r="0" b="0"/>
              <wp:wrapSquare wrapText="bothSides"/>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9325"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ind w:left="1008"/>
                            <w:rPr>
                              <w:spacing w:val="-8"/>
                              <w:sz w:val="18"/>
                              <w:szCs w:val="18"/>
                            </w:rPr>
                          </w:pPr>
                          <w:r>
                            <w:rPr>
                              <w:spacing w:val="-9"/>
                              <w:sz w:val="18"/>
                              <w:szCs w:val="18"/>
                            </w:rPr>
                            <w:t xml:space="preserve">LIBERIAN CODES REVISED, VOL. IV: PAGE </w:t>
                          </w:r>
                          <w:r>
                            <w:rPr>
                              <w:spacing w:val="-9"/>
                              <w:sz w:val="18"/>
                              <w:szCs w:val="18"/>
                            </w:rPr>
                            <w:fldChar w:fldCharType="begin"/>
                          </w:r>
                          <w:r>
                            <w:rPr>
                              <w:spacing w:val="-9"/>
                              <w:sz w:val="18"/>
                              <w:szCs w:val="18"/>
                            </w:rPr>
                            <w:instrText xml:space="preserve"> PAGE </w:instrText>
                          </w:r>
                          <w:r>
                            <w:rPr>
                              <w:spacing w:val="-9"/>
                              <w:sz w:val="18"/>
                              <w:szCs w:val="18"/>
                            </w:rPr>
                            <w:fldChar w:fldCharType="separate"/>
                          </w:r>
                          <w:r w:rsidR="00E25931">
                            <w:rPr>
                              <w:noProof/>
                              <w:spacing w:val="-9"/>
                              <w:sz w:val="18"/>
                              <w:szCs w:val="18"/>
                            </w:rPr>
                            <w:t>746</w:t>
                          </w:r>
                          <w:r>
                            <w:rPr>
                              <w:spacing w:val="-9"/>
                              <w:sz w:val="18"/>
                              <w:szCs w:val="18"/>
                            </w:rPr>
                            <w:fldChar w:fldCharType="end"/>
                          </w:r>
                          <w:r>
                            <w:rPr>
                              <w:spacing w:val="-9"/>
                              <w:sz w:val="18"/>
                              <w:szCs w:val="18"/>
                            </w:rPr>
                            <w:t xml:space="preserve"> </w:t>
                          </w:r>
                          <w:r>
                            <w:rPr>
                              <w:spacing w:val="-8"/>
                              <w:sz w:val="18"/>
                              <w:szCs w:val="18"/>
                            </w:rPr>
                            <w:t>LIBERIAN CODES REVISED, VOL. IV: PAGE 747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8" type="#_x0000_t202" style="position:absolute;margin-left:56.7pt;margin-top:0;width:674.75pt;height:13.1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" o:allowincell="f" stroked="f">
              <v:fill opacity="0"/>
              <v:textbox inset="0,0,0,0">
                <w:txbxContent>
                  <w:p w:rsidR="00D54A5E" w:rsidRDefault="00D54A5E">
                    <w:pPr>
                      <w:keepNext/>
                      <w:keepLines/>
                      <w:ind w:left="1008"/>
                      <w:rPr>
                        <w:spacing w:val="-8"/>
                        <w:sz w:val="18"/>
                        <w:szCs w:val="18"/>
                      </w:rPr>
                    </w:pPr>
                    <w:r>
                      <w:rPr>
                        <w:spacing w:val="-9"/>
                        <w:sz w:val="18"/>
                        <w:szCs w:val="18"/>
                      </w:rPr>
                      <w:t xml:space="preserve">LIBERIAN CODES REVISED, VOL. IV: PAGE </w:t>
                    </w:r>
                    <w:r>
                      <w:rPr>
                        <w:spacing w:val="-9"/>
                        <w:sz w:val="18"/>
                        <w:szCs w:val="18"/>
                      </w:rPr>
                      <w:fldChar w:fldCharType="begin"/>
                    </w:r>
                    <w:r>
                      <w:rPr>
                        <w:spacing w:val="-9"/>
                        <w:sz w:val="18"/>
                        <w:szCs w:val="18"/>
                      </w:rPr>
                      <w:instrText xml:space="preserve"> PAGE </w:instrText>
                    </w:r>
                    <w:r>
                      <w:rPr>
                        <w:spacing w:val="-9"/>
                        <w:sz w:val="18"/>
                        <w:szCs w:val="18"/>
                      </w:rPr>
                      <w:fldChar w:fldCharType="separate"/>
                    </w:r>
                    <w:r w:rsidR="00E25931">
                      <w:rPr>
                        <w:noProof/>
                        <w:spacing w:val="-9"/>
                        <w:sz w:val="18"/>
                        <w:szCs w:val="18"/>
                      </w:rPr>
                      <w:t>746</w:t>
                    </w:r>
                    <w:r>
                      <w:rPr>
                        <w:spacing w:val="-9"/>
                        <w:sz w:val="18"/>
                        <w:szCs w:val="18"/>
                      </w:rPr>
                      <w:fldChar w:fldCharType="end"/>
                    </w:r>
                    <w:r>
                      <w:rPr>
                        <w:spacing w:val="-9"/>
                        <w:sz w:val="18"/>
                        <w:szCs w:val="18"/>
                      </w:rPr>
                      <w:t xml:space="preserve"> </w:t>
                    </w:r>
                    <w:r>
                      <w:rPr>
                        <w:spacing w:val="-8"/>
                        <w:sz w:val="18"/>
                        <w:szCs w:val="18"/>
                      </w:rPr>
                      <w:t>LIBERIAN CODES REVISED, VOL. IV: PAGE 747</w:t>
                    </w:r>
                  </w:p>
                </w:txbxContent>
              </v:textbox>
              <w10:wrap type="square" anchorx="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658240" behindDoc="0" locked="0" layoutInCell="0" allowOverlap="1">
              <wp:simplePos x="0" y="0"/>
              <wp:positionH relativeFrom="page">
                <wp:posOffset>675005</wp:posOffset>
              </wp:positionH>
              <wp:positionV relativeFrom="paragraph">
                <wp:posOffset>0</wp:posOffset>
              </wp:positionV>
              <wp:extent cx="8658860" cy="256540"/>
              <wp:effectExtent l="0" t="0" r="0" b="0"/>
              <wp:wrapSquare wrapText="bothSides"/>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860" cy="256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ind w:left="1008"/>
                            <w:rPr>
                              <w:spacing w:val="-8"/>
                              <w:sz w:val="18"/>
                              <w:szCs w:val="18"/>
                            </w:rPr>
                          </w:pPr>
                          <w:r>
                            <w:rPr>
                              <w:spacing w:val="-5"/>
                              <w:sz w:val="18"/>
                              <w:szCs w:val="18"/>
                            </w:rPr>
                            <w:t xml:space="preserve">'IBERIAN CODES REVISED, VOL. IV: PAGE </w:t>
                          </w:r>
                          <w:r>
                            <w:rPr>
                              <w:spacing w:val="-5"/>
                              <w:sz w:val="18"/>
                              <w:szCs w:val="18"/>
                            </w:rPr>
                            <w:fldChar w:fldCharType="begin"/>
                          </w:r>
                          <w:r>
                            <w:rPr>
                              <w:spacing w:val="-5"/>
                              <w:sz w:val="18"/>
                              <w:szCs w:val="18"/>
                            </w:rPr>
                            <w:instrText xml:space="preserve"> PAGE </w:instrText>
                          </w:r>
                          <w:r>
                            <w:rPr>
                              <w:spacing w:val="-5"/>
                              <w:sz w:val="18"/>
                              <w:szCs w:val="18"/>
                            </w:rPr>
                            <w:fldChar w:fldCharType="separate"/>
                          </w:r>
                          <w:r>
                            <w:rPr>
                              <w:spacing w:val="-5"/>
                              <w:sz w:val="18"/>
                              <w:szCs w:val="18"/>
                            </w:rPr>
                            <w:t>730</w:t>
                          </w:r>
                          <w:r>
                            <w:rPr>
                              <w:spacing w:val="-5"/>
                              <w:sz w:val="18"/>
                              <w:szCs w:val="18"/>
                            </w:rPr>
                            <w:fldChar w:fldCharType="end"/>
                          </w:r>
                          <w:r>
                            <w:rPr>
                              <w:spacing w:val="-8"/>
                              <w:sz w:val="18"/>
                              <w:szCs w:val="18"/>
                            </w:rPr>
                            <w:t>LIBERIAN CODES REVISED, VOL. IV: PAGE 731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53.15pt;margin-top:0;width:681.8pt;height:20.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" o:allowincell="f" stroked="f">
              <v:fill opacity="0"/>
              <v:textbox inset="0,0,0,0">
                <w:txbxContent>
                  <w:p w:rsidR="00D54A5E" w:rsidRDefault="00D54A5E">
                    <w:pPr>
                      <w:keepNext/>
                      <w:keepLines/>
                      <w:ind w:left="1008"/>
                      <w:rPr>
                        <w:spacing w:val="-8"/>
                        <w:sz w:val="18"/>
                        <w:szCs w:val="18"/>
                      </w:rPr>
                    </w:pPr>
                    <w:r>
                      <w:rPr>
                        <w:spacing w:val="-5"/>
                        <w:sz w:val="18"/>
                        <w:szCs w:val="18"/>
                      </w:rPr>
                      <w:t xml:space="preserve">'IBERIAN CODES REVISED, VOL. IV: PAGE </w:t>
                    </w:r>
                    <w:r>
                      <w:rPr>
                        <w:spacing w:val="-5"/>
                        <w:sz w:val="18"/>
                        <w:szCs w:val="18"/>
                      </w:rPr>
                      <w:fldChar w:fldCharType="begin"/>
                    </w:r>
                    <w:r>
                      <w:rPr>
                        <w:spacing w:val="-5"/>
                        <w:sz w:val="18"/>
                        <w:szCs w:val="18"/>
                      </w:rPr>
                      <w:instrText xml:space="preserve"> PAGE </w:instrText>
                    </w:r>
                    <w:r>
                      <w:rPr>
                        <w:spacing w:val="-5"/>
                        <w:sz w:val="18"/>
                        <w:szCs w:val="18"/>
                      </w:rPr>
                      <w:fldChar w:fldCharType="separate"/>
                    </w:r>
                    <w:r>
                      <w:rPr>
                        <w:spacing w:val="-5"/>
                        <w:sz w:val="18"/>
                        <w:szCs w:val="18"/>
                      </w:rPr>
                      <w:t>730</w:t>
                    </w:r>
                    <w:r>
                      <w:rPr>
                        <w:spacing w:val="-5"/>
                        <w:sz w:val="18"/>
                        <w:szCs w:val="18"/>
                      </w:rPr>
                      <w:fldChar w:fldCharType="end"/>
                    </w:r>
                    <w:r>
                      <w:rPr>
                        <w:spacing w:val="-8"/>
                        <w:sz w:val="18"/>
                        <w:szCs w:val="18"/>
                      </w:rPr>
                      <w:t>LIBERIAN CODES REVISED, VOL. IV: PAGE 731</w:t>
                    </w:r>
                  </w:p>
                </w:txbxContent>
              </v:textbox>
              <w10:wrap type="square" anchorx="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674624" behindDoc="0" locked="0" layoutInCell="0" allowOverlap="1">
              <wp:simplePos x="0" y="0"/>
              <wp:positionH relativeFrom="page">
                <wp:posOffset>720090</wp:posOffset>
              </wp:positionH>
              <wp:positionV relativeFrom="paragraph">
                <wp:posOffset>0</wp:posOffset>
              </wp:positionV>
              <wp:extent cx="8569325" cy="167005"/>
              <wp:effectExtent l="0" t="0" r="0" b="0"/>
              <wp:wrapSquare wrapText="bothSides"/>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9325"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ind w:left="1008"/>
                            <w:rPr>
                              <w:spacing w:val="-8"/>
                              <w:sz w:val="18"/>
                              <w:szCs w:val="18"/>
                            </w:rPr>
                          </w:pPr>
                          <w:r>
                            <w:rPr>
                              <w:spacing w:val="-9"/>
                              <w:sz w:val="18"/>
                              <w:szCs w:val="18"/>
                            </w:rPr>
                            <w:t xml:space="preserve">LIBERIAN CODES REVISED, VOL. IV: PAGE </w:t>
                          </w:r>
                          <w:r>
                            <w:rPr>
                              <w:spacing w:val="-9"/>
                              <w:sz w:val="18"/>
                              <w:szCs w:val="18"/>
                            </w:rPr>
                            <w:fldChar w:fldCharType="begin"/>
                          </w:r>
                          <w:r>
                            <w:rPr>
                              <w:spacing w:val="-9"/>
                              <w:sz w:val="18"/>
                              <w:szCs w:val="18"/>
                            </w:rPr>
                            <w:instrText xml:space="preserve"> PAGE </w:instrText>
                          </w:r>
                          <w:r>
                            <w:rPr>
                              <w:spacing w:val="-9"/>
                              <w:sz w:val="18"/>
                              <w:szCs w:val="18"/>
                            </w:rPr>
                            <w:fldChar w:fldCharType="separate"/>
                          </w:r>
                          <w:r>
                            <w:rPr>
                              <w:spacing w:val="-9"/>
                              <w:sz w:val="18"/>
                              <w:szCs w:val="18"/>
                            </w:rPr>
                            <w:t>746</w:t>
                          </w:r>
                          <w:r>
                            <w:rPr>
                              <w:spacing w:val="-9"/>
                              <w:sz w:val="18"/>
                              <w:szCs w:val="18"/>
                            </w:rPr>
                            <w:fldChar w:fldCharType="end"/>
                          </w:r>
                          <w:r>
                            <w:rPr>
                              <w:spacing w:val="-9"/>
                              <w:sz w:val="18"/>
                              <w:szCs w:val="18"/>
                            </w:rPr>
                            <w:t xml:space="preserve"> </w:t>
                          </w:r>
                          <w:r>
                            <w:rPr>
                              <w:spacing w:val="-8"/>
                              <w:sz w:val="18"/>
                              <w:szCs w:val="18"/>
                            </w:rPr>
                            <w:t>LIBERIAN CODES REVISED, VOL. IV: PAGE 747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9" type="#_x0000_t202" style="position:absolute;margin-left:56.7pt;margin-top:0;width:674.75pt;height:13.1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" o:allowincell="f" stroked="f">
              <v:fill opacity="0"/>
              <v:textbox inset="0,0,0,0">
                <w:txbxContent>
                  <w:p w:rsidR="00D54A5E" w:rsidRDefault="00D54A5E">
                    <w:pPr>
                      <w:keepNext/>
                      <w:keepLines/>
                      <w:ind w:left="1008"/>
                      <w:rPr>
                        <w:spacing w:val="-8"/>
                        <w:sz w:val="18"/>
                        <w:szCs w:val="18"/>
                      </w:rPr>
                    </w:pPr>
                    <w:r>
                      <w:rPr>
                        <w:spacing w:val="-9"/>
                        <w:sz w:val="18"/>
                        <w:szCs w:val="18"/>
                      </w:rPr>
                      <w:t xml:space="preserve">LIBERIAN CODES REVISED, VOL. IV: PAGE </w:t>
                    </w:r>
                    <w:r>
                      <w:rPr>
                        <w:spacing w:val="-9"/>
                        <w:sz w:val="18"/>
                        <w:szCs w:val="18"/>
                      </w:rPr>
                      <w:fldChar w:fldCharType="begin"/>
                    </w:r>
                    <w:r>
                      <w:rPr>
                        <w:spacing w:val="-9"/>
                        <w:sz w:val="18"/>
                        <w:szCs w:val="18"/>
                      </w:rPr>
                      <w:instrText xml:space="preserve"> PAGE </w:instrText>
                    </w:r>
                    <w:r>
                      <w:rPr>
                        <w:spacing w:val="-9"/>
                        <w:sz w:val="18"/>
                        <w:szCs w:val="18"/>
                      </w:rPr>
                      <w:fldChar w:fldCharType="separate"/>
                    </w:r>
                    <w:r>
                      <w:rPr>
                        <w:spacing w:val="-9"/>
                        <w:sz w:val="18"/>
                        <w:szCs w:val="18"/>
                      </w:rPr>
                      <w:t>746</w:t>
                    </w:r>
                    <w:r>
                      <w:rPr>
                        <w:spacing w:val="-9"/>
                        <w:sz w:val="18"/>
                        <w:szCs w:val="18"/>
                      </w:rPr>
                      <w:fldChar w:fldCharType="end"/>
                    </w:r>
                    <w:r>
                      <w:rPr>
                        <w:spacing w:val="-9"/>
                        <w:sz w:val="18"/>
                        <w:szCs w:val="18"/>
                      </w:rPr>
                      <w:t xml:space="preserve"> </w:t>
                    </w:r>
                    <w:r>
                      <w:rPr>
                        <w:spacing w:val="-8"/>
                        <w:sz w:val="18"/>
                        <w:szCs w:val="18"/>
                      </w:rPr>
                      <w:t>LIBERIAN CODES REVISED, VOL. IV: PAGE 747</w:t>
                    </w:r>
                  </w:p>
                </w:txbxContent>
              </v:textbox>
              <w10:wrap type="square" anchorx="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676672" behindDoc="0" locked="0" layoutInCell="0" allowOverlap="1">
              <wp:simplePos x="0" y="0"/>
              <wp:positionH relativeFrom="page">
                <wp:posOffset>720090</wp:posOffset>
              </wp:positionH>
              <wp:positionV relativeFrom="paragraph">
                <wp:posOffset>0</wp:posOffset>
              </wp:positionV>
              <wp:extent cx="8569325" cy="167005"/>
              <wp:effectExtent l="0" t="0" r="0" b="0"/>
              <wp:wrapSquare wrapText="bothSides"/>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9325"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ind w:left="1008"/>
                            <w:rPr>
                              <w:spacing w:val="-8"/>
                              <w:sz w:val="18"/>
                              <w:szCs w:val="18"/>
                            </w:rPr>
                          </w:pPr>
                          <w:r>
                            <w:rPr>
                              <w:spacing w:val="-9"/>
                              <w:sz w:val="18"/>
                              <w:szCs w:val="18"/>
                            </w:rPr>
                            <w:t xml:space="preserve">LIBERIAN CODES REVISED, VOL. IV: PAGE </w:t>
                          </w:r>
                          <w:r>
                            <w:rPr>
                              <w:spacing w:val="-9"/>
                              <w:sz w:val="18"/>
                              <w:szCs w:val="18"/>
                            </w:rPr>
                            <w:fldChar w:fldCharType="begin"/>
                          </w:r>
                          <w:r>
                            <w:rPr>
                              <w:spacing w:val="-9"/>
                              <w:sz w:val="18"/>
                              <w:szCs w:val="18"/>
                            </w:rPr>
                            <w:instrText xml:space="preserve"> PAGE </w:instrText>
                          </w:r>
                          <w:r>
                            <w:rPr>
                              <w:spacing w:val="-9"/>
                              <w:sz w:val="18"/>
                              <w:szCs w:val="18"/>
                            </w:rPr>
                            <w:fldChar w:fldCharType="separate"/>
                          </w:r>
                          <w:r>
                            <w:rPr>
                              <w:spacing w:val="-9"/>
                              <w:sz w:val="18"/>
                              <w:szCs w:val="18"/>
                            </w:rPr>
                            <w:t>746</w:t>
                          </w:r>
                          <w:r>
                            <w:rPr>
                              <w:spacing w:val="-9"/>
                              <w:sz w:val="18"/>
                              <w:szCs w:val="18"/>
                            </w:rPr>
                            <w:fldChar w:fldCharType="end"/>
                          </w:r>
                          <w:r>
                            <w:rPr>
                              <w:spacing w:val="-9"/>
                              <w:sz w:val="18"/>
                              <w:szCs w:val="18"/>
                            </w:rPr>
                            <w:t xml:space="preserve"> </w:t>
                          </w:r>
                          <w:r>
                            <w:rPr>
                              <w:spacing w:val="-8"/>
                              <w:sz w:val="18"/>
                              <w:szCs w:val="18"/>
                            </w:rPr>
                            <w:t>LIBERIAN CODES REVISED, VOL. IV: PAGE 747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0" type="#_x0000_t202" style="position:absolute;margin-left:56.7pt;margin-top:0;width:674.75pt;height:13.1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" o:allowincell="f" stroked="f">
              <v:fill opacity="0"/>
              <v:textbox inset="0,0,0,0">
                <w:txbxContent>
                  <w:p w:rsidR="00D54A5E" w:rsidRDefault="00D54A5E">
                    <w:pPr>
                      <w:keepNext/>
                      <w:keepLines/>
                      <w:ind w:left="1008"/>
                      <w:rPr>
                        <w:spacing w:val="-8"/>
                        <w:sz w:val="18"/>
                        <w:szCs w:val="18"/>
                      </w:rPr>
                    </w:pPr>
                    <w:r>
                      <w:rPr>
                        <w:spacing w:val="-9"/>
                        <w:sz w:val="18"/>
                        <w:szCs w:val="18"/>
                      </w:rPr>
                      <w:t xml:space="preserve">LIBERIAN CODES REVISED, VOL. IV: PAGE </w:t>
                    </w:r>
                    <w:r>
                      <w:rPr>
                        <w:spacing w:val="-9"/>
                        <w:sz w:val="18"/>
                        <w:szCs w:val="18"/>
                      </w:rPr>
                      <w:fldChar w:fldCharType="begin"/>
                    </w:r>
                    <w:r>
                      <w:rPr>
                        <w:spacing w:val="-9"/>
                        <w:sz w:val="18"/>
                        <w:szCs w:val="18"/>
                      </w:rPr>
                      <w:instrText xml:space="preserve"> PAGE </w:instrText>
                    </w:r>
                    <w:r>
                      <w:rPr>
                        <w:spacing w:val="-9"/>
                        <w:sz w:val="18"/>
                        <w:szCs w:val="18"/>
                      </w:rPr>
                      <w:fldChar w:fldCharType="separate"/>
                    </w:r>
                    <w:r>
                      <w:rPr>
                        <w:spacing w:val="-9"/>
                        <w:sz w:val="18"/>
                        <w:szCs w:val="18"/>
                      </w:rPr>
                      <w:t>746</w:t>
                    </w:r>
                    <w:r>
                      <w:rPr>
                        <w:spacing w:val="-9"/>
                        <w:sz w:val="18"/>
                        <w:szCs w:val="18"/>
                      </w:rPr>
                      <w:fldChar w:fldCharType="end"/>
                    </w:r>
                    <w:r>
                      <w:rPr>
                        <w:spacing w:val="-9"/>
                        <w:sz w:val="18"/>
                        <w:szCs w:val="18"/>
                      </w:rPr>
                      <w:t xml:space="preserve"> </w:t>
                    </w:r>
                    <w:r>
                      <w:rPr>
                        <w:spacing w:val="-8"/>
                        <w:sz w:val="18"/>
                        <w:szCs w:val="18"/>
                      </w:rPr>
                      <w:t>LIBERIAN CODES REVISED, VOL. IV: PAGE 747</w:t>
                    </w:r>
                  </w:p>
                </w:txbxContent>
              </v:textbox>
              <w10:wrap type="square" anchorx="page"/>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678720" behindDoc="0" locked="0" layoutInCell="0" allowOverlap="1">
              <wp:simplePos x="0" y="0"/>
              <wp:positionH relativeFrom="page">
                <wp:posOffset>699135</wp:posOffset>
              </wp:positionH>
              <wp:positionV relativeFrom="paragraph">
                <wp:posOffset>0</wp:posOffset>
              </wp:positionV>
              <wp:extent cx="8610600" cy="172720"/>
              <wp:effectExtent l="0" t="0" r="0"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ind w:left="1008"/>
                            <w:rPr>
                              <w:spacing w:val="-8"/>
                              <w:sz w:val="18"/>
                              <w:szCs w:val="18"/>
                            </w:rPr>
                          </w:pPr>
                          <w:r>
                            <w:rPr>
                              <w:spacing w:val="-7"/>
                              <w:sz w:val="18"/>
                              <w:szCs w:val="18"/>
                            </w:rPr>
                            <w:t>LIBERIAN CODES REVISED, VOL. IV: PAGE 750</w:t>
                          </w:r>
                          <w:r>
                            <w:rPr>
                              <w:spacing w:val="-8"/>
                              <w:sz w:val="18"/>
                              <w:szCs w:val="18"/>
                            </w:rPr>
                            <w:t xml:space="preserve">LIBERIAN CODES REVISED, VOL. IV: PAGE </w:t>
                          </w:r>
                          <w:r>
                            <w:rPr>
                              <w:spacing w:val="-8"/>
                              <w:sz w:val="18"/>
                              <w:szCs w:val="18"/>
                            </w:rPr>
                            <w:fldChar w:fldCharType="begin"/>
                          </w:r>
                          <w:r>
                            <w:rPr>
                              <w:spacing w:val="-8"/>
                              <w:sz w:val="18"/>
                              <w:szCs w:val="18"/>
                            </w:rPr>
                            <w:instrText xml:space="preserve"> PAGE </w:instrText>
                          </w:r>
                          <w:r>
                            <w:rPr>
                              <w:spacing w:val="-8"/>
                              <w:sz w:val="18"/>
                              <w:szCs w:val="18"/>
                            </w:rPr>
                            <w:fldChar w:fldCharType="separate"/>
                          </w:r>
                          <w:r w:rsidR="00E25931">
                            <w:rPr>
                              <w:noProof/>
                              <w:spacing w:val="-8"/>
                              <w:sz w:val="18"/>
                              <w:szCs w:val="18"/>
                            </w:rPr>
                            <w:t>751</w:t>
                          </w:r>
                          <w:r>
                            <w:rPr>
                              <w:spacing w:val="-8"/>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1" type="#_x0000_t202" style="position:absolute;margin-left:55.05pt;margin-top:0;width:678pt;height:13.6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" o:allowincell="f" stroked="f">
              <v:fill opacity="0"/>
              <v:textbox inset="0,0,0,0">
                <w:txbxContent>
                  <w:p w:rsidR="00D54A5E" w:rsidRDefault="00D54A5E">
                    <w:pPr>
                      <w:keepNext/>
                      <w:keepLines/>
                      <w:ind w:left="1008"/>
                      <w:rPr>
                        <w:spacing w:val="-8"/>
                        <w:sz w:val="18"/>
                        <w:szCs w:val="18"/>
                      </w:rPr>
                    </w:pPr>
                    <w:r>
                      <w:rPr>
                        <w:spacing w:val="-7"/>
                        <w:sz w:val="18"/>
                        <w:szCs w:val="18"/>
                      </w:rPr>
                      <w:t>LIBERIAN CODES REVISED, VOL. IV: PAGE 750</w:t>
                    </w:r>
                    <w:r>
                      <w:rPr>
                        <w:spacing w:val="-8"/>
                        <w:sz w:val="18"/>
                        <w:szCs w:val="18"/>
                      </w:rPr>
                      <w:t xml:space="preserve">LIBERIAN CODES REVISED, VOL. IV: PAGE </w:t>
                    </w:r>
                    <w:r>
                      <w:rPr>
                        <w:spacing w:val="-8"/>
                        <w:sz w:val="18"/>
                        <w:szCs w:val="18"/>
                      </w:rPr>
                      <w:fldChar w:fldCharType="begin"/>
                    </w:r>
                    <w:r>
                      <w:rPr>
                        <w:spacing w:val="-8"/>
                        <w:sz w:val="18"/>
                        <w:szCs w:val="18"/>
                      </w:rPr>
                      <w:instrText xml:space="preserve"> PAGE </w:instrText>
                    </w:r>
                    <w:r>
                      <w:rPr>
                        <w:spacing w:val="-8"/>
                        <w:sz w:val="18"/>
                        <w:szCs w:val="18"/>
                      </w:rPr>
                      <w:fldChar w:fldCharType="separate"/>
                    </w:r>
                    <w:r w:rsidR="00E25931">
                      <w:rPr>
                        <w:noProof/>
                        <w:spacing w:val="-8"/>
                        <w:sz w:val="18"/>
                        <w:szCs w:val="18"/>
                      </w:rPr>
                      <w:t>751</w:t>
                    </w:r>
                    <w:r>
                      <w:rPr>
                        <w:spacing w:val="-8"/>
                        <w:sz w:val="18"/>
                        <w:szCs w:val="18"/>
                      </w:rPr>
                      <w:fldChar w:fldCharType="end"/>
                    </w:r>
                  </w:p>
                </w:txbxContent>
              </v:textbox>
              <w10:wrap type="square" anchorx="page"/>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51"/>
      </w:tabs>
      <w:ind w:left="936"/>
      <w:rPr>
        <w:rFonts w:ascii="Bookman Old Style" w:hAnsi="Bookman Old Style" w:cs="Bookman Old Style"/>
        <w:b/>
        <w:bCs/>
        <w:spacing w:val="-21"/>
        <w:sz w:val="18"/>
        <w:szCs w:val="18"/>
      </w:rPr>
    </w:pPr>
    <w:r>
      <w:tab/>
    </w:r>
    <w:r>
      <w:rPr>
        <w:rFonts w:ascii="Bookman Old Style" w:hAnsi="Bookman Old Style" w:cs="Bookman Old Style"/>
        <w:b/>
        <w:bCs/>
        <w:spacing w:val="-22"/>
        <w:sz w:val="18"/>
        <w:szCs w:val="18"/>
      </w:rPr>
      <w:t xml:space="preserve">LIBERIAN CODES REVISED. VOL. IV: PAGE </w:t>
    </w:r>
    <w:r>
      <w:rPr>
        <w:rFonts w:ascii="Bookman Old Style" w:hAnsi="Bookman Old Style" w:cs="Bookman Old Style"/>
        <w:b/>
        <w:bCs/>
        <w:spacing w:val="-22"/>
        <w:sz w:val="18"/>
        <w:szCs w:val="18"/>
      </w:rPr>
      <w:fldChar w:fldCharType="begin"/>
    </w:r>
    <w:r>
      <w:rPr>
        <w:rFonts w:ascii="Bookman Old Style" w:hAnsi="Bookman Old Style" w:cs="Bookman Old Style"/>
        <w:b/>
        <w:bCs/>
        <w:spacing w:val="-22"/>
        <w:sz w:val="18"/>
        <w:szCs w:val="18"/>
      </w:rPr>
      <w:instrText xml:space="preserve"> PAGE </w:instrText>
    </w:r>
    <w:r>
      <w:rPr>
        <w:rFonts w:ascii="Bookman Old Style" w:hAnsi="Bookman Old Style" w:cs="Bookman Old Style"/>
        <w:b/>
        <w:bCs/>
        <w:spacing w:val="-22"/>
        <w:sz w:val="18"/>
        <w:szCs w:val="18"/>
      </w:rPr>
      <w:fldChar w:fldCharType="separate"/>
    </w:r>
    <w:r w:rsidR="00E25931">
      <w:rPr>
        <w:rFonts w:ascii="Bookman Old Style" w:hAnsi="Bookman Old Style" w:cs="Bookman Old Style"/>
        <w:b/>
        <w:bCs/>
        <w:noProof/>
        <w:spacing w:val="-22"/>
        <w:sz w:val="18"/>
        <w:szCs w:val="18"/>
      </w:rPr>
      <w:t>752</w:t>
    </w:r>
    <w:r>
      <w:rPr>
        <w:rFonts w:ascii="Bookman Old Style" w:hAnsi="Bookman Old Style" w:cs="Bookman Old Style"/>
        <w:b/>
        <w:bCs/>
        <w:spacing w:val="-22"/>
        <w:sz w:val="18"/>
        <w:szCs w:val="18"/>
      </w:rPr>
      <w:fldChar w:fldCharType="end"/>
    </w:r>
    <w:r>
      <w:rPr>
        <w:rFonts w:ascii="Bookman Old Style" w:hAnsi="Bookman Old Style" w:cs="Bookman Old Style"/>
        <w:b/>
        <w:bCs/>
        <w:spacing w:val="-22"/>
        <w:sz w:val="18"/>
        <w:szCs w:val="18"/>
      </w:rPr>
      <w:t xml:space="preserve"> </w:t>
    </w:r>
    <w:r>
      <w:rPr>
        <w:rFonts w:ascii="Bookman Old Style" w:hAnsi="Bookman Old Style" w:cs="Bookman Old Style"/>
        <w:b/>
        <w:bCs/>
        <w:spacing w:val="-21"/>
        <w:sz w:val="18"/>
        <w:szCs w:val="18"/>
      </w:rPr>
      <w:t>LIBERIAN CODES REVISED, VOL. IV: PAGE 753</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680768" behindDoc="0" locked="0" layoutInCell="0" allowOverlap="1">
              <wp:simplePos x="0" y="0"/>
              <wp:positionH relativeFrom="page">
                <wp:posOffset>693420</wp:posOffset>
              </wp:positionH>
              <wp:positionV relativeFrom="paragraph">
                <wp:posOffset>0</wp:posOffset>
              </wp:positionV>
              <wp:extent cx="8610600" cy="193675"/>
              <wp:effectExtent l="0" t="0" r="0" b="0"/>
              <wp:wrapSquare wrapText="bothSides"/>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ind w:left="936"/>
                            <w:rPr>
                              <w:spacing w:val="-8"/>
                              <w:sz w:val="18"/>
                              <w:szCs w:val="18"/>
                            </w:rPr>
                          </w:pPr>
                          <w:r>
                            <w:rPr>
                              <w:spacing w:val="-10"/>
                              <w:sz w:val="18"/>
                              <w:szCs w:val="18"/>
                            </w:rPr>
                            <w:t xml:space="preserve">LIBERIAN CODES REVISED, VOL. W: PAGE 7517 </w:t>
                          </w:r>
                          <w:r>
                            <w:rPr>
                              <w:spacing w:val="-8"/>
                              <w:sz w:val="18"/>
                              <w:szCs w:val="18"/>
                            </w:rPr>
                            <w:t xml:space="preserve">LIBERIAN CODES REVISED, VOL. IV: PAGE </w:t>
                          </w:r>
                          <w:r>
                            <w:rPr>
                              <w:spacing w:val="-8"/>
                              <w:sz w:val="18"/>
                              <w:szCs w:val="18"/>
                            </w:rPr>
                            <w:fldChar w:fldCharType="begin"/>
                          </w:r>
                          <w:r>
                            <w:rPr>
                              <w:spacing w:val="-8"/>
                              <w:sz w:val="18"/>
                              <w:szCs w:val="18"/>
                            </w:rPr>
                            <w:instrText xml:space="preserve"> PAGE </w:instrText>
                          </w:r>
                          <w:r>
                            <w:rPr>
                              <w:spacing w:val="-8"/>
                              <w:sz w:val="18"/>
                              <w:szCs w:val="18"/>
                            </w:rPr>
                            <w:fldChar w:fldCharType="separate"/>
                          </w:r>
                          <w:r>
                            <w:rPr>
                              <w:spacing w:val="-8"/>
                              <w:sz w:val="18"/>
                              <w:szCs w:val="18"/>
                            </w:rPr>
                            <w:t>761</w:t>
                          </w:r>
                          <w:r>
                            <w:rPr>
                              <w:spacing w:val="-8"/>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52" type="#_x0000_t202" style="position:absolute;margin-left:54.6pt;margin-top:0;width:678pt;height:15.2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" o:allowincell="f" stroked="f">
              <v:fill opacity="0"/>
              <v:textbox inset="0,0,0,0">
                <w:txbxContent>
                  <w:p w:rsidR="00D54A5E" w:rsidRDefault="00D54A5E">
                    <w:pPr>
                      <w:keepNext/>
                      <w:keepLines/>
                      <w:ind w:left="936"/>
                      <w:rPr>
                        <w:spacing w:val="-8"/>
                        <w:sz w:val="18"/>
                        <w:szCs w:val="18"/>
                      </w:rPr>
                    </w:pPr>
                    <w:r>
                      <w:rPr>
                        <w:spacing w:val="-10"/>
                        <w:sz w:val="18"/>
                        <w:szCs w:val="18"/>
                      </w:rPr>
                      <w:t xml:space="preserve">LIBERIAN CODES REVISED, VOL. W: PAGE 7517 </w:t>
                    </w:r>
                    <w:r>
                      <w:rPr>
                        <w:spacing w:val="-8"/>
                        <w:sz w:val="18"/>
                        <w:szCs w:val="18"/>
                      </w:rPr>
                      <w:t xml:space="preserve">LIBERIAN CODES REVISED, VOL. IV: PAGE </w:t>
                    </w:r>
                    <w:r>
                      <w:rPr>
                        <w:spacing w:val="-8"/>
                        <w:sz w:val="18"/>
                        <w:szCs w:val="18"/>
                      </w:rPr>
                      <w:fldChar w:fldCharType="begin"/>
                    </w:r>
                    <w:r>
                      <w:rPr>
                        <w:spacing w:val="-8"/>
                        <w:sz w:val="18"/>
                        <w:szCs w:val="18"/>
                      </w:rPr>
                      <w:instrText xml:space="preserve"> PAGE </w:instrText>
                    </w:r>
                    <w:r>
                      <w:rPr>
                        <w:spacing w:val="-8"/>
                        <w:sz w:val="18"/>
                        <w:szCs w:val="18"/>
                      </w:rPr>
                      <w:fldChar w:fldCharType="separate"/>
                    </w:r>
                    <w:r>
                      <w:rPr>
                        <w:spacing w:val="-8"/>
                        <w:sz w:val="18"/>
                        <w:szCs w:val="18"/>
                      </w:rPr>
                      <w:t>761</w:t>
                    </w:r>
                    <w:r>
                      <w:rPr>
                        <w:spacing w:val="-8"/>
                        <w:sz w:val="18"/>
                        <w:szCs w:val="18"/>
                      </w:rPr>
                      <w:fldChar w:fldCharType="end"/>
                    </w:r>
                  </w:p>
                </w:txbxContent>
              </v:textbox>
              <w10:wrap type="square" anchorx="page"/>
            </v:shape>
          </w:pict>
        </mc:Fallback>
      </mc:AlternateConten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682816" behindDoc="0" locked="0" layoutInCell="0" allowOverlap="1">
              <wp:simplePos x="0" y="0"/>
              <wp:positionH relativeFrom="page">
                <wp:posOffset>693420</wp:posOffset>
              </wp:positionH>
              <wp:positionV relativeFrom="paragraph">
                <wp:posOffset>0</wp:posOffset>
              </wp:positionV>
              <wp:extent cx="8610600" cy="193675"/>
              <wp:effectExtent l="0" t="0" r="0" b="0"/>
              <wp:wrapSquare wrapText="bothSides"/>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ind w:left="936"/>
                            <w:rPr>
                              <w:spacing w:val="-8"/>
                              <w:sz w:val="18"/>
                              <w:szCs w:val="18"/>
                            </w:rPr>
                          </w:pPr>
                          <w:r>
                            <w:rPr>
                              <w:spacing w:val="-10"/>
                              <w:sz w:val="18"/>
                              <w:szCs w:val="18"/>
                            </w:rPr>
                            <w:t xml:space="preserve">LIBERIAN CODES REVISED, VOL. W: PAGE 7517 </w:t>
                          </w:r>
                          <w:r>
                            <w:rPr>
                              <w:spacing w:val="-8"/>
                              <w:sz w:val="18"/>
                              <w:szCs w:val="18"/>
                            </w:rPr>
                            <w:t xml:space="preserve">LIBERIAN CODES REVISED, VOL. IV: PAGE </w:t>
                          </w:r>
                          <w:r>
                            <w:rPr>
                              <w:spacing w:val="-8"/>
                              <w:sz w:val="18"/>
                              <w:szCs w:val="18"/>
                            </w:rPr>
                            <w:fldChar w:fldCharType="begin"/>
                          </w:r>
                          <w:r>
                            <w:rPr>
                              <w:spacing w:val="-8"/>
                              <w:sz w:val="18"/>
                              <w:szCs w:val="18"/>
                            </w:rPr>
                            <w:instrText xml:space="preserve"> PAGE </w:instrText>
                          </w:r>
                          <w:r>
                            <w:rPr>
                              <w:spacing w:val="-8"/>
                              <w:sz w:val="18"/>
                              <w:szCs w:val="18"/>
                            </w:rPr>
                            <w:fldChar w:fldCharType="separate"/>
                          </w:r>
                          <w:r w:rsidR="00E25931">
                            <w:rPr>
                              <w:noProof/>
                              <w:spacing w:val="-8"/>
                              <w:sz w:val="18"/>
                              <w:szCs w:val="18"/>
                            </w:rPr>
                            <w:t>754</w:t>
                          </w:r>
                          <w:r>
                            <w:rPr>
                              <w:spacing w:val="-8"/>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3" type="#_x0000_t202" style="position:absolute;margin-left:54.6pt;margin-top:0;width:678pt;height:15.2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" o:allowincell="f" stroked="f">
              <v:fill opacity="0"/>
              <v:textbox inset="0,0,0,0">
                <w:txbxContent>
                  <w:p w:rsidR="00D54A5E" w:rsidRDefault="00D54A5E">
                    <w:pPr>
                      <w:keepNext/>
                      <w:keepLines/>
                      <w:ind w:left="936"/>
                      <w:rPr>
                        <w:spacing w:val="-8"/>
                        <w:sz w:val="18"/>
                        <w:szCs w:val="18"/>
                      </w:rPr>
                    </w:pPr>
                    <w:r>
                      <w:rPr>
                        <w:spacing w:val="-10"/>
                        <w:sz w:val="18"/>
                        <w:szCs w:val="18"/>
                      </w:rPr>
                      <w:t xml:space="preserve">LIBERIAN CODES REVISED, VOL. W: PAGE 7517 </w:t>
                    </w:r>
                    <w:r>
                      <w:rPr>
                        <w:spacing w:val="-8"/>
                        <w:sz w:val="18"/>
                        <w:szCs w:val="18"/>
                      </w:rPr>
                      <w:t xml:space="preserve">LIBERIAN CODES REVISED, VOL. IV: PAGE </w:t>
                    </w:r>
                    <w:r>
                      <w:rPr>
                        <w:spacing w:val="-8"/>
                        <w:sz w:val="18"/>
                        <w:szCs w:val="18"/>
                      </w:rPr>
                      <w:fldChar w:fldCharType="begin"/>
                    </w:r>
                    <w:r>
                      <w:rPr>
                        <w:spacing w:val="-8"/>
                        <w:sz w:val="18"/>
                        <w:szCs w:val="18"/>
                      </w:rPr>
                      <w:instrText xml:space="preserve"> PAGE </w:instrText>
                    </w:r>
                    <w:r>
                      <w:rPr>
                        <w:spacing w:val="-8"/>
                        <w:sz w:val="18"/>
                        <w:szCs w:val="18"/>
                      </w:rPr>
                      <w:fldChar w:fldCharType="separate"/>
                    </w:r>
                    <w:r w:rsidR="00E25931">
                      <w:rPr>
                        <w:noProof/>
                        <w:spacing w:val="-8"/>
                        <w:sz w:val="18"/>
                        <w:szCs w:val="18"/>
                      </w:rPr>
                      <w:t>754</w:t>
                    </w:r>
                    <w:r>
                      <w:rPr>
                        <w:spacing w:val="-8"/>
                        <w:sz w:val="18"/>
                        <w:szCs w:val="18"/>
                      </w:rPr>
                      <w:fldChar w:fldCharType="end"/>
                    </w:r>
                  </w:p>
                </w:txbxContent>
              </v:textbox>
              <w10:wrap type="square"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660288" behindDoc="0" locked="0" layoutInCell="0" allowOverlap="1">
              <wp:simplePos x="0" y="0"/>
              <wp:positionH relativeFrom="page">
                <wp:posOffset>675005</wp:posOffset>
              </wp:positionH>
              <wp:positionV relativeFrom="paragraph">
                <wp:posOffset>0</wp:posOffset>
              </wp:positionV>
              <wp:extent cx="8658860" cy="25654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860" cy="256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ind w:left="1008"/>
                            <w:rPr>
                              <w:spacing w:val="-8"/>
                              <w:sz w:val="18"/>
                              <w:szCs w:val="18"/>
                            </w:rPr>
                          </w:pPr>
                          <w:r>
                            <w:rPr>
                              <w:spacing w:val="-5"/>
                              <w:sz w:val="18"/>
                              <w:szCs w:val="18"/>
                            </w:rPr>
                            <w:t xml:space="preserve">'IBERIAN CODES REVISED, VOL. IV: PAGE </w:t>
                          </w:r>
                          <w:r>
                            <w:rPr>
                              <w:spacing w:val="-5"/>
                              <w:sz w:val="18"/>
                              <w:szCs w:val="18"/>
                            </w:rPr>
                            <w:fldChar w:fldCharType="begin"/>
                          </w:r>
                          <w:r>
                            <w:rPr>
                              <w:spacing w:val="-5"/>
                              <w:sz w:val="18"/>
                              <w:szCs w:val="18"/>
                            </w:rPr>
                            <w:instrText xml:space="preserve"> PAGE </w:instrText>
                          </w:r>
                          <w:r>
                            <w:rPr>
                              <w:spacing w:val="-5"/>
                              <w:sz w:val="18"/>
                              <w:szCs w:val="18"/>
                            </w:rPr>
                            <w:fldChar w:fldCharType="separate"/>
                          </w:r>
                          <w:r w:rsidR="00E25931">
                            <w:rPr>
                              <w:noProof/>
                              <w:spacing w:val="-5"/>
                              <w:sz w:val="18"/>
                              <w:szCs w:val="18"/>
                            </w:rPr>
                            <w:t>726</w:t>
                          </w:r>
                          <w:r>
                            <w:rPr>
                              <w:spacing w:val="-5"/>
                              <w:sz w:val="18"/>
                              <w:szCs w:val="18"/>
                            </w:rPr>
                            <w:fldChar w:fldCharType="end"/>
                          </w:r>
                          <w:r>
                            <w:rPr>
                              <w:spacing w:val="-8"/>
                              <w:sz w:val="18"/>
                              <w:szCs w:val="18"/>
                            </w:rPr>
                            <w:t>LIBERIAN CODES REVISED, VOL. IV: PAGE 731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53.15pt;margin-top:0;width:681.8pt;height:20.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" o:allowincell="f" stroked="f">
              <v:fill opacity="0"/>
              <v:textbox inset="0,0,0,0">
                <w:txbxContent>
                  <w:p w:rsidR="00D54A5E" w:rsidRDefault="00D54A5E">
                    <w:pPr>
                      <w:keepNext/>
                      <w:keepLines/>
                      <w:ind w:left="1008"/>
                      <w:rPr>
                        <w:spacing w:val="-8"/>
                        <w:sz w:val="18"/>
                        <w:szCs w:val="18"/>
                      </w:rPr>
                    </w:pPr>
                    <w:r>
                      <w:rPr>
                        <w:spacing w:val="-5"/>
                        <w:sz w:val="18"/>
                        <w:szCs w:val="18"/>
                      </w:rPr>
                      <w:t xml:space="preserve">'IBERIAN CODES REVISED, VOL. IV: PAGE </w:t>
                    </w:r>
                    <w:r>
                      <w:rPr>
                        <w:spacing w:val="-5"/>
                        <w:sz w:val="18"/>
                        <w:szCs w:val="18"/>
                      </w:rPr>
                      <w:fldChar w:fldCharType="begin"/>
                    </w:r>
                    <w:r>
                      <w:rPr>
                        <w:spacing w:val="-5"/>
                        <w:sz w:val="18"/>
                        <w:szCs w:val="18"/>
                      </w:rPr>
                      <w:instrText xml:space="preserve"> PAGE </w:instrText>
                    </w:r>
                    <w:r>
                      <w:rPr>
                        <w:spacing w:val="-5"/>
                        <w:sz w:val="18"/>
                        <w:szCs w:val="18"/>
                      </w:rPr>
                      <w:fldChar w:fldCharType="separate"/>
                    </w:r>
                    <w:r w:rsidR="00E25931">
                      <w:rPr>
                        <w:noProof/>
                        <w:spacing w:val="-5"/>
                        <w:sz w:val="18"/>
                        <w:szCs w:val="18"/>
                      </w:rPr>
                      <w:t>726</w:t>
                    </w:r>
                    <w:r>
                      <w:rPr>
                        <w:spacing w:val="-5"/>
                        <w:sz w:val="18"/>
                        <w:szCs w:val="18"/>
                      </w:rPr>
                      <w:fldChar w:fldCharType="end"/>
                    </w:r>
                    <w:r>
                      <w:rPr>
                        <w:spacing w:val="-8"/>
                        <w:sz w:val="18"/>
                        <w:szCs w:val="18"/>
                      </w:rPr>
                      <w:t>LIBERIAN CODES REVISED, VOL. IV: PAGE 731</w:t>
                    </w:r>
                  </w:p>
                </w:txbxContent>
              </v:textbox>
              <w10:wrap type="square" anchorx="page"/>
            </v:shape>
          </w:pict>
        </mc:Fallback>
      </mc:AlternateConten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684864" behindDoc="0" locked="0" layoutInCell="0" allowOverlap="1">
              <wp:simplePos x="0" y="0"/>
              <wp:positionH relativeFrom="page">
                <wp:posOffset>693420</wp:posOffset>
              </wp:positionH>
              <wp:positionV relativeFrom="paragraph">
                <wp:posOffset>0</wp:posOffset>
              </wp:positionV>
              <wp:extent cx="8610600" cy="193675"/>
              <wp:effectExtent l="0" t="0" r="0" b="0"/>
              <wp:wrapSquare wrapText="bothSides"/>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ind w:left="936"/>
                            <w:rPr>
                              <w:spacing w:val="-8"/>
                              <w:sz w:val="18"/>
                              <w:szCs w:val="18"/>
                            </w:rPr>
                          </w:pPr>
                          <w:r>
                            <w:rPr>
                              <w:spacing w:val="-10"/>
                              <w:sz w:val="18"/>
                              <w:szCs w:val="18"/>
                            </w:rPr>
                            <w:t xml:space="preserve">LIBERIAN CODES REVISED, VOL. W: PAGE 7517 </w:t>
                          </w:r>
                          <w:r>
                            <w:rPr>
                              <w:spacing w:val="-8"/>
                              <w:sz w:val="18"/>
                              <w:szCs w:val="18"/>
                            </w:rPr>
                            <w:t xml:space="preserve">LIBERIAN CODES REVISED, VOL. IV: PAGE </w:t>
                          </w:r>
                          <w:r>
                            <w:rPr>
                              <w:spacing w:val="-8"/>
                              <w:sz w:val="18"/>
                              <w:szCs w:val="18"/>
                            </w:rPr>
                            <w:fldChar w:fldCharType="begin"/>
                          </w:r>
                          <w:r>
                            <w:rPr>
                              <w:spacing w:val="-8"/>
                              <w:sz w:val="18"/>
                              <w:szCs w:val="18"/>
                            </w:rPr>
                            <w:instrText xml:space="preserve"> PAGE </w:instrText>
                          </w:r>
                          <w:r>
                            <w:rPr>
                              <w:spacing w:val="-8"/>
                              <w:sz w:val="18"/>
                              <w:szCs w:val="18"/>
                            </w:rPr>
                            <w:fldChar w:fldCharType="separate"/>
                          </w:r>
                          <w:r w:rsidR="00E25931">
                            <w:rPr>
                              <w:noProof/>
                              <w:spacing w:val="-8"/>
                              <w:sz w:val="18"/>
                              <w:szCs w:val="18"/>
                            </w:rPr>
                            <w:t>755</w:t>
                          </w:r>
                          <w:r>
                            <w:rPr>
                              <w:spacing w:val="-8"/>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54" type="#_x0000_t202" style="position:absolute;margin-left:54.6pt;margin-top:0;width:678pt;height:15.2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" o:allowincell="f" stroked="f">
              <v:fill opacity="0"/>
              <v:textbox inset="0,0,0,0">
                <w:txbxContent>
                  <w:p w:rsidR="00D54A5E" w:rsidRDefault="00D54A5E">
                    <w:pPr>
                      <w:keepNext/>
                      <w:keepLines/>
                      <w:ind w:left="936"/>
                      <w:rPr>
                        <w:spacing w:val="-8"/>
                        <w:sz w:val="18"/>
                        <w:szCs w:val="18"/>
                      </w:rPr>
                    </w:pPr>
                    <w:r>
                      <w:rPr>
                        <w:spacing w:val="-10"/>
                        <w:sz w:val="18"/>
                        <w:szCs w:val="18"/>
                      </w:rPr>
                      <w:t xml:space="preserve">LIBERIAN CODES REVISED, VOL. W: PAGE 7517 </w:t>
                    </w:r>
                    <w:r>
                      <w:rPr>
                        <w:spacing w:val="-8"/>
                        <w:sz w:val="18"/>
                        <w:szCs w:val="18"/>
                      </w:rPr>
                      <w:t xml:space="preserve">LIBERIAN CODES REVISED, VOL. IV: PAGE </w:t>
                    </w:r>
                    <w:r>
                      <w:rPr>
                        <w:spacing w:val="-8"/>
                        <w:sz w:val="18"/>
                        <w:szCs w:val="18"/>
                      </w:rPr>
                      <w:fldChar w:fldCharType="begin"/>
                    </w:r>
                    <w:r>
                      <w:rPr>
                        <w:spacing w:val="-8"/>
                        <w:sz w:val="18"/>
                        <w:szCs w:val="18"/>
                      </w:rPr>
                      <w:instrText xml:space="preserve"> PAGE </w:instrText>
                    </w:r>
                    <w:r>
                      <w:rPr>
                        <w:spacing w:val="-8"/>
                        <w:sz w:val="18"/>
                        <w:szCs w:val="18"/>
                      </w:rPr>
                      <w:fldChar w:fldCharType="separate"/>
                    </w:r>
                    <w:r w:rsidR="00E25931">
                      <w:rPr>
                        <w:noProof/>
                        <w:spacing w:val="-8"/>
                        <w:sz w:val="18"/>
                        <w:szCs w:val="18"/>
                      </w:rPr>
                      <w:t>755</w:t>
                    </w:r>
                    <w:r>
                      <w:rPr>
                        <w:spacing w:val="-8"/>
                        <w:sz w:val="18"/>
                        <w:szCs w:val="18"/>
                      </w:rPr>
                      <w:fldChar w:fldCharType="end"/>
                    </w:r>
                  </w:p>
                </w:txbxContent>
              </v:textbox>
              <w10:wrap type="square" anchorx="page"/>
            </v:shape>
          </w:pict>
        </mc:Fallback>
      </mc:AlternateConten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686912" behindDoc="0" locked="0" layoutInCell="0" allowOverlap="1">
              <wp:simplePos x="0" y="0"/>
              <wp:positionH relativeFrom="page">
                <wp:posOffset>693420</wp:posOffset>
              </wp:positionH>
              <wp:positionV relativeFrom="paragraph">
                <wp:posOffset>0</wp:posOffset>
              </wp:positionV>
              <wp:extent cx="8610600" cy="193675"/>
              <wp:effectExtent l="0" t="0" r="0" b="0"/>
              <wp:wrapSquare wrapText="bothSides"/>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ind w:left="936"/>
                            <w:rPr>
                              <w:spacing w:val="-8"/>
                              <w:sz w:val="18"/>
                              <w:szCs w:val="18"/>
                            </w:rPr>
                          </w:pPr>
                          <w:r>
                            <w:rPr>
                              <w:spacing w:val="-10"/>
                              <w:sz w:val="18"/>
                              <w:szCs w:val="18"/>
                            </w:rPr>
                            <w:t xml:space="preserve">LIBERIAN CODES REVISED, VOL. W: PAGE 7517 </w:t>
                          </w:r>
                          <w:r>
                            <w:rPr>
                              <w:spacing w:val="-8"/>
                              <w:sz w:val="18"/>
                              <w:szCs w:val="18"/>
                            </w:rPr>
                            <w:t xml:space="preserve">LIBERIAN CODES REVISED, VOL. IV: PAGE </w:t>
                          </w:r>
                          <w:r>
                            <w:rPr>
                              <w:spacing w:val="-8"/>
                              <w:sz w:val="18"/>
                              <w:szCs w:val="18"/>
                            </w:rPr>
                            <w:fldChar w:fldCharType="begin"/>
                          </w:r>
                          <w:r>
                            <w:rPr>
                              <w:spacing w:val="-8"/>
                              <w:sz w:val="18"/>
                              <w:szCs w:val="18"/>
                            </w:rPr>
                            <w:instrText xml:space="preserve"> PAGE </w:instrText>
                          </w:r>
                          <w:r>
                            <w:rPr>
                              <w:spacing w:val="-8"/>
                              <w:sz w:val="18"/>
                              <w:szCs w:val="18"/>
                            </w:rPr>
                            <w:fldChar w:fldCharType="separate"/>
                          </w:r>
                          <w:r>
                            <w:rPr>
                              <w:spacing w:val="-8"/>
                              <w:sz w:val="18"/>
                              <w:szCs w:val="18"/>
                            </w:rPr>
                            <w:t>761</w:t>
                          </w:r>
                          <w:r>
                            <w:rPr>
                              <w:spacing w:val="-8"/>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5" type="#_x0000_t202" style="position:absolute;margin-left:54.6pt;margin-top:0;width:678pt;height:15.2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" o:allowincell="f" stroked="f">
              <v:fill opacity="0"/>
              <v:textbox inset="0,0,0,0">
                <w:txbxContent>
                  <w:p w:rsidR="00D54A5E" w:rsidRDefault="00D54A5E">
                    <w:pPr>
                      <w:keepNext/>
                      <w:keepLines/>
                      <w:ind w:left="936"/>
                      <w:rPr>
                        <w:spacing w:val="-8"/>
                        <w:sz w:val="18"/>
                        <w:szCs w:val="18"/>
                      </w:rPr>
                    </w:pPr>
                    <w:r>
                      <w:rPr>
                        <w:spacing w:val="-10"/>
                        <w:sz w:val="18"/>
                        <w:szCs w:val="18"/>
                      </w:rPr>
                      <w:t xml:space="preserve">LIBERIAN CODES REVISED, VOL. W: PAGE 7517 </w:t>
                    </w:r>
                    <w:r>
                      <w:rPr>
                        <w:spacing w:val="-8"/>
                        <w:sz w:val="18"/>
                        <w:szCs w:val="18"/>
                      </w:rPr>
                      <w:t xml:space="preserve">LIBERIAN CODES REVISED, VOL. IV: PAGE </w:t>
                    </w:r>
                    <w:r>
                      <w:rPr>
                        <w:spacing w:val="-8"/>
                        <w:sz w:val="18"/>
                        <w:szCs w:val="18"/>
                      </w:rPr>
                      <w:fldChar w:fldCharType="begin"/>
                    </w:r>
                    <w:r>
                      <w:rPr>
                        <w:spacing w:val="-8"/>
                        <w:sz w:val="18"/>
                        <w:szCs w:val="18"/>
                      </w:rPr>
                      <w:instrText xml:space="preserve"> PAGE </w:instrText>
                    </w:r>
                    <w:r>
                      <w:rPr>
                        <w:spacing w:val="-8"/>
                        <w:sz w:val="18"/>
                        <w:szCs w:val="18"/>
                      </w:rPr>
                      <w:fldChar w:fldCharType="separate"/>
                    </w:r>
                    <w:r>
                      <w:rPr>
                        <w:spacing w:val="-8"/>
                        <w:sz w:val="18"/>
                        <w:szCs w:val="18"/>
                      </w:rPr>
                      <w:t>761</w:t>
                    </w:r>
                    <w:r>
                      <w:rPr>
                        <w:spacing w:val="-8"/>
                        <w:sz w:val="18"/>
                        <w:szCs w:val="18"/>
                      </w:rPr>
                      <w:fldChar w:fldCharType="end"/>
                    </w:r>
                  </w:p>
                </w:txbxContent>
              </v:textbox>
              <w10:wrap type="square" anchorx="page"/>
            </v:shape>
          </w:pict>
        </mc:Fallback>
      </mc:AlternateConten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688960" behindDoc="0" locked="0" layoutInCell="0" allowOverlap="1">
              <wp:simplePos x="0" y="0"/>
              <wp:positionH relativeFrom="page">
                <wp:posOffset>693420</wp:posOffset>
              </wp:positionH>
              <wp:positionV relativeFrom="paragraph">
                <wp:posOffset>0</wp:posOffset>
              </wp:positionV>
              <wp:extent cx="8610600" cy="193675"/>
              <wp:effectExtent l="0" t="0" r="0" b="0"/>
              <wp:wrapSquare wrapText="bothSides"/>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ind w:left="936"/>
                            <w:rPr>
                              <w:spacing w:val="-8"/>
                              <w:sz w:val="18"/>
                              <w:szCs w:val="18"/>
                            </w:rPr>
                          </w:pPr>
                          <w:r>
                            <w:rPr>
                              <w:spacing w:val="-10"/>
                              <w:sz w:val="18"/>
                              <w:szCs w:val="18"/>
                            </w:rPr>
                            <w:t xml:space="preserve">LIBERIAN CODES REVISED, VOL. W: PAGE 7517 </w:t>
                          </w:r>
                          <w:r>
                            <w:rPr>
                              <w:spacing w:val="-8"/>
                              <w:sz w:val="18"/>
                              <w:szCs w:val="18"/>
                            </w:rPr>
                            <w:t xml:space="preserve">LIBERIAN CODES REVISED, VOL. IV: PAGE </w:t>
                          </w:r>
                          <w:r>
                            <w:rPr>
                              <w:spacing w:val="-8"/>
                              <w:sz w:val="18"/>
                              <w:szCs w:val="18"/>
                            </w:rPr>
                            <w:fldChar w:fldCharType="begin"/>
                          </w:r>
                          <w:r>
                            <w:rPr>
                              <w:spacing w:val="-8"/>
                              <w:sz w:val="18"/>
                              <w:szCs w:val="18"/>
                            </w:rPr>
                            <w:instrText xml:space="preserve"> PAGE </w:instrText>
                          </w:r>
                          <w:r>
                            <w:rPr>
                              <w:spacing w:val="-8"/>
                              <w:sz w:val="18"/>
                              <w:szCs w:val="18"/>
                            </w:rPr>
                            <w:fldChar w:fldCharType="separate"/>
                          </w:r>
                          <w:r w:rsidR="00E25931">
                            <w:rPr>
                              <w:noProof/>
                              <w:spacing w:val="-8"/>
                              <w:sz w:val="18"/>
                              <w:szCs w:val="18"/>
                            </w:rPr>
                            <w:t>756</w:t>
                          </w:r>
                          <w:r>
                            <w:rPr>
                              <w:spacing w:val="-8"/>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56" type="#_x0000_t202" style="position:absolute;margin-left:54.6pt;margin-top:0;width:678pt;height:15.2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" o:allowincell="f" stroked="f">
              <v:fill opacity="0"/>
              <v:textbox inset="0,0,0,0">
                <w:txbxContent>
                  <w:p w:rsidR="00D54A5E" w:rsidRDefault="00D54A5E">
                    <w:pPr>
                      <w:keepNext/>
                      <w:keepLines/>
                      <w:ind w:left="936"/>
                      <w:rPr>
                        <w:spacing w:val="-8"/>
                        <w:sz w:val="18"/>
                        <w:szCs w:val="18"/>
                      </w:rPr>
                    </w:pPr>
                    <w:r>
                      <w:rPr>
                        <w:spacing w:val="-10"/>
                        <w:sz w:val="18"/>
                        <w:szCs w:val="18"/>
                      </w:rPr>
                      <w:t xml:space="preserve">LIBERIAN CODES REVISED, VOL. W: PAGE 7517 </w:t>
                    </w:r>
                    <w:r>
                      <w:rPr>
                        <w:spacing w:val="-8"/>
                        <w:sz w:val="18"/>
                        <w:szCs w:val="18"/>
                      </w:rPr>
                      <w:t xml:space="preserve">LIBERIAN CODES REVISED, VOL. IV: PAGE </w:t>
                    </w:r>
                    <w:r>
                      <w:rPr>
                        <w:spacing w:val="-8"/>
                        <w:sz w:val="18"/>
                        <w:szCs w:val="18"/>
                      </w:rPr>
                      <w:fldChar w:fldCharType="begin"/>
                    </w:r>
                    <w:r>
                      <w:rPr>
                        <w:spacing w:val="-8"/>
                        <w:sz w:val="18"/>
                        <w:szCs w:val="18"/>
                      </w:rPr>
                      <w:instrText xml:space="preserve"> PAGE </w:instrText>
                    </w:r>
                    <w:r>
                      <w:rPr>
                        <w:spacing w:val="-8"/>
                        <w:sz w:val="18"/>
                        <w:szCs w:val="18"/>
                      </w:rPr>
                      <w:fldChar w:fldCharType="separate"/>
                    </w:r>
                    <w:r w:rsidR="00E25931">
                      <w:rPr>
                        <w:noProof/>
                        <w:spacing w:val="-8"/>
                        <w:sz w:val="18"/>
                        <w:szCs w:val="18"/>
                      </w:rPr>
                      <w:t>756</w:t>
                    </w:r>
                    <w:r>
                      <w:rPr>
                        <w:spacing w:val="-8"/>
                        <w:sz w:val="18"/>
                        <w:szCs w:val="18"/>
                      </w:rPr>
                      <w:fldChar w:fldCharType="end"/>
                    </w:r>
                  </w:p>
                </w:txbxContent>
              </v:textbox>
              <w10:wrap type="square" anchorx="page"/>
            </v:shape>
          </w:pict>
        </mc:Fallback>
      </mc:AlternateConten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691008" behindDoc="0" locked="0" layoutInCell="0" allowOverlap="1">
              <wp:simplePos x="0" y="0"/>
              <wp:positionH relativeFrom="page">
                <wp:posOffset>693420</wp:posOffset>
              </wp:positionH>
              <wp:positionV relativeFrom="paragraph">
                <wp:posOffset>0</wp:posOffset>
              </wp:positionV>
              <wp:extent cx="8610600" cy="193675"/>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ind w:left="936"/>
                            <w:rPr>
                              <w:spacing w:val="-8"/>
                              <w:sz w:val="18"/>
                              <w:szCs w:val="18"/>
                            </w:rPr>
                          </w:pPr>
                          <w:r>
                            <w:rPr>
                              <w:spacing w:val="-10"/>
                              <w:sz w:val="18"/>
                              <w:szCs w:val="18"/>
                            </w:rPr>
                            <w:t xml:space="preserve">LIBERIAN CODES REVISED, VOL. W: PAGE 7517 </w:t>
                          </w:r>
                          <w:r>
                            <w:rPr>
                              <w:spacing w:val="-8"/>
                              <w:sz w:val="18"/>
                              <w:szCs w:val="18"/>
                            </w:rPr>
                            <w:t xml:space="preserve">LIBERIAN CODES REVISED, VOL. IV: PAGE </w:t>
                          </w:r>
                          <w:r>
                            <w:rPr>
                              <w:spacing w:val="-8"/>
                              <w:sz w:val="18"/>
                              <w:szCs w:val="18"/>
                            </w:rPr>
                            <w:fldChar w:fldCharType="begin"/>
                          </w:r>
                          <w:r>
                            <w:rPr>
                              <w:spacing w:val="-8"/>
                              <w:sz w:val="18"/>
                              <w:szCs w:val="18"/>
                            </w:rPr>
                            <w:instrText xml:space="preserve"> PAGE </w:instrText>
                          </w:r>
                          <w:r>
                            <w:rPr>
                              <w:spacing w:val="-8"/>
                              <w:sz w:val="18"/>
                              <w:szCs w:val="18"/>
                            </w:rPr>
                            <w:fldChar w:fldCharType="separate"/>
                          </w:r>
                          <w:r>
                            <w:rPr>
                              <w:spacing w:val="-8"/>
                              <w:sz w:val="18"/>
                              <w:szCs w:val="18"/>
                            </w:rPr>
                            <w:t>761</w:t>
                          </w:r>
                          <w:r>
                            <w:rPr>
                              <w:spacing w:val="-8"/>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57" type="#_x0000_t202" style="position:absolute;margin-left:54.6pt;margin-top:0;width:678pt;height:15.2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" o:allowincell="f" stroked="f">
              <v:fill opacity="0"/>
              <v:textbox inset="0,0,0,0">
                <w:txbxContent>
                  <w:p w:rsidR="00D54A5E" w:rsidRDefault="00D54A5E">
                    <w:pPr>
                      <w:keepNext/>
                      <w:keepLines/>
                      <w:ind w:left="936"/>
                      <w:rPr>
                        <w:spacing w:val="-8"/>
                        <w:sz w:val="18"/>
                        <w:szCs w:val="18"/>
                      </w:rPr>
                    </w:pPr>
                    <w:r>
                      <w:rPr>
                        <w:spacing w:val="-10"/>
                        <w:sz w:val="18"/>
                        <w:szCs w:val="18"/>
                      </w:rPr>
                      <w:t xml:space="preserve">LIBERIAN CODES REVISED, VOL. W: PAGE 7517 </w:t>
                    </w:r>
                    <w:r>
                      <w:rPr>
                        <w:spacing w:val="-8"/>
                        <w:sz w:val="18"/>
                        <w:szCs w:val="18"/>
                      </w:rPr>
                      <w:t xml:space="preserve">LIBERIAN CODES REVISED, VOL. IV: PAGE </w:t>
                    </w:r>
                    <w:r>
                      <w:rPr>
                        <w:spacing w:val="-8"/>
                        <w:sz w:val="18"/>
                        <w:szCs w:val="18"/>
                      </w:rPr>
                      <w:fldChar w:fldCharType="begin"/>
                    </w:r>
                    <w:r>
                      <w:rPr>
                        <w:spacing w:val="-8"/>
                        <w:sz w:val="18"/>
                        <w:szCs w:val="18"/>
                      </w:rPr>
                      <w:instrText xml:space="preserve"> PAGE </w:instrText>
                    </w:r>
                    <w:r>
                      <w:rPr>
                        <w:spacing w:val="-8"/>
                        <w:sz w:val="18"/>
                        <w:szCs w:val="18"/>
                      </w:rPr>
                      <w:fldChar w:fldCharType="separate"/>
                    </w:r>
                    <w:r>
                      <w:rPr>
                        <w:spacing w:val="-8"/>
                        <w:sz w:val="18"/>
                        <w:szCs w:val="18"/>
                      </w:rPr>
                      <w:t>761</w:t>
                    </w:r>
                    <w:r>
                      <w:rPr>
                        <w:spacing w:val="-8"/>
                        <w:sz w:val="18"/>
                        <w:szCs w:val="18"/>
                      </w:rPr>
                      <w:fldChar w:fldCharType="end"/>
                    </w:r>
                  </w:p>
                </w:txbxContent>
              </v:textbox>
              <w10:wrap type="square" anchorx="page"/>
            </v:shape>
          </w:pict>
        </mc:Fallback>
      </mc:AlternateConten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693056" behindDoc="0" locked="0" layoutInCell="0" allowOverlap="1">
              <wp:simplePos x="0" y="0"/>
              <wp:positionH relativeFrom="page">
                <wp:posOffset>693420</wp:posOffset>
              </wp:positionH>
              <wp:positionV relativeFrom="paragraph">
                <wp:posOffset>0</wp:posOffset>
              </wp:positionV>
              <wp:extent cx="8610600" cy="193675"/>
              <wp:effectExtent l="0" t="0" r="0" b="0"/>
              <wp:wrapSquare wrapText="bothSides"/>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ind w:left="936"/>
                            <w:rPr>
                              <w:spacing w:val="-8"/>
                              <w:sz w:val="18"/>
                              <w:szCs w:val="18"/>
                            </w:rPr>
                          </w:pPr>
                          <w:r>
                            <w:rPr>
                              <w:spacing w:val="-10"/>
                              <w:sz w:val="18"/>
                              <w:szCs w:val="18"/>
                            </w:rPr>
                            <w:t xml:space="preserve">LIBERIAN CODES REVISED, VOL. W: PAGE 7517 </w:t>
                          </w:r>
                          <w:r>
                            <w:rPr>
                              <w:spacing w:val="-8"/>
                              <w:sz w:val="18"/>
                              <w:szCs w:val="18"/>
                            </w:rPr>
                            <w:t xml:space="preserve">LIBERIAN CODES REVISED, VOL. IV: PAGE </w:t>
                          </w:r>
                          <w:r>
                            <w:rPr>
                              <w:spacing w:val="-8"/>
                              <w:sz w:val="18"/>
                              <w:szCs w:val="18"/>
                            </w:rPr>
                            <w:fldChar w:fldCharType="begin"/>
                          </w:r>
                          <w:r>
                            <w:rPr>
                              <w:spacing w:val="-8"/>
                              <w:sz w:val="18"/>
                              <w:szCs w:val="18"/>
                            </w:rPr>
                            <w:instrText xml:space="preserve"> PAGE </w:instrText>
                          </w:r>
                          <w:r>
                            <w:rPr>
                              <w:spacing w:val="-8"/>
                              <w:sz w:val="18"/>
                              <w:szCs w:val="18"/>
                            </w:rPr>
                            <w:fldChar w:fldCharType="separate"/>
                          </w:r>
                          <w:r w:rsidR="00E25931">
                            <w:rPr>
                              <w:noProof/>
                              <w:spacing w:val="-8"/>
                              <w:sz w:val="18"/>
                              <w:szCs w:val="18"/>
                            </w:rPr>
                            <w:t>761</w:t>
                          </w:r>
                          <w:r>
                            <w:rPr>
                              <w:spacing w:val="-8"/>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58" type="#_x0000_t202" style="position:absolute;margin-left:54.6pt;margin-top:0;width:678pt;height:15.2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" o:allowincell="f" stroked="f">
              <v:fill opacity="0"/>
              <v:textbox inset="0,0,0,0">
                <w:txbxContent>
                  <w:p w:rsidR="00D54A5E" w:rsidRDefault="00D54A5E">
                    <w:pPr>
                      <w:keepNext/>
                      <w:keepLines/>
                      <w:ind w:left="936"/>
                      <w:rPr>
                        <w:spacing w:val="-8"/>
                        <w:sz w:val="18"/>
                        <w:szCs w:val="18"/>
                      </w:rPr>
                    </w:pPr>
                    <w:r>
                      <w:rPr>
                        <w:spacing w:val="-10"/>
                        <w:sz w:val="18"/>
                        <w:szCs w:val="18"/>
                      </w:rPr>
                      <w:t xml:space="preserve">LIBERIAN CODES REVISED, VOL. W: PAGE 7517 </w:t>
                    </w:r>
                    <w:r>
                      <w:rPr>
                        <w:spacing w:val="-8"/>
                        <w:sz w:val="18"/>
                        <w:szCs w:val="18"/>
                      </w:rPr>
                      <w:t xml:space="preserve">LIBERIAN CODES REVISED, VOL. IV: PAGE </w:t>
                    </w:r>
                    <w:r>
                      <w:rPr>
                        <w:spacing w:val="-8"/>
                        <w:sz w:val="18"/>
                        <w:szCs w:val="18"/>
                      </w:rPr>
                      <w:fldChar w:fldCharType="begin"/>
                    </w:r>
                    <w:r>
                      <w:rPr>
                        <w:spacing w:val="-8"/>
                        <w:sz w:val="18"/>
                        <w:szCs w:val="18"/>
                      </w:rPr>
                      <w:instrText xml:space="preserve"> PAGE </w:instrText>
                    </w:r>
                    <w:r>
                      <w:rPr>
                        <w:spacing w:val="-8"/>
                        <w:sz w:val="18"/>
                        <w:szCs w:val="18"/>
                      </w:rPr>
                      <w:fldChar w:fldCharType="separate"/>
                    </w:r>
                    <w:r w:rsidR="00E25931">
                      <w:rPr>
                        <w:noProof/>
                        <w:spacing w:val="-8"/>
                        <w:sz w:val="18"/>
                        <w:szCs w:val="18"/>
                      </w:rPr>
                      <w:t>761</w:t>
                    </w:r>
                    <w:r>
                      <w:rPr>
                        <w:spacing w:val="-8"/>
                        <w:sz w:val="18"/>
                        <w:szCs w:val="18"/>
                      </w:rPr>
                      <w:fldChar w:fldCharType="end"/>
                    </w:r>
                  </w:p>
                </w:txbxContent>
              </v:textbox>
              <w10:wrap type="square" anchorx="page"/>
            </v:shape>
          </w:pict>
        </mc:Fallback>
      </mc:AlternateConten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662336" behindDoc="0" locked="0" layoutInCell="0" allowOverlap="1">
              <wp:simplePos x="0" y="0"/>
              <wp:positionH relativeFrom="page">
                <wp:posOffset>675005</wp:posOffset>
              </wp:positionH>
              <wp:positionV relativeFrom="paragraph">
                <wp:posOffset>0</wp:posOffset>
              </wp:positionV>
              <wp:extent cx="8658860" cy="256540"/>
              <wp:effectExtent l="0" t="0" r="0" b="0"/>
              <wp:wrapSquare wrapText="bothSides"/>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860" cy="256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ind w:left="1008"/>
                            <w:rPr>
                              <w:spacing w:val="-8"/>
                              <w:sz w:val="18"/>
                              <w:szCs w:val="18"/>
                            </w:rPr>
                          </w:pPr>
                          <w:r>
                            <w:rPr>
                              <w:spacing w:val="-5"/>
                              <w:sz w:val="18"/>
                              <w:szCs w:val="18"/>
                            </w:rPr>
                            <w:t xml:space="preserve">'IBERIAN CODES REVISED, VOL. IV: PAGE </w:t>
                          </w:r>
                          <w:r>
                            <w:rPr>
                              <w:spacing w:val="-5"/>
                              <w:sz w:val="18"/>
                              <w:szCs w:val="18"/>
                            </w:rPr>
                            <w:fldChar w:fldCharType="begin"/>
                          </w:r>
                          <w:r>
                            <w:rPr>
                              <w:spacing w:val="-5"/>
                              <w:sz w:val="18"/>
                              <w:szCs w:val="18"/>
                            </w:rPr>
                            <w:instrText xml:space="preserve"> PAGE </w:instrText>
                          </w:r>
                          <w:r>
                            <w:rPr>
                              <w:spacing w:val="-5"/>
                              <w:sz w:val="18"/>
                              <w:szCs w:val="18"/>
                            </w:rPr>
                            <w:fldChar w:fldCharType="separate"/>
                          </w:r>
                          <w:r>
                            <w:rPr>
                              <w:spacing w:val="-5"/>
                              <w:sz w:val="18"/>
                              <w:szCs w:val="18"/>
                            </w:rPr>
                            <w:t>730</w:t>
                          </w:r>
                          <w:r>
                            <w:rPr>
                              <w:spacing w:val="-5"/>
                              <w:sz w:val="18"/>
                              <w:szCs w:val="18"/>
                            </w:rPr>
                            <w:fldChar w:fldCharType="end"/>
                          </w:r>
                          <w:r>
                            <w:rPr>
                              <w:spacing w:val="-8"/>
                              <w:sz w:val="18"/>
                              <w:szCs w:val="18"/>
                            </w:rPr>
                            <w:t>LIBERIAN CODES REVISED, VOL. IV: PAGE 731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3" type="#_x0000_t202" style="position:absolute;margin-left:53.15pt;margin-top:0;width:681.8pt;height:20.2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" o:allowincell="f" stroked="f">
              <v:fill opacity="0"/>
              <v:textbox inset="0,0,0,0">
                <w:txbxContent>
                  <w:p w:rsidR="00D54A5E" w:rsidRDefault="00D54A5E">
                    <w:pPr>
                      <w:keepNext/>
                      <w:keepLines/>
                      <w:ind w:left="1008"/>
                      <w:rPr>
                        <w:spacing w:val="-8"/>
                        <w:sz w:val="18"/>
                        <w:szCs w:val="18"/>
                      </w:rPr>
                    </w:pPr>
                    <w:r>
                      <w:rPr>
                        <w:spacing w:val="-5"/>
                        <w:sz w:val="18"/>
                        <w:szCs w:val="18"/>
                      </w:rPr>
                      <w:t xml:space="preserve">'IBERIAN CODES REVISED, VOL. IV: PAGE </w:t>
                    </w:r>
                    <w:r>
                      <w:rPr>
                        <w:spacing w:val="-5"/>
                        <w:sz w:val="18"/>
                        <w:szCs w:val="18"/>
                      </w:rPr>
                      <w:fldChar w:fldCharType="begin"/>
                    </w:r>
                    <w:r>
                      <w:rPr>
                        <w:spacing w:val="-5"/>
                        <w:sz w:val="18"/>
                        <w:szCs w:val="18"/>
                      </w:rPr>
                      <w:instrText xml:space="preserve"> PAGE </w:instrText>
                    </w:r>
                    <w:r>
                      <w:rPr>
                        <w:spacing w:val="-5"/>
                        <w:sz w:val="18"/>
                        <w:szCs w:val="18"/>
                      </w:rPr>
                      <w:fldChar w:fldCharType="separate"/>
                    </w:r>
                    <w:r>
                      <w:rPr>
                        <w:spacing w:val="-5"/>
                        <w:sz w:val="18"/>
                        <w:szCs w:val="18"/>
                      </w:rPr>
                      <w:t>730</w:t>
                    </w:r>
                    <w:r>
                      <w:rPr>
                        <w:spacing w:val="-5"/>
                        <w:sz w:val="18"/>
                        <w:szCs w:val="18"/>
                      </w:rPr>
                      <w:fldChar w:fldCharType="end"/>
                    </w:r>
                    <w:r>
                      <w:rPr>
                        <w:spacing w:val="-8"/>
                        <w:sz w:val="18"/>
                        <w:szCs w:val="18"/>
                      </w:rPr>
                      <w:t>LIBERIAN CODES REVISED, VOL. IV: PAGE 731</w:t>
                    </w:r>
                  </w:p>
                </w:txbxContent>
              </v:textbox>
              <w10:wrap type="square" anchorx="page"/>
            </v:shape>
          </w:pict>
        </mc:Fallback>
      </mc:AlternateConten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695104" behindDoc="0" locked="0" layoutInCell="0" allowOverlap="1">
              <wp:simplePos x="0" y="0"/>
              <wp:positionH relativeFrom="page">
                <wp:posOffset>708660</wp:posOffset>
              </wp:positionH>
              <wp:positionV relativeFrom="paragraph">
                <wp:posOffset>0</wp:posOffset>
              </wp:positionV>
              <wp:extent cx="8591550" cy="170815"/>
              <wp:effectExtent l="0" t="0" r="0" b="0"/>
              <wp:wrapSquare wrapText="bothSides"/>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ind w:left="936"/>
                            <w:rPr>
                              <w:spacing w:val="-2"/>
                              <w:sz w:val="17"/>
                              <w:szCs w:val="17"/>
                            </w:rPr>
                          </w:pPr>
                          <w:r>
                            <w:rPr>
                              <w:spacing w:val="-14"/>
                              <w:sz w:val="19"/>
                              <w:szCs w:val="19"/>
                            </w:rPr>
                            <w:t xml:space="preserve">LIBERIAN CODES REVISED, VOL. IV: PAGE </w:t>
                          </w:r>
                          <w:r>
                            <w:rPr>
                              <w:spacing w:val="-14"/>
                              <w:sz w:val="19"/>
                              <w:szCs w:val="19"/>
                            </w:rPr>
                            <w:fldChar w:fldCharType="begin"/>
                          </w:r>
                          <w:r>
                            <w:rPr>
                              <w:spacing w:val="-14"/>
                              <w:sz w:val="19"/>
                              <w:szCs w:val="19"/>
                            </w:rPr>
                            <w:instrText xml:space="preserve"> PAGE </w:instrText>
                          </w:r>
                          <w:r>
                            <w:rPr>
                              <w:spacing w:val="-14"/>
                              <w:sz w:val="19"/>
                              <w:szCs w:val="19"/>
                            </w:rPr>
                            <w:fldChar w:fldCharType="separate"/>
                          </w:r>
                          <w:r w:rsidR="00E25931">
                            <w:rPr>
                              <w:noProof/>
                              <w:spacing w:val="-14"/>
                              <w:sz w:val="19"/>
                              <w:szCs w:val="19"/>
                            </w:rPr>
                            <w:t>762</w:t>
                          </w:r>
                          <w:r>
                            <w:rPr>
                              <w:spacing w:val="-14"/>
                              <w:sz w:val="19"/>
                              <w:szCs w:val="19"/>
                            </w:rPr>
                            <w:fldChar w:fldCharType="end"/>
                          </w:r>
                          <w:r>
                            <w:rPr>
                              <w:spacing w:val="-14"/>
                              <w:sz w:val="19"/>
                              <w:szCs w:val="19"/>
                            </w:rPr>
                            <w:t xml:space="preserve"> </w:t>
                          </w:r>
                          <w:r>
                            <w:rPr>
                              <w:spacing w:val="-2"/>
                              <w:sz w:val="17"/>
                              <w:szCs w:val="17"/>
                            </w:rPr>
                            <w:t>LIBERIAN CODES REVISED, VOL. IV: PAGE 763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59" type="#_x0000_t202" style="position:absolute;margin-left:55.8pt;margin-top:0;width:676.5pt;height:13.4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" o:allowincell="f" stroked="f">
              <v:fill opacity="0"/>
              <v:textbox inset="0,0,0,0">
                <w:txbxContent>
                  <w:p w:rsidR="00D54A5E" w:rsidRDefault="00D54A5E">
                    <w:pPr>
                      <w:keepNext/>
                      <w:keepLines/>
                      <w:ind w:left="936"/>
                      <w:rPr>
                        <w:spacing w:val="-2"/>
                        <w:sz w:val="17"/>
                        <w:szCs w:val="17"/>
                      </w:rPr>
                    </w:pPr>
                    <w:r>
                      <w:rPr>
                        <w:spacing w:val="-14"/>
                        <w:sz w:val="19"/>
                        <w:szCs w:val="19"/>
                      </w:rPr>
                      <w:t xml:space="preserve">LIBERIAN CODES REVISED, VOL. IV: PAGE </w:t>
                    </w:r>
                    <w:r>
                      <w:rPr>
                        <w:spacing w:val="-14"/>
                        <w:sz w:val="19"/>
                        <w:szCs w:val="19"/>
                      </w:rPr>
                      <w:fldChar w:fldCharType="begin"/>
                    </w:r>
                    <w:r>
                      <w:rPr>
                        <w:spacing w:val="-14"/>
                        <w:sz w:val="19"/>
                        <w:szCs w:val="19"/>
                      </w:rPr>
                      <w:instrText xml:space="preserve"> PAGE </w:instrText>
                    </w:r>
                    <w:r>
                      <w:rPr>
                        <w:spacing w:val="-14"/>
                        <w:sz w:val="19"/>
                        <w:szCs w:val="19"/>
                      </w:rPr>
                      <w:fldChar w:fldCharType="separate"/>
                    </w:r>
                    <w:r w:rsidR="00E25931">
                      <w:rPr>
                        <w:noProof/>
                        <w:spacing w:val="-14"/>
                        <w:sz w:val="19"/>
                        <w:szCs w:val="19"/>
                      </w:rPr>
                      <w:t>762</w:t>
                    </w:r>
                    <w:r>
                      <w:rPr>
                        <w:spacing w:val="-14"/>
                        <w:sz w:val="19"/>
                        <w:szCs w:val="19"/>
                      </w:rPr>
                      <w:fldChar w:fldCharType="end"/>
                    </w:r>
                    <w:r>
                      <w:rPr>
                        <w:spacing w:val="-14"/>
                        <w:sz w:val="19"/>
                        <w:szCs w:val="19"/>
                      </w:rPr>
                      <w:t xml:space="preserve"> </w:t>
                    </w:r>
                    <w:r>
                      <w:rPr>
                        <w:spacing w:val="-2"/>
                        <w:sz w:val="17"/>
                        <w:szCs w:val="17"/>
                      </w:rPr>
                      <w:t>LIBERIAN CODES REVISED, VOL. IV: PAGE 763</w:t>
                    </w:r>
                  </w:p>
                </w:txbxContent>
              </v:textbox>
              <w10:wrap type="square" anchorx="page"/>
            </v:shape>
          </w:pict>
        </mc:Fallback>
      </mc:AlternateConten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701248" behindDoc="0" locked="0" layoutInCell="0" allowOverlap="1">
              <wp:simplePos x="0" y="0"/>
              <wp:positionH relativeFrom="page">
                <wp:posOffset>697865</wp:posOffset>
              </wp:positionH>
              <wp:positionV relativeFrom="paragraph">
                <wp:posOffset>0</wp:posOffset>
              </wp:positionV>
              <wp:extent cx="8726170" cy="177800"/>
              <wp:effectExtent l="0" t="0" r="0" b="0"/>
              <wp:wrapSquare wrapText="bothSides"/>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6170" cy="17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ind w:left="1008"/>
                            <w:rPr>
                              <w:spacing w:val="-7"/>
                              <w:sz w:val="18"/>
                              <w:szCs w:val="18"/>
                            </w:rPr>
                          </w:pPr>
                          <w:r>
                            <w:rPr>
                              <w:spacing w:val="-11"/>
                              <w:sz w:val="18"/>
                              <w:szCs w:val="18"/>
                            </w:rPr>
                            <w:t xml:space="preserve">LIBERIAN CODES </w:t>
                          </w:r>
                          <w:r>
                            <w:rPr>
                              <w:spacing w:val="-11"/>
                              <w:sz w:val="21"/>
                              <w:szCs w:val="21"/>
                            </w:rPr>
                            <w:t xml:space="preserve">REVISED, </w:t>
                          </w:r>
                          <w:r>
                            <w:rPr>
                              <w:spacing w:val="-11"/>
                              <w:sz w:val="18"/>
                              <w:szCs w:val="18"/>
                            </w:rPr>
                            <w:t xml:space="preserve">VOL. IV: PAGE </w:t>
                          </w:r>
                          <w:r>
                            <w:rPr>
                              <w:spacing w:val="-11"/>
                              <w:sz w:val="18"/>
                              <w:szCs w:val="18"/>
                            </w:rPr>
                            <w:fldChar w:fldCharType="begin"/>
                          </w:r>
                          <w:r>
                            <w:rPr>
                              <w:spacing w:val="-11"/>
                              <w:sz w:val="18"/>
                              <w:szCs w:val="18"/>
                            </w:rPr>
                            <w:instrText xml:space="preserve"> PAGE </w:instrText>
                          </w:r>
                          <w:r>
                            <w:rPr>
                              <w:spacing w:val="-11"/>
                              <w:sz w:val="18"/>
                              <w:szCs w:val="18"/>
                            </w:rPr>
                            <w:fldChar w:fldCharType="separate"/>
                          </w:r>
                          <w:r w:rsidR="00E25931">
                            <w:rPr>
                              <w:noProof/>
                              <w:spacing w:val="-11"/>
                              <w:sz w:val="18"/>
                              <w:szCs w:val="18"/>
                            </w:rPr>
                            <w:t>764</w:t>
                          </w:r>
                          <w:r>
                            <w:rPr>
                              <w:spacing w:val="-11"/>
                              <w:sz w:val="18"/>
                              <w:szCs w:val="18"/>
                            </w:rPr>
                            <w:fldChar w:fldCharType="end"/>
                          </w:r>
                          <w:r>
                            <w:rPr>
                              <w:spacing w:val="-11"/>
                              <w:sz w:val="18"/>
                              <w:szCs w:val="18"/>
                            </w:rPr>
                            <w:t xml:space="preserve"> </w:t>
                          </w:r>
                          <w:r>
                            <w:rPr>
                              <w:spacing w:val="-7"/>
                              <w:sz w:val="18"/>
                              <w:szCs w:val="18"/>
                            </w:rPr>
                            <w:t>LIBERIAN CODES REVISED, VOL. IV: PAGE 765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62" type="#_x0000_t202" style="position:absolute;margin-left:54.95pt;margin-top:0;width:687.1pt;height:14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" o:allowincell="f" stroked="f">
              <v:fill opacity="0"/>
              <v:textbox inset="0,0,0,0">
                <w:txbxContent>
                  <w:p w:rsidR="00D54A5E" w:rsidRDefault="00D54A5E">
                    <w:pPr>
                      <w:keepNext/>
                      <w:keepLines/>
                      <w:ind w:left="1008"/>
                      <w:rPr>
                        <w:spacing w:val="-7"/>
                        <w:sz w:val="18"/>
                        <w:szCs w:val="18"/>
                      </w:rPr>
                    </w:pPr>
                    <w:r>
                      <w:rPr>
                        <w:spacing w:val="-11"/>
                        <w:sz w:val="18"/>
                        <w:szCs w:val="18"/>
                      </w:rPr>
                      <w:t xml:space="preserve">LIBERIAN CODES </w:t>
                    </w:r>
                    <w:r>
                      <w:rPr>
                        <w:spacing w:val="-11"/>
                        <w:sz w:val="21"/>
                        <w:szCs w:val="21"/>
                      </w:rPr>
                      <w:t xml:space="preserve">REVISED, </w:t>
                    </w:r>
                    <w:r>
                      <w:rPr>
                        <w:spacing w:val="-11"/>
                        <w:sz w:val="18"/>
                        <w:szCs w:val="18"/>
                      </w:rPr>
                      <w:t xml:space="preserve">VOL. IV: PAGE </w:t>
                    </w:r>
                    <w:r>
                      <w:rPr>
                        <w:spacing w:val="-11"/>
                        <w:sz w:val="18"/>
                        <w:szCs w:val="18"/>
                      </w:rPr>
                      <w:fldChar w:fldCharType="begin"/>
                    </w:r>
                    <w:r>
                      <w:rPr>
                        <w:spacing w:val="-11"/>
                        <w:sz w:val="18"/>
                        <w:szCs w:val="18"/>
                      </w:rPr>
                      <w:instrText xml:space="preserve"> PAGE </w:instrText>
                    </w:r>
                    <w:r>
                      <w:rPr>
                        <w:spacing w:val="-11"/>
                        <w:sz w:val="18"/>
                        <w:szCs w:val="18"/>
                      </w:rPr>
                      <w:fldChar w:fldCharType="separate"/>
                    </w:r>
                    <w:r w:rsidR="00E25931">
                      <w:rPr>
                        <w:noProof/>
                        <w:spacing w:val="-11"/>
                        <w:sz w:val="18"/>
                        <w:szCs w:val="18"/>
                      </w:rPr>
                      <w:t>764</w:t>
                    </w:r>
                    <w:r>
                      <w:rPr>
                        <w:spacing w:val="-11"/>
                        <w:sz w:val="18"/>
                        <w:szCs w:val="18"/>
                      </w:rPr>
                      <w:fldChar w:fldCharType="end"/>
                    </w:r>
                    <w:r>
                      <w:rPr>
                        <w:spacing w:val="-11"/>
                        <w:sz w:val="18"/>
                        <w:szCs w:val="18"/>
                      </w:rPr>
                      <w:t xml:space="preserve"> </w:t>
                    </w:r>
                    <w:r>
                      <w:rPr>
                        <w:spacing w:val="-7"/>
                        <w:sz w:val="18"/>
                        <w:szCs w:val="18"/>
                      </w:rPr>
                      <w:t>LIBERIAN CODES REVISED, VOL. IV: PAGE 765</w:t>
                    </w:r>
                  </w:p>
                </w:txbxContent>
              </v:textbox>
              <w10:wrap type="square" anchorx="page"/>
            </v:shape>
          </w:pict>
        </mc:Fallback>
      </mc:AlternateConten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707392" behindDoc="0" locked="0" layoutInCell="0" allowOverlap="1">
              <wp:simplePos x="0" y="0"/>
              <wp:positionH relativeFrom="page">
                <wp:posOffset>697865</wp:posOffset>
              </wp:positionH>
              <wp:positionV relativeFrom="paragraph">
                <wp:posOffset>0</wp:posOffset>
              </wp:positionV>
              <wp:extent cx="8726170" cy="177800"/>
              <wp:effectExtent l="0" t="0" r="0" b="0"/>
              <wp:wrapSquare wrapText="bothSides"/>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6170" cy="17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ind w:left="1008"/>
                            <w:rPr>
                              <w:spacing w:val="-7"/>
                              <w:sz w:val="18"/>
                              <w:szCs w:val="18"/>
                            </w:rPr>
                          </w:pPr>
                          <w:r>
                            <w:rPr>
                              <w:spacing w:val="-11"/>
                              <w:sz w:val="18"/>
                              <w:szCs w:val="18"/>
                            </w:rPr>
                            <w:t xml:space="preserve">LIBERIAN CODES </w:t>
                          </w:r>
                          <w:r>
                            <w:rPr>
                              <w:spacing w:val="-11"/>
                              <w:sz w:val="21"/>
                              <w:szCs w:val="21"/>
                            </w:rPr>
                            <w:t xml:space="preserve">REVISED, </w:t>
                          </w:r>
                          <w:r>
                            <w:rPr>
                              <w:spacing w:val="-11"/>
                              <w:sz w:val="18"/>
                              <w:szCs w:val="18"/>
                            </w:rPr>
                            <w:t xml:space="preserve">VOL. IV: PAGE </w:t>
                          </w:r>
                          <w:r>
                            <w:rPr>
                              <w:spacing w:val="-11"/>
                              <w:sz w:val="18"/>
                              <w:szCs w:val="18"/>
                            </w:rPr>
                            <w:fldChar w:fldCharType="begin"/>
                          </w:r>
                          <w:r>
                            <w:rPr>
                              <w:spacing w:val="-11"/>
                              <w:sz w:val="18"/>
                              <w:szCs w:val="18"/>
                            </w:rPr>
                            <w:instrText xml:space="preserve"> PAGE </w:instrText>
                          </w:r>
                          <w:r>
                            <w:rPr>
                              <w:spacing w:val="-11"/>
                              <w:sz w:val="18"/>
                              <w:szCs w:val="18"/>
                            </w:rPr>
                            <w:fldChar w:fldCharType="separate"/>
                          </w:r>
                          <w:r>
                            <w:rPr>
                              <w:spacing w:val="-11"/>
                              <w:sz w:val="18"/>
                              <w:szCs w:val="18"/>
                            </w:rPr>
                            <w:t>764</w:t>
                          </w:r>
                          <w:r>
                            <w:rPr>
                              <w:spacing w:val="-11"/>
                              <w:sz w:val="18"/>
                              <w:szCs w:val="18"/>
                            </w:rPr>
                            <w:fldChar w:fldCharType="end"/>
                          </w:r>
                          <w:r>
                            <w:rPr>
                              <w:spacing w:val="-11"/>
                              <w:sz w:val="18"/>
                              <w:szCs w:val="18"/>
                            </w:rPr>
                            <w:t xml:space="preserve"> </w:t>
                          </w:r>
                          <w:r>
                            <w:rPr>
                              <w:spacing w:val="-7"/>
                              <w:sz w:val="18"/>
                              <w:szCs w:val="18"/>
                            </w:rPr>
                            <w:t>LIBERIAN CODES REVISED, VOL. IV: PAGE 765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65" type="#_x0000_t202" style="position:absolute;margin-left:54.95pt;margin-top:0;width:687.1pt;height:14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" o:allowincell="f" stroked="f">
              <v:fill opacity="0"/>
              <v:textbox inset="0,0,0,0">
                <w:txbxContent>
                  <w:p w:rsidR="00D54A5E" w:rsidRDefault="00D54A5E">
                    <w:pPr>
                      <w:keepNext/>
                      <w:keepLines/>
                      <w:ind w:left="1008"/>
                      <w:rPr>
                        <w:spacing w:val="-7"/>
                        <w:sz w:val="18"/>
                        <w:szCs w:val="18"/>
                      </w:rPr>
                    </w:pPr>
                    <w:r>
                      <w:rPr>
                        <w:spacing w:val="-11"/>
                        <w:sz w:val="18"/>
                        <w:szCs w:val="18"/>
                      </w:rPr>
                      <w:t xml:space="preserve">LIBERIAN CODES </w:t>
                    </w:r>
                    <w:r>
                      <w:rPr>
                        <w:spacing w:val="-11"/>
                        <w:sz w:val="21"/>
                        <w:szCs w:val="21"/>
                      </w:rPr>
                      <w:t xml:space="preserve">REVISED, </w:t>
                    </w:r>
                    <w:r>
                      <w:rPr>
                        <w:spacing w:val="-11"/>
                        <w:sz w:val="18"/>
                        <w:szCs w:val="18"/>
                      </w:rPr>
                      <w:t xml:space="preserve">VOL. IV: PAGE </w:t>
                    </w:r>
                    <w:r>
                      <w:rPr>
                        <w:spacing w:val="-11"/>
                        <w:sz w:val="18"/>
                        <w:szCs w:val="18"/>
                      </w:rPr>
                      <w:fldChar w:fldCharType="begin"/>
                    </w:r>
                    <w:r>
                      <w:rPr>
                        <w:spacing w:val="-11"/>
                        <w:sz w:val="18"/>
                        <w:szCs w:val="18"/>
                      </w:rPr>
                      <w:instrText xml:space="preserve"> PAGE </w:instrText>
                    </w:r>
                    <w:r>
                      <w:rPr>
                        <w:spacing w:val="-11"/>
                        <w:sz w:val="18"/>
                        <w:szCs w:val="18"/>
                      </w:rPr>
                      <w:fldChar w:fldCharType="separate"/>
                    </w:r>
                    <w:r>
                      <w:rPr>
                        <w:spacing w:val="-11"/>
                        <w:sz w:val="18"/>
                        <w:szCs w:val="18"/>
                      </w:rPr>
                      <w:t>764</w:t>
                    </w:r>
                    <w:r>
                      <w:rPr>
                        <w:spacing w:val="-11"/>
                        <w:sz w:val="18"/>
                        <w:szCs w:val="18"/>
                      </w:rPr>
                      <w:fldChar w:fldCharType="end"/>
                    </w:r>
                    <w:r>
                      <w:rPr>
                        <w:spacing w:val="-11"/>
                        <w:sz w:val="18"/>
                        <w:szCs w:val="18"/>
                      </w:rPr>
                      <w:t xml:space="preserve"> </w:t>
                    </w:r>
                    <w:r>
                      <w:rPr>
                        <w:spacing w:val="-7"/>
                        <w:sz w:val="18"/>
                        <w:szCs w:val="18"/>
                      </w:rPr>
                      <w:t>LIBERIAN CODES REVISED, VOL. IV: PAGE 765</w:t>
                    </w:r>
                  </w:p>
                </w:txbxContent>
              </v:textbox>
              <w10:wrap type="square" anchorx="page"/>
            </v:shape>
          </w:pict>
        </mc:Fallback>
      </mc:AlternateConten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149"/>
      </w:tabs>
      <w:ind w:left="72"/>
      <w:rPr>
        <w:spacing w:val="-8"/>
        <w:sz w:val="18"/>
        <w:szCs w:val="18"/>
      </w:rPr>
    </w:pPr>
    <w:r>
      <w:tab/>
    </w:r>
    <w:r>
      <w:rPr>
        <w:spacing w:val="-9"/>
        <w:sz w:val="18"/>
        <w:szCs w:val="18"/>
      </w:rPr>
      <w:t xml:space="preserve">LIBERIAN CODES REVISED, VOL. IV: PAGE </w:t>
    </w:r>
    <w:r>
      <w:rPr>
        <w:spacing w:val="-9"/>
        <w:sz w:val="18"/>
        <w:szCs w:val="18"/>
      </w:rPr>
      <w:fldChar w:fldCharType="begin"/>
    </w:r>
    <w:r>
      <w:rPr>
        <w:spacing w:val="-9"/>
        <w:sz w:val="18"/>
        <w:szCs w:val="18"/>
      </w:rPr>
      <w:instrText xml:space="preserve"> PAGE </w:instrText>
    </w:r>
    <w:r>
      <w:rPr>
        <w:spacing w:val="-9"/>
        <w:sz w:val="18"/>
        <w:szCs w:val="18"/>
      </w:rPr>
      <w:fldChar w:fldCharType="separate"/>
    </w:r>
    <w:r>
      <w:rPr>
        <w:spacing w:val="-9"/>
        <w:sz w:val="18"/>
        <w:szCs w:val="18"/>
      </w:rPr>
      <w:t>770</w:t>
    </w:r>
    <w:r>
      <w:rPr>
        <w:spacing w:val="-9"/>
        <w:sz w:val="18"/>
        <w:szCs w:val="18"/>
      </w:rPr>
      <w:fldChar w:fldCharType="end"/>
    </w:r>
    <w:r>
      <w:rPr>
        <w:spacing w:val="-9"/>
        <w:sz w:val="18"/>
        <w:szCs w:val="18"/>
      </w:rPr>
      <w:t xml:space="preserve"> </w:t>
    </w:r>
    <w:r>
      <w:rPr>
        <w:spacing w:val="-8"/>
        <w:sz w:val="18"/>
        <w:szCs w:val="18"/>
      </w:rPr>
      <w:t>LIBERIAN CODES REVISED. VOL. IV: PAGE 771</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149"/>
      </w:tabs>
      <w:ind w:left="72"/>
      <w:rPr>
        <w:spacing w:val="-8"/>
        <w:sz w:val="18"/>
        <w:szCs w:val="18"/>
      </w:rPr>
    </w:pPr>
    <w:r>
      <w:tab/>
    </w:r>
    <w:r>
      <w:rPr>
        <w:spacing w:val="-9"/>
        <w:sz w:val="18"/>
        <w:szCs w:val="18"/>
      </w:rPr>
      <w:t xml:space="preserve">LIBERIAN CODES REVISED, VOL. IV: PAGE </w:t>
    </w:r>
    <w:r>
      <w:rPr>
        <w:spacing w:val="-9"/>
        <w:sz w:val="18"/>
        <w:szCs w:val="18"/>
      </w:rPr>
      <w:fldChar w:fldCharType="begin"/>
    </w:r>
    <w:r>
      <w:rPr>
        <w:spacing w:val="-9"/>
        <w:sz w:val="18"/>
        <w:szCs w:val="18"/>
      </w:rPr>
      <w:instrText xml:space="preserve"> PAGE </w:instrText>
    </w:r>
    <w:r>
      <w:rPr>
        <w:spacing w:val="-9"/>
        <w:sz w:val="18"/>
        <w:szCs w:val="18"/>
      </w:rPr>
      <w:fldChar w:fldCharType="separate"/>
    </w:r>
    <w:r>
      <w:rPr>
        <w:spacing w:val="-9"/>
        <w:sz w:val="18"/>
        <w:szCs w:val="18"/>
      </w:rPr>
      <w:t>770</w:t>
    </w:r>
    <w:r>
      <w:rPr>
        <w:spacing w:val="-9"/>
        <w:sz w:val="18"/>
        <w:szCs w:val="18"/>
      </w:rPr>
      <w:fldChar w:fldCharType="end"/>
    </w:r>
    <w:r>
      <w:rPr>
        <w:spacing w:val="-9"/>
        <w:sz w:val="18"/>
        <w:szCs w:val="18"/>
      </w:rPr>
      <w:t xml:space="preserve"> </w:t>
    </w:r>
    <w:r>
      <w:rPr>
        <w:spacing w:val="-8"/>
        <w:sz w:val="18"/>
        <w:szCs w:val="18"/>
      </w:rPr>
      <w:t>LIBERIAN CODES REVISED. VOL. IV: PAGE 771</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149"/>
      </w:tabs>
      <w:ind w:left="72"/>
      <w:rPr>
        <w:spacing w:val="-8"/>
        <w:sz w:val="18"/>
        <w:szCs w:val="18"/>
      </w:rPr>
    </w:pPr>
    <w:r>
      <w:tab/>
    </w:r>
    <w:r>
      <w:rPr>
        <w:spacing w:val="-9"/>
        <w:sz w:val="18"/>
        <w:szCs w:val="18"/>
      </w:rPr>
      <w:t xml:space="preserve">LIBERIAN CODES REVISED, VOL. IV: PAGE </w:t>
    </w:r>
    <w:r>
      <w:rPr>
        <w:spacing w:val="-9"/>
        <w:sz w:val="18"/>
        <w:szCs w:val="18"/>
      </w:rPr>
      <w:fldChar w:fldCharType="begin"/>
    </w:r>
    <w:r>
      <w:rPr>
        <w:spacing w:val="-9"/>
        <w:sz w:val="18"/>
        <w:szCs w:val="18"/>
      </w:rPr>
      <w:instrText xml:space="preserve"> PAGE </w:instrText>
    </w:r>
    <w:r>
      <w:rPr>
        <w:spacing w:val="-9"/>
        <w:sz w:val="18"/>
        <w:szCs w:val="18"/>
      </w:rPr>
      <w:fldChar w:fldCharType="separate"/>
    </w:r>
    <w:r w:rsidR="00E25931">
      <w:rPr>
        <w:noProof/>
        <w:spacing w:val="-9"/>
        <w:sz w:val="18"/>
        <w:szCs w:val="18"/>
      </w:rPr>
      <w:t>766</w:t>
    </w:r>
    <w:r>
      <w:rPr>
        <w:spacing w:val="-9"/>
        <w:sz w:val="18"/>
        <w:szCs w:val="18"/>
      </w:rPr>
      <w:fldChar w:fldCharType="end"/>
    </w:r>
    <w:r>
      <w:rPr>
        <w:spacing w:val="-9"/>
        <w:sz w:val="18"/>
        <w:szCs w:val="18"/>
      </w:rPr>
      <w:t xml:space="preserve"> </w:t>
    </w:r>
    <w:r>
      <w:rPr>
        <w:spacing w:val="-8"/>
        <w:sz w:val="18"/>
        <w:szCs w:val="18"/>
      </w:rPr>
      <w:t>LIBERIAN CODES REVISED. VOL. IV: PAGE 771</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24"/>
      </w:tabs>
      <w:rPr>
        <w:spacing w:val="-9"/>
        <w:sz w:val="18"/>
        <w:szCs w:val="18"/>
      </w:rPr>
    </w:pPr>
    <w:r>
      <w:tab/>
    </w:r>
    <w:r>
      <w:rPr>
        <w:spacing w:val="-9"/>
        <w:sz w:val="18"/>
        <w:szCs w:val="18"/>
      </w:rPr>
      <w:t xml:space="preserve">LIBERIAN CODES REVISED, VOL. IV: PAGE </w:t>
    </w:r>
    <w:r>
      <w:rPr>
        <w:spacing w:val="-9"/>
        <w:sz w:val="18"/>
        <w:szCs w:val="18"/>
      </w:rPr>
      <w:fldChar w:fldCharType="begin"/>
    </w:r>
    <w:r>
      <w:rPr>
        <w:spacing w:val="-9"/>
        <w:sz w:val="18"/>
        <w:szCs w:val="18"/>
      </w:rPr>
      <w:instrText xml:space="preserve"> PAGE </w:instrText>
    </w:r>
    <w:r>
      <w:rPr>
        <w:spacing w:val="-9"/>
        <w:sz w:val="18"/>
        <w:szCs w:val="18"/>
      </w:rPr>
      <w:fldChar w:fldCharType="separate"/>
    </w:r>
    <w:r>
      <w:rPr>
        <w:spacing w:val="-9"/>
        <w:sz w:val="18"/>
        <w:szCs w:val="18"/>
      </w:rPr>
      <w:t>732</w:t>
    </w:r>
    <w:r>
      <w:rPr>
        <w:spacing w:val="-9"/>
        <w:sz w:val="18"/>
        <w:szCs w:val="18"/>
      </w:rPr>
      <w:fldChar w:fldCharType="end"/>
    </w:r>
    <w:r>
      <w:rPr>
        <w:spacing w:val="-9"/>
        <w:sz w:val="18"/>
        <w:szCs w:val="18"/>
      </w:rPr>
      <w:t xml:space="preserve"> </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149"/>
      </w:tabs>
      <w:ind w:left="72"/>
      <w:rPr>
        <w:spacing w:val="-8"/>
        <w:sz w:val="18"/>
        <w:szCs w:val="18"/>
      </w:rPr>
    </w:pPr>
    <w:r>
      <w:tab/>
    </w:r>
    <w:r>
      <w:rPr>
        <w:spacing w:val="-9"/>
        <w:sz w:val="18"/>
        <w:szCs w:val="18"/>
      </w:rPr>
      <w:t xml:space="preserve">LIBERIAN CODES REVISED, VOL. IV: PAGE </w:t>
    </w:r>
    <w:r>
      <w:rPr>
        <w:spacing w:val="-9"/>
        <w:sz w:val="18"/>
        <w:szCs w:val="18"/>
      </w:rPr>
      <w:fldChar w:fldCharType="begin"/>
    </w:r>
    <w:r>
      <w:rPr>
        <w:spacing w:val="-9"/>
        <w:sz w:val="18"/>
        <w:szCs w:val="18"/>
      </w:rPr>
      <w:instrText xml:space="preserve"> PAGE </w:instrText>
    </w:r>
    <w:r>
      <w:rPr>
        <w:spacing w:val="-9"/>
        <w:sz w:val="18"/>
        <w:szCs w:val="18"/>
      </w:rPr>
      <w:fldChar w:fldCharType="separate"/>
    </w:r>
    <w:r w:rsidR="00E25931">
      <w:rPr>
        <w:noProof/>
        <w:spacing w:val="-9"/>
        <w:sz w:val="18"/>
        <w:szCs w:val="18"/>
      </w:rPr>
      <w:t>768</w:t>
    </w:r>
    <w:r>
      <w:rPr>
        <w:spacing w:val="-9"/>
        <w:sz w:val="18"/>
        <w:szCs w:val="18"/>
      </w:rPr>
      <w:fldChar w:fldCharType="end"/>
    </w:r>
    <w:r>
      <w:rPr>
        <w:spacing w:val="-9"/>
        <w:sz w:val="18"/>
        <w:szCs w:val="18"/>
      </w:rPr>
      <w:t xml:space="preserve"> </w:t>
    </w:r>
    <w:r>
      <w:rPr>
        <w:spacing w:val="-8"/>
        <w:sz w:val="18"/>
        <w:szCs w:val="18"/>
      </w:rPr>
      <w:t>LIBERIAN CODES REVISED. VOL. IV: PAGE 771</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149"/>
      </w:tabs>
      <w:ind w:left="72"/>
      <w:rPr>
        <w:spacing w:val="-8"/>
        <w:sz w:val="18"/>
        <w:szCs w:val="18"/>
      </w:rPr>
    </w:pPr>
    <w:r>
      <w:tab/>
    </w:r>
    <w:r>
      <w:rPr>
        <w:spacing w:val="-9"/>
        <w:sz w:val="18"/>
        <w:szCs w:val="18"/>
      </w:rPr>
      <w:t xml:space="preserve">LIBERIAN CODES REVISED, VOL. IV: PAGE </w:t>
    </w:r>
    <w:r>
      <w:rPr>
        <w:spacing w:val="-9"/>
        <w:sz w:val="18"/>
        <w:szCs w:val="18"/>
      </w:rPr>
      <w:fldChar w:fldCharType="begin"/>
    </w:r>
    <w:r>
      <w:rPr>
        <w:spacing w:val="-9"/>
        <w:sz w:val="18"/>
        <w:szCs w:val="18"/>
      </w:rPr>
      <w:instrText xml:space="preserve"> PAGE </w:instrText>
    </w:r>
    <w:r>
      <w:rPr>
        <w:spacing w:val="-9"/>
        <w:sz w:val="18"/>
        <w:szCs w:val="18"/>
      </w:rPr>
      <w:fldChar w:fldCharType="separate"/>
    </w:r>
    <w:r>
      <w:rPr>
        <w:spacing w:val="-9"/>
        <w:sz w:val="18"/>
        <w:szCs w:val="18"/>
      </w:rPr>
      <w:t>770</w:t>
    </w:r>
    <w:r>
      <w:rPr>
        <w:spacing w:val="-9"/>
        <w:sz w:val="18"/>
        <w:szCs w:val="18"/>
      </w:rPr>
      <w:fldChar w:fldCharType="end"/>
    </w:r>
    <w:r>
      <w:rPr>
        <w:spacing w:val="-9"/>
        <w:sz w:val="18"/>
        <w:szCs w:val="18"/>
      </w:rPr>
      <w:t xml:space="preserve"> </w:t>
    </w:r>
    <w:r>
      <w:rPr>
        <w:spacing w:val="-8"/>
        <w:sz w:val="18"/>
        <w:szCs w:val="18"/>
      </w:rPr>
      <w:t>LIBERIAN CODES REVISED. VOL. IV: PAGE 771</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149"/>
      </w:tabs>
      <w:ind w:left="72"/>
      <w:rPr>
        <w:spacing w:val="-8"/>
        <w:sz w:val="18"/>
        <w:szCs w:val="18"/>
      </w:rPr>
    </w:pPr>
    <w:r>
      <w:tab/>
    </w:r>
    <w:r>
      <w:rPr>
        <w:spacing w:val="-9"/>
        <w:sz w:val="18"/>
        <w:szCs w:val="18"/>
      </w:rPr>
      <w:t xml:space="preserve">LIBERIAN CODES REVISED, VOL. IV: PAGE </w:t>
    </w:r>
    <w:r>
      <w:rPr>
        <w:spacing w:val="-9"/>
        <w:sz w:val="18"/>
        <w:szCs w:val="18"/>
      </w:rPr>
      <w:fldChar w:fldCharType="begin"/>
    </w:r>
    <w:r>
      <w:rPr>
        <w:spacing w:val="-9"/>
        <w:sz w:val="18"/>
        <w:szCs w:val="18"/>
      </w:rPr>
      <w:instrText xml:space="preserve"> PAGE </w:instrText>
    </w:r>
    <w:r>
      <w:rPr>
        <w:spacing w:val="-9"/>
        <w:sz w:val="18"/>
        <w:szCs w:val="18"/>
      </w:rPr>
      <w:fldChar w:fldCharType="separate"/>
    </w:r>
    <w:r w:rsidR="00E25931">
      <w:rPr>
        <w:noProof/>
        <w:spacing w:val="-9"/>
        <w:sz w:val="18"/>
        <w:szCs w:val="18"/>
      </w:rPr>
      <w:t>770</w:t>
    </w:r>
    <w:r>
      <w:rPr>
        <w:spacing w:val="-9"/>
        <w:sz w:val="18"/>
        <w:szCs w:val="18"/>
      </w:rPr>
      <w:fldChar w:fldCharType="end"/>
    </w:r>
    <w:r>
      <w:rPr>
        <w:spacing w:val="-9"/>
        <w:sz w:val="18"/>
        <w:szCs w:val="18"/>
      </w:rPr>
      <w:t xml:space="preserve"> </w:t>
    </w:r>
    <w:r>
      <w:rPr>
        <w:spacing w:val="-8"/>
        <w:sz w:val="18"/>
        <w:szCs w:val="18"/>
      </w:rPr>
      <w:t>LIBERIAN CODES REVISED. VOL. IV: PAGE 771</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149"/>
      </w:tabs>
      <w:ind w:left="72"/>
      <w:rPr>
        <w:spacing w:val="-8"/>
        <w:sz w:val="18"/>
        <w:szCs w:val="18"/>
      </w:rPr>
    </w:pPr>
    <w:r>
      <w:tab/>
    </w:r>
    <w:r>
      <w:rPr>
        <w:spacing w:val="-9"/>
        <w:sz w:val="18"/>
        <w:szCs w:val="18"/>
      </w:rPr>
      <w:t xml:space="preserve">LIBERIAN CODES REVISED, VOL. IV: PAGE </w:t>
    </w:r>
    <w:r>
      <w:rPr>
        <w:spacing w:val="-9"/>
        <w:sz w:val="18"/>
        <w:szCs w:val="18"/>
      </w:rPr>
      <w:fldChar w:fldCharType="begin"/>
    </w:r>
    <w:r>
      <w:rPr>
        <w:spacing w:val="-9"/>
        <w:sz w:val="18"/>
        <w:szCs w:val="18"/>
      </w:rPr>
      <w:instrText xml:space="preserve"> PAGE </w:instrText>
    </w:r>
    <w:r>
      <w:rPr>
        <w:spacing w:val="-9"/>
        <w:sz w:val="18"/>
        <w:szCs w:val="18"/>
      </w:rPr>
      <w:fldChar w:fldCharType="separate"/>
    </w:r>
    <w:r>
      <w:rPr>
        <w:spacing w:val="-9"/>
        <w:sz w:val="18"/>
        <w:szCs w:val="18"/>
      </w:rPr>
      <w:t>770</w:t>
    </w:r>
    <w:r>
      <w:rPr>
        <w:spacing w:val="-9"/>
        <w:sz w:val="18"/>
        <w:szCs w:val="18"/>
      </w:rPr>
      <w:fldChar w:fldCharType="end"/>
    </w:r>
    <w:r>
      <w:rPr>
        <w:spacing w:val="-9"/>
        <w:sz w:val="18"/>
        <w:szCs w:val="18"/>
      </w:rPr>
      <w:t xml:space="preserve"> </w:t>
    </w:r>
    <w:r>
      <w:rPr>
        <w:spacing w:val="-8"/>
        <w:sz w:val="18"/>
        <w:szCs w:val="18"/>
      </w:rPr>
      <w:t>LIBERIAN CODES REVISED. VOL. IV: PAGE 771</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719680" behindDoc="0" locked="0" layoutInCell="0" allowOverlap="1">
              <wp:simplePos x="0" y="0"/>
              <wp:positionH relativeFrom="page">
                <wp:posOffset>714375</wp:posOffset>
              </wp:positionH>
              <wp:positionV relativeFrom="paragraph">
                <wp:posOffset>0</wp:posOffset>
              </wp:positionV>
              <wp:extent cx="8604885" cy="154940"/>
              <wp:effectExtent l="0" t="0" r="0" b="0"/>
              <wp:wrapSquare wrapText="bothSides"/>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885"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ind w:left="1008"/>
                            <w:rPr>
                              <w:spacing w:val="-6"/>
                              <w:sz w:val="18"/>
                              <w:szCs w:val="18"/>
                            </w:rPr>
                          </w:pPr>
                          <w:r>
                            <w:rPr>
                              <w:spacing w:val="-6"/>
                              <w:sz w:val="18"/>
                              <w:szCs w:val="18"/>
                            </w:rPr>
                            <w:t xml:space="preserve">LIBERIAN CODES REVISED, VOL. IV: PAGE </w:t>
                          </w:r>
                          <w:r>
                            <w:rPr>
                              <w:spacing w:val="-6"/>
                              <w:sz w:val="18"/>
                              <w:szCs w:val="18"/>
                            </w:rPr>
                            <w:fldChar w:fldCharType="begin"/>
                          </w:r>
                          <w:r>
                            <w:rPr>
                              <w:spacing w:val="-6"/>
                              <w:sz w:val="18"/>
                              <w:szCs w:val="18"/>
                            </w:rPr>
                            <w:instrText xml:space="preserve"> PAGE </w:instrText>
                          </w:r>
                          <w:r>
                            <w:rPr>
                              <w:spacing w:val="-6"/>
                              <w:sz w:val="18"/>
                              <w:szCs w:val="18"/>
                            </w:rPr>
                            <w:fldChar w:fldCharType="separate"/>
                          </w:r>
                          <w:r w:rsidR="00E25931">
                            <w:rPr>
                              <w:noProof/>
                              <w:spacing w:val="-6"/>
                              <w:sz w:val="18"/>
                              <w:szCs w:val="18"/>
                            </w:rPr>
                            <w:t>772</w:t>
                          </w:r>
                          <w:r>
                            <w:rPr>
                              <w:spacing w:val="-6"/>
                              <w:sz w:val="18"/>
                              <w:szCs w:val="18"/>
                            </w:rPr>
                            <w:fldChar w:fldCharType="end"/>
                          </w:r>
                          <w:r>
                            <w:rPr>
                              <w:spacing w:val="-6"/>
                              <w:sz w:val="18"/>
                              <w:szCs w:val="18"/>
                            </w:rPr>
                            <w:t>LIBERIAN CODES REVISED, VOL. IV: PAGE 773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71" type="#_x0000_t202" style="position:absolute;margin-left:56.25pt;margin-top:0;width:677.55pt;height:12.2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" o:allowincell="f" stroked="f">
              <v:fill opacity="0"/>
              <v:textbox inset="0,0,0,0">
                <w:txbxContent>
                  <w:p w:rsidR="00D54A5E" w:rsidRDefault="00D54A5E">
                    <w:pPr>
                      <w:keepNext/>
                      <w:keepLines/>
                      <w:ind w:left="1008"/>
                      <w:rPr>
                        <w:spacing w:val="-6"/>
                        <w:sz w:val="18"/>
                        <w:szCs w:val="18"/>
                      </w:rPr>
                    </w:pPr>
                    <w:r>
                      <w:rPr>
                        <w:spacing w:val="-6"/>
                        <w:sz w:val="18"/>
                        <w:szCs w:val="18"/>
                      </w:rPr>
                      <w:t xml:space="preserve">LIBERIAN CODES REVISED, VOL. IV: PAGE </w:t>
                    </w:r>
                    <w:r>
                      <w:rPr>
                        <w:spacing w:val="-6"/>
                        <w:sz w:val="18"/>
                        <w:szCs w:val="18"/>
                      </w:rPr>
                      <w:fldChar w:fldCharType="begin"/>
                    </w:r>
                    <w:r>
                      <w:rPr>
                        <w:spacing w:val="-6"/>
                        <w:sz w:val="18"/>
                        <w:szCs w:val="18"/>
                      </w:rPr>
                      <w:instrText xml:space="preserve"> PAGE </w:instrText>
                    </w:r>
                    <w:r>
                      <w:rPr>
                        <w:spacing w:val="-6"/>
                        <w:sz w:val="18"/>
                        <w:szCs w:val="18"/>
                      </w:rPr>
                      <w:fldChar w:fldCharType="separate"/>
                    </w:r>
                    <w:r w:rsidR="00E25931">
                      <w:rPr>
                        <w:noProof/>
                        <w:spacing w:val="-6"/>
                        <w:sz w:val="18"/>
                        <w:szCs w:val="18"/>
                      </w:rPr>
                      <w:t>772</w:t>
                    </w:r>
                    <w:r>
                      <w:rPr>
                        <w:spacing w:val="-6"/>
                        <w:sz w:val="18"/>
                        <w:szCs w:val="18"/>
                      </w:rPr>
                      <w:fldChar w:fldCharType="end"/>
                    </w:r>
                    <w:r>
                      <w:rPr>
                        <w:spacing w:val="-6"/>
                        <w:sz w:val="18"/>
                        <w:szCs w:val="18"/>
                      </w:rPr>
                      <w:t>LIBERIAN CODES REVISED, VOL. IV: PAGE 773</w:t>
                    </w:r>
                  </w:p>
                </w:txbxContent>
              </v:textbox>
              <w10:wrap type="square" anchorx="page"/>
            </v:shape>
          </w:pict>
        </mc:Fallback>
      </mc:AlternateConten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143"/>
      </w:tabs>
      <w:ind w:left="1008"/>
      <w:rPr>
        <w:spacing w:val="-3"/>
        <w:sz w:val="17"/>
        <w:szCs w:val="17"/>
      </w:rPr>
    </w:pPr>
    <w:r>
      <w:tab/>
    </w:r>
    <w:r>
      <w:rPr>
        <w:spacing w:val="-2"/>
        <w:sz w:val="17"/>
        <w:szCs w:val="17"/>
      </w:rPr>
      <w:t xml:space="preserve">LIBERIAN CODES REVISED. VOL IV: PAGE </w:t>
    </w:r>
    <w:r>
      <w:rPr>
        <w:spacing w:val="-2"/>
        <w:sz w:val="17"/>
        <w:szCs w:val="17"/>
      </w:rPr>
      <w:fldChar w:fldCharType="begin"/>
    </w:r>
    <w:r>
      <w:rPr>
        <w:spacing w:val="-2"/>
        <w:sz w:val="17"/>
        <w:szCs w:val="17"/>
      </w:rPr>
      <w:instrText xml:space="preserve"> PAGE </w:instrText>
    </w:r>
    <w:r>
      <w:rPr>
        <w:spacing w:val="-2"/>
        <w:sz w:val="17"/>
        <w:szCs w:val="17"/>
      </w:rPr>
      <w:fldChar w:fldCharType="separate"/>
    </w:r>
    <w:r w:rsidR="00E25931">
      <w:rPr>
        <w:noProof/>
        <w:spacing w:val="-2"/>
        <w:sz w:val="17"/>
        <w:szCs w:val="17"/>
      </w:rPr>
      <w:t>774</w:t>
    </w:r>
    <w:r>
      <w:rPr>
        <w:spacing w:val="-2"/>
        <w:sz w:val="17"/>
        <w:szCs w:val="17"/>
      </w:rPr>
      <w:fldChar w:fldCharType="end"/>
    </w:r>
    <w:r>
      <w:rPr>
        <w:spacing w:val="-3"/>
        <w:sz w:val="17"/>
        <w:szCs w:val="17"/>
      </w:rPr>
      <w:t>LIBERIAN CODES REVISED, VOL. W: PAGE 775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664384" behindDoc="0" locked="0" layoutInCell="0" allowOverlap="1">
              <wp:simplePos x="0" y="0"/>
              <wp:positionH relativeFrom="page">
                <wp:posOffset>675005</wp:posOffset>
              </wp:positionH>
              <wp:positionV relativeFrom="paragraph">
                <wp:posOffset>0</wp:posOffset>
              </wp:positionV>
              <wp:extent cx="8658860" cy="256540"/>
              <wp:effectExtent l="0" t="0" r="0" b="0"/>
              <wp:wrapSquare wrapText="bothSides"/>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860" cy="256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ind w:left="1008"/>
                            <w:rPr>
                              <w:spacing w:val="-8"/>
                              <w:sz w:val="18"/>
                              <w:szCs w:val="18"/>
                            </w:rPr>
                          </w:pPr>
                          <w:r>
                            <w:rPr>
                              <w:spacing w:val="-5"/>
                              <w:sz w:val="18"/>
                              <w:szCs w:val="18"/>
                            </w:rPr>
                            <w:t xml:space="preserve">'IBERIAN CODES REVISED, VOL. IV: PAGE </w:t>
                          </w:r>
                          <w:r>
                            <w:rPr>
                              <w:spacing w:val="-5"/>
                              <w:sz w:val="18"/>
                              <w:szCs w:val="18"/>
                            </w:rPr>
                            <w:fldChar w:fldCharType="begin"/>
                          </w:r>
                          <w:r>
                            <w:rPr>
                              <w:spacing w:val="-5"/>
                              <w:sz w:val="18"/>
                              <w:szCs w:val="18"/>
                            </w:rPr>
                            <w:instrText xml:space="preserve"> PAGE </w:instrText>
                          </w:r>
                          <w:r>
                            <w:rPr>
                              <w:spacing w:val="-5"/>
                              <w:sz w:val="18"/>
                              <w:szCs w:val="18"/>
                            </w:rPr>
                            <w:fldChar w:fldCharType="separate"/>
                          </w:r>
                          <w:r w:rsidR="00E25931">
                            <w:rPr>
                              <w:noProof/>
                              <w:spacing w:val="-5"/>
                              <w:sz w:val="18"/>
                              <w:szCs w:val="18"/>
                            </w:rPr>
                            <w:t>728</w:t>
                          </w:r>
                          <w:r>
                            <w:rPr>
                              <w:spacing w:val="-5"/>
                              <w:sz w:val="18"/>
                              <w:szCs w:val="18"/>
                            </w:rPr>
                            <w:fldChar w:fldCharType="end"/>
                          </w:r>
                          <w:r>
                            <w:rPr>
                              <w:spacing w:val="-8"/>
                              <w:sz w:val="18"/>
                              <w:szCs w:val="18"/>
                            </w:rPr>
                            <w:t>LIBERIAN CODES REVISED, VOL. IV: PAGE 731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4" type="#_x0000_t202" style="position:absolute;margin-left:53.15pt;margin-top:0;width:681.8pt;height:20.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FAjwIAACQ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" o:allowincell="f" stroked="f">
              <v:fill opacity="0"/>
              <v:textbox inset="0,0,0,0">
                <w:txbxContent>
                  <w:p w:rsidR="00D54A5E" w:rsidRDefault="00D54A5E">
                    <w:pPr>
                      <w:keepNext/>
                      <w:keepLines/>
                      <w:ind w:left="1008"/>
                      <w:rPr>
                        <w:spacing w:val="-8"/>
                        <w:sz w:val="18"/>
                        <w:szCs w:val="18"/>
                      </w:rPr>
                    </w:pPr>
                    <w:r>
                      <w:rPr>
                        <w:spacing w:val="-5"/>
                        <w:sz w:val="18"/>
                        <w:szCs w:val="18"/>
                      </w:rPr>
                      <w:t xml:space="preserve">'IBERIAN CODES REVISED, VOL. IV: PAGE </w:t>
                    </w:r>
                    <w:r>
                      <w:rPr>
                        <w:spacing w:val="-5"/>
                        <w:sz w:val="18"/>
                        <w:szCs w:val="18"/>
                      </w:rPr>
                      <w:fldChar w:fldCharType="begin"/>
                    </w:r>
                    <w:r>
                      <w:rPr>
                        <w:spacing w:val="-5"/>
                        <w:sz w:val="18"/>
                        <w:szCs w:val="18"/>
                      </w:rPr>
                      <w:instrText xml:space="preserve"> PAGE </w:instrText>
                    </w:r>
                    <w:r>
                      <w:rPr>
                        <w:spacing w:val="-5"/>
                        <w:sz w:val="18"/>
                        <w:szCs w:val="18"/>
                      </w:rPr>
                      <w:fldChar w:fldCharType="separate"/>
                    </w:r>
                    <w:r w:rsidR="00E25931">
                      <w:rPr>
                        <w:noProof/>
                        <w:spacing w:val="-5"/>
                        <w:sz w:val="18"/>
                        <w:szCs w:val="18"/>
                      </w:rPr>
                      <w:t>728</w:t>
                    </w:r>
                    <w:r>
                      <w:rPr>
                        <w:spacing w:val="-5"/>
                        <w:sz w:val="18"/>
                        <w:szCs w:val="18"/>
                      </w:rPr>
                      <w:fldChar w:fldCharType="end"/>
                    </w:r>
                    <w:r>
                      <w:rPr>
                        <w:spacing w:val="-8"/>
                        <w:sz w:val="18"/>
                        <w:szCs w:val="18"/>
                      </w:rPr>
                      <w:t>LIBERIAN CODES REVISED, VOL. IV: PAGE 731</w:t>
                    </w:r>
                  </w:p>
                </w:txbxContent>
              </v:textbox>
              <w10:wrap type="square" anchorx="page"/>
            </v:shape>
          </w:pict>
        </mc:Fallback>
      </mc:AlternateConten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721728" behindDoc="0" locked="0" layoutInCell="0" allowOverlap="1">
              <wp:simplePos x="0" y="0"/>
              <wp:positionH relativeFrom="page">
                <wp:posOffset>666115</wp:posOffset>
              </wp:positionH>
              <wp:positionV relativeFrom="paragraph">
                <wp:posOffset>0</wp:posOffset>
              </wp:positionV>
              <wp:extent cx="8702040" cy="177165"/>
              <wp:effectExtent l="0" t="0" r="0" b="0"/>
              <wp:wrapSquare wrapText="bothSides"/>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2040" cy="177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ind w:left="1008"/>
                            <w:rPr>
                              <w:spacing w:val="-6"/>
                              <w:sz w:val="18"/>
                              <w:szCs w:val="18"/>
                            </w:rPr>
                          </w:pPr>
                          <w:r>
                            <w:rPr>
                              <w:spacing w:val="-8"/>
                              <w:sz w:val="18"/>
                              <w:szCs w:val="18"/>
                            </w:rPr>
                            <w:t xml:space="preserve">LIBERIAN CODES REVISED, VOL. IV: PAGE </w:t>
                          </w:r>
                          <w:r>
                            <w:rPr>
                              <w:spacing w:val="-8"/>
                              <w:sz w:val="18"/>
                              <w:szCs w:val="18"/>
                            </w:rPr>
                            <w:fldChar w:fldCharType="begin"/>
                          </w:r>
                          <w:r>
                            <w:rPr>
                              <w:spacing w:val="-8"/>
                              <w:sz w:val="18"/>
                              <w:szCs w:val="18"/>
                            </w:rPr>
                            <w:instrText xml:space="preserve"> PAGE </w:instrText>
                          </w:r>
                          <w:r>
                            <w:rPr>
                              <w:spacing w:val="-8"/>
                              <w:sz w:val="18"/>
                              <w:szCs w:val="18"/>
                            </w:rPr>
                            <w:fldChar w:fldCharType="separate"/>
                          </w:r>
                          <w:r w:rsidR="00E25931">
                            <w:rPr>
                              <w:noProof/>
                              <w:spacing w:val="-8"/>
                              <w:sz w:val="18"/>
                              <w:szCs w:val="18"/>
                            </w:rPr>
                            <w:t>776</w:t>
                          </w:r>
                          <w:r>
                            <w:rPr>
                              <w:spacing w:val="-8"/>
                              <w:sz w:val="18"/>
                              <w:szCs w:val="18"/>
                            </w:rPr>
                            <w:fldChar w:fldCharType="end"/>
                          </w:r>
                          <w:r>
                            <w:rPr>
                              <w:spacing w:val="-8"/>
                              <w:sz w:val="18"/>
                              <w:szCs w:val="18"/>
                            </w:rPr>
                            <w:t xml:space="preserve"> </w:t>
                          </w:r>
                          <w:r>
                            <w:rPr>
                              <w:spacing w:val="-6"/>
                              <w:sz w:val="18"/>
                              <w:szCs w:val="18"/>
                            </w:rPr>
                            <w:t>LIBERIAN CODES REVISED, VOL. IV: PAGE 777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72" type="#_x0000_t202" style="position:absolute;margin-left:52.45pt;margin-top:0;width:685.2pt;height:13.95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" o:allowincell="f" stroked="f">
              <v:fill opacity="0"/>
              <v:textbox inset="0,0,0,0">
                <w:txbxContent>
                  <w:p w:rsidR="00D54A5E" w:rsidRDefault="00D54A5E">
                    <w:pPr>
                      <w:keepNext/>
                      <w:keepLines/>
                      <w:ind w:left="1008"/>
                      <w:rPr>
                        <w:spacing w:val="-6"/>
                        <w:sz w:val="18"/>
                        <w:szCs w:val="18"/>
                      </w:rPr>
                    </w:pPr>
                    <w:r>
                      <w:rPr>
                        <w:spacing w:val="-8"/>
                        <w:sz w:val="18"/>
                        <w:szCs w:val="18"/>
                      </w:rPr>
                      <w:t xml:space="preserve">LIBERIAN CODES REVISED, VOL. IV: PAGE </w:t>
                    </w:r>
                    <w:r>
                      <w:rPr>
                        <w:spacing w:val="-8"/>
                        <w:sz w:val="18"/>
                        <w:szCs w:val="18"/>
                      </w:rPr>
                      <w:fldChar w:fldCharType="begin"/>
                    </w:r>
                    <w:r>
                      <w:rPr>
                        <w:spacing w:val="-8"/>
                        <w:sz w:val="18"/>
                        <w:szCs w:val="18"/>
                      </w:rPr>
                      <w:instrText xml:space="preserve"> PAGE </w:instrText>
                    </w:r>
                    <w:r>
                      <w:rPr>
                        <w:spacing w:val="-8"/>
                        <w:sz w:val="18"/>
                        <w:szCs w:val="18"/>
                      </w:rPr>
                      <w:fldChar w:fldCharType="separate"/>
                    </w:r>
                    <w:r w:rsidR="00E25931">
                      <w:rPr>
                        <w:noProof/>
                        <w:spacing w:val="-8"/>
                        <w:sz w:val="18"/>
                        <w:szCs w:val="18"/>
                      </w:rPr>
                      <w:t>776</w:t>
                    </w:r>
                    <w:r>
                      <w:rPr>
                        <w:spacing w:val="-8"/>
                        <w:sz w:val="18"/>
                        <w:szCs w:val="18"/>
                      </w:rPr>
                      <w:fldChar w:fldCharType="end"/>
                    </w:r>
                    <w:r>
                      <w:rPr>
                        <w:spacing w:val="-8"/>
                        <w:sz w:val="18"/>
                        <w:szCs w:val="18"/>
                      </w:rPr>
                      <w:t xml:space="preserve"> </w:t>
                    </w:r>
                    <w:r>
                      <w:rPr>
                        <w:spacing w:val="-6"/>
                        <w:sz w:val="18"/>
                        <w:szCs w:val="18"/>
                      </w:rPr>
                      <w:t>LIBERIAN CODES REVISED, VOL. IV: PAGE 777</w:t>
                    </w:r>
                  </w:p>
                </w:txbxContent>
              </v:textbox>
              <w10:wrap type="square" anchorx="page"/>
            </v:shape>
          </w:pict>
        </mc:Fallback>
      </mc:AlternateConten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139"/>
      </w:tabs>
      <w:ind w:left="1008"/>
      <w:rPr>
        <w:spacing w:val="-8"/>
        <w:sz w:val="18"/>
        <w:szCs w:val="18"/>
      </w:rPr>
    </w:pPr>
    <w:r>
      <w:tab/>
    </w:r>
    <w:r>
      <w:rPr>
        <w:spacing w:val="-8"/>
        <w:sz w:val="18"/>
        <w:szCs w:val="18"/>
      </w:rPr>
      <w:t xml:space="preserve">LIBERIAN CODES REVISED, VOL. IV: PAGE </w:t>
    </w:r>
    <w:r>
      <w:rPr>
        <w:spacing w:val="-8"/>
        <w:sz w:val="18"/>
        <w:szCs w:val="18"/>
      </w:rPr>
      <w:fldChar w:fldCharType="begin"/>
    </w:r>
    <w:r>
      <w:rPr>
        <w:spacing w:val="-8"/>
        <w:sz w:val="18"/>
        <w:szCs w:val="18"/>
      </w:rPr>
      <w:instrText xml:space="preserve"> PAGE </w:instrText>
    </w:r>
    <w:r>
      <w:rPr>
        <w:spacing w:val="-8"/>
        <w:sz w:val="18"/>
        <w:szCs w:val="18"/>
      </w:rPr>
      <w:fldChar w:fldCharType="separate"/>
    </w:r>
    <w:r w:rsidR="00E25931">
      <w:rPr>
        <w:noProof/>
        <w:spacing w:val="-8"/>
        <w:sz w:val="18"/>
        <w:szCs w:val="18"/>
      </w:rPr>
      <w:t>778</w:t>
    </w:r>
    <w:r>
      <w:rPr>
        <w:spacing w:val="-8"/>
        <w:sz w:val="18"/>
        <w:szCs w:val="18"/>
      </w:rPr>
      <w:fldChar w:fldCharType="end"/>
    </w:r>
    <w:r>
      <w:rPr>
        <w:spacing w:val="-8"/>
        <w:sz w:val="18"/>
        <w:szCs w:val="18"/>
      </w:rPr>
      <w:t>LIBERIAN CODES REVISED, VOL. IV: PAGE 779</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12E" w:rsidRDefault="0056712E">
      <w:r>
        <w:separator/>
      </w:r>
    </w:p>
  </w:footnote>
  <w:footnote w:type="continuationSeparator" w:id="0">
    <w:p w:rsidR="0056712E" w:rsidRDefault="005671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309"/>
      </w:tabs>
      <w:rPr>
        <w:sz w:val="18"/>
        <w:szCs w:val="18"/>
      </w:rPr>
    </w:pPr>
    <w:r>
      <w:tab/>
    </w:r>
    <w:r>
      <w:rPr>
        <w:sz w:val="18"/>
        <w:szCs w:val="18"/>
      </w:rPr>
      <w:t>PENAL LAW</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68"/>
      </w:tabs>
      <w:rPr>
        <w:spacing w:val="-10"/>
        <w:sz w:val="18"/>
        <w:szCs w:val="18"/>
      </w:rPr>
    </w:pPr>
    <w:r>
      <w:tab/>
    </w:r>
    <w:r>
      <w:rPr>
        <w:spacing w:val="-11"/>
        <w:sz w:val="18"/>
        <w:szCs w:val="18"/>
      </w:rPr>
      <w:t>PENAL LAW</w:t>
    </w:r>
    <w:r>
      <w:rPr>
        <w:spacing w:val="-10"/>
        <w:sz w:val="18"/>
        <w:szCs w:val="18"/>
      </w:rPr>
      <w:t>PENAL LAW</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208"/>
      </w:tabs>
      <w:ind w:left="2448"/>
      <w:rPr>
        <w:sz w:val="18"/>
        <w:szCs w:val="18"/>
      </w:rPr>
    </w:pPr>
    <w:r>
      <w:tab/>
    </w:r>
    <w:r>
      <w:rPr>
        <w:sz w:val="18"/>
        <w:szCs w:val="18"/>
      </w:rPr>
      <w:t>PENAL LAW</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71"/>
      </w:tabs>
      <w:rPr>
        <w:sz w:val="18"/>
        <w:szCs w:val="18"/>
      </w:rPr>
    </w:pPr>
    <w:r>
      <w:tab/>
    </w:r>
    <w:r>
      <w:rPr>
        <w:spacing w:val="-12"/>
        <w:sz w:val="21"/>
        <w:szCs w:val="21"/>
      </w:rPr>
      <w:t>PENAL LAW</w:t>
    </w:r>
    <w:r>
      <w:rPr>
        <w:sz w:val="18"/>
        <w:szCs w:val="18"/>
      </w:rPr>
      <w:t>PENAL LAW</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71"/>
      </w:tabs>
      <w:rPr>
        <w:sz w:val="18"/>
        <w:szCs w:val="18"/>
      </w:rPr>
    </w:pPr>
    <w:r>
      <w:tab/>
    </w:r>
    <w:r>
      <w:rPr>
        <w:spacing w:val="-12"/>
        <w:sz w:val="21"/>
        <w:szCs w:val="21"/>
      </w:rPr>
      <w:t>PENAL LAW</w:t>
    </w:r>
    <w:r>
      <w:rPr>
        <w:sz w:val="18"/>
        <w:szCs w:val="18"/>
      </w:rPr>
      <w:t>PENAL LAW</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335"/>
      </w:tabs>
      <w:ind w:left="2448"/>
      <w:rPr>
        <w:spacing w:val="-10"/>
        <w:sz w:val="21"/>
        <w:szCs w:val="21"/>
      </w:rPr>
    </w:pPr>
    <w:r>
      <w:tab/>
    </w:r>
    <w:r>
      <w:rPr>
        <w:spacing w:val="-10"/>
        <w:sz w:val="21"/>
        <w:szCs w:val="21"/>
      </w:rPr>
      <w:t>PENAL LAW</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71"/>
      </w:tabs>
      <w:rPr>
        <w:sz w:val="18"/>
        <w:szCs w:val="18"/>
      </w:rPr>
    </w:pPr>
    <w:r>
      <w:tab/>
    </w:r>
    <w:r>
      <w:rPr>
        <w:spacing w:val="-12"/>
        <w:sz w:val="21"/>
        <w:szCs w:val="21"/>
      </w:rPr>
      <w:t>PENAL LAW</w:t>
    </w:r>
    <w:r>
      <w:rPr>
        <w:sz w:val="18"/>
        <w:szCs w:val="18"/>
      </w:rPr>
      <w:t>PENAL LAW</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368"/>
      </w:tabs>
      <w:rPr>
        <w:sz w:val="18"/>
        <w:szCs w:val="18"/>
      </w:rPr>
    </w:pPr>
    <w:r>
      <w:tab/>
    </w:r>
    <w:r>
      <w:rPr>
        <w:sz w:val="18"/>
        <w:szCs w:val="18"/>
      </w:rPr>
      <w:t>PENAL LAWPENAL LAW</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71"/>
      </w:tabs>
      <w:rPr>
        <w:sz w:val="18"/>
        <w:szCs w:val="18"/>
      </w:rPr>
    </w:pPr>
    <w:r>
      <w:tab/>
    </w:r>
    <w:r>
      <w:rPr>
        <w:spacing w:val="-12"/>
        <w:sz w:val="21"/>
        <w:szCs w:val="21"/>
      </w:rPr>
      <w:t>PENAL LAW</w:t>
    </w:r>
    <w:r>
      <w:rPr>
        <w:sz w:val="18"/>
        <w:szCs w:val="18"/>
      </w:rPr>
      <w:t>PENAL LAW</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335"/>
      </w:tabs>
      <w:ind w:left="2448"/>
      <w:rPr>
        <w:spacing w:val="-10"/>
        <w:sz w:val="21"/>
        <w:szCs w:val="21"/>
      </w:rPr>
    </w:pPr>
    <w:r>
      <w:tab/>
    </w:r>
    <w:r>
      <w:rPr>
        <w:spacing w:val="-10"/>
        <w:sz w:val="21"/>
        <w:szCs w:val="21"/>
      </w:rPr>
      <w:t>PENAL LAW</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71"/>
      </w:tabs>
      <w:rPr>
        <w:sz w:val="18"/>
        <w:szCs w:val="18"/>
      </w:rPr>
    </w:pPr>
    <w:r>
      <w:tab/>
    </w:r>
    <w:r>
      <w:rPr>
        <w:spacing w:val="-12"/>
        <w:sz w:val="21"/>
        <w:szCs w:val="21"/>
      </w:rPr>
      <w:t>PENAL LAW</w:t>
    </w:r>
    <w:r>
      <w:rPr>
        <w:sz w:val="18"/>
        <w:szCs w:val="18"/>
      </w:rPr>
      <w:t>PENAL LAW</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71"/>
      </w:tabs>
      <w:rPr>
        <w:sz w:val="18"/>
        <w:szCs w:val="18"/>
      </w:rPr>
    </w:pPr>
    <w:r>
      <w:tab/>
    </w:r>
    <w:r>
      <w:rPr>
        <w:spacing w:val="-12"/>
        <w:sz w:val="21"/>
        <w:szCs w:val="21"/>
      </w:rPr>
      <w:t>PENAL LAW</w:t>
    </w:r>
    <w:r>
      <w:rPr>
        <w:sz w:val="18"/>
        <w:szCs w:val="18"/>
      </w:rPr>
      <w:t>PENAL LAW</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335"/>
      </w:tabs>
      <w:ind w:left="2448"/>
      <w:rPr>
        <w:spacing w:val="-10"/>
        <w:sz w:val="21"/>
        <w:szCs w:val="21"/>
      </w:rPr>
    </w:pPr>
    <w:r>
      <w:tab/>
    </w:r>
    <w:r>
      <w:rPr>
        <w:spacing w:val="-10"/>
        <w:sz w:val="21"/>
        <w:szCs w:val="21"/>
      </w:rPr>
      <w:t>PENAL LAW</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71"/>
      </w:tabs>
      <w:rPr>
        <w:sz w:val="18"/>
        <w:szCs w:val="18"/>
      </w:rPr>
    </w:pPr>
    <w:r>
      <w:tab/>
    </w:r>
    <w:r>
      <w:rPr>
        <w:spacing w:val="-12"/>
        <w:sz w:val="21"/>
        <w:szCs w:val="21"/>
      </w:rPr>
      <w:t>PENAL LAW</w:t>
    </w:r>
    <w:r>
      <w:rPr>
        <w:sz w:val="18"/>
        <w:szCs w:val="18"/>
      </w:rPr>
      <w:t>PENAL LAW</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71"/>
      </w:tabs>
      <w:rPr>
        <w:sz w:val="18"/>
        <w:szCs w:val="18"/>
      </w:rPr>
    </w:pPr>
    <w:r>
      <w:tab/>
    </w:r>
    <w:r>
      <w:rPr>
        <w:spacing w:val="-12"/>
        <w:sz w:val="21"/>
        <w:szCs w:val="21"/>
      </w:rPr>
      <w:t>PENAL LAW</w:t>
    </w:r>
    <w:r>
      <w:rPr>
        <w:sz w:val="18"/>
        <w:szCs w:val="18"/>
      </w:rPr>
      <w:t>PENAL LAW</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335"/>
      </w:tabs>
      <w:ind w:left="2448"/>
      <w:rPr>
        <w:spacing w:val="-10"/>
        <w:sz w:val="21"/>
        <w:szCs w:val="21"/>
      </w:rPr>
    </w:pPr>
    <w:r>
      <w:tab/>
    </w:r>
    <w:r>
      <w:rPr>
        <w:spacing w:val="-10"/>
        <w:sz w:val="21"/>
        <w:szCs w:val="21"/>
      </w:rPr>
      <w:t>PENAL LAW</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71"/>
      </w:tabs>
      <w:rPr>
        <w:sz w:val="18"/>
        <w:szCs w:val="18"/>
      </w:rPr>
    </w:pPr>
    <w:r>
      <w:tab/>
    </w:r>
    <w:r>
      <w:rPr>
        <w:spacing w:val="-12"/>
        <w:sz w:val="21"/>
        <w:szCs w:val="21"/>
      </w:rPr>
      <w:t>PENAL LAW</w:t>
    </w:r>
    <w:r>
      <w:rPr>
        <w:sz w:val="18"/>
        <w:szCs w:val="18"/>
      </w:rPr>
      <w:t>PENAL LAW</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335"/>
      </w:tabs>
      <w:ind w:left="2448"/>
      <w:rPr>
        <w:spacing w:val="-10"/>
        <w:sz w:val="21"/>
        <w:szCs w:val="21"/>
      </w:rPr>
    </w:pPr>
    <w:r>
      <w:tab/>
    </w:r>
    <w:r>
      <w:rPr>
        <w:spacing w:val="-10"/>
        <w:sz w:val="21"/>
        <w:szCs w:val="21"/>
      </w:rPr>
      <w:t>PENAL LAW</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71"/>
      </w:tabs>
      <w:rPr>
        <w:sz w:val="18"/>
        <w:szCs w:val="18"/>
      </w:rPr>
    </w:pPr>
    <w:r>
      <w:tab/>
    </w:r>
    <w:r>
      <w:rPr>
        <w:spacing w:val="-12"/>
        <w:sz w:val="21"/>
        <w:szCs w:val="21"/>
      </w:rPr>
      <w:t>PENAL LAW</w:t>
    </w:r>
    <w:r>
      <w:rPr>
        <w:sz w:val="18"/>
        <w:szCs w:val="18"/>
      </w:rPr>
      <w:t>PENAL LAW</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71"/>
      </w:tabs>
      <w:rPr>
        <w:sz w:val="18"/>
        <w:szCs w:val="18"/>
      </w:rPr>
    </w:pPr>
    <w:r>
      <w:tab/>
    </w:r>
    <w:r>
      <w:rPr>
        <w:spacing w:val="-12"/>
        <w:sz w:val="21"/>
        <w:szCs w:val="21"/>
      </w:rPr>
      <w:t>PENAL LAW</w:t>
    </w:r>
    <w:r>
      <w:rPr>
        <w:sz w:val="18"/>
        <w:szCs w:val="18"/>
      </w:rPr>
      <w:t>PENAL LAW</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335"/>
      </w:tabs>
      <w:ind w:left="2448"/>
      <w:rPr>
        <w:spacing w:val="-10"/>
        <w:sz w:val="21"/>
        <w:szCs w:val="21"/>
      </w:rPr>
    </w:pPr>
    <w:r>
      <w:tab/>
    </w:r>
    <w:r>
      <w:rPr>
        <w:spacing w:val="-10"/>
        <w:sz w:val="21"/>
        <w:szCs w:val="21"/>
      </w:rPr>
      <w:t>PENAL LAW</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71"/>
      </w:tabs>
      <w:rPr>
        <w:sz w:val="18"/>
        <w:szCs w:val="18"/>
      </w:rPr>
    </w:pPr>
    <w:r>
      <w:tab/>
    </w:r>
    <w:r>
      <w:rPr>
        <w:spacing w:val="-12"/>
        <w:sz w:val="21"/>
        <w:szCs w:val="21"/>
      </w:rPr>
      <w:t>PENAL LAW</w:t>
    </w:r>
    <w:r>
      <w:rPr>
        <w:sz w:val="18"/>
        <w:szCs w:val="18"/>
      </w:rPr>
      <w:t>PENAL LAW</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71"/>
      </w:tabs>
      <w:rPr>
        <w:sz w:val="18"/>
        <w:szCs w:val="18"/>
      </w:rPr>
    </w:pPr>
    <w:r>
      <w:tab/>
    </w:r>
    <w:r>
      <w:rPr>
        <w:spacing w:val="-12"/>
        <w:sz w:val="21"/>
        <w:szCs w:val="21"/>
      </w:rPr>
      <w:t>PENAL LAW</w:t>
    </w:r>
    <w:r>
      <w:rPr>
        <w:sz w:val="18"/>
        <w:szCs w:val="18"/>
      </w:rPr>
      <w:t>PENAL LAW</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335"/>
      </w:tabs>
      <w:ind w:left="2448"/>
      <w:rPr>
        <w:spacing w:val="-10"/>
        <w:sz w:val="21"/>
        <w:szCs w:val="21"/>
      </w:rPr>
    </w:pPr>
    <w:r>
      <w:tab/>
    </w:r>
    <w:r>
      <w:rPr>
        <w:spacing w:val="-10"/>
        <w:sz w:val="21"/>
        <w:szCs w:val="21"/>
      </w:rPr>
      <w:t>PENAL LAW</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71"/>
      </w:tabs>
      <w:rPr>
        <w:sz w:val="18"/>
        <w:szCs w:val="18"/>
      </w:rPr>
    </w:pPr>
    <w:r>
      <w:tab/>
    </w:r>
    <w:r>
      <w:rPr>
        <w:spacing w:val="-12"/>
        <w:sz w:val="21"/>
        <w:szCs w:val="21"/>
      </w:rPr>
      <w:t>PENAL LAW</w:t>
    </w:r>
    <w:r>
      <w:rPr>
        <w:sz w:val="18"/>
        <w:szCs w:val="18"/>
      </w:rPr>
      <w:t>PENAL LAW</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335"/>
      </w:tabs>
      <w:ind w:left="2448"/>
      <w:rPr>
        <w:spacing w:val="-10"/>
        <w:sz w:val="21"/>
        <w:szCs w:val="21"/>
      </w:rPr>
    </w:pPr>
    <w:r>
      <w:tab/>
    </w:r>
    <w:r>
      <w:rPr>
        <w:spacing w:val="-10"/>
        <w:sz w:val="21"/>
        <w:szCs w:val="21"/>
      </w:rPr>
      <w:t>PENAL LAW</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71"/>
      </w:tabs>
      <w:rPr>
        <w:sz w:val="18"/>
        <w:szCs w:val="18"/>
      </w:rPr>
    </w:pPr>
    <w:r>
      <w:tab/>
    </w:r>
    <w:r>
      <w:rPr>
        <w:spacing w:val="-12"/>
        <w:sz w:val="21"/>
        <w:szCs w:val="21"/>
      </w:rPr>
      <w:t>PENAL LAW</w:t>
    </w:r>
    <w:r>
      <w:rPr>
        <w:sz w:val="18"/>
        <w:szCs w:val="18"/>
      </w:rPr>
      <w:t>PENAL LAW</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71"/>
      </w:tabs>
      <w:rPr>
        <w:sz w:val="18"/>
        <w:szCs w:val="18"/>
      </w:rPr>
    </w:pPr>
    <w:r>
      <w:tab/>
    </w:r>
    <w:r>
      <w:rPr>
        <w:spacing w:val="-12"/>
        <w:sz w:val="21"/>
        <w:szCs w:val="21"/>
      </w:rPr>
      <w:t>PENAL LAW</w:t>
    </w:r>
    <w:r>
      <w:rPr>
        <w:sz w:val="18"/>
        <w:szCs w:val="18"/>
      </w:rPr>
      <w:t>PENAL LAW</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368"/>
      </w:tabs>
      <w:rPr>
        <w:sz w:val="18"/>
        <w:szCs w:val="18"/>
      </w:rPr>
    </w:pPr>
    <w:r>
      <w:tab/>
    </w:r>
    <w:r>
      <w:rPr>
        <w:sz w:val="18"/>
        <w:szCs w:val="18"/>
      </w:rPr>
      <w:t>PENAL LAWPENAL LAW</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335"/>
      </w:tabs>
      <w:ind w:left="2448"/>
      <w:rPr>
        <w:spacing w:val="-10"/>
        <w:sz w:val="21"/>
        <w:szCs w:val="21"/>
      </w:rPr>
    </w:pPr>
    <w:r>
      <w:tab/>
    </w:r>
    <w:r>
      <w:rPr>
        <w:spacing w:val="-10"/>
        <w:sz w:val="21"/>
        <w:szCs w:val="21"/>
      </w:rPr>
      <w:t>PENAL LAW</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71"/>
      </w:tabs>
      <w:rPr>
        <w:sz w:val="18"/>
        <w:szCs w:val="18"/>
      </w:rPr>
    </w:pPr>
    <w:r>
      <w:tab/>
    </w:r>
    <w:r>
      <w:rPr>
        <w:spacing w:val="-12"/>
        <w:sz w:val="21"/>
        <w:szCs w:val="21"/>
      </w:rPr>
      <w:t>PENAL LAW</w:t>
    </w:r>
    <w:r>
      <w:rPr>
        <w:sz w:val="18"/>
        <w:szCs w:val="18"/>
      </w:rPr>
      <w:t>PENAL LAW</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335"/>
      </w:tabs>
      <w:ind w:left="2448"/>
      <w:rPr>
        <w:spacing w:val="-10"/>
        <w:sz w:val="21"/>
        <w:szCs w:val="21"/>
      </w:rPr>
    </w:pPr>
    <w:r>
      <w:tab/>
    </w:r>
    <w:r>
      <w:rPr>
        <w:spacing w:val="-10"/>
        <w:sz w:val="21"/>
        <w:szCs w:val="21"/>
      </w:rPr>
      <w:t>PENAL LAW</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335"/>
      </w:tabs>
      <w:ind w:left="2448"/>
      <w:rPr>
        <w:spacing w:val="-10"/>
        <w:sz w:val="21"/>
        <w:szCs w:val="21"/>
      </w:rPr>
    </w:pPr>
    <w:r>
      <w:tab/>
    </w:r>
    <w:r>
      <w:rPr>
        <w:spacing w:val="-10"/>
        <w:sz w:val="21"/>
        <w:szCs w:val="21"/>
      </w:rPr>
      <w:t>PENAL LAW</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228"/>
      </w:tabs>
      <w:ind w:left="2448"/>
      <w:rPr>
        <w:sz w:val="18"/>
        <w:szCs w:val="18"/>
      </w:rPr>
    </w:pPr>
    <w:r>
      <w:tab/>
    </w:r>
    <w:r>
      <w:rPr>
        <w:sz w:val="18"/>
        <w:szCs w:val="18"/>
      </w:rPr>
      <w:t>PENAL LAW</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368"/>
      </w:tabs>
      <w:rPr>
        <w:sz w:val="18"/>
        <w:szCs w:val="18"/>
      </w:rPr>
    </w:pPr>
    <w:r>
      <w:tab/>
    </w:r>
    <w:r>
      <w:rPr>
        <w:sz w:val="18"/>
        <w:szCs w:val="18"/>
      </w:rPr>
      <w:t>PENAL LAWPENAL LAW</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326"/>
      </w:tabs>
      <w:ind w:left="2376"/>
      <w:rPr>
        <w:sz w:val="17"/>
        <w:szCs w:val="17"/>
      </w:rPr>
    </w:pPr>
    <w:r>
      <w:tab/>
    </w:r>
    <w:r>
      <w:rPr>
        <w:sz w:val="17"/>
        <w:szCs w:val="17"/>
      </w:rPr>
      <w:t>PENAL LAW</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235"/>
      </w:tabs>
      <w:rPr>
        <w:sz w:val="19"/>
        <w:szCs w:val="19"/>
      </w:rPr>
    </w:pPr>
    <w:r>
      <w:tab/>
    </w:r>
    <w:r>
      <w:rPr>
        <w:sz w:val="19"/>
        <w:szCs w:val="19"/>
      </w:rPr>
      <w:t>PENAL LAW</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17"/>
        <w:tab w:val="right" w:pos="13630"/>
      </w:tabs>
      <w:ind w:left="2304"/>
      <w:rPr>
        <w:sz w:val="19"/>
        <w:szCs w:val="19"/>
      </w:rPr>
    </w:pPr>
    <w:r>
      <w:tab/>
    </w:r>
    <w:r>
      <w:rPr>
        <w:spacing w:val="-12"/>
        <w:sz w:val="19"/>
        <w:szCs w:val="19"/>
      </w:rPr>
      <w:t>PENAL LAW</w:t>
    </w:r>
    <w:r>
      <w:rPr>
        <w:spacing w:val="-12"/>
        <w:sz w:val="19"/>
        <w:szCs w:val="19"/>
      </w:rPr>
      <w:tab/>
    </w:r>
    <w:r>
      <w:rPr>
        <w:sz w:val="19"/>
        <w:szCs w:val="19"/>
      </w:rPr>
      <w:t>PENAL LAW</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17"/>
        <w:tab w:val="right" w:pos="13630"/>
      </w:tabs>
      <w:ind w:left="2304"/>
      <w:rPr>
        <w:sz w:val="19"/>
        <w:szCs w:val="19"/>
      </w:rPr>
    </w:pPr>
    <w:r>
      <w:tab/>
    </w:r>
    <w:r>
      <w:rPr>
        <w:spacing w:val="-12"/>
        <w:sz w:val="19"/>
        <w:szCs w:val="19"/>
      </w:rPr>
      <w:t>PENAL LAW</w:t>
    </w:r>
    <w:r>
      <w:rPr>
        <w:spacing w:val="-12"/>
        <w:sz w:val="19"/>
        <w:szCs w:val="19"/>
      </w:rPr>
      <w:tab/>
    </w:r>
    <w:r>
      <w:rPr>
        <w:sz w:val="19"/>
        <w:szCs w:val="19"/>
      </w:rPr>
      <w:t>PENAL LAW</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253"/>
      </w:tabs>
      <w:rPr>
        <w:sz w:val="18"/>
        <w:szCs w:val="18"/>
      </w:rPr>
    </w:pPr>
    <w:r>
      <w:tab/>
    </w:r>
    <w:r>
      <w:rPr>
        <w:sz w:val="18"/>
        <w:szCs w:val="18"/>
      </w:rPr>
      <w:t>PENAL LAW</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80"/>
      </w:tabs>
      <w:rPr>
        <w:sz w:val="19"/>
        <w:szCs w:val="19"/>
      </w:rPr>
    </w:pPr>
    <w:r>
      <w:tab/>
    </w:r>
    <w:r>
      <w:rPr>
        <w:sz w:val="19"/>
        <w:szCs w:val="19"/>
      </w:rPr>
      <w:t>PENAL LAWPENAL LAW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129"/>
      </w:tabs>
      <w:rPr>
        <w:rFonts w:ascii="Bookman Old Style" w:hAnsi="Bookman Old Style" w:cs="Bookman Old Style"/>
        <w:b/>
        <w:bCs/>
        <w:spacing w:val="-2"/>
        <w:sz w:val="18"/>
        <w:szCs w:val="18"/>
      </w:rPr>
    </w:pPr>
    <w:r>
      <w:tab/>
    </w:r>
    <w:r>
      <w:rPr>
        <w:rFonts w:ascii="Bookman Old Style" w:hAnsi="Bookman Old Style" w:cs="Bookman Old Style"/>
        <w:b/>
        <w:bCs/>
        <w:spacing w:val="-2"/>
        <w:sz w:val="18"/>
        <w:szCs w:val="18"/>
      </w:rPr>
      <w:t>PENAL LAW</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09"/>
      </w:tabs>
      <w:rPr>
        <w:rFonts w:ascii="Bookman Old Style" w:hAnsi="Bookman Old Style" w:cs="Bookman Old Style"/>
        <w:i/>
        <w:iCs/>
        <w:w w:val="80"/>
        <w:sz w:val="20"/>
        <w:szCs w:val="20"/>
      </w:rPr>
    </w:pPr>
    <w:r>
      <w:tab/>
    </w:r>
    <w:r>
      <w:rPr>
        <w:spacing w:val="-6"/>
        <w:sz w:val="20"/>
        <w:szCs w:val="20"/>
      </w:rPr>
      <w:t>PENAL LAW</w:t>
    </w:r>
    <w:r>
      <w:rPr>
        <w:sz w:val="20"/>
        <w:szCs w:val="20"/>
      </w:rPr>
      <w:t xml:space="preserve">PENAL </w:t>
    </w:r>
    <w:r>
      <w:rPr>
        <w:rFonts w:ascii="Bookman Old Style" w:hAnsi="Bookman Old Style" w:cs="Bookman Old Style"/>
        <w:i/>
        <w:iCs/>
        <w:w w:val="80"/>
        <w:sz w:val="20"/>
        <w:szCs w:val="20"/>
      </w:rPr>
      <w:t>LAW</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146"/>
      </w:tabs>
      <w:rPr>
        <w:w w:val="90"/>
        <w:sz w:val="20"/>
        <w:szCs w:val="20"/>
      </w:rPr>
    </w:pPr>
    <w:r>
      <w:tab/>
    </w:r>
    <w:r>
      <w:rPr>
        <w:w w:val="90"/>
        <w:sz w:val="20"/>
        <w:szCs w:val="20"/>
      </w:rPr>
      <w:t>PENAL LAW</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309"/>
      </w:tabs>
      <w:rPr>
        <w:sz w:val="18"/>
        <w:szCs w:val="18"/>
      </w:rPr>
    </w:pPr>
    <w:r>
      <w:tab/>
    </w:r>
    <w:r>
      <w:rPr>
        <w:sz w:val="18"/>
        <w:szCs w:val="18"/>
      </w:rPr>
      <w:t>PENAL LAW</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146"/>
      </w:tabs>
      <w:rPr>
        <w:w w:val="90"/>
        <w:sz w:val="20"/>
        <w:szCs w:val="20"/>
      </w:rPr>
    </w:pPr>
    <w:r>
      <w:tab/>
    </w:r>
    <w:r>
      <w:rPr>
        <w:w w:val="90"/>
        <w:sz w:val="20"/>
        <w:szCs w:val="20"/>
      </w:rPr>
      <w:t>PENAL LAW</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146"/>
      </w:tabs>
      <w:rPr>
        <w:w w:val="90"/>
        <w:sz w:val="20"/>
        <w:szCs w:val="20"/>
      </w:rPr>
    </w:pPr>
    <w:r>
      <w:tab/>
    </w:r>
    <w:r>
      <w:rPr>
        <w:w w:val="90"/>
        <w:sz w:val="20"/>
        <w:szCs w:val="20"/>
      </w:rPr>
      <w:t>PENAL LAW</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55"/>
      </w:tabs>
      <w:rPr>
        <w:sz w:val="18"/>
        <w:szCs w:val="18"/>
      </w:rPr>
    </w:pPr>
    <w:r>
      <w:tab/>
    </w:r>
    <w:r>
      <w:rPr>
        <w:sz w:val="18"/>
        <w:szCs w:val="18"/>
      </w:rPr>
      <w:t>PENAL LAWPENAL LAW</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386"/>
      </w:tabs>
      <w:rPr>
        <w:sz w:val="18"/>
        <w:szCs w:val="18"/>
      </w:rPr>
    </w:pPr>
    <w:r>
      <w:tab/>
    </w:r>
    <w:r>
      <w:rPr>
        <w:sz w:val="18"/>
        <w:szCs w:val="18"/>
      </w:rPr>
      <w:t>PENAL LAW</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04"/>
      </w:tabs>
      <w:rPr>
        <w:rFonts w:ascii="Bookman Old Style" w:hAnsi="Bookman Old Style" w:cs="Bookman Old Style"/>
        <w:b/>
        <w:bCs/>
        <w:sz w:val="18"/>
        <w:szCs w:val="18"/>
      </w:rPr>
    </w:pPr>
    <w:r>
      <w:tab/>
    </w:r>
    <w:r>
      <w:rPr>
        <w:rFonts w:ascii="Bookman Old Style" w:hAnsi="Bookman Old Style" w:cs="Bookman Old Style"/>
        <w:b/>
        <w:bCs/>
        <w:sz w:val="18"/>
        <w:szCs w:val="18"/>
      </w:rPr>
      <w:t>PENAL LAWPENAL LAW</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279"/>
      </w:tabs>
      <w:rPr>
        <w:sz w:val="18"/>
        <w:szCs w:val="18"/>
      </w:rPr>
    </w:pPr>
    <w:r>
      <w:tab/>
    </w:r>
    <w:r>
      <w:rPr>
        <w:sz w:val="18"/>
        <w:szCs w:val="18"/>
      </w:rPr>
      <w:t>PENAL LAW</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279"/>
      </w:tabs>
      <w:rPr>
        <w:sz w:val="18"/>
        <w:szCs w:val="18"/>
      </w:rPr>
    </w:pPr>
    <w:r>
      <w:tab/>
    </w:r>
    <w:r>
      <w:rPr>
        <w:sz w:val="18"/>
        <w:szCs w:val="18"/>
      </w:rPr>
      <w:t>PENAL LAW</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279"/>
      </w:tabs>
      <w:rPr>
        <w:sz w:val="18"/>
        <w:szCs w:val="18"/>
      </w:rPr>
    </w:pPr>
    <w:r>
      <w:tab/>
    </w:r>
    <w:r>
      <w:rPr>
        <w:sz w:val="18"/>
        <w:szCs w:val="18"/>
      </w:rPr>
      <w:t>PENAL LAW</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398"/>
      </w:tabs>
      <w:rPr>
        <w:spacing w:val="-10"/>
        <w:sz w:val="21"/>
        <w:szCs w:val="21"/>
      </w:rPr>
    </w:pPr>
    <w:r>
      <w:tab/>
    </w:r>
    <w:r>
      <w:rPr>
        <w:spacing w:val="-10"/>
        <w:sz w:val="21"/>
        <w:szCs w:val="21"/>
      </w:rPr>
      <w:t>PENAL LAWPENAL LAW</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398"/>
      </w:tabs>
      <w:rPr>
        <w:spacing w:val="-10"/>
        <w:sz w:val="21"/>
        <w:szCs w:val="21"/>
      </w:rPr>
    </w:pPr>
    <w:r>
      <w:tab/>
    </w:r>
    <w:r>
      <w:rPr>
        <w:spacing w:val="-10"/>
        <w:sz w:val="21"/>
        <w:szCs w:val="21"/>
      </w:rPr>
      <w:t>PENAL LAWPENAL LAW</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309"/>
      </w:tabs>
      <w:rPr>
        <w:sz w:val="18"/>
        <w:szCs w:val="18"/>
      </w:rPr>
    </w:pPr>
    <w:r>
      <w:tab/>
    </w:r>
    <w:r>
      <w:rPr>
        <w:sz w:val="18"/>
        <w:szCs w:val="18"/>
      </w:rPr>
      <w:t>PENAL LAW</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279"/>
      </w:tabs>
      <w:rPr>
        <w:sz w:val="18"/>
        <w:szCs w:val="18"/>
      </w:rPr>
    </w:pPr>
    <w:r>
      <w:tab/>
    </w:r>
    <w:r>
      <w:rPr>
        <w:sz w:val="18"/>
        <w:szCs w:val="18"/>
      </w:rPr>
      <w:t>PENAL LAW</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398"/>
      </w:tabs>
      <w:rPr>
        <w:spacing w:val="-10"/>
        <w:sz w:val="21"/>
        <w:szCs w:val="21"/>
      </w:rPr>
    </w:pPr>
    <w:r>
      <w:tab/>
    </w:r>
    <w:r>
      <w:rPr>
        <w:spacing w:val="-10"/>
        <w:sz w:val="21"/>
        <w:szCs w:val="21"/>
      </w:rPr>
      <w:t>PENAL LAWPENAL LAW</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279"/>
      </w:tabs>
      <w:rPr>
        <w:sz w:val="18"/>
        <w:szCs w:val="18"/>
      </w:rPr>
    </w:pPr>
    <w:r>
      <w:tab/>
    </w:r>
    <w:r>
      <w:rPr>
        <w:sz w:val="18"/>
        <w:szCs w:val="18"/>
      </w:rPr>
      <w:t>PENAL LAW</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398"/>
      </w:tabs>
      <w:rPr>
        <w:spacing w:val="-10"/>
        <w:sz w:val="21"/>
        <w:szCs w:val="21"/>
      </w:rPr>
    </w:pPr>
    <w:r>
      <w:tab/>
    </w:r>
    <w:r>
      <w:rPr>
        <w:spacing w:val="-10"/>
        <w:sz w:val="21"/>
        <w:szCs w:val="21"/>
      </w:rPr>
      <w:t>PENAL LAWPENAL LAW</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398"/>
      </w:tabs>
      <w:rPr>
        <w:spacing w:val="-10"/>
        <w:sz w:val="21"/>
        <w:szCs w:val="21"/>
      </w:rPr>
    </w:pPr>
    <w:r>
      <w:tab/>
    </w:r>
    <w:r>
      <w:rPr>
        <w:spacing w:val="-10"/>
        <w:sz w:val="21"/>
        <w:szCs w:val="21"/>
      </w:rPr>
      <w:t>PENAL LAWPENAL LAW</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398"/>
      </w:tabs>
      <w:rPr>
        <w:spacing w:val="-10"/>
        <w:sz w:val="21"/>
        <w:szCs w:val="21"/>
      </w:rPr>
    </w:pPr>
    <w:r>
      <w:tab/>
    </w:r>
    <w:r>
      <w:rPr>
        <w:spacing w:val="-10"/>
        <w:sz w:val="21"/>
        <w:szCs w:val="21"/>
      </w:rPr>
      <w:t>PENAL LAWPENAL LAW</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398"/>
      </w:tabs>
      <w:rPr>
        <w:spacing w:val="-10"/>
        <w:sz w:val="21"/>
        <w:szCs w:val="21"/>
      </w:rPr>
    </w:pPr>
    <w:r>
      <w:tab/>
    </w:r>
    <w:r>
      <w:rPr>
        <w:spacing w:val="-10"/>
        <w:sz w:val="21"/>
        <w:szCs w:val="21"/>
      </w:rPr>
      <w:t>PENAL LAWPENAL LAW</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309"/>
      </w:tabs>
      <w:rPr>
        <w:sz w:val="18"/>
        <w:szCs w:val="18"/>
      </w:rPr>
    </w:pPr>
    <w:r>
      <w:tab/>
    </w:r>
    <w:r>
      <w:rPr>
        <w:sz w:val="18"/>
        <w:szCs w:val="18"/>
      </w:rPr>
      <w:t>PENAL LAW</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385"/>
      </w:tabs>
      <w:rPr>
        <w:sz w:val="19"/>
        <w:szCs w:val="19"/>
      </w:rPr>
    </w:pPr>
    <w:r>
      <w:tab/>
    </w:r>
    <w:r>
      <w:rPr>
        <w:sz w:val="19"/>
        <w:szCs w:val="19"/>
      </w:rPr>
      <w:t>PENAL LAW</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697152" behindDoc="0" locked="0" layoutInCell="0" allowOverlap="1">
              <wp:simplePos x="0" y="0"/>
              <wp:positionH relativeFrom="page">
                <wp:posOffset>2255520</wp:posOffset>
              </wp:positionH>
              <wp:positionV relativeFrom="paragraph">
                <wp:posOffset>0</wp:posOffset>
              </wp:positionV>
              <wp:extent cx="5608320" cy="154940"/>
              <wp:effectExtent l="0" t="0" r="0" b="0"/>
              <wp:wrapSquare wrapText="bothSides"/>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rPr>
                              <w:sz w:val="18"/>
                              <w:szCs w:val="18"/>
                            </w:rPr>
                          </w:pPr>
                          <w:r>
                            <w:rPr>
                              <w:spacing w:val="-16"/>
                              <w:sz w:val="22"/>
                              <w:szCs w:val="22"/>
                            </w:rPr>
                            <w:t>PENAL LAW</w:t>
                          </w:r>
                          <w:r>
                            <w:rPr>
                              <w:sz w:val="18"/>
                              <w:szCs w:val="18"/>
                            </w:rPr>
                            <w:t>PENAL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60" type="#_x0000_t202" style="position:absolute;margin-left:177.6pt;margin-top:0;width:441.6pt;height:12.2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" o:allowincell="f" stroked="f">
              <v:fill opacity="0"/>
              <v:textbox inset="0,0,0,0">
                <w:txbxContent>
                  <w:p w:rsidR="00D54A5E" w:rsidRDefault="00D54A5E">
                    <w:pPr>
                      <w:keepNext/>
                      <w:keepLines/>
                      <w:rPr>
                        <w:sz w:val="18"/>
                        <w:szCs w:val="18"/>
                      </w:rPr>
                    </w:pPr>
                    <w:r>
                      <w:rPr>
                        <w:spacing w:val="-16"/>
                        <w:sz w:val="22"/>
                        <w:szCs w:val="22"/>
                      </w:rPr>
                      <w:t>PENAL LAW</w:t>
                    </w:r>
                    <w:r>
                      <w:rPr>
                        <w:sz w:val="18"/>
                        <w:szCs w:val="18"/>
                      </w:rPr>
                      <w:t>PENAL LAW</w:t>
                    </w:r>
                  </w:p>
                </w:txbxContent>
              </v:textbox>
              <w10:wrap type="square" anchorx="page"/>
            </v:shape>
          </w:pict>
        </mc:Fallback>
      </mc:AlternateConten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699200" behindDoc="0" locked="0" layoutInCell="0" allowOverlap="1">
              <wp:simplePos x="0" y="0"/>
              <wp:positionH relativeFrom="page">
                <wp:posOffset>2255520</wp:posOffset>
              </wp:positionH>
              <wp:positionV relativeFrom="paragraph">
                <wp:posOffset>0</wp:posOffset>
              </wp:positionV>
              <wp:extent cx="5608320" cy="154940"/>
              <wp:effectExtent l="0" t="0" r="0" b="0"/>
              <wp:wrapSquare wrapText="bothSides"/>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rPr>
                              <w:sz w:val="18"/>
                              <w:szCs w:val="18"/>
                            </w:rPr>
                          </w:pPr>
                          <w:r>
                            <w:rPr>
                              <w:spacing w:val="-16"/>
                              <w:sz w:val="22"/>
                              <w:szCs w:val="22"/>
                            </w:rPr>
                            <w:t>PENAL LAW</w:t>
                          </w:r>
                          <w:r>
                            <w:rPr>
                              <w:sz w:val="18"/>
                              <w:szCs w:val="18"/>
                            </w:rPr>
                            <w:t>PENAL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61" type="#_x0000_t202" style="position:absolute;margin-left:177.6pt;margin-top:0;width:441.6pt;height:12.2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" o:allowincell="f" stroked="f">
              <v:fill opacity="0"/>
              <v:textbox inset="0,0,0,0">
                <w:txbxContent>
                  <w:p w:rsidR="00D54A5E" w:rsidRDefault="00D54A5E">
                    <w:pPr>
                      <w:keepNext/>
                      <w:keepLines/>
                      <w:rPr>
                        <w:sz w:val="18"/>
                        <w:szCs w:val="18"/>
                      </w:rPr>
                    </w:pPr>
                    <w:r>
                      <w:rPr>
                        <w:spacing w:val="-16"/>
                        <w:sz w:val="22"/>
                        <w:szCs w:val="22"/>
                      </w:rPr>
                      <w:t>PENAL LAW</w:t>
                    </w:r>
                    <w:r>
                      <w:rPr>
                        <w:sz w:val="18"/>
                        <w:szCs w:val="18"/>
                      </w:rPr>
                      <w:t>PENAL LAW</w:t>
                    </w:r>
                  </w:p>
                </w:txbxContent>
              </v:textbox>
              <w10:wrap type="square" anchorx="page"/>
            </v:shape>
          </w:pict>
        </mc:Fallback>
      </mc:AlternateConten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703296" behindDoc="0" locked="0" layoutInCell="0" allowOverlap="1">
              <wp:simplePos x="0" y="0"/>
              <wp:positionH relativeFrom="page">
                <wp:posOffset>2255520</wp:posOffset>
              </wp:positionH>
              <wp:positionV relativeFrom="paragraph">
                <wp:posOffset>0</wp:posOffset>
              </wp:positionV>
              <wp:extent cx="5608320" cy="154940"/>
              <wp:effectExtent l="0" t="0" r="0" b="0"/>
              <wp:wrapSquare wrapText="bothSides"/>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rPr>
                              <w:sz w:val="18"/>
                              <w:szCs w:val="18"/>
                            </w:rPr>
                          </w:pPr>
                          <w:r>
                            <w:rPr>
                              <w:spacing w:val="-16"/>
                              <w:sz w:val="22"/>
                              <w:szCs w:val="22"/>
                            </w:rPr>
                            <w:t>PENAL LAW</w:t>
                          </w:r>
                          <w:r>
                            <w:rPr>
                              <w:sz w:val="18"/>
                              <w:szCs w:val="18"/>
                            </w:rPr>
                            <w:t>PENAL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63" type="#_x0000_t202" style="position:absolute;margin-left:177.6pt;margin-top:0;width:441.6pt;height:12.2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" o:allowincell="f" stroked="f">
              <v:fill opacity="0"/>
              <v:textbox inset="0,0,0,0">
                <w:txbxContent>
                  <w:p w:rsidR="00D54A5E" w:rsidRDefault="00D54A5E">
                    <w:pPr>
                      <w:keepNext/>
                      <w:keepLines/>
                      <w:rPr>
                        <w:sz w:val="18"/>
                        <w:szCs w:val="18"/>
                      </w:rPr>
                    </w:pPr>
                    <w:r>
                      <w:rPr>
                        <w:spacing w:val="-16"/>
                        <w:sz w:val="22"/>
                        <w:szCs w:val="22"/>
                      </w:rPr>
                      <w:t>PENAL LAW</w:t>
                    </w:r>
                    <w:r>
                      <w:rPr>
                        <w:sz w:val="18"/>
                        <w:szCs w:val="18"/>
                      </w:rPr>
                      <w:t>PENAL LAW</w:t>
                    </w:r>
                  </w:p>
                </w:txbxContent>
              </v:textbox>
              <w10:wrap type="square" anchorx="page"/>
            </v:shape>
          </w:pict>
        </mc:Fallback>
      </mc:AlternateConten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705344" behindDoc="0" locked="0" layoutInCell="0" allowOverlap="1">
              <wp:simplePos x="0" y="0"/>
              <wp:positionH relativeFrom="page">
                <wp:posOffset>2255520</wp:posOffset>
              </wp:positionH>
              <wp:positionV relativeFrom="paragraph">
                <wp:posOffset>0</wp:posOffset>
              </wp:positionV>
              <wp:extent cx="5608320" cy="154940"/>
              <wp:effectExtent l="0" t="0" r="0" b="0"/>
              <wp:wrapSquare wrapText="bothSides"/>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rPr>
                              <w:sz w:val="18"/>
                              <w:szCs w:val="18"/>
                            </w:rPr>
                          </w:pPr>
                          <w:r>
                            <w:rPr>
                              <w:spacing w:val="-16"/>
                              <w:sz w:val="22"/>
                              <w:szCs w:val="22"/>
                            </w:rPr>
                            <w:t>PENAL LAW</w:t>
                          </w:r>
                          <w:r>
                            <w:rPr>
                              <w:sz w:val="18"/>
                              <w:szCs w:val="18"/>
                            </w:rPr>
                            <w:t>PENAL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64" type="#_x0000_t202" style="position:absolute;margin-left:177.6pt;margin-top:0;width:441.6pt;height:12.2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" o:allowincell="f" stroked="f">
              <v:fill opacity="0"/>
              <v:textbox inset="0,0,0,0">
                <w:txbxContent>
                  <w:p w:rsidR="00D54A5E" w:rsidRDefault="00D54A5E">
                    <w:pPr>
                      <w:keepNext/>
                      <w:keepLines/>
                      <w:rPr>
                        <w:sz w:val="18"/>
                        <w:szCs w:val="18"/>
                      </w:rPr>
                    </w:pPr>
                    <w:r>
                      <w:rPr>
                        <w:spacing w:val="-16"/>
                        <w:sz w:val="22"/>
                        <w:szCs w:val="22"/>
                      </w:rPr>
                      <w:t>PENAL LAW</w:t>
                    </w:r>
                    <w:r>
                      <w:rPr>
                        <w:sz w:val="18"/>
                        <w:szCs w:val="18"/>
                      </w:rPr>
                      <w:t>PENAL LAW</w:t>
                    </w:r>
                  </w:p>
                </w:txbxContent>
              </v:textbox>
              <w10:wrap type="square" anchorx="page"/>
            </v:shape>
          </w:pict>
        </mc:Fallback>
      </mc:AlternateConten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336"/>
      </w:tabs>
      <w:rPr>
        <w:sz w:val="18"/>
        <w:szCs w:val="18"/>
      </w:rPr>
    </w:pPr>
    <w:r>
      <w:tab/>
    </w:r>
    <w:r>
      <w:rPr>
        <w:sz w:val="18"/>
        <w:szCs w:val="18"/>
      </w:rPr>
      <w:t>PENAL LAW</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709440" behindDoc="0" locked="0" layoutInCell="0" allowOverlap="1">
              <wp:simplePos x="0" y="0"/>
              <wp:positionH relativeFrom="page">
                <wp:posOffset>2255520</wp:posOffset>
              </wp:positionH>
              <wp:positionV relativeFrom="paragraph">
                <wp:posOffset>0</wp:posOffset>
              </wp:positionV>
              <wp:extent cx="5608320" cy="154940"/>
              <wp:effectExtent l="0" t="0" r="0" b="0"/>
              <wp:wrapSquare wrapText="bothSides"/>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rPr>
                              <w:sz w:val="18"/>
                              <w:szCs w:val="18"/>
                            </w:rPr>
                          </w:pPr>
                          <w:r>
                            <w:rPr>
                              <w:spacing w:val="-16"/>
                              <w:sz w:val="22"/>
                              <w:szCs w:val="22"/>
                            </w:rPr>
                            <w:t>PENAL LAW</w:t>
                          </w:r>
                          <w:r>
                            <w:rPr>
                              <w:sz w:val="18"/>
                              <w:szCs w:val="18"/>
                            </w:rPr>
                            <w:t>PENAL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66" type="#_x0000_t202" style="position:absolute;margin-left:177.6pt;margin-top:0;width:441.6pt;height:12.2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" o:allowincell="f" stroked="f">
              <v:fill opacity="0"/>
              <v:textbox inset="0,0,0,0">
                <w:txbxContent>
                  <w:p w:rsidR="00D54A5E" w:rsidRDefault="00D54A5E">
                    <w:pPr>
                      <w:keepNext/>
                      <w:keepLines/>
                      <w:rPr>
                        <w:sz w:val="18"/>
                        <w:szCs w:val="18"/>
                      </w:rPr>
                    </w:pPr>
                    <w:r>
                      <w:rPr>
                        <w:spacing w:val="-16"/>
                        <w:sz w:val="22"/>
                        <w:szCs w:val="22"/>
                      </w:rPr>
                      <w:t>PENAL LAW</w:t>
                    </w:r>
                    <w:r>
                      <w:rPr>
                        <w:sz w:val="18"/>
                        <w:szCs w:val="18"/>
                      </w:rPr>
                      <w:t>PENAL LAW</w:t>
                    </w:r>
                  </w:p>
                </w:txbxContent>
              </v:textbox>
              <w10:wrap type="square" anchorx="page"/>
            </v:shape>
          </w:pict>
        </mc:Fallback>
      </mc:AlternateConten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336"/>
      </w:tabs>
      <w:rPr>
        <w:sz w:val="18"/>
        <w:szCs w:val="18"/>
      </w:rPr>
    </w:pPr>
    <w:r>
      <w:tab/>
    </w:r>
    <w:r>
      <w:rPr>
        <w:sz w:val="18"/>
        <w:szCs w:val="18"/>
      </w:rPr>
      <w:t>PENAL LAW</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368"/>
      </w:tabs>
      <w:rPr>
        <w:sz w:val="18"/>
        <w:szCs w:val="18"/>
      </w:rPr>
    </w:pPr>
    <w:r>
      <w:tab/>
    </w:r>
    <w:r>
      <w:rPr>
        <w:sz w:val="18"/>
        <w:szCs w:val="18"/>
      </w:rPr>
      <w:t>PENAL LAWPENAL LAW</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336"/>
      </w:tabs>
      <w:rPr>
        <w:sz w:val="18"/>
        <w:szCs w:val="18"/>
      </w:rPr>
    </w:pPr>
    <w:r>
      <w:tab/>
    </w:r>
    <w:r>
      <w:rPr>
        <w:sz w:val="18"/>
        <w:szCs w:val="18"/>
      </w:rPr>
      <w:t>PENAL LAW</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711488" behindDoc="0" locked="0" layoutInCell="0" allowOverlap="1">
              <wp:simplePos x="0" y="0"/>
              <wp:positionH relativeFrom="page">
                <wp:posOffset>2255520</wp:posOffset>
              </wp:positionH>
              <wp:positionV relativeFrom="paragraph">
                <wp:posOffset>0</wp:posOffset>
              </wp:positionV>
              <wp:extent cx="5608320" cy="154940"/>
              <wp:effectExtent l="0" t="0" r="0" b="0"/>
              <wp:wrapSquare wrapText="bothSides"/>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rPr>
                              <w:sz w:val="18"/>
                              <w:szCs w:val="18"/>
                            </w:rPr>
                          </w:pPr>
                          <w:r>
                            <w:rPr>
                              <w:spacing w:val="-16"/>
                              <w:sz w:val="22"/>
                              <w:szCs w:val="22"/>
                            </w:rPr>
                            <w:t>PENAL LAW</w:t>
                          </w:r>
                          <w:r>
                            <w:rPr>
                              <w:sz w:val="18"/>
                              <w:szCs w:val="18"/>
                            </w:rPr>
                            <w:t>PENAL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67" type="#_x0000_t202" style="position:absolute;margin-left:177.6pt;margin-top:0;width:441.6pt;height:12.2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60jwIAACU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" o:allowincell="f" stroked="f">
              <v:fill opacity="0"/>
              <v:textbox inset="0,0,0,0">
                <w:txbxContent>
                  <w:p w:rsidR="00D54A5E" w:rsidRDefault="00D54A5E">
                    <w:pPr>
                      <w:keepNext/>
                      <w:keepLines/>
                      <w:rPr>
                        <w:sz w:val="18"/>
                        <w:szCs w:val="18"/>
                      </w:rPr>
                    </w:pPr>
                    <w:r>
                      <w:rPr>
                        <w:spacing w:val="-16"/>
                        <w:sz w:val="22"/>
                        <w:szCs w:val="22"/>
                      </w:rPr>
                      <w:t>PENAL LAW</w:t>
                    </w:r>
                    <w:r>
                      <w:rPr>
                        <w:sz w:val="18"/>
                        <w:szCs w:val="18"/>
                      </w:rPr>
                      <w:t>PENAL LAW</w:t>
                    </w:r>
                  </w:p>
                </w:txbxContent>
              </v:textbox>
              <w10:wrap type="square" anchorx="page"/>
            </v:shape>
          </w:pict>
        </mc:Fallback>
      </mc:AlternateConten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336"/>
      </w:tabs>
      <w:rPr>
        <w:sz w:val="18"/>
        <w:szCs w:val="18"/>
      </w:rPr>
    </w:pPr>
    <w:r>
      <w:tab/>
    </w:r>
    <w:r>
      <w:rPr>
        <w:sz w:val="18"/>
        <w:szCs w:val="18"/>
      </w:rPr>
      <w:t>PENAL LAW</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713536" behindDoc="0" locked="0" layoutInCell="0" allowOverlap="1">
              <wp:simplePos x="0" y="0"/>
              <wp:positionH relativeFrom="page">
                <wp:posOffset>2255520</wp:posOffset>
              </wp:positionH>
              <wp:positionV relativeFrom="paragraph">
                <wp:posOffset>0</wp:posOffset>
              </wp:positionV>
              <wp:extent cx="5608320" cy="154940"/>
              <wp:effectExtent l="0" t="0" r="0" b="0"/>
              <wp:wrapSquare wrapText="bothSides"/>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rPr>
                              <w:sz w:val="18"/>
                              <w:szCs w:val="18"/>
                            </w:rPr>
                          </w:pPr>
                          <w:r>
                            <w:rPr>
                              <w:spacing w:val="-16"/>
                              <w:sz w:val="22"/>
                              <w:szCs w:val="22"/>
                            </w:rPr>
                            <w:t>PENAL LAW</w:t>
                          </w:r>
                          <w:r>
                            <w:rPr>
                              <w:sz w:val="18"/>
                              <w:szCs w:val="18"/>
                            </w:rPr>
                            <w:t>PENAL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68" type="#_x0000_t202" style="position:absolute;margin-left:177.6pt;margin-top:0;width:441.6pt;height:12.2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bVjwIAACU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" o:allowincell="f" stroked="f">
              <v:fill opacity="0"/>
              <v:textbox inset="0,0,0,0">
                <w:txbxContent>
                  <w:p w:rsidR="00D54A5E" w:rsidRDefault="00D54A5E">
                    <w:pPr>
                      <w:keepNext/>
                      <w:keepLines/>
                      <w:rPr>
                        <w:sz w:val="18"/>
                        <w:szCs w:val="18"/>
                      </w:rPr>
                    </w:pPr>
                    <w:r>
                      <w:rPr>
                        <w:spacing w:val="-16"/>
                        <w:sz w:val="22"/>
                        <w:szCs w:val="22"/>
                      </w:rPr>
                      <w:t>PENAL LAW</w:t>
                    </w:r>
                    <w:r>
                      <w:rPr>
                        <w:sz w:val="18"/>
                        <w:szCs w:val="18"/>
                      </w:rPr>
                      <w:t>PENAL LAW</w:t>
                    </w:r>
                  </w:p>
                </w:txbxContent>
              </v:textbox>
              <w10:wrap type="square" anchorx="page"/>
            </v:shape>
          </w:pict>
        </mc:Fallback>
      </mc:AlternateConten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715584" behindDoc="0" locked="0" layoutInCell="0" allowOverlap="1">
              <wp:simplePos x="0" y="0"/>
              <wp:positionH relativeFrom="page">
                <wp:posOffset>2255520</wp:posOffset>
              </wp:positionH>
              <wp:positionV relativeFrom="paragraph">
                <wp:posOffset>0</wp:posOffset>
              </wp:positionV>
              <wp:extent cx="5608320" cy="154940"/>
              <wp:effectExtent l="0" t="0" r="0" b="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rPr>
                              <w:sz w:val="18"/>
                              <w:szCs w:val="18"/>
                            </w:rPr>
                          </w:pPr>
                          <w:r>
                            <w:rPr>
                              <w:spacing w:val="-16"/>
                              <w:sz w:val="22"/>
                              <w:szCs w:val="22"/>
                            </w:rPr>
                            <w:t>PENAL LAW</w:t>
                          </w:r>
                          <w:r>
                            <w:rPr>
                              <w:sz w:val="18"/>
                              <w:szCs w:val="18"/>
                            </w:rPr>
                            <w:t>PENAL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69" type="#_x0000_t202" style="position:absolute;margin-left:177.6pt;margin-top:0;width:441.6pt;height:12.2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IqjwIAACU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" o:allowincell="f" stroked="f">
              <v:fill opacity="0"/>
              <v:textbox inset="0,0,0,0">
                <w:txbxContent>
                  <w:p w:rsidR="00D54A5E" w:rsidRDefault="00D54A5E">
                    <w:pPr>
                      <w:keepNext/>
                      <w:keepLines/>
                      <w:rPr>
                        <w:sz w:val="18"/>
                        <w:szCs w:val="18"/>
                      </w:rPr>
                    </w:pPr>
                    <w:r>
                      <w:rPr>
                        <w:spacing w:val="-16"/>
                        <w:sz w:val="22"/>
                        <w:szCs w:val="22"/>
                      </w:rPr>
                      <w:t>PENAL LAW</w:t>
                    </w:r>
                    <w:r>
                      <w:rPr>
                        <w:sz w:val="18"/>
                        <w:szCs w:val="18"/>
                      </w:rPr>
                      <w:t>PENAL LAW</w:t>
                    </w:r>
                  </w:p>
                </w:txbxContent>
              </v:textbox>
              <w10:wrap type="square" anchorx="page"/>
            </v:shape>
          </w:pict>
        </mc:Fallback>
      </mc:AlternateConten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E25931">
    <w:pPr>
      <w:rPr>
        <w:sz w:val="16"/>
        <w:szCs w:val="16"/>
      </w:rPr>
    </w:pPr>
    <w:r>
      <w:rPr>
        <w:noProof/>
        <w:lang w:val="en-GB"/>
      </w:rPr>
      <mc:AlternateContent>
        <mc:Choice Requires="wps">
          <w:drawing>
            <wp:anchor distT="0" distB="0" distL="0" distR="0" simplePos="0" relativeHeight="251717632" behindDoc="0" locked="0" layoutInCell="0" allowOverlap="1">
              <wp:simplePos x="0" y="0"/>
              <wp:positionH relativeFrom="page">
                <wp:posOffset>2255520</wp:posOffset>
              </wp:positionH>
              <wp:positionV relativeFrom="paragraph">
                <wp:posOffset>0</wp:posOffset>
              </wp:positionV>
              <wp:extent cx="5608320" cy="154940"/>
              <wp:effectExtent l="0" t="0" r="0" b="0"/>
              <wp:wrapSquare wrapText="bothSides"/>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A5E" w:rsidRDefault="00D54A5E">
                          <w:pPr>
                            <w:keepNext/>
                            <w:keepLines/>
                            <w:rPr>
                              <w:sz w:val="18"/>
                              <w:szCs w:val="18"/>
                            </w:rPr>
                          </w:pPr>
                          <w:r>
                            <w:rPr>
                              <w:spacing w:val="-16"/>
                              <w:sz w:val="22"/>
                              <w:szCs w:val="22"/>
                            </w:rPr>
                            <w:t>PENAL LAW</w:t>
                          </w:r>
                          <w:r>
                            <w:rPr>
                              <w:sz w:val="18"/>
                              <w:szCs w:val="18"/>
                            </w:rPr>
                            <w:t>PENAL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70" type="#_x0000_t202" style="position:absolute;margin-left:177.6pt;margin-top:0;width:441.6pt;height:12.2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" o:allowincell="f" stroked="f">
              <v:fill opacity="0"/>
              <v:textbox inset="0,0,0,0">
                <w:txbxContent>
                  <w:p w:rsidR="00D54A5E" w:rsidRDefault="00D54A5E">
                    <w:pPr>
                      <w:keepNext/>
                      <w:keepLines/>
                      <w:rPr>
                        <w:sz w:val="18"/>
                        <w:szCs w:val="18"/>
                      </w:rPr>
                    </w:pPr>
                    <w:r>
                      <w:rPr>
                        <w:spacing w:val="-16"/>
                        <w:sz w:val="22"/>
                        <w:szCs w:val="22"/>
                      </w:rPr>
                      <w:t>PENAL LAW</w:t>
                    </w:r>
                    <w:r>
                      <w:rPr>
                        <w:sz w:val="18"/>
                        <w:szCs w:val="18"/>
                      </w:rPr>
                      <w:t>PENAL LAW</w:t>
                    </w:r>
                  </w:p>
                </w:txbxContent>
              </v:textbox>
              <w10:wrap type="square" anchorx="page"/>
            </v:shape>
          </w:pict>
        </mc:Fallback>
      </mc:AlternateConten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272"/>
      </w:tabs>
      <w:rPr>
        <w:b/>
        <w:bCs/>
        <w:spacing w:val="-18"/>
        <w:sz w:val="21"/>
        <w:szCs w:val="21"/>
      </w:rPr>
    </w:pPr>
    <w:r>
      <w:tab/>
    </w:r>
    <w:r>
      <w:rPr>
        <w:b/>
        <w:bCs/>
        <w:spacing w:val="-18"/>
        <w:sz w:val="21"/>
        <w:szCs w:val="21"/>
      </w:rPr>
      <w:t>PENAL LAW</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309"/>
      </w:tabs>
      <w:rPr>
        <w:sz w:val="18"/>
        <w:szCs w:val="18"/>
      </w:rPr>
    </w:pPr>
    <w:r>
      <w:tab/>
    </w:r>
    <w:r>
      <w:rPr>
        <w:sz w:val="18"/>
        <w:szCs w:val="18"/>
      </w:rPr>
      <w:t>PENAL LAW</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66"/>
      </w:tabs>
      <w:rPr>
        <w:sz w:val="18"/>
        <w:szCs w:val="18"/>
      </w:rPr>
    </w:pPr>
    <w:r>
      <w:tab/>
    </w:r>
    <w:r>
      <w:rPr>
        <w:sz w:val="18"/>
        <w:szCs w:val="18"/>
      </w:rPr>
      <w:t>PENAL LAWPENAL LAW</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10259"/>
      </w:tabs>
      <w:rPr>
        <w:sz w:val="18"/>
        <w:szCs w:val="18"/>
      </w:rPr>
    </w:pPr>
    <w:r>
      <w:tab/>
    </w:r>
    <w:r>
      <w:rPr>
        <w:sz w:val="18"/>
        <w:szCs w:val="18"/>
      </w:rPr>
      <w:t>PENAL LAW</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keepNext/>
      <w:keepLines/>
      <w:tabs>
        <w:tab w:val="left" w:pos="2468"/>
      </w:tabs>
      <w:rPr>
        <w:spacing w:val="-10"/>
        <w:sz w:val="18"/>
        <w:szCs w:val="18"/>
      </w:rPr>
    </w:pPr>
    <w:r>
      <w:tab/>
    </w:r>
    <w:r>
      <w:rPr>
        <w:spacing w:val="-11"/>
        <w:sz w:val="18"/>
        <w:szCs w:val="18"/>
      </w:rPr>
      <w:t>PENAL LAW</w:t>
    </w:r>
    <w:r>
      <w:rPr>
        <w:spacing w:val="-10"/>
        <w:sz w:val="18"/>
        <w:szCs w:val="18"/>
      </w:rPr>
      <w:t>PENAL LAW</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A5E" w:rsidRDefault="00D54A5E">
    <w:pPr>
      <w:widowControl/>
      <w:kinsoku/>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C591"/>
    <w:multiLevelType w:val="singleLevel"/>
    <w:tmpl w:val="48C872A6"/>
    <w:lvl w:ilvl="0">
      <w:start w:val="2"/>
      <w:numFmt w:val="lowerLetter"/>
      <w:lvlText w:val="(%1)"/>
      <w:lvlJc w:val="left"/>
      <w:pPr>
        <w:tabs>
          <w:tab w:val="num" w:pos="360"/>
        </w:tabs>
        <w:ind w:left="360" w:firstLine="72"/>
      </w:pPr>
      <w:rPr>
        <w:rFonts w:cs="Times New Roman"/>
        <w:snapToGrid/>
        <w:spacing w:val="-5"/>
        <w:sz w:val="21"/>
        <w:szCs w:val="21"/>
      </w:rPr>
    </w:lvl>
  </w:abstractNum>
  <w:abstractNum w:abstractNumId="1">
    <w:nsid w:val="0047CB30"/>
    <w:multiLevelType w:val="singleLevel"/>
    <w:tmpl w:val="1EFD26D1"/>
    <w:lvl w:ilvl="0">
      <w:start w:val="40"/>
      <w:numFmt w:val="decimal"/>
      <w:lvlText w:val="%1."/>
      <w:lvlJc w:val="left"/>
      <w:pPr>
        <w:tabs>
          <w:tab w:val="num" w:pos="288"/>
        </w:tabs>
        <w:ind w:left="216"/>
      </w:pPr>
      <w:rPr>
        <w:rFonts w:cs="Times New Roman"/>
        <w:i/>
        <w:iCs/>
        <w:snapToGrid/>
        <w:spacing w:val="-7"/>
        <w:sz w:val="17"/>
        <w:szCs w:val="17"/>
      </w:rPr>
    </w:lvl>
  </w:abstractNum>
  <w:abstractNum w:abstractNumId="2">
    <w:nsid w:val="007B9333"/>
    <w:multiLevelType w:val="singleLevel"/>
    <w:tmpl w:val="28E82F71"/>
    <w:lvl w:ilvl="0">
      <w:start w:val="1"/>
      <w:numFmt w:val="decimal"/>
      <w:lvlText w:val="%1."/>
      <w:lvlJc w:val="left"/>
      <w:pPr>
        <w:tabs>
          <w:tab w:val="num" w:pos="288"/>
        </w:tabs>
        <w:ind w:firstLine="72"/>
      </w:pPr>
      <w:rPr>
        <w:rFonts w:cs="Times New Roman"/>
        <w:i/>
        <w:iCs/>
        <w:snapToGrid/>
        <w:spacing w:val="-11"/>
        <w:sz w:val="22"/>
        <w:szCs w:val="22"/>
      </w:rPr>
    </w:lvl>
  </w:abstractNum>
  <w:abstractNum w:abstractNumId="3">
    <w:nsid w:val="007E28C2"/>
    <w:multiLevelType w:val="singleLevel"/>
    <w:tmpl w:val="3AD6DE27"/>
    <w:lvl w:ilvl="0">
      <w:start w:val="1"/>
      <w:numFmt w:val="lowerLetter"/>
      <w:lvlText w:val="(%1)"/>
      <w:lvlJc w:val="left"/>
      <w:pPr>
        <w:tabs>
          <w:tab w:val="num" w:pos="288"/>
        </w:tabs>
        <w:ind w:left="360"/>
      </w:pPr>
      <w:rPr>
        <w:rFonts w:cs="Times New Roman"/>
        <w:snapToGrid/>
        <w:spacing w:val="4"/>
        <w:sz w:val="21"/>
        <w:szCs w:val="21"/>
      </w:rPr>
    </w:lvl>
  </w:abstractNum>
  <w:abstractNum w:abstractNumId="4">
    <w:nsid w:val="008246F1"/>
    <w:multiLevelType w:val="singleLevel"/>
    <w:tmpl w:val="5E3A5814"/>
    <w:lvl w:ilvl="0">
      <w:start w:val="1"/>
      <w:numFmt w:val="lowerLetter"/>
      <w:lvlText w:val="(%1)"/>
      <w:lvlJc w:val="left"/>
      <w:pPr>
        <w:tabs>
          <w:tab w:val="num" w:pos="360"/>
        </w:tabs>
        <w:ind w:left="216" w:firstLine="72"/>
      </w:pPr>
      <w:rPr>
        <w:rFonts w:cs="Times New Roman"/>
        <w:snapToGrid/>
        <w:spacing w:val="-9"/>
        <w:sz w:val="21"/>
        <w:szCs w:val="21"/>
      </w:rPr>
    </w:lvl>
  </w:abstractNum>
  <w:abstractNum w:abstractNumId="5">
    <w:nsid w:val="00953590"/>
    <w:multiLevelType w:val="singleLevel"/>
    <w:tmpl w:val="76EBB830"/>
    <w:lvl w:ilvl="0">
      <w:start w:val="1"/>
      <w:numFmt w:val="lowerLetter"/>
      <w:lvlText w:val="(%1)"/>
      <w:lvlJc w:val="left"/>
      <w:pPr>
        <w:tabs>
          <w:tab w:val="num" w:pos="288"/>
        </w:tabs>
        <w:ind w:left="216" w:firstLine="144"/>
      </w:pPr>
      <w:rPr>
        <w:rFonts w:cs="Times New Roman"/>
        <w:snapToGrid/>
        <w:spacing w:val="-11"/>
        <w:sz w:val="22"/>
        <w:szCs w:val="22"/>
      </w:rPr>
    </w:lvl>
  </w:abstractNum>
  <w:abstractNum w:abstractNumId="6">
    <w:nsid w:val="00B62D26"/>
    <w:multiLevelType w:val="singleLevel"/>
    <w:tmpl w:val="763487A9"/>
    <w:lvl w:ilvl="0">
      <w:start w:val="1"/>
      <w:numFmt w:val="decimal"/>
      <w:lvlText w:val="%1."/>
      <w:lvlJc w:val="left"/>
      <w:pPr>
        <w:tabs>
          <w:tab w:val="num" w:pos="216"/>
        </w:tabs>
        <w:ind w:left="72" w:firstLine="72"/>
      </w:pPr>
      <w:rPr>
        <w:rFonts w:cs="Times New Roman"/>
        <w:i/>
        <w:iCs/>
        <w:snapToGrid/>
        <w:spacing w:val="-11"/>
        <w:sz w:val="22"/>
        <w:szCs w:val="22"/>
      </w:rPr>
    </w:lvl>
  </w:abstractNum>
  <w:abstractNum w:abstractNumId="7">
    <w:nsid w:val="00C74E30"/>
    <w:multiLevelType w:val="singleLevel"/>
    <w:tmpl w:val="201303AD"/>
    <w:lvl w:ilvl="0">
      <w:start w:val="3"/>
      <w:numFmt w:val="decimal"/>
      <w:lvlText w:val="%1."/>
      <w:lvlJc w:val="left"/>
      <w:pPr>
        <w:tabs>
          <w:tab w:val="num" w:pos="360"/>
        </w:tabs>
        <w:ind w:left="72" w:firstLine="72"/>
      </w:pPr>
      <w:rPr>
        <w:rFonts w:cs="Times New Roman"/>
        <w:i/>
        <w:iCs/>
        <w:snapToGrid/>
        <w:spacing w:val="-7"/>
        <w:sz w:val="21"/>
        <w:szCs w:val="21"/>
      </w:rPr>
    </w:lvl>
  </w:abstractNum>
  <w:abstractNum w:abstractNumId="8">
    <w:nsid w:val="00E3E7CB"/>
    <w:multiLevelType w:val="singleLevel"/>
    <w:tmpl w:val="1C242FD8"/>
    <w:lvl w:ilvl="0">
      <w:start w:val="1"/>
      <w:numFmt w:val="lowerLetter"/>
      <w:lvlText w:val="(%1)"/>
      <w:lvlJc w:val="left"/>
      <w:pPr>
        <w:tabs>
          <w:tab w:val="num" w:pos="288"/>
        </w:tabs>
        <w:ind w:left="288" w:firstLine="72"/>
      </w:pPr>
      <w:rPr>
        <w:rFonts w:cs="Times New Roman"/>
        <w:snapToGrid/>
        <w:spacing w:val="-5"/>
        <w:sz w:val="21"/>
        <w:szCs w:val="21"/>
      </w:rPr>
    </w:lvl>
  </w:abstractNum>
  <w:abstractNum w:abstractNumId="9">
    <w:nsid w:val="00E87E1E"/>
    <w:multiLevelType w:val="singleLevel"/>
    <w:tmpl w:val="7B116A89"/>
    <w:lvl w:ilvl="0">
      <w:start w:val="1"/>
      <w:numFmt w:val="lowerLetter"/>
      <w:lvlText w:val="(%1)"/>
      <w:lvlJc w:val="left"/>
      <w:pPr>
        <w:tabs>
          <w:tab w:val="num" w:pos="288"/>
        </w:tabs>
        <w:ind w:left="288" w:firstLine="72"/>
      </w:pPr>
      <w:rPr>
        <w:rFonts w:cs="Times New Roman"/>
        <w:snapToGrid/>
        <w:spacing w:val="-7"/>
        <w:sz w:val="21"/>
        <w:szCs w:val="21"/>
      </w:rPr>
    </w:lvl>
  </w:abstractNum>
  <w:abstractNum w:abstractNumId="10">
    <w:nsid w:val="00F82D92"/>
    <w:multiLevelType w:val="singleLevel"/>
    <w:tmpl w:val="19A1C80A"/>
    <w:lvl w:ilvl="0">
      <w:start w:val="1"/>
      <w:numFmt w:val="lowerLetter"/>
      <w:lvlText w:val="(%1)"/>
      <w:lvlJc w:val="left"/>
      <w:pPr>
        <w:tabs>
          <w:tab w:val="num" w:pos="288"/>
        </w:tabs>
        <w:ind w:left="288" w:firstLine="72"/>
      </w:pPr>
      <w:rPr>
        <w:rFonts w:cs="Times New Roman"/>
        <w:snapToGrid/>
        <w:spacing w:val="-8"/>
        <w:sz w:val="21"/>
        <w:szCs w:val="21"/>
      </w:rPr>
    </w:lvl>
  </w:abstractNum>
  <w:abstractNum w:abstractNumId="11">
    <w:nsid w:val="00FC7275"/>
    <w:multiLevelType w:val="singleLevel"/>
    <w:tmpl w:val="6E7CD9B6"/>
    <w:lvl w:ilvl="0">
      <w:start w:val="1"/>
      <w:numFmt w:val="lowerLetter"/>
      <w:lvlText w:val="(%1)"/>
      <w:lvlJc w:val="left"/>
      <w:pPr>
        <w:tabs>
          <w:tab w:val="num" w:pos="288"/>
        </w:tabs>
        <w:ind w:left="288" w:firstLine="72"/>
      </w:pPr>
      <w:rPr>
        <w:rFonts w:cs="Times New Roman"/>
        <w:snapToGrid/>
        <w:spacing w:val="-8"/>
        <w:sz w:val="21"/>
        <w:szCs w:val="21"/>
      </w:rPr>
    </w:lvl>
  </w:abstractNum>
  <w:abstractNum w:abstractNumId="12">
    <w:nsid w:val="010771B6"/>
    <w:multiLevelType w:val="singleLevel"/>
    <w:tmpl w:val="17AE3BF3"/>
    <w:lvl w:ilvl="0">
      <w:start w:val="1"/>
      <w:numFmt w:val="lowerLetter"/>
      <w:lvlText w:val="(%1)"/>
      <w:lvlJc w:val="left"/>
      <w:pPr>
        <w:tabs>
          <w:tab w:val="num" w:pos="360"/>
        </w:tabs>
        <w:ind w:left="288" w:firstLine="72"/>
      </w:pPr>
      <w:rPr>
        <w:rFonts w:cs="Times New Roman"/>
        <w:snapToGrid/>
        <w:spacing w:val="-13"/>
        <w:sz w:val="21"/>
        <w:szCs w:val="21"/>
      </w:rPr>
    </w:lvl>
  </w:abstractNum>
  <w:abstractNum w:abstractNumId="13">
    <w:nsid w:val="01303830"/>
    <w:multiLevelType w:val="singleLevel"/>
    <w:tmpl w:val="24FB1FEC"/>
    <w:lvl w:ilvl="0">
      <w:start w:val="1"/>
      <w:numFmt w:val="lowerLetter"/>
      <w:lvlText w:val="(%1)"/>
      <w:lvlJc w:val="left"/>
      <w:pPr>
        <w:tabs>
          <w:tab w:val="num" w:pos="360"/>
        </w:tabs>
        <w:ind w:left="288" w:firstLine="72"/>
      </w:pPr>
      <w:rPr>
        <w:rFonts w:cs="Times New Roman"/>
        <w:snapToGrid/>
        <w:spacing w:val="-13"/>
        <w:sz w:val="22"/>
        <w:szCs w:val="22"/>
      </w:rPr>
    </w:lvl>
  </w:abstractNum>
  <w:abstractNum w:abstractNumId="14">
    <w:nsid w:val="016A7D44"/>
    <w:multiLevelType w:val="singleLevel"/>
    <w:tmpl w:val="4ADD00F5"/>
    <w:lvl w:ilvl="0">
      <w:start w:val="1"/>
      <w:numFmt w:val="lowerLetter"/>
      <w:lvlText w:val="(%1)"/>
      <w:lvlJc w:val="left"/>
      <w:pPr>
        <w:tabs>
          <w:tab w:val="num" w:pos="288"/>
        </w:tabs>
        <w:ind w:left="288" w:firstLine="72"/>
      </w:pPr>
      <w:rPr>
        <w:rFonts w:cs="Times New Roman"/>
        <w:snapToGrid/>
        <w:spacing w:val="-5"/>
        <w:sz w:val="21"/>
        <w:szCs w:val="21"/>
      </w:rPr>
    </w:lvl>
  </w:abstractNum>
  <w:abstractNum w:abstractNumId="15">
    <w:nsid w:val="0198BE22"/>
    <w:multiLevelType w:val="singleLevel"/>
    <w:tmpl w:val="6D2887D9"/>
    <w:lvl w:ilvl="0">
      <w:start w:val="1"/>
      <w:numFmt w:val="lowerLetter"/>
      <w:lvlText w:val="(%1)"/>
      <w:lvlJc w:val="left"/>
      <w:pPr>
        <w:tabs>
          <w:tab w:val="num" w:pos="288"/>
        </w:tabs>
        <w:ind w:left="432" w:firstLine="72"/>
      </w:pPr>
      <w:rPr>
        <w:rFonts w:cs="Times New Roman"/>
        <w:snapToGrid/>
        <w:spacing w:val="-8"/>
        <w:sz w:val="21"/>
        <w:szCs w:val="21"/>
      </w:rPr>
    </w:lvl>
  </w:abstractNum>
  <w:abstractNum w:abstractNumId="16">
    <w:nsid w:val="01ADDB6D"/>
    <w:multiLevelType w:val="singleLevel"/>
    <w:tmpl w:val="09CABF5F"/>
    <w:lvl w:ilvl="0">
      <w:start w:val="1"/>
      <w:numFmt w:val="lowerLetter"/>
      <w:lvlText w:val="(%1)"/>
      <w:lvlJc w:val="left"/>
      <w:pPr>
        <w:tabs>
          <w:tab w:val="num" w:pos="360"/>
        </w:tabs>
        <w:ind w:left="216" w:firstLine="72"/>
      </w:pPr>
      <w:rPr>
        <w:rFonts w:cs="Times New Roman"/>
        <w:snapToGrid/>
        <w:sz w:val="22"/>
        <w:szCs w:val="22"/>
      </w:rPr>
    </w:lvl>
  </w:abstractNum>
  <w:abstractNum w:abstractNumId="17">
    <w:nsid w:val="01B4622A"/>
    <w:multiLevelType w:val="singleLevel"/>
    <w:tmpl w:val="7D74E196"/>
    <w:lvl w:ilvl="0">
      <w:start w:val="1"/>
      <w:numFmt w:val="lowerLetter"/>
      <w:lvlText w:val="(%1)"/>
      <w:lvlJc w:val="left"/>
      <w:pPr>
        <w:tabs>
          <w:tab w:val="num" w:pos="288"/>
        </w:tabs>
        <w:ind w:left="216" w:firstLine="72"/>
      </w:pPr>
      <w:rPr>
        <w:rFonts w:cs="Times New Roman"/>
        <w:snapToGrid/>
        <w:spacing w:val="-10"/>
        <w:sz w:val="22"/>
        <w:szCs w:val="22"/>
      </w:rPr>
    </w:lvl>
  </w:abstractNum>
  <w:abstractNum w:abstractNumId="18">
    <w:nsid w:val="01E09D87"/>
    <w:multiLevelType w:val="singleLevel"/>
    <w:tmpl w:val="005A1863"/>
    <w:lvl w:ilvl="0">
      <w:start w:val="1"/>
      <w:numFmt w:val="decimal"/>
      <w:lvlText w:val="%1."/>
      <w:lvlJc w:val="left"/>
      <w:pPr>
        <w:tabs>
          <w:tab w:val="num" w:pos="288"/>
        </w:tabs>
        <w:ind w:left="72" w:firstLine="72"/>
      </w:pPr>
      <w:rPr>
        <w:rFonts w:cs="Times New Roman"/>
        <w:i/>
        <w:iCs/>
        <w:snapToGrid/>
        <w:spacing w:val="-13"/>
        <w:sz w:val="22"/>
        <w:szCs w:val="22"/>
      </w:rPr>
    </w:lvl>
  </w:abstractNum>
  <w:abstractNum w:abstractNumId="19">
    <w:nsid w:val="02224251"/>
    <w:multiLevelType w:val="singleLevel"/>
    <w:tmpl w:val="2E3024A8"/>
    <w:lvl w:ilvl="0">
      <w:start w:val="1"/>
      <w:numFmt w:val="lowerRoman"/>
      <w:lvlText w:val="(%1)"/>
      <w:lvlJc w:val="left"/>
      <w:pPr>
        <w:tabs>
          <w:tab w:val="num" w:pos="360"/>
        </w:tabs>
        <w:ind w:left="504" w:firstLine="72"/>
      </w:pPr>
      <w:rPr>
        <w:rFonts w:cs="Times New Roman"/>
        <w:snapToGrid/>
        <w:spacing w:val="-7"/>
        <w:sz w:val="21"/>
        <w:szCs w:val="21"/>
      </w:rPr>
    </w:lvl>
  </w:abstractNum>
  <w:abstractNum w:abstractNumId="20">
    <w:nsid w:val="022F23F0"/>
    <w:multiLevelType w:val="singleLevel"/>
    <w:tmpl w:val="0158C761"/>
    <w:lvl w:ilvl="0">
      <w:start w:val="1"/>
      <w:numFmt w:val="lowerLetter"/>
      <w:lvlText w:val="(%1)"/>
      <w:lvlJc w:val="left"/>
      <w:pPr>
        <w:tabs>
          <w:tab w:val="num" w:pos="288"/>
        </w:tabs>
        <w:ind w:left="288" w:firstLine="72"/>
      </w:pPr>
      <w:rPr>
        <w:rFonts w:cs="Times New Roman"/>
        <w:snapToGrid/>
        <w:spacing w:val="-12"/>
        <w:sz w:val="22"/>
        <w:szCs w:val="22"/>
      </w:rPr>
    </w:lvl>
  </w:abstractNum>
  <w:abstractNum w:abstractNumId="21">
    <w:nsid w:val="023373B2"/>
    <w:multiLevelType w:val="singleLevel"/>
    <w:tmpl w:val="112A1484"/>
    <w:lvl w:ilvl="0">
      <w:start w:val="5"/>
      <w:numFmt w:val="lowerLetter"/>
      <w:lvlText w:val="(%1)"/>
      <w:lvlJc w:val="left"/>
      <w:pPr>
        <w:tabs>
          <w:tab w:val="num" w:pos="288"/>
        </w:tabs>
        <w:ind w:left="216" w:firstLine="72"/>
      </w:pPr>
      <w:rPr>
        <w:rFonts w:cs="Times New Roman"/>
        <w:snapToGrid/>
        <w:spacing w:val="-14"/>
        <w:sz w:val="22"/>
        <w:szCs w:val="22"/>
      </w:rPr>
    </w:lvl>
  </w:abstractNum>
  <w:abstractNum w:abstractNumId="22">
    <w:nsid w:val="0234A705"/>
    <w:multiLevelType w:val="singleLevel"/>
    <w:tmpl w:val="746BB9AE"/>
    <w:lvl w:ilvl="0">
      <w:start w:val="1"/>
      <w:numFmt w:val="decimal"/>
      <w:lvlText w:val="%1."/>
      <w:lvlJc w:val="left"/>
      <w:pPr>
        <w:tabs>
          <w:tab w:val="num" w:pos="288"/>
        </w:tabs>
        <w:ind w:left="72" w:firstLine="72"/>
      </w:pPr>
      <w:rPr>
        <w:rFonts w:cs="Times New Roman"/>
        <w:i/>
        <w:iCs/>
        <w:snapToGrid/>
        <w:spacing w:val="-13"/>
        <w:sz w:val="21"/>
        <w:szCs w:val="21"/>
      </w:rPr>
    </w:lvl>
  </w:abstractNum>
  <w:abstractNum w:abstractNumId="23">
    <w:nsid w:val="025DC650"/>
    <w:multiLevelType w:val="singleLevel"/>
    <w:tmpl w:val="23091C26"/>
    <w:lvl w:ilvl="0">
      <w:start w:val="1"/>
      <w:numFmt w:val="lowerLetter"/>
      <w:lvlText w:val="(%1)"/>
      <w:lvlJc w:val="left"/>
      <w:pPr>
        <w:tabs>
          <w:tab w:val="num" w:pos="360"/>
        </w:tabs>
        <w:ind w:left="216" w:firstLine="72"/>
      </w:pPr>
      <w:rPr>
        <w:rFonts w:cs="Times New Roman"/>
        <w:snapToGrid/>
        <w:spacing w:val="-9"/>
        <w:sz w:val="22"/>
        <w:szCs w:val="22"/>
      </w:rPr>
    </w:lvl>
  </w:abstractNum>
  <w:abstractNum w:abstractNumId="24">
    <w:nsid w:val="02656587"/>
    <w:multiLevelType w:val="singleLevel"/>
    <w:tmpl w:val="7400B234"/>
    <w:lvl w:ilvl="0">
      <w:start w:val="1"/>
      <w:numFmt w:val="lowerLetter"/>
      <w:lvlText w:val="(%1)"/>
      <w:lvlJc w:val="left"/>
      <w:pPr>
        <w:tabs>
          <w:tab w:val="num" w:pos="288"/>
        </w:tabs>
        <w:ind w:left="360" w:firstLine="72"/>
      </w:pPr>
      <w:rPr>
        <w:rFonts w:cs="Times New Roman"/>
        <w:snapToGrid/>
        <w:spacing w:val="-5"/>
        <w:sz w:val="21"/>
        <w:szCs w:val="21"/>
      </w:rPr>
    </w:lvl>
  </w:abstractNum>
  <w:abstractNum w:abstractNumId="25">
    <w:nsid w:val="0279BC92"/>
    <w:multiLevelType w:val="singleLevel"/>
    <w:tmpl w:val="0D936A00"/>
    <w:lvl w:ilvl="0">
      <w:start w:val="1"/>
      <w:numFmt w:val="lowerLetter"/>
      <w:lvlText w:val="(%1)"/>
      <w:lvlJc w:val="left"/>
      <w:pPr>
        <w:tabs>
          <w:tab w:val="num" w:pos="288"/>
        </w:tabs>
        <w:ind w:left="360" w:firstLine="72"/>
      </w:pPr>
      <w:rPr>
        <w:rFonts w:cs="Times New Roman"/>
        <w:snapToGrid/>
        <w:spacing w:val="-16"/>
        <w:sz w:val="22"/>
        <w:szCs w:val="22"/>
      </w:rPr>
    </w:lvl>
  </w:abstractNum>
  <w:abstractNum w:abstractNumId="26">
    <w:nsid w:val="02991882"/>
    <w:multiLevelType w:val="singleLevel"/>
    <w:tmpl w:val="0CF561FC"/>
    <w:lvl w:ilvl="0">
      <w:start w:val="1"/>
      <w:numFmt w:val="lowerLetter"/>
      <w:lvlText w:val="(%1)"/>
      <w:lvlJc w:val="left"/>
      <w:pPr>
        <w:tabs>
          <w:tab w:val="num" w:pos="360"/>
        </w:tabs>
        <w:ind w:left="288"/>
      </w:pPr>
      <w:rPr>
        <w:rFonts w:cs="Times New Roman"/>
        <w:snapToGrid/>
        <w:spacing w:val="-14"/>
        <w:sz w:val="22"/>
        <w:szCs w:val="22"/>
      </w:rPr>
    </w:lvl>
  </w:abstractNum>
  <w:abstractNum w:abstractNumId="27">
    <w:nsid w:val="02ADC9E5"/>
    <w:multiLevelType w:val="singleLevel"/>
    <w:tmpl w:val="3C542C5D"/>
    <w:lvl w:ilvl="0">
      <w:start w:val="1"/>
      <w:numFmt w:val="lowerLetter"/>
      <w:lvlText w:val="(%1)"/>
      <w:lvlJc w:val="left"/>
      <w:pPr>
        <w:tabs>
          <w:tab w:val="num" w:pos="360"/>
        </w:tabs>
        <w:ind w:left="288" w:firstLine="72"/>
      </w:pPr>
      <w:rPr>
        <w:rFonts w:cs="Times New Roman"/>
        <w:snapToGrid/>
        <w:spacing w:val="-13"/>
        <w:sz w:val="22"/>
        <w:szCs w:val="22"/>
      </w:rPr>
    </w:lvl>
  </w:abstractNum>
  <w:abstractNum w:abstractNumId="28">
    <w:nsid w:val="02BB6849"/>
    <w:multiLevelType w:val="singleLevel"/>
    <w:tmpl w:val="48EA9B4F"/>
    <w:lvl w:ilvl="0">
      <w:start w:val="1"/>
      <w:numFmt w:val="lowerLetter"/>
      <w:lvlText w:val="(%1)"/>
      <w:lvlJc w:val="left"/>
      <w:pPr>
        <w:tabs>
          <w:tab w:val="num" w:pos="288"/>
        </w:tabs>
        <w:ind w:left="288" w:firstLine="72"/>
      </w:pPr>
      <w:rPr>
        <w:rFonts w:cs="Times New Roman"/>
        <w:snapToGrid/>
        <w:spacing w:val="-12"/>
        <w:sz w:val="22"/>
        <w:szCs w:val="22"/>
      </w:rPr>
    </w:lvl>
  </w:abstractNum>
  <w:abstractNum w:abstractNumId="29">
    <w:nsid w:val="02DB620E"/>
    <w:multiLevelType w:val="singleLevel"/>
    <w:tmpl w:val="6514EF6A"/>
    <w:lvl w:ilvl="0">
      <w:start w:val="1"/>
      <w:numFmt w:val="lowerLetter"/>
      <w:lvlText w:val="(%1)"/>
      <w:lvlJc w:val="left"/>
      <w:pPr>
        <w:tabs>
          <w:tab w:val="num" w:pos="360"/>
        </w:tabs>
        <w:ind w:left="288" w:firstLine="72"/>
      </w:pPr>
      <w:rPr>
        <w:rFonts w:cs="Times New Roman"/>
        <w:snapToGrid/>
        <w:spacing w:val="-12"/>
        <w:sz w:val="22"/>
        <w:szCs w:val="22"/>
      </w:rPr>
    </w:lvl>
  </w:abstractNum>
  <w:abstractNum w:abstractNumId="30">
    <w:nsid w:val="02E897CA"/>
    <w:multiLevelType w:val="singleLevel"/>
    <w:tmpl w:val="096EAF65"/>
    <w:lvl w:ilvl="0">
      <w:start w:val="1"/>
      <w:numFmt w:val="lowerLetter"/>
      <w:lvlText w:val="(%1)"/>
      <w:lvlJc w:val="left"/>
      <w:pPr>
        <w:tabs>
          <w:tab w:val="num" w:pos="288"/>
        </w:tabs>
        <w:ind w:left="360" w:firstLine="72"/>
      </w:pPr>
      <w:rPr>
        <w:rFonts w:cs="Times New Roman"/>
        <w:snapToGrid/>
        <w:spacing w:val="-12"/>
        <w:sz w:val="22"/>
        <w:szCs w:val="22"/>
      </w:rPr>
    </w:lvl>
  </w:abstractNum>
  <w:abstractNum w:abstractNumId="31">
    <w:nsid w:val="02F897F0"/>
    <w:multiLevelType w:val="singleLevel"/>
    <w:tmpl w:val="31A5C286"/>
    <w:lvl w:ilvl="0">
      <w:start w:val="1"/>
      <w:numFmt w:val="lowerLetter"/>
      <w:lvlText w:val="(%1)"/>
      <w:lvlJc w:val="left"/>
      <w:pPr>
        <w:tabs>
          <w:tab w:val="num" w:pos="360"/>
        </w:tabs>
        <w:ind w:left="288" w:firstLine="72"/>
      </w:pPr>
      <w:rPr>
        <w:rFonts w:cs="Times New Roman"/>
        <w:snapToGrid/>
        <w:spacing w:val="-8"/>
        <w:sz w:val="22"/>
        <w:szCs w:val="22"/>
      </w:rPr>
    </w:lvl>
  </w:abstractNum>
  <w:abstractNum w:abstractNumId="32">
    <w:nsid w:val="030BFF18"/>
    <w:multiLevelType w:val="singleLevel"/>
    <w:tmpl w:val="05731B1B"/>
    <w:lvl w:ilvl="0">
      <w:start w:val="2"/>
      <w:numFmt w:val="lowerLetter"/>
      <w:lvlText w:val="(%1)"/>
      <w:lvlJc w:val="left"/>
      <w:pPr>
        <w:tabs>
          <w:tab w:val="num" w:pos="288"/>
        </w:tabs>
        <w:ind w:left="360" w:firstLine="72"/>
      </w:pPr>
      <w:rPr>
        <w:rFonts w:cs="Times New Roman"/>
        <w:snapToGrid/>
        <w:spacing w:val="-10"/>
        <w:sz w:val="22"/>
        <w:szCs w:val="22"/>
      </w:rPr>
    </w:lvl>
  </w:abstractNum>
  <w:abstractNum w:abstractNumId="33">
    <w:nsid w:val="031BFBAF"/>
    <w:multiLevelType w:val="singleLevel"/>
    <w:tmpl w:val="36C89B96"/>
    <w:lvl w:ilvl="0">
      <w:start w:val="1"/>
      <w:numFmt w:val="lowerLetter"/>
      <w:lvlText w:val="(%1)"/>
      <w:lvlJc w:val="left"/>
      <w:pPr>
        <w:tabs>
          <w:tab w:val="num" w:pos="360"/>
        </w:tabs>
        <w:ind w:left="288" w:firstLine="72"/>
      </w:pPr>
      <w:rPr>
        <w:rFonts w:cs="Times New Roman"/>
        <w:snapToGrid/>
        <w:spacing w:val="-12"/>
        <w:sz w:val="21"/>
        <w:szCs w:val="21"/>
      </w:rPr>
    </w:lvl>
  </w:abstractNum>
  <w:abstractNum w:abstractNumId="34">
    <w:nsid w:val="033A170B"/>
    <w:multiLevelType w:val="singleLevel"/>
    <w:tmpl w:val="1CFAA990"/>
    <w:lvl w:ilvl="0">
      <w:start w:val="1"/>
      <w:numFmt w:val="lowerLetter"/>
      <w:lvlText w:val="(%1)"/>
      <w:lvlJc w:val="left"/>
      <w:pPr>
        <w:tabs>
          <w:tab w:val="num" w:pos="360"/>
        </w:tabs>
        <w:ind w:left="216" w:firstLine="72"/>
      </w:pPr>
      <w:rPr>
        <w:rFonts w:cs="Times New Roman"/>
        <w:snapToGrid/>
        <w:spacing w:val="-15"/>
        <w:sz w:val="22"/>
        <w:szCs w:val="22"/>
      </w:rPr>
    </w:lvl>
  </w:abstractNum>
  <w:abstractNum w:abstractNumId="35">
    <w:nsid w:val="03497CA0"/>
    <w:multiLevelType w:val="singleLevel"/>
    <w:tmpl w:val="36A26036"/>
    <w:lvl w:ilvl="0">
      <w:start w:val="2"/>
      <w:numFmt w:val="decimal"/>
      <w:lvlText w:val="%1."/>
      <w:lvlJc w:val="left"/>
      <w:pPr>
        <w:tabs>
          <w:tab w:val="num" w:pos="288"/>
        </w:tabs>
        <w:ind w:firstLine="72"/>
      </w:pPr>
      <w:rPr>
        <w:rFonts w:cs="Times New Roman"/>
        <w:i/>
        <w:iCs/>
        <w:snapToGrid/>
        <w:spacing w:val="-10"/>
        <w:sz w:val="22"/>
        <w:szCs w:val="22"/>
      </w:rPr>
    </w:lvl>
  </w:abstractNum>
  <w:abstractNum w:abstractNumId="36">
    <w:nsid w:val="0352DD3D"/>
    <w:multiLevelType w:val="singleLevel"/>
    <w:tmpl w:val="78AAFDA8"/>
    <w:lvl w:ilvl="0">
      <w:start w:val="2"/>
      <w:numFmt w:val="decimal"/>
      <w:lvlText w:val="%1."/>
      <w:lvlJc w:val="left"/>
      <w:pPr>
        <w:tabs>
          <w:tab w:val="num" w:pos="216"/>
        </w:tabs>
        <w:ind w:left="72" w:firstLine="72"/>
      </w:pPr>
      <w:rPr>
        <w:rFonts w:cs="Times New Roman"/>
        <w:i/>
        <w:iCs/>
        <w:snapToGrid/>
        <w:spacing w:val="-14"/>
        <w:sz w:val="22"/>
        <w:szCs w:val="22"/>
      </w:rPr>
    </w:lvl>
  </w:abstractNum>
  <w:abstractNum w:abstractNumId="37">
    <w:nsid w:val="035BDD3B"/>
    <w:multiLevelType w:val="singleLevel"/>
    <w:tmpl w:val="7A6B0EB5"/>
    <w:lvl w:ilvl="0">
      <w:start w:val="1"/>
      <w:numFmt w:val="lowerLetter"/>
      <w:lvlText w:val="(%1)"/>
      <w:lvlJc w:val="left"/>
      <w:pPr>
        <w:tabs>
          <w:tab w:val="num" w:pos="288"/>
        </w:tabs>
        <w:ind w:left="288" w:firstLine="72"/>
      </w:pPr>
      <w:rPr>
        <w:rFonts w:cs="Times New Roman"/>
        <w:snapToGrid/>
        <w:spacing w:val="-12"/>
        <w:sz w:val="22"/>
        <w:szCs w:val="22"/>
      </w:rPr>
    </w:lvl>
  </w:abstractNum>
  <w:abstractNum w:abstractNumId="38">
    <w:nsid w:val="036E916C"/>
    <w:multiLevelType w:val="singleLevel"/>
    <w:tmpl w:val="32124F09"/>
    <w:lvl w:ilvl="0">
      <w:start w:val="1"/>
      <w:numFmt w:val="lowerLetter"/>
      <w:lvlText w:val="(%1)"/>
      <w:lvlJc w:val="left"/>
      <w:pPr>
        <w:tabs>
          <w:tab w:val="num" w:pos="360"/>
        </w:tabs>
        <w:ind w:left="360"/>
      </w:pPr>
      <w:rPr>
        <w:rFonts w:cs="Times New Roman"/>
        <w:snapToGrid/>
        <w:spacing w:val="-4"/>
        <w:sz w:val="21"/>
        <w:szCs w:val="21"/>
      </w:rPr>
    </w:lvl>
  </w:abstractNum>
  <w:abstractNum w:abstractNumId="39">
    <w:nsid w:val="0370BDDD"/>
    <w:multiLevelType w:val="singleLevel"/>
    <w:tmpl w:val="481206F3"/>
    <w:lvl w:ilvl="0">
      <w:start w:val="1"/>
      <w:numFmt w:val="decimal"/>
      <w:lvlText w:val="%1."/>
      <w:lvlJc w:val="left"/>
      <w:pPr>
        <w:tabs>
          <w:tab w:val="num" w:pos="288"/>
        </w:tabs>
        <w:ind w:firstLine="72"/>
      </w:pPr>
      <w:rPr>
        <w:rFonts w:cs="Times New Roman"/>
        <w:i/>
        <w:iCs/>
        <w:snapToGrid/>
        <w:spacing w:val="-10"/>
        <w:sz w:val="22"/>
        <w:szCs w:val="22"/>
      </w:rPr>
    </w:lvl>
  </w:abstractNum>
  <w:abstractNum w:abstractNumId="40">
    <w:nsid w:val="0379AE7B"/>
    <w:multiLevelType w:val="singleLevel"/>
    <w:tmpl w:val="68784953"/>
    <w:lvl w:ilvl="0">
      <w:start w:val="1"/>
      <w:numFmt w:val="lowerLetter"/>
      <w:lvlText w:val="(%1)"/>
      <w:lvlJc w:val="left"/>
      <w:pPr>
        <w:tabs>
          <w:tab w:val="num" w:pos="288"/>
        </w:tabs>
        <w:ind w:left="360" w:firstLine="72"/>
      </w:pPr>
      <w:rPr>
        <w:rFonts w:cs="Times New Roman"/>
        <w:snapToGrid/>
        <w:spacing w:val="-11"/>
        <w:sz w:val="22"/>
        <w:szCs w:val="22"/>
      </w:rPr>
    </w:lvl>
  </w:abstractNum>
  <w:abstractNum w:abstractNumId="41">
    <w:nsid w:val="037DCE90"/>
    <w:multiLevelType w:val="singleLevel"/>
    <w:tmpl w:val="3CF7D432"/>
    <w:lvl w:ilvl="0">
      <w:start w:val="3"/>
      <w:numFmt w:val="decimal"/>
      <w:lvlText w:val="%1."/>
      <w:lvlJc w:val="left"/>
      <w:pPr>
        <w:tabs>
          <w:tab w:val="num" w:pos="288"/>
        </w:tabs>
        <w:ind w:left="72" w:firstLine="72"/>
      </w:pPr>
      <w:rPr>
        <w:rFonts w:cs="Times New Roman"/>
        <w:i/>
        <w:iCs/>
        <w:snapToGrid/>
        <w:spacing w:val="-11"/>
        <w:sz w:val="22"/>
        <w:szCs w:val="22"/>
      </w:rPr>
    </w:lvl>
  </w:abstractNum>
  <w:abstractNum w:abstractNumId="42">
    <w:nsid w:val="0393C344"/>
    <w:multiLevelType w:val="singleLevel"/>
    <w:tmpl w:val="7F13C9A1"/>
    <w:lvl w:ilvl="0">
      <w:start w:val="1"/>
      <w:numFmt w:val="lowerLetter"/>
      <w:lvlText w:val="(%1)"/>
      <w:lvlJc w:val="left"/>
      <w:pPr>
        <w:tabs>
          <w:tab w:val="num" w:pos="288"/>
        </w:tabs>
        <w:ind w:left="288" w:firstLine="72"/>
      </w:pPr>
      <w:rPr>
        <w:rFonts w:cs="Times New Roman"/>
        <w:snapToGrid/>
        <w:spacing w:val="4"/>
        <w:sz w:val="21"/>
        <w:szCs w:val="21"/>
      </w:rPr>
    </w:lvl>
  </w:abstractNum>
  <w:abstractNum w:abstractNumId="43">
    <w:nsid w:val="03979C87"/>
    <w:multiLevelType w:val="singleLevel"/>
    <w:tmpl w:val="6444E53D"/>
    <w:lvl w:ilvl="0">
      <w:start w:val="4"/>
      <w:numFmt w:val="decimal"/>
      <w:lvlText w:val="%1."/>
      <w:lvlJc w:val="left"/>
      <w:pPr>
        <w:tabs>
          <w:tab w:val="num" w:pos="216"/>
        </w:tabs>
        <w:ind w:left="144" w:firstLine="72"/>
      </w:pPr>
      <w:rPr>
        <w:rFonts w:cs="Times New Roman"/>
        <w:i/>
        <w:iCs/>
        <w:snapToGrid/>
        <w:spacing w:val="-11"/>
        <w:sz w:val="22"/>
        <w:szCs w:val="22"/>
      </w:rPr>
    </w:lvl>
  </w:abstractNum>
  <w:abstractNum w:abstractNumId="44">
    <w:nsid w:val="03A0E09C"/>
    <w:multiLevelType w:val="singleLevel"/>
    <w:tmpl w:val="39B254B7"/>
    <w:lvl w:ilvl="0">
      <w:start w:val="1"/>
      <w:numFmt w:val="lowerLetter"/>
      <w:lvlText w:val="(%1)"/>
      <w:lvlJc w:val="left"/>
      <w:pPr>
        <w:tabs>
          <w:tab w:val="num" w:pos="360"/>
        </w:tabs>
        <w:ind w:left="144" w:firstLine="72"/>
      </w:pPr>
      <w:rPr>
        <w:rFonts w:cs="Times New Roman"/>
        <w:snapToGrid/>
        <w:spacing w:val="-12"/>
        <w:sz w:val="22"/>
        <w:szCs w:val="22"/>
      </w:rPr>
    </w:lvl>
  </w:abstractNum>
  <w:abstractNum w:abstractNumId="45">
    <w:nsid w:val="03B4FBED"/>
    <w:multiLevelType w:val="singleLevel"/>
    <w:tmpl w:val="4324C2EB"/>
    <w:lvl w:ilvl="0">
      <w:start w:val="1"/>
      <w:numFmt w:val="lowerLetter"/>
      <w:lvlText w:val="(%1)"/>
      <w:lvlJc w:val="left"/>
      <w:pPr>
        <w:tabs>
          <w:tab w:val="num" w:pos="360"/>
        </w:tabs>
        <w:ind w:left="360"/>
      </w:pPr>
      <w:rPr>
        <w:rFonts w:cs="Times New Roman"/>
        <w:snapToGrid/>
        <w:spacing w:val="4"/>
        <w:sz w:val="21"/>
        <w:szCs w:val="21"/>
      </w:rPr>
    </w:lvl>
  </w:abstractNum>
  <w:abstractNum w:abstractNumId="46">
    <w:nsid w:val="03CD03A9"/>
    <w:multiLevelType w:val="singleLevel"/>
    <w:tmpl w:val="53563C72"/>
    <w:lvl w:ilvl="0">
      <w:start w:val="1"/>
      <w:numFmt w:val="decimal"/>
      <w:lvlText w:val="%1."/>
      <w:lvlJc w:val="left"/>
      <w:pPr>
        <w:tabs>
          <w:tab w:val="num" w:pos="288"/>
        </w:tabs>
        <w:ind w:firstLine="72"/>
      </w:pPr>
      <w:rPr>
        <w:rFonts w:cs="Times New Roman"/>
        <w:i/>
        <w:iCs/>
        <w:snapToGrid/>
        <w:spacing w:val="-5"/>
        <w:sz w:val="21"/>
        <w:szCs w:val="21"/>
      </w:rPr>
    </w:lvl>
  </w:abstractNum>
  <w:abstractNum w:abstractNumId="47">
    <w:nsid w:val="03EF4940"/>
    <w:multiLevelType w:val="singleLevel"/>
    <w:tmpl w:val="498098FE"/>
    <w:lvl w:ilvl="0">
      <w:start w:val="28"/>
      <w:numFmt w:val="decimal"/>
      <w:lvlText w:val="%1."/>
      <w:lvlJc w:val="left"/>
      <w:pPr>
        <w:tabs>
          <w:tab w:val="num" w:pos="360"/>
        </w:tabs>
        <w:ind w:left="72" w:firstLine="72"/>
      </w:pPr>
      <w:rPr>
        <w:rFonts w:cs="Times New Roman"/>
        <w:i/>
        <w:iCs/>
        <w:snapToGrid/>
        <w:spacing w:val="-12"/>
        <w:sz w:val="17"/>
        <w:szCs w:val="17"/>
      </w:rPr>
    </w:lvl>
  </w:abstractNum>
  <w:abstractNum w:abstractNumId="48">
    <w:nsid w:val="040FBDB0"/>
    <w:multiLevelType w:val="singleLevel"/>
    <w:tmpl w:val="750EFB41"/>
    <w:lvl w:ilvl="0">
      <w:start w:val="1"/>
      <w:numFmt w:val="lowerLetter"/>
      <w:lvlText w:val="(%1)"/>
      <w:lvlJc w:val="left"/>
      <w:pPr>
        <w:tabs>
          <w:tab w:val="num" w:pos="288"/>
        </w:tabs>
        <w:ind w:left="360" w:firstLine="72"/>
      </w:pPr>
      <w:rPr>
        <w:rFonts w:cs="Times New Roman"/>
        <w:snapToGrid/>
        <w:spacing w:val="-6"/>
        <w:sz w:val="22"/>
        <w:szCs w:val="22"/>
      </w:rPr>
    </w:lvl>
  </w:abstractNum>
  <w:abstractNum w:abstractNumId="49">
    <w:nsid w:val="041250B6"/>
    <w:multiLevelType w:val="singleLevel"/>
    <w:tmpl w:val="368D011D"/>
    <w:lvl w:ilvl="0">
      <w:start w:val="2"/>
      <w:numFmt w:val="decimal"/>
      <w:lvlText w:val="%1."/>
      <w:lvlJc w:val="left"/>
      <w:pPr>
        <w:tabs>
          <w:tab w:val="num" w:pos="216"/>
        </w:tabs>
        <w:ind w:left="72" w:firstLine="72"/>
      </w:pPr>
      <w:rPr>
        <w:rFonts w:cs="Times New Roman"/>
        <w:i/>
        <w:iCs/>
        <w:snapToGrid/>
        <w:spacing w:val="-7"/>
        <w:sz w:val="21"/>
        <w:szCs w:val="21"/>
      </w:rPr>
    </w:lvl>
  </w:abstractNum>
  <w:abstractNum w:abstractNumId="50">
    <w:nsid w:val="0413B720"/>
    <w:multiLevelType w:val="singleLevel"/>
    <w:tmpl w:val="7C718D42"/>
    <w:lvl w:ilvl="0">
      <w:start w:val="4"/>
      <w:numFmt w:val="decimal"/>
      <w:lvlText w:val="%1."/>
      <w:lvlJc w:val="left"/>
      <w:pPr>
        <w:tabs>
          <w:tab w:val="num" w:pos="288"/>
        </w:tabs>
        <w:ind w:firstLine="72"/>
      </w:pPr>
      <w:rPr>
        <w:rFonts w:ascii="Bookman Old Style" w:hAnsi="Bookman Old Style" w:cs="Bookman Old Style"/>
        <w:i/>
        <w:iCs/>
        <w:snapToGrid/>
        <w:spacing w:val="-16"/>
        <w:sz w:val="20"/>
        <w:szCs w:val="20"/>
      </w:rPr>
    </w:lvl>
  </w:abstractNum>
  <w:abstractNum w:abstractNumId="51">
    <w:nsid w:val="04220D24"/>
    <w:multiLevelType w:val="singleLevel"/>
    <w:tmpl w:val="17E12EDE"/>
    <w:lvl w:ilvl="0">
      <w:start w:val="1"/>
      <w:numFmt w:val="lowerLetter"/>
      <w:lvlText w:val="(%1)"/>
      <w:lvlJc w:val="left"/>
      <w:pPr>
        <w:tabs>
          <w:tab w:val="num" w:pos="360"/>
        </w:tabs>
        <w:ind w:left="216" w:firstLine="72"/>
      </w:pPr>
      <w:rPr>
        <w:rFonts w:cs="Times New Roman"/>
        <w:snapToGrid/>
        <w:spacing w:val="-8"/>
        <w:sz w:val="21"/>
        <w:szCs w:val="21"/>
      </w:rPr>
    </w:lvl>
  </w:abstractNum>
  <w:abstractNum w:abstractNumId="52">
    <w:nsid w:val="044E70B4"/>
    <w:multiLevelType w:val="singleLevel"/>
    <w:tmpl w:val="1CA996E8"/>
    <w:lvl w:ilvl="0">
      <w:start w:val="1"/>
      <w:numFmt w:val="lowerLetter"/>
      <w:lvlText w:val="(%1)"/>
      <w:lvlJc w:val="left"/>
      <w:pPr>
        <w:tabs>
          <w:tab w:val="num" w:pos="288"/>
        </w:tabs>
        <w:ind w:left="72" w:firstLine="72"/>
      </w:pPr>
      <w:rPr>
        <w:rFonts w:cs="Times New Roman"/>
        <w:snapToGrid/>
        <w:spacing w:val="-9"/>
        <w:sz w:val="21"/>
        <w:szCs w:val="21"/>
      </w:rPr>
    </w:lvl>
  </w:abstractNum>
  <w:abstractNum w:abstractNumId="53">
    <w:nsid w:val="04520F57"/>
    <w:multiLevelType w:val="singleLevel"/>
    <w:tmpl w:val="1D89CE4B"/>
    <w:lvl w:ilvl="0">
      <w:start w:val="1"/>
      <w:numFmt w:val="lowerLetter"/>
      <w:lvlText w:val="(%1)"/>
      <w:lvlJc w:val="left"/>
      <w:pPr>
        <w:tabs>
          <w:tab w:val="num" w:pos="360"/>
        </w:tabs>
        <w:ind w:left="360"/>
      </w:pPr>
      <w:rPr>
        <w:rFonts w:cs="Times New Roman"/>
        <w:snapToGrid/>
        <w:spacing w:val="1"/>
        <w:sz w:val="21"/>
        <w:szCs w:val="21"/>
      </w:rPr>
    </w:lvl>
  </w:abstractNum>
  <w:abstractNum w:abstractNumId="54">
    <w:nsid w:val="046E20BA"/>
    <w:multiLevelType w:val="singleLevel"/>
    <w:tmpl w:val="2AD7FD81"/>
    <w:lvl w:ilvl="0">
      <w:start w:val="1"/>
      <w:numFmt w:val="lowerLetter"/>
      <w:lvlText w:val="(%1)"/>
      <w:lvlJc w:val="left"/>
      <w:pPr>
        <w:tabs>
          <w:tab w:val="num" w:pos="288"/>
        </w:tabs>
        <w:ind w:left="288" w:firstLine="72"/>
      </w:pPr>
      <w:rPr>
        <w:rFonts w:cs="Times New Roman"/>
        <w:snapToGrid/>
        <w:spacing w:val="-15"/>
        <w:sz w:val="22"/>
        <w:szCs w:val="22"/>
      </w:rPr>
    </w:lvl>
  </w:abstractNum>
  <w:abstractNum w:abstractNumId="55">
    <w:nsid w:val="047C1935"/>
    <w:multiLevelType w:val="singleLevel"/>
    <w:tmpl w:val="2AEAECB5"/>
    <w:lvl w:ilvl="0">
      <w:start w:val="44"/>
      <w:numFmt w:val="decimal"/>
      <w:lvlText w:val="%1."/>
      <w:lvlJc w:val="left"/>
      <w:pPr>
        <w:tabs>
          <w:tab w:val="num" w:pos="288"/>
        </w:tabs>
        <w:ind w:firstLine="72"/>
      </w:pPr>
      <w:rPr>
        <w:rFonts w:cs="Times New Roman"/>
        <w:i/>
        <w:iCs/>
        <w:snapToGrid/>
        <w:spacing w:val="-1"/>
        <w:sz w:val="16"/>
        <w:szCs w:val="16"/>
      </w:rPr>
    </w:lvl>
  </w:abstractNum>
  <w:abstractNum w:abstractNumId="56">
    <w:nsid w:val="04823D2A"/>
    <w:multiLevelType w:val="singleLevel"/>
    <w:tmpl w:val="346A9933"/>
    <w:lvl w:ilvl="0">
      <w:start w:val="37"/>
      <w:numFmt w:val="decimal"/>
      <w:lvlText w:val="%1."/>
      <w:lvlJc w:val="left"/>
      <w:pPr>
        <w:tabs>
          <w:tab w:val="num" w:pos="288"/>
        </w:tabs>
        <w:ind w:left="72"/>
      </w:pPr>
      <w:rPr>
        <w:rFonts w:cs="Times New Roman"/>
        <w:i/>
        <w:iCs/>
        <w:snapToGrid/>
        <w:spacing w:val="-3"/>
        <w:sz w:val="16"/>
        <w:szCs w:val="16"/>
      </w:rPr>
    </w:lvl>
  </w:abstractNum>
  <w:abstractNum w:abstractNumId="57">
    <w:nsid w:val="0485A6FD"/>
    <w:multiLevelType w:val="singleLevel"/>
    <w:tmpl w:val="2087B333"/>
    <w:lvl w:ilvl="0">
      <w:start w:val="1"/>
      <w:numFmt w:val="lowerLetter"/>
      <w:lvlText w:val="(%1)"/>
      <w:lvlJc w:val="left"/>
      <w:pPr>
        <w:tabs>
          <w:tab w:val="num" w:pos="288"/>
        </w:tabs>
        <w:ind w:left="360" w:firstLine="72"/>
      </w:pPr>
      <w:rPr>
        <w:rFonts w:cs="Times New Roman"/>
        <w:snapToGrid/>
        <w:spacing w:val="-6"/>
        <w:sz w:val="21"/>
        <w:szCs w:val="21"/>
      </w:rPr>
    </w:lvl>
  </w:abstractNum>
  <w:abstractNum w:abstractNumId="58">
    <w:nsid w:val="0488F181"/>
    <w:multiLevelType w:val="singleLevel"/>
    <w:tmpl w:val="7D0E9794"/>
    <w:lvl w:ilvl="0">
      <w:start w:val="1"/>
      <w:numFmt w:val="lowerLetter"/>
      <w:lvlText w:val="(%1)"/>
      <w:lvlJc w:val="left"/>
      <w:pPr>
        <w:tabs>
          <w:tab w:val="num" w:pos="360"/>
        </w:tabs>
        <w:ind w:left="360"/>
      </w:pPr>
      <w:rPr>
        <w:rFonts w:cs="Times New Roman"/>
        <w:snapToGrid/>
        <w:spacing w:val="-6"/>
        <w:sz w:val="21"/>
        <w:szCs w:val="21"/>
      </w:rPr>
    </w:lvl>
  </w:abstractNum>
  <w:abstractNum w:abstractNumId="59">
    <w:nsid w:val="04A00CA3"/>
    <w:multiLevelType w:val="singleLevel"/>
    <w:tmpl w:val="1B01563A"/>
    <w:lvl w:ilvl="0">
      <w:start w:val="1"/>
      <w:numFmt w:val="decimal"/>
      <w:lvlText w:val="%1."/>
      <w:lvlJc w:val="left"/>
      <w:pPr>
        <w:tabs>
          <w:tab w:val="num" w:pos="288"/>
        </w:tabs>
        <w:ind w:firstLine="72"/>
      </w:pPr>
      <w:rPr>
        <w:rFonts w:cs="Times New Roman"/>
        <w:i/>
        <w:iCs/>
        <w:snapToGrid/>
        <w:spacing w:val="-7"/>
        <w:sz w:val="22"/>
        <w:szCs w:val="22"/>
      </w:rPr>
    </w:lvl>
  </w:abstractNum>
  <w:abstractNum w:abstractNumId="60">
    <w:nsid w:val="04BBE84D"/>
    <w:multiLevelType w:val="singleLevel"/>
    <w:tmpl w:val="3E5653CB"/>
    <w:lvl w:ilvl="0">
      <w:start w:val="4"/>
      <w:numFmt w:val="lowerLetter"/>
      <w:lvlText w:val="(%1)"/>
      <w:lvlJc w:val="left"/>
      <w:pPr>
        <w:tabs>
          <w:tab w:val="num" w:pos="504"/>
        </w:tabs>
        <w:ind w:left="288"/>
      </w:pPr>
      <w:rPr>
        <w:rFonts w:cs="Times New Roman"/>
        <w:snapToGrid/>
        <w:spacing w:val="-10"/>
        <w:sz w:val="22"/>
        <w:szCs w:val="22"/>
      </w:rPr>
    </w:lvl>
  </w:abstractNum>
  <w:abstractNum w:abstractNumId="61">
    <w:nsid w:val="04D02B7D"/>
    <w:multiLevelType w:val="singleLevel"/>
    <w:tmpl w:val="32EBA4C5"/>
    <w:lvl w:ilvl="0">
      <w:start w:val="1"/>
      <w:numFmt w:val="lowerLetter"/>
      <w:lvlText w:val="(%1)"/>
      <w:lvlJc w:val="left"/>
      <w:pPr>
        <w:tabs>
          <w:tab w:val="num" w:pos="288"/>
        </w:tabs>
        <w:ind w:left="288" w:firstLine="72"/>
      </w:pPr>
      <w:rPr>
        <w:rFonts w:cs="Times New Roman"/>
        <w:snapToGrid/>
        <w:spacing w:val="-9"/>
        <w:sz w:val="21"/>
        <w:szCs w:val="21"/>
      </w:rPr>
    </w:lvl>
  </w:abstractNum>
  <w:abstractNum w:abstractNumId="62">
    <w:nsid w:val="04D18AA6"/>
    <w:multiLevelType w:val="singleLevel"/>
    <w:tmpl w:val="430C1AD9"/>
    <w:lvl w:ilvl="0">
      <w:start w:val="2"/>
      <w:numFmt w:val="decimal"/>
      <w:lvlText w:val="%1."/>
      <w:lvlJc w:val="left"/>
      <w:pPr>
        <w:tabs>
          <w:tab w:val="num" w:pos="288"/>
        </w:tabs>
        <w:ind w:firstLine="72"/>
      </w:pPr>
      <w:rPr>
        <w:rFonts w:cs="Times New Roman"/>
        <w:i/>
        <w:iCs/>
        <w:snapToGrid/>
        <w:spacing w:val="-8"/>
        <w:sz w:val="21"/>
        <w:szCs w:val="21"/>
      </w:rPr>
    </w:lvl>
  </w:abstractNum>
  <w:abstractNum w:abstractNumId="63">
    <w:nsid w:val="04EAE9B4"/>
    <w:multiLevelType w:val="singleLevel"/>
    <w:tmpl w:val="002A79CB"/>
    <w:lvl w:ilvl="0">
      <w:start w:val="5"/>
      <w:numFmt w:val="decimal"/>
      <w:lvlText w:val="%1."/>
      <w:lvlJc w:val="left"/>
      <w:pPr>
        <w:tabs>
          <w:tab w:val="num" w:pos="288"/>
        </w:tabs>
        <w:ind w:left="72"/>
      </w:pPr>
      <w:rPr>
        <w:rFonts w:cs="Times New Roman"/>
        <w:i/>
        <w:iCs/>
        <w:snapToGrid/>
        <w:spacing w:val="-10"/>
        <w:sz w:val="22"/>
        <w:szCs w:val="22"/>
      </w:rPr>
    </w:lvl>
  </w:abstractNum>
  <w:abstractNum w:abstractNumId="64">
    <w:nsid w:val="04F8694B"/>
    <w:multiLevelType w:val="singleLevel"/>
    <w:tmpl w:val="320C0CB2"/>
    <w:lvl w:ilvl="0">
      <w:start w:val="1"/>
      <w:numFmt w:val="lowerLetter"/>
      <w:lvlText w:val="(%1)"/>
      <w:lvlJc w:val="left"/>
      <w:pPr>
        <w:tabs>
          <w:tab w:val="num" w:pos="360"/>
        </w:tabs>
        <w:ind w:left="360"/>
      </w:pPr>
      <w:rPr>
        <w:rFonts w:cs="Times New Roman"/>
        <w:snapToGrid/>
        <w:spacing w:val="-2"/>
        <w:sz w:val="22"/>
        <w:szCs w:val="22"/>
      </w:rPr>
    </w:lvl>
  </w:abstractNum>
  <w:abstractNum w:abstractNumId="65">
    <w:nsid w:val="04F99B12"/>
    <w:multiLevelType w:val="singleLevel"/>
    <w:tmpl w:val="7DB29678"/>
    <w:lvl w:ilvl="0">
      <w:start w:val="1"/>
      <w:numFmt w:val="lowerLetter"/>
      <w:lvlText w:val="(%1)"/>
      <w:lvlJc w:val="left"/>
      <w:pPr>
        <w:tabs>
          <w:tab w:val="num" w:pos="288"/>
        </w:tabs>
        <w:ind w:left="288" w:firstLine="72"/>
      </w:pPr>
      <w:rPr>
        <w:rFonts w:cs="Times New Roman"/>
        <w:snapToGrid/>
        <w:spacing w:val="-15"/>
        <w:sz w:val="22"/>
        <w:szCs w:val="22"/>
      </w:rPr>
    </w:lvl>
  </w:abstractNum>
  <w:abstractNum w:abstractNumId="66">
    <w:nsid w:val="04FE8CBA"/>
    <w:multiLevelType w:val="singleLevel"/>
    <w:tmpl w:val="04713270"/>
    <w:lvl w:ilvl="0">
      <w:start w:val="1"/>
      <w:numFmt w:val="lowerLetter"/>
      <w:lvlText w:val="(%1)"/>
      <w:lvlJc w:val="left"/>
      <w:pPr>
        <w:tabs>
          <w:tab w:val="num" w:pos="288"/>
        </w:tabs>
        <w:ind w:left="216" w:firstLine="144"/>
      </w:pPr>
      <w:rPr>
        <w:rFonts w:cs="Times New Roman"/>
        <w:snapToGrid/>
        <w:spacing w:val="1"/>
        <w:sz w:val="22"/>
        <w:szCs w:val="22"/>
      </w:rPr>
    </w:lvl>
  </w:abstractNum>
  <w:abstractNum w:abstractNumId="67">
    <w:nsid w:val="050119FA"/>
    <w:multiLevelType w:val="singleLevel"/>
    <w:tmpl w:val="420E6124"/>
    <w:lvl w:ilvl="0">
      <w:start w:val="2"/>
      <w:numFmt w:val="lowerLetter"/>
      <w:lvlText w:val="(%1)"/>
      <w:lvlJc w:val="left"/>
      <w:pPr>
        <w:tabs>
          <w:tab w:val="num" w:pos="360"/>
        </w:tabs>
        <w:ind w:left="288" w:firstLine="72"/>
      </w:pPr>
      <w:rPr>
        <w:rFonts w:cs="Times New Roman"/>
        <w:snapToGrid/>
        <w:spacing w:val="-11"/>
        <w:sz w:val="21"/>
        <w:szCs w:val="21"/>
      </w:rPr>
    </w:lvl>
  </w:abstractNum>
  <w:abstractNum w:abstractNumId="68">
    <w:nsid w:val="0515074F"/>
    <w:multiLevelType w:val="singleLevel"/>
    <w:tmpl w:val="58E00769"/>
    <w:lvl w:ilvl="0">
      <w:start w:val="2"/>
      <w:numFmt w:val="lowerRoman"/>
      <w:lvlText w:val="(%1)"/>
      <w:lvlJc w:val="left"/>
      <w:pPr>
        <w:tabs>
          <w:tab w:val="num" w:pos="360"/>
        </w:tabs>
        <w:ind w:left="576" w:firstLine="72"/>
      </w:pPr>
      <w:rPr>
        <w:rFonts w:cs="Times New Roman"/>
        <w:snapToGrid/>
        <w:spacing w:val="-6"/>
        <w:sz w:val="21"/>
        <w:szCs w:val="21"/>
      </w:rPr>
    </w:lvl>
  </w:abstractNum>
  <w:abstractNum w:abstractNumId="69">
    <w:nsid w:val="051529C2"/>
    <w:multiLevelType w:val="singleLevel"/>
    <w:tmpl w:val="3A469134"/>
    <w:lvl w:ilvl="0">
      <w:start w:val="1"/>
      <w:numFmt w:val="decimal"/>
      <w:lvlText w:val="%1."/>
      <w:lvlJc w:val="left"/>
      <w:pPr>
        <w:tabs>
          <w:tab w:val="num" w:pos="288"/>
        </w:tabs>
        <w:ind w:firstLine="72"/>
      </w:pPr>
      <w:rPr>
        <w:rFonts w:cs="Times New Roman"/>
        <w:i/>
        <w:iCs/>
        <w:snapToGrid/>
        <w:spacing w:val="-12"/>
        <w:sz w:val="22"/>
        <w:szCs w:val="22"/>
      </w:rPr>
    </w:lvl>
  </w:abstractNum>
  <w:abstractNum w:abstractNumId="70">
    <w:nsid w:val="051D07D7"/>
    <w:multiLevelType w:val="singleLevel"/>
    <w:tmpl w:val="18A25051"/>
    <w:lvl w:ilvl="0">
      <w:start w:val="1"/>
      <w:numFmt w:val="lowerLetter"/>
      <w:lvlText w:val="(%1)"/>
      <w:lvlJc w:val="left"/>
      <w:pPr>
        <w:tabs>
          <w:tab w:val="num" w:pos="288"/>
        </w:tabs>
        <w:ind w:left="288" w:firstLine="72"/>
      </w:pPr>
      <w:rPr>
        <w:rFonts w:cs="Times New Roman"/>
        <w:snapToGrid/>
        <w:spacing w:val="-13"/>
        <w:sz w:val="21"/>
        <w:szCs w:val="21"/>
      </w:rPr>
    </w:lvl>
  </w:abstractNum>
  <w:abstractNum w:abstractNumId="71">
    <w:nsid w:val="053532C3"/>
    <w:multiLevelType w:val="singleLevel"/>
    <w:tmpl w:val="5B592C8B"/>
    <w:lvl w:ilvl="0">
      <w:start w:val="1"/>
      <w:numFmt w:val="lowerLetter"/>
      <w:lvlText w:val="(%1)"/>
      <w:lvlJc w:val="left"/>
      <w:pPr>
        <w:tabs>
          <w:tab w:val="num" w:pos="360"/>
        </w:tabs>
        <w:ind w:left="216" w:firstLine="72"/>
      </w:pPr>
      <w:rPr>
        <w:rFonts w:cs="Times New Roman"/>
        <w:snapToGrid/>
        <w:spacing w:val="-14"/>
        <w:sz w:val="22"/>
        <w:szCs w:val="22"/>
      </w:rPr>
    </w:lvl>
  </w:abstractNum>
  <w:abstractNum w:abstractNumId="72">
    <w:nsid w:val="055790D8"/>
    <w:multiLevelType w:val="singleLevel"/>
    <w:tmpl w:val="0A29FD39"/>
    <w:lvl w:ilvl="0">
      <w:start w:val="3"/>
      <w:numFmt w:val="decimal"/>
      <w:lvlText w:val="%1."/>
      <w:lvlJc w:val="left"/>
      <w:pPr>
        <w:tabs>
          <w:tab w:val="num" w:pos="288"/>
        </w:tabs>
        <w:ind w:left="72" w:firstLine="72"/>
      </w:pPr>
      <w:rPr>
        <w:rFonts w:cs="Times New Roman"/>
        <w:i/>
        <w:iCs/>
        <w:snapToGrid/>
        <w:spacing w:val="-6"/>
        <w:sz w:val="22"/>
        <w:szCs w:val="22"/>
      </w:rPr>
    </w:lvl>
  </w:abstractNum>
  <w:abstractNum w:abstractNumId="73">
    <w:nsid w:val="0564611B"/>
    <w:multiLevelType w:val="singleLevel"/>
    <w:tmpl w:val="72858CCE"/>
    <w:lvl w:ilvl="0">
      <w:start w:val="1"/>
      <w:numFmt w:val="lowerLetter"/>
      <w:lvlText w:val="(%1)"/>
      <w:lvlJc w:val="left"/>
      <w:pPr>
        <w:tabs>
          <w:tab w:val="num" w:pos="288"/>
        </w:tabs>
        <w:ind w:left="288" w:firstLine="72"/>
      </w:pPr>
      <w:rPr>
        <w:rFonts w:cs="Times New Roman"/>
        <w:snapToGrid/>
        <w:spacing w:val="-2"/>
        <w:sz w:val="22"/>
        <w:szCs w:val="22"/>
      </w:rPr>
    </w:lvl>
  </w:abstractNum>
  <w:abstractNum w:abstractNumId="74">
    <w:nsid w:val="056E6D63"/>
    <w:multiLevelType w:val="singleLevel"/>
    <w:tmpl w:val="7EBA7D1E"/>
    <w:lvl w:ilvl="0">
      <w:start w:val="2"/>
      <w:numFmt w:val="decimal"/>
      <w:lvlText w:val="%1."/>
      <w:lvlJc w:val="left"/>
      <w:pPr>
        <w:tabs>
          <w:tab w:val="num" w:pos="216"/>
        </w:tabs>
        <w:ind w:firstLine="72"/>
      </w:pPr>
      <w:rPr>
        <w:rFonts w:cs="Times New Roman"/>
        <w:i/>
        <w:iCs/>
        <w:snapToGrid/>
        <w:spacing w:val="-10"/>
        <w:sz w:val="22"/>
        <w:szCs w:val="22"/>
      </w:rPr>
    </w:lvl>
  </w:abstractNum>
  <w:abstractNum w:abstractNumId="75">
    <w:nsid w:val="0572F21D"/>
    <w:multiLevelType w:val="singleLevel"/>
    <w:tmpl w:val="0FE65482"/>
    <w:lvl w:ilvl="0">
      <w:start w:val="3"/>
      <w:numFmt w:val="decimal"/>
      <w:lvlText w:val="%1."/>
      <w:lvlJc w:val="left"/>
      <w:pPr>
        <w:tabs>
          <w:tab w:val="num" w:pos="360"/>
        </w:tabs>
        <w:ind w:left="72" w:firstLine="72"/>
      </w:pPr>
      <w:rPr>
        <w:rFonts w:cs="Times New Roman"/>
        <w:i/>
        <w:iCs/>
        <w:snapToGrid/>
        <w:spacing w:val="-5"/>
        <w:sz w:val="21"/>
        <w:szCs w:val="21"/>
      </w:rPr>
    </w:lvl>
  </w:abstractNum>
  <w:abstractNum w:abstractNumId="76">
    <w:nsid w:val="05848BAA"/>
    <w:multiLevelType w:val="singleLevel"/>
    <w:tmpl w:val="5291F485"/>
    <w:lvl w:ilvl="0">
      <w:start w:val="1"/>
      <w:numFmt w:val="lowerLetter"/>
      <w:lvlText w:val="(%1)"/>
      <w:lvlJc w:val="left"/>
      <w:pPr>
        <w:tabs>
          <w:tab w:val="num" w:pos="288"/>
        </w:tabs>
        <w:ind w:left="288" w:firstLine="72"/>
      </w:pPr>
      <w:rPr>
        <w:rFonts w:cs="Times New Roman"/>
        <w:snapToGrid/>
        <w:spacing w:val="-9"/>
        <w:sz w:val="22"/>
        <w:szCs w:val="22"/>
      </w:rPr>
    </w:lvl>
  </w:abstractNum>
  <w:abstractNum w:abstractNumId="77">
    <w:nsid w:val="05B5604A"/>
    <w:multiLevelType w:val="singleLevel"/>
    <w:tmpl w:val="1D3888CF"/>
    <w:lvl w:ilvl="0">
      <w:start w:val="1"/>
      <w:numFmt w:val="lowerLetter"/>
      <w:lvlText w:val="(%1)"/>
      <w:lvlJc w:val="left"/>
      <w:pPr>
        <w:tabs>
          <w:tab w:val="num" w:pos="360"/>
        </w:tabs>
        <w:ind w:left="288" w:firstLine="72"/>
      </w:pPr>
      <w:rPr>
        <w:rFonts w:cs="Times New Roman"/>
        <w:snapToGrid/>
        <w:spacing w:val="-10"/>
        <w:sz w:val="22"/>
        <w:szCs w:val="22"/>
      </w:rPr>
    </w:lvl>
  </w:abstractNum>
  <w:abstractNum w:abstractNumId="78">
    <w:nsid w:val="05B9CAB7"/>
    <w:multiLevelType w:val="singleLevel"/>
    <w:tmpl w:val="61C49278"/>
    <w:lvl w:ilvl="0">
      <w:start w:val="1"/>
      <w:numFmt w:val="lowerLetter"/>
      <w:lvlText w:val="(%1)"/>
      <w:lvlJc w:val="left"/>
      <w:pPr>
        <w:tabs>
          <w:tab w:val="num" w:pos="288"/>
        </w:tabs>
        <w:ind w:left="288" w:firstLine="72"/>
      </w:pPr>
      <w:rPr>
        <w:rFonts w:cs="Times New Roman"/>
        <w:snapToGrid/>
        <w:spacing w:val="-4"/>
        <w:sz w:val="21"/>
        <w:szCs w:val="21"/>
      </w:rPr>
    </w:lvl>
  </w:abstractNum>
  <w:abstractNum w:abstractNumId="79">
    <w:nsid w:val="05C499FF"/>
    <w:multiLevelType w:val="singleLevel"/>
    <w:tmpl w:val="5D80CCF7"/>
    <w:lvl w:ilvl="0">
      <w:start w:val="20"/>
      <w:numFmt w:val="decimal"/>
      <w:lvlText w:val="%1."/>
      <w:lvlJc w:val="left"/>
      <w:pPr>
        <w:tabs>
          <w:tab w:val="num" w:pos="288"/>
        </w:tabs>
        <w:ind w:left="144"/>
      </w:pPr>
      <w:rPr>
        <w:rFonts w:ascii="Verdana" w:hAnsi="Verdana" w:cs="Verdana"/>
        <w:i/>
        <w:iCs/>
        <w:snapToGrid/>
        <w:spacing w:val="-4"/>
        <w:sz w:val="14"/>
        <w:szCs w:val="14"/>
      </w:rPr>
    </w:lvl>
  </w:abstractNum>
  <w:abstractNum w:abstractNumId="80">
    <w:nsid w:val="05CD1E28"/>
    <w:multiLevelType w:val="singleLevel"/>
    <w:tmpl w:val="28F5A8B2"/>
    <w:lvl w:ilvl="0">
      <w:start w:val="1"/>
      <w:numFmt w:val="lowerLetter"/>
      <w:lvlText w:val="(%1)"/>
      <w:lvlJc w:val="left"/>
      <w:pPr>
        <w:tabs>
          <w:tab w:val="num" w:pos="288"/>
        </w:tabs>
        <w:ind w:left="288" w:firstLine="72"/>
      </w:pPr>
      <w:rPr>
        <w:rFonts w:cs="Times New Roman"/>
        <w:snapToGrid/>
        <w:spacing w:val="-10"/>
        <w:sz w:val="22"/>
        <w:szCs w:val="22"/>
      </w:rPr>
    </w:lvl>
  </w:abstractNum>
  <w:abstractNum w:abstractNumId="81">
    <w:nsid w:val="05F9C16C"/>
    <w:multiLevelType w:val="singleLevel"/>
    <w:tmpl w:val="202786A6"/>
    <w:lvl w:ilvl="0">
      <w:start w:val="1"/>
      <w:numFmt w:val="lowerLetter"/>
      <w:lvlText w:val="(%1)"/>
      <w:lvlJc w:val="left"/>
      <w:pPr>
        <w:tabs>
          <w:tab w:val="num" w:pos="432"/>
        </w:tabs>
        <w:ind w:left="288" w:firstLine="72"/>
      </w:pPr>
      <w:rPr>
        <w:rFonts w:cs="Times New Roman"/>
        <w:snapToGrid/>
        <w:spacing w:val="-11"/>
        <w:sz w:val="22"/>
        <w:szCs w:val="22"/>
      </w:rPr>
    </w:lvl>
  </w:abstractNum>
  <w:abstractNum w:abstractNumId="82">
    <w:nsid w:val="060ECF9C"/>
    <w:multiLevelType w:val="singleLevel"/>
    <w:tmpl w:val="5F76FCA6"/>
    <w:lvl w:ilvl="0">
      <w:start w:val="1"/>
      <w:numFmt w:val="lowerLetter"/>
      <w:lvlText w:val="(%1)"/>
      <w:lvlJc w:val="left"/>
      <w:pPr>
        <w:tabs>
          <w:tab w:val="num" w:pos="360"/>
        </w:tabs>
        <w:ind w:left="288" w:firstLine="72"/>
      </w:pPr>
      <w:rPr>
        <w:rFonts w:cs="Times New Roman"/>
        <w:snapToGrid/>
        <w:spacing w:val="-2"/>
        <w:sz w:val="22"/>
        <w:szCs w:val="22"/>
      </w:rPr>
    </w:lvl>
  </w:abstractNum>
  <w:abstractNum w:abstractNumId="83">
    <w:nsid w:val="0620114B"/>
    <w:multiLevelType w:val="singleLevel"/>
    <w:tmpl w:val="30791711"/>
    <w:lvl w:ilvl="0">
      <w:start w:val="2"/>
      <w:numFmt w:val="lowerRoman"/>
      <w:lvlText w:val="(%1)"/>
      <w:lvlJc w:val="left"/>
      <w:pPr>
        <w:tabs>
          <w:tab w:val="num" w:pos="360"/>
        </w:tabs>
        <w:ind w:left="432" w:firstLine="72"/>
      </w:pPr>
      <w:rPr>
        <w:rFonts w:cs="Times New Roman"/>
        <w:snapToGrid/>
        <w:spacing w:val="-7"/>
        <w:sz w:val="22"/>
        <w:szCs w:val="22"/>
      </w:rPr>
    </w:lvl>
  </w:abstractNum>
  <w:abstractNum w:abstractNumId="84">
    <w:nsid w:val="06204C37"/>
    <w:multiLevelType w:val="singleLevel"/>
    <w:tmpl w:val="03114950"/>
    <w:lvl w:ilvl="0">
      <w:start w:val="1"/>
      <w:numFmt w:val="lowerLetter"/>
      <w:lvlText w:val="(%1)"/>
      <w:lvlJc w:val="left"/>
      <w:pPr>
        <w:tabs>
          <w:tab w:val="num" w:pos="288"/>
        </w:tabs>
        <w:ind w:left="360" w:firstLine="72"/>
      </w:pPr>
      <w:rPr>
        <w:rFonts w:cs="Times New Roman"/>
        <w:snapToGrid/>
        <w:spacing w:val="-11"/>
        <w:sz w:val="22"/>
        <w:szCs w:val="22"/>
      </w:rPr>
    </w:lvl>
  </w:abstractNum>
  <w:abstractNum w:abstractNumId="85">
    <w:nsid w:val="06275EDC"/>
    <w:multiLevelType w:val="singleLevel"/>
    <w:tmpl w:val="44D52DF5"/>
    <w:lvl w:ilvl="0">
      <w:start w:val="1"/>
      <w:numFmt w:val="decimal"/>
      <w:lvlText w:val="%1."/>
      <w:lvlJc w:val="left"/>
      <w:pPr>
        <w:tabs>
          <w:tab w:val="num" w:pos="216"/>
        </w:tabs>
        <w:ind w:left="72" w:firstLine="72"/>
      </w:pPr>
      <w:rPr>
        <w:rFonts w:cs="Times New Roman"/>
        <w:i/>
        <w:iCs/>
        <w:snapToGrid/>
        <w:spacing w:val="-9"/>
        <w:sz w:val="22"/>
        <w:szCs w:val="22"/>
      </w:rPr>
    </w:lvl>
  </w:abstractNum>
  <w:abstractNum w:abstractNumId="86">
    <w:nsid w:val="06341F0F"/>
    <w:multiLevelType w:val="singleLevel"/>
    <w:tmpl w:val="156CDCFC"/>
    <w:lvl w:ilvl="0">
      <w:start w:val="1"/>
      <w:numFmt w:val="lowerLetter"/>
      <w:lvlText w:val="(%1)"/>
      <w:lvlJc w:val="left"/>
      <w:pPr>
        <w:tabs>
          <w:tab w:val="num" w:pos="360"/>
        </w:tabs>
        <w:ind w:left="216" w:firstLine="72"/>
      </w:pPr>
      <w:rPr>
        <w:rFonts w:cs="Times New Roman"/>
        <w:snapToGrid/>
        <w:spacing w:val="-7"/>
        <w:sz w:val="21"/>
        <w:szCs w:val="21"/>
      </w:rPr>
    </w:lvl>
  </w:abstractNum>
  <w:abstractNum w:abstractNumId="87">
    <w:nsid w:val="064A6BA7"/>
    <w:multiLevelType w:val="singleLevel"/>
    <w:tmpl w:val="07EA6B59"/>
    <w:lvl w:ilvl="0">
      <w:start w:val="2"/>
      <w:numFmt w:val="decimal"/>
      <w:lvlText w:val="%1."/>
      <w:lvlJc w:val="left"/>
      <w:pPr>
        <w:tabs>
          <w:tab w:val="num" w:pos="216"/>
        </w:tabs>
        <w:ind w:left="72"/>
      </w:pPr>
      <w:rPr>
        <w:rFonts w:cs="Times New Roman"/>
        <w:i/>
        <w:iCs/>
        <w:snapToGrid/>
        <w:spacing w:val="-7"/>
        <w:sz w:val="17"/>
        <w:szCs w:val="17"/>
      </w:rPr>
    </w:lvl>
  </w:abstractNum>
  <w:abstractNum w:abstractNumId="88">
    <w:nsid w:val="0660C67C"/>
    <w:multiLevelType w:val="singleLevel"/>
    <w:tmpl w:val="04B1E7B6"/>
    <w:lvl w:ilvl="0">
      <w:start w:val="1"/>
      <w:numFmt w:val="lowerLetter"/>
      <w:lvlText w:val="(%1)"/>
      <w:lvlJc w:val="left"/>
      <w:pPr>
        <w:tabs>
          <w:tab w:val="num" w:pos="360"/>
        </w:tabs>
        <w:ind w:left="360"/>
      </w:pPr>
      <w:rPr>
        <w:rFonts w:cs="Times New Roman"/>
        <w:snapToGrid/>
        <w:spacing w:val="-10"/>
        <w:sz w:val="22"/>
        <w:szCs w:val="22"/>
      </w:rPr>
    </w:lvl>
  </w:abstractNum>
  <w:abstractNum w:abstractNumId="89">
    <w:nsid w:val="06681543"/>
    <w:multiLevelType w:val="singleLevel"/>
    <w:tmpl w:val="0A06FB4E"/>
    <w:lvl w:ilvl="0">
      <w:start w:val="1"/>
      <w:numFmt w:val="lowerLetter"/>
      <w:lvlText w:val="(%1)"/>
      <w:lvlJc w:val="left"/>
      <w:pPr>
        <w:tabs>
          <w:tab w:val="num" w:pos="360"/>
        </w:tabs>
        <w:ind w:left="288" w:firstLine="72"/>
      </w:pPr>
      <w:rPr>
        <w:rFonts w:cs="Times New Roman"/>
        <w:snapToGrid/>
        <w:spacing w:val="1"/>
        <w:sz w:val="22"/>
        <w:szCs w:val="22"/>
      </w:rPr>
    </w:lvl>
  </w:abstractNum>
  <w:abstractNum w:abstractNumId="90">
    <w:nsid w:val="0681A888"/>
    <w:multiLevelType w:val="singleLevel"/>
    <w:tmpl w:val="7FB1A9CD"/>
    <w:lvl w:ilvl="0">
      <w:start w:val="14"/>
      <w:numFmt w:val="lowerLetter"/>
      <w:lvlText w:val="(%1)"/>
      <w:lvlJc w:val="left"/>
      <w:pPr>
        <w:tabs>
          <w:tab w:val="num" w:pos="288"/>
        </w:tabs>
        <w:ind w:left="288" w:firstLine="72"/>
      </w:pPr>
      <w:rPr>
        <w:rFonts w:cs="Times New Roman"/>
        <w:snapToGrid/>
        <w:spacing w:val="-6"/>
        <w:sz w:val="21"/>
        <w:szCs w:val="21"/>
      </w:rPr>
    </w:lvl>
  </w:abstractNum>
  <w:abstractNum w:abstractNumId="91">
    <w:nsid w:val="06866C1C"/>
    <w:multiLevelType w:val="singleLevel"/>
    <w:tmpl w:val="65AFF366"/>
    <w:lvl w:ilvl="0">
      <w:start w:val="1"/>
      <w:numFmt w:val="lowerRoman"/>
      <w:lvlText w:val="(%1)"/>
      <w:lvlJc w:val="left"/>
      <w:pPr>
        <w:tabs>
          <w:tab w:val="num" w:pos="360"/>
        </w:tabs>
        <w:ind w:left="576" w:firstLine="72"/>
      </w:pPr>
      <w:rPr>
        <w:rFonts w:cs="Times New Roman"/>
        <w:snapToGrid/>
        <w:spacing w:val="-11"/>
        <w:sz w:val="22"/>
        <w:szCs w:val="22"/>
      </w:rPr>
    </w:lvl>
  </w:abstractNum>
  <w:abstractNum w:abstractNumId="92">
    <w:nsid w:val="06B27B42"/>
    <w:multiLevelType w:val="singleLevel"/>
    <w:tmpl w:val="3866DB92"/>
    <w:lvl w:ilvl="0">
      <w:start w:val="2"/>
      <w:numFmt w:val="decimal"/>
      <w:lvlText w:val="%1."/>
      <w:lvlJc w:val="left"/>
      <w:pPr>
        <w:tabs>
          <w:tab w:val="num" w:pos="288"/>
        </w:tabs>
        <w:ind w:left="72" w:firstLine="72"/>
      </w:pPr>
      <w:rPr>
        <w:rFonts w:cs="Times New Roman"/>
        <w:i/>
        <w:iCs/>
        <w:snapToGrid/>
        <w:spacing w:val="-8"/>
        <w:sz w:val="20"/>
        <w:szCs w:val="20"/>
      </w:rPr>
    </w:lvl>
  </w:abstractNum>
  <w:abstractNum w:abstractNumId="93">
    <w:nsid w:val="06B27D71"/>
    <w:multiLevelType w:val="singleLevel"/>
    <w:tmpl w:val="79FCCCAC"/>
    <w:lvl w:ilvl="0">
      <w:start w:val="1"/>
      <w:numFmt w:val="lowerLetter"/>
      <w:lvlText w:val="(%1)"/>
      <w:lvlJc w:val="left"/>
      <w:pPr>
        <w:tabs>
          <w:tab w:val="num" w:pos="360"/>
        </w:tabs>
        <w:ind w:left="72" w:firstLine="72"/>
      </w:pPr>
      <w:rPr>
        <w:rFonts w:cs="Times New Roman"/>
        <w:snapToGrid/>
        <w:spacing w:val="-8"/>
        <w:sz w:val="21"/>
        <w:szCs w:val="21"/>
      </w:rPr>
    </w:lvl>
  </w:abstractNum>
  <w:abstractNum w:abstractNumId="94">
    <w:nsid w:val="06BC2EE0"/>
    <w:multiLevelType w:val="singleLevel"/>
    <w:tmpl w:val="76B72339"/>
    <w:lvl w:ilvl="0">
      <w:start w:val="2"/>
      <w:numFmt w:val="decimal"/>
      <w:lvlText w:val="%1."/>
      <w:lvlJc w:val="left"/>
      <w:pPr>
        <w:tabs>
          <w:tab w:val="num" w:pos="288"/>
        </w:tabs>
        <w:ind w:left="72" w:firstLine="72"/>
      </w:pPr>
      <w:rPr>
        <w:rFonts w:cs="Times New Roman"/>
        <w:i/>
        <w:iCs/>
        <w:snapToGrid/>
        <w:spacing w:val="-11"/>
        <w:sz w:val="22"/>
        <w:szCs w:val="22"/>
      </w:rPr>
    </w:lvl>
  </w:abstractNum>
  <w:abstractNum w:abstractNumId="95">
    <w:nsid w:val="06D636E0"/>
    <w:multiLevelType w:val="singleLevel"/>
    <w:tmpl w:val="1A28FB3F"/>
    <w:lvl w:ilvl="0">
      <w:start w:val="1"/>
      <w:numFmt w:val="lowerLetter"/>
      <w:lvlText w:val="(%1)"/>
      <w:lvlJc w:val="left"/>
      <w:pPr>
        <w:tabs>
          <w:tab w:val="num" w:pos="288"/>
        </w:tabs>
        <w:ind w:left="288" w:firstLine="72"/>
      </w:pPr>
      <w:rPr>
        <w:rFonts w:cs="Times New Roman"/>
        <w:snapToGrid/>
        <w:spacing w:val="-4"/>
        <w:sz w:val="21"/>
        <w:szCs w:val="21"/>
      </w:rPr>
    </w:lvl>
  </w:abstractNum>
  <w:abstractNum w:abstractNumId="96">
    <w:nsid w:val="0721A292"/>
    <w:multiLevelType w:val="singleLevel"/>
    <w:tmpl w:val="7B8BBC18"/>
    <w:lvl w:ilvl="0">
      <w:start w:val="1"/>
      <w:numFmt w:val="lowerLetter"/>
      <w:lvlText w:val="(%1)"/>
      <w:lvlJc w:val="left"/>
      <w:pPr>
        <w:tabs>
          <w:tab w:val="num" w:pos="288"/>
        </w:tabs>
        <w:ind w:left="288" w:firstLine="72"/>
      </w:pPr>
      <w:rPr>
        <w:rFonts w:cs="Times New Roman"/>
        <w:snapToGrid/>
        <w:spacing w:val="-14"/>
        <w:sz w:val="22"/>
        <w:szCs w:val="22"/>
      </w:rPr>
    </w:lvl>
  </w:abstractNum>
  <w:abstractNum w:abstractNumId="97">
    <w:nsid w:val="07305A4B"/>
    <w:multiLevelType w:val="singleLevel"/>
    <w:tmpl w:val="6E0CFB17"/>
    <w:lvl w:ilvl="0">
      <w:start w:val="1"/>
      <w:numFmt w:val="lowerLetter"/>
      <w:lvlText w:val="(%1)"/>
      <w:lvlJc w:val="left"/>
      <w:pPr>
        <w:tabs>
          <w:tab w:val="num" w:pos="360"/>
        </w:tabs>
        <w:ind w:left="288"/>
      </w:pPr>
      <w:rPr>
        <w:rFonts w:cs="Times New Roman"/>
        <w:snapToGrid/>
        <w:spacing w:val="-14"/>
        <w:sz w:val="22"/>
        <w:szCs w:val="22"/>
      </w:rPr>
    </w:lvl>
  </w:abstractNum>
  <w:abstractNum w:abstractNumId="98">
    <w:nsid w:val="07423C80"/>
    <w:multiLevelType w:val="singleLevel"/>
    <w:tmpl w:val="06E25E31"/>
    <w:lvl w:ilvl="0">
      <w:start w:val="1"/>
      <w:numFmt w:val="lowerLetter"/>
      <w:lvlText w:val="(%1)"/>
      <w:lvlJc w:val="left"/>
      <w:pPr>
        <w:tabs>
          <w:tab w:val="num" w:pos="360"/>
        </w:tabs>
        <w:ind w:left="288" w:firstLine="72"/>
      </w:pPr>
      <w:rPr>
        <w:rFonts w:cs="Times New Roman"/>
        <w:snapToGrid/>
        <w:spacing w:val="-2"/>
        <w:sz w:val="22"/>
        <w:szCs w:val="22"/>
      </w:rPr>
    </w:lvl>
  </w:abstractNum>
  <w:abstractNum w:abstractNumId="99">
    <w:nsid w:val="0768EC0B"/>
    <w:multiLevelType w:val="singleLevel"/>
    <w:tmpl w:val="163D4947"/>
    <w:lvl w:ilvl="0">
      <w:start w:val="1"/>
      <w:numFmt w:val="lowerLetter"/>
      <w:lvlText w:val="(%1)"/>
      <w:lvlJc w:val="left"/>
      <w:pPr>
        <w:tabs>
          <w:tab w:val="num" w:pos="360"/>
        </w:tabs>
        <w:ind w:left="288" w:firstLine="72"/>
      </w:pPr>
      <w:rPr>
        <w:rFonts w:cs="Times New Roman"/>
        <w:snapToGrid/>
        <w:spacing w:val="2"/>
        <w:sz w:val="21"/>
        <w:szCs w:val="21"/>
      </w:rPr>
    </w:lvl>
  </w:abstractNum>
  <w:abstractNum w:abstractNumId="100">
    <w:nsid w:val="07698DC2"/>
    <w:multiLevelType w:val="singleLevel"/>
    <w:tmpl w:val="2DD34DFA"/>
    <w:lvl w:ilvl="0">
      <w:start w:val="2"/>
      <w:numFmt w:val="decimal"/>
      <w:lvlText w:val="%1."/>
      <w:lvlJc w:val="left"/>
      <w:pPr>
        <w:tabs>
          <w:tab w:val="num" w:pos="216"/>
        </w:tabs>
        <w:ind w:left="72" w:firstLine="72"/>
      </w:pPr>
      <w:rPr>
        <w:rFonts w:cs="Times New Roman"/>
        <w:i/>
        <w:iCs/>
        <w:snapToGrid/>
        <w:spacing w:val="-10"/>
        <w:sz w:val="22"/>
        <w:szCs w:val="22"/>
      </w:rPr>
    </w:lvl>
  </w:abstractNum>
  <w:abstractNum w:abstractNumId="101">
    <w:nsid w:val="0779A694"/>
    <w:multiLevelType w:val="singleLevel"/>
    <w:tmpl w:val="2EAF8DEA"/>
    <w:lvl w:ilvl="0">
      <w:start w:val="1"/>
      <w:numFmt w:val="lowerLetter"/>
      <w:lvlText w:val="(%1)"/>
      <w:lvlJc w:val="left"/>
      <w:pPr>
        <w:tabs>
          <w:tab w:val="num" w:pos="360"/>
        </w:tabs>
        <w:ind w:left="288" w:firstLine="72"/>
      </w:pPr>
      <w:rPr>
        <w:rFonts w:cs="Times New Roman"/>
        <w:snapToGrid/>
        <w:spacing w:val="-12"/>
        <w:sz w:val="22"/>
        <w:szCs w:val="22"/>
      </w:rPr>
    </w:lvl>
  </w:abstractNum>
  <w:abstractNum w:abstractNumId="102">
    <w:nsid w:val="07CE0C99"/>
    <w:multiLevelType w:val="singleLevel"/>
    <w:tmpl w:val="3E4841B9"/>
    <w:lvl w:ilvl="0">
      <w:start w:val="1"/>
      <w:numFmt w:val="lowerLetter"/>
      <w:lvlText w:val="(%1)"/>
      <w:lvlJc w:val="left"/>
      <w:pPr>
        <w:tabs>
          <w:tab w:val="num" w:pos="360"/>
        </w:tabs>
        <w:ind w:left="288"/>
      </w:pPr>
      <w:rPr>
        <w:rFonts w:cs="Times New Roman"/>
        <w:snapToGrid/>
        <w:spacing w:val="-13"/>
        <w:sz w:val="22"/>
        <w:szCs w:val="22"/>
      </w:rPr>
    </w:lvl>
  </w:abstractNum>
  <w:abstractNum w:abstractNumId="103">
    <w:nsid w:val="07EA0CE4"/>
    <w:multiLevelType w:val="singleLevel"/>
    <w:tmpl w:val="52383F86"/>
    <w:lvl w:ilvl="0">
      <w:start w:val="1"/>
      <w:numFmt w:val="lowerLetter"/>
      <w:lvlText w:val="(%1)"/>
      <w:lvlJc w:val="left"/>
      <w:pPr>
        <w:tabs>
          <w:tab w:val="num" w:pos="360"/>
        </w:tabs>
        <w:ind w:left="216" w:firstLine="72"/>
      </w:pPr>
      <w:rPr>
        <w:rFonts w:cs="Times New Roman"/>
        <w:snapToGrid/>
        <w:spacing w:val="-12"/>
        <w:sz w:val="22"/>
        <w:szCs w:val="22"/>
      </w:rPr>
    </w:lvl>
  </w:abstractNum>
  <w:abstractNum w:abstractNumId="104">
    <w:nsid w:val="07EC708F"/>
    <w:multiLevelType w:val="singleLevel"/>
    <w:tmpl w:val="7EFA481E"/>
    <w:lvl w:ilvl="0">
      <w:start w:val="1"/>
      <w:numFmt w:val="lowerLetter"/>
      <w:lvlText w:val="(%1)"/>
      <w:lvlJc w:val="left"/>
      <w:pPr>
        <w:tabs>
          <w:tab w:val="num" w:pos="288"/>
        </w:tabs>
        <w:ind w:left="360" w:firstLine="72"/>
      </w:pPr>
      <w:rPr>
        <w:rFonts w:cs="Times New Roman"/>
        <w:snapToGrid/>
        <w:spacing w:val="-11"/>
        <w:sz w:val="22"/>
        <w:szCs w:val="22"/>
      </w:rPr>
    </w:lvl>
  </w:abstractNum>
  <w:num w:numId="1">
    <w:abstractNumId w:val="14"/>
  </w:num>
  <w:num w:numId="2">
    <w:abstractNumId w:val="14"/>
    <w:lvlOverride w:ilvl="0">
      <w:lvl w:ilvl="0">
        <w:numFmt w:val="lowerLetter"/>
        <w:lvlText w:val="(%1)"/>
        <w:lvlJc w:val="left"/>
        <w:pPr>
          <w:tabs>
            <w:tab w:val="num" w:pos="360"/>
          </w:tabs>
          <w:ind w:left="360"/>
        </w:pPr>
        <w:rPr>
          <w:rFonts w:cs="Times New Roman"/>
          <w:snapToGrid/>
          <w:spacing w:val="-7"/>
          <w:sz w:val="21"/>
          <w:szCs w:val="21"/>
        </w:rPr>
      </w:lvl>
    </w:lvlOverride>
  </w:num>
  <w:num w:numId="3">
    <w:abstractNumId w:val="88"/>
  </w:num>
  <w:num w:numId="4">
    <w:abstractNumId w:val="73"/>
  </w:num>
  <w:num w:numId="5">
    <w:abstractNumId w:val="49"/>
  </w:num>
  <w:num w:numId="6">
    <w:abstractNumId w:val="87"/>
  </w:num>
  <w:num w:numId="7">
    <w:abstractNumId w:val="67"/>
  </w:num>
  <w:num w:numId="8">
    <w:abstractNumId w:val="67"/>
    <w:lvlOverride w:ilvl="0">
      <w:lvl w:ilvl="0">
        <w:numFmt w:val="lowerLetter"/>
        <w:lvlText w:val="(%1)"/>
        <w:lvlJc w:val="left"/>
        <w:pPr>
          <w:tabs>
            <w:tab w:val="num" w:pos="432"/>
          </w:tabs>
          <w:ind w:left="288"/>
        </w:pPr>
        <w:rPr>
          <w:rFonts w:cs="Times New Roman"/>
          <w:snapToGrid/>
          <w:spacing w:val="-8"/>
          <w:sz w:val="21"/>
          <w:szCs w:val="21"/>
        </w:rPr>
      </w:lvl>
    </w:lvlOverride>
  </w:num>
  <w:num w:numId="9">
    <w:abstractNumId w:val="67"/>
    <w:lvlOverride w:ilvl="0">
      <w:lvl w:ilvl="0">
        <w:numFmt w:val="lowerLetter"/>
        <w:lvlText w:val="(%1)"/>
        <w:lvlJc w:val="left"/>
        <w:pPr>
          <w:tabs>
            <w:tab w:val="num" w:pos="288"/>
          </w:tabs>
          <w:ind w:left="288" w:firstLine="72"/>
        </w:pPr>
        <w:rPr>
          <w:rFonts w:cs="Times New Roman"/>
          <w:snapToGrid/>
          <w:sz w:val="21"/>
          <w:szCs w:val="21"/>
        </w:rPr>
      </w:lvl>
    </w:lvlOverride>
  </w:num>
  <w:num w:numId="10">
    <w:abstractNumId w:val="90"/>
  </w:num>
  <w:num w:numId="11">
    <w:abstractNumId w:val="90"/>
    <w:lvlOverride w:ilvl="0">
      <w:lvl w:ilvl="0">
        <w:numFmt w:val="lowerLetter"/>
        <w:lvlText w:val="(%1)"/>
        <w:lvlJc w:val="left"/>
        <w:pPr>
          <w:tabs>
            <w:tab w:val="num" w:pos="432"/>
          </w:tabs>
          <w:ind w:left="288" w:firstLine="72"/>
        </w:pPr>
        <w:rPr>
          <w:rFonts w:cs="Times New Roman"/>
          <w:snapToGrid/>
          <w:spacing w:val="-5"/>
          <w:sz w:val="21"/>
          <w:szCs w:val="21"/>
        </w:rPr>
      </w:lvl>
    </w:lvlOverride>
  </w:num>
  <w:num w:numId="12">
    <w:abstractNumId w:val="33"/>
  </w:num>
  <w:num w:numId="13">
    <w:abstractNumId w:val="46"/>
  </w:num>
  <w:num w:numId="14">
    <w:abstractNumId w:val="46"/>
    <w:lvlOverride w:ilvl="0">
      <w:lvl w:ilvl="0">
        <w:numFmt w:val="decimal"/>
        <w:lvlText w:val="%1."/>
        <w:lvlJc w:val="left"/>
        <w:pPr>
          <w:tabs>
            <w:tab w:val="num" w:pos="216"/>
          </w:tabs>
          <w:ind w:firstLine="144"/>
        </w:pPr>
        <w:rPr>
          <w:rFonts w:cs="Times New Roman"/>
          <w:i/>
          <w:iCs/>
          <w:snapToGrid/>
          <w:spacing w:val="-8"/>
          <w:sz w:val="21"/>
          <w:szCs w:val="21"/>
        </w:rPr>
      </w:lvl>
    </w:lvlOverride>
  </w:num>
  <w:num w:numId="15">
    <w:abstractNumId w:val="20"/>
  </w:num>
  <w:num w:numId="16">
    <w:abstractNumId w:val="40"/>
  </w:num>
  <w:num w:numId="17">
    <w:abstractNumId w:val="2"/>
  </w:num>
  <w:num w:numId="18">
    <w:abstractNumId w:val="2"/>
    <w:lvlOverride w:ilvl="0">
      <w:lvl w:ilvl="0">
        <w:numFmt w:val="decimal"/>
        <w:lvlText w:val="%1."/>
        <w:lvlJc w:val="left"/>
        <w:pPr>
          <w:tabs>
            <w:tab w:val="num" w:pos="216"/>
          </w:tabs>
          <w:ind w:firstLine="72"/>
        </w:pPr>
        <w:rPr>
          <w:rFonts w:cs="Times New Roman"/>
          <w:i/>
          <w:iCs/>
          <w:snapToGrid/>
          <w:spacing w:val="-15"/>
          <w:sz w:val="22"/>
          <w:szCs w:val="22"/>
        </w:rPr>
      </w:lvl>
    </w:lvlOverride>
  </w:num>
  <w:num w:numId="19">
    <w:abstractNumId w:val="85"/>
  </w:num>
  <w:num w:numId="20">
    <w:abstractNumId w:val="85"/>
    <w:lvlOverride w:ilvl="0">
      <w:lvl w:ilvl="0">
        <w:numFmt w:val="decimal"/>
        <w:lvlText w:val="%1."/>
        <w:lvlJc w:val="left"/>
        <w:pPr>
          <w:tabs>
            <w:tab w:val="num" w:pos="288"/>
          </w:tabs>
          <w:ind w:left="72" w:firstLine="72"/>
        </w:pPr>
        <w:rPr>
          <w:rFonts w:cs="Times New Roman"/>
          <w:i/>
          <w:iCs/>
          <w:snapToGrid/>
          <w:spacing w:val="-14"/>
          <w:sz w:val="22"/>
          <w:szCs w:val="22"/>
        </w:rPr>
      </w:lvl>
    </w:lvlOverride>
  </w:num>
  <w:num w:numId="21">
    <w:abstractNumId w:val="77"/>
  </w:num>
  <w:num w:numId="22">
    <w:abstractNumId w:val="7"/>
  </w:num>
  <w:num w:numId="23">
    <w:abstractNumId w:val="7"/>
    <w:lvlOverride w:ilvl="0">
      <w:lvl w:ilvl="0">
        <w:numFmt w:val="decimal"/>
        <w:lvlText w:val="%1."/>
        <w:lvlJc w:val="left"/>
        <w:pPr>
          <w:tabs>
            <w:tab w:val="num" w:pos="216"/>
          </w:tabs>
          <w:ind w:left="72" w:firstLine="72"/>
        </w:pPr>
        <w:rPr>
          <w:rFonts w:cs="Times New Roman"/>
          <w:i/>
          <w:iCs/>
          <w:snapToGrid/>
          <w:spacing w:val="-10"/>
          <w:sz w:val="21"/>
          <w:szCs w:val="21"/>
        </w:rPr>
      </w:lvl>
    </w:lvlOverride>
  </w:num>
  <w:num w:numId="24">
    <w:abstractNumId w:val="54"/>
  </w:num>
  <w:num w:numId="25">
    <w:abstractNumId w:val="54"/>
    <w:lvlOverride w:ilvl="0">
      <w:lvl w:ilvl="0">
        <w:numFmt w:val="lowerLetter"/>
        <w:lvlText w:val="(%1)"/>
        <w:lvlJc w:val="left"/>
        <w:pPr>
          <w:tabs>
            <w:tab w:val="num" w:pos="216"/>
          </w:tabs>
          <w:ind w:firstLine="360"/>
        </w:pPr>
        <w:rPr>
          <w:rFonts w:cs="Times New Roman"/>
          <w:snapToGrid/>
          <w:spacing w:val="1"/>
          <w:sz w:val="22"/>
          <w:szCs w:val="22"/>
        </w:rPr>
      </w:lvl>
    </w:lvlOverride>
  </w:num>
  <w:num w:numId="26">
    <w:abstractNumId w:val="75"/>
  </w:num>
  <w:num w:numId="27">
    <w:abstractNumId w:val="75"/>
    <w:lvlOverride w:ilvl="0">
      <w:lvl w:ilvl="0">
        <w:numFmt w:val="decimal"/>
        <w:lvlText w:val="%1."/>
        <w:lvlJc w:val="left"/>
        <w:pPr>
          <w:tabs>
            <w:tab w:val="num" w:pos="288"/>
          </w:tabs>
          <w:ind w:left="72"/>
        </w:pPr>
        <w:rPr>
          <w:rFonts w:cs="Times New Roman"/>
          <w:i/>
          <w:iCs/>
          <w:snapToGrid/>
          <w:spacing w:val="-5"/>
          <w:sz w:val="21"/>
          <w:szCs w:val="21"/>
        </w:rPr>
      </w:lvl>
    </w:lvlOverride>
  </w:num>
  <w:num w:numId="28">
    <w:abstractNumId w:val="11"/>
  </w:num>
  <w:num w:numId="29">
    <w:abstractNumId w:val="11"/>
    <w:lvlOverride w:ilvl="0">
      <w:lvl w:ilvl="0">
        <w:numFmt w:val="lowerLetter"/>
        <w:lvlText w:val="(%1)"/>
        <w:lvlJc w:val="left"/>
        <w:pPr>
          <w:tabs>
            <w:tab w:val="num" w:pos="360"/>
          </w:tabs>
          <w:ind w:left="360"/>
        </w:pPr>
        <w:rPr>
          <w:rFonts w:cs="Times New Roman"/>
          <w:snapToGrid/>
          <w:spacing w:val="-3"/>
          <w:sz w:val="21"/>
          <w:szCs w:val="21"/>
        </w:rPr>
      </w:lvl>
    </w:lvlOverride>
  </w:num>
  <w:num w:numId="30">
    <w:abstractNumId w:val="68"/>
  </w:num>
  <w:num w:numId="31">
    <w:abstractNumId w:val="9"/>
  </w:num>
  <w:num w:numId="32">
    <w:abstractNumId w:val="50"/>
  </w:num>
  <w:num w:numId="33">
    <w:abstractNumId w:val="23"/>
  </w:num>
  <w:num w:numId="34">
    <w:abstractNumId w:val="23"/>
    <w:lvlOverride w:ilvl="0">
      <w:lvl w:ilvl="0">
        <w:numFmt w:val="lowerLetter"/>
        <w:lvlText w:val="(%1)"/>
        <w:lvlJc w:val="left"/>
        <w:pPr>
          <w:tabs>
            <w:tab w:val="num" w:pos="288"/>
          </w:tabs>
          <w:ind w:left="216" w:firstLine="72"/>
        </w:pPr>
        <w:rPr>
          <w:rFonts w:cs="Times New Roman"/>
          <w:snapToGrid/>
          <w:spacing w:val="-11"/>
          <w:sz w:val="22"/>
          <w:szCs w:val="22"/>
        </w:rPr>
      </w:lvl>
    </w:lvlOverride>
  </w:num>
  <w:num w:numId="35">
    <w:abstractNumId w:val="66"/>
  </w:num>
  <w:num w:numId="36">
    <w:abstractNumId w:val="71"/>
  </w:num>
  <w:num w:numId="37">
    <w:abstractNumId w:val="43"/>
  </w:num>
  <w:num w:numId="38">
    <w:abstractNumId w:val="27"/>
  </w:num>
  <w:num w:numId="39">
    <w:abstractNumId w:val="91"/>
  </w:num>
  <w:num w:numId="40">
    <w:abstractNumId w:val="97"/>
  </w:num>
  <w:num w:numId="41">
    <w:abstractNumId w:val="97"/>
    <w:lvlOverride w:ilvl="0">
      <w:lvl w:ilvl="0">
        <w:numFmt w:val="lowerLetter"/>
        <w:lvlText w:val="(%1)"/>
        <w:lvlJc w:val="left"/>
        <w:pPr>
          <w:tabs>
            <w:tab w:val="num" w:pos="288"/>
          </w:tabs>
          <w:ind w:left="288" w:firstLine="72"/>
        </w:pPr>
        <w:rPr>
          <w:rFonts w:cs="Times New Roman"/>
          <w:snapToGrid/>
          <w:spacing w:val="-9"/>
          <w:sz w:val="22"/>
          <w:szCs w:val="22"/>
        </w:rPr>
      </w:lvl>
    </w:lvlOverride>
  </w:num>
  <w:num w:numId="42">
    <w:abstractNumId w:val="32"/>
  </w:num>
  <w:num w:numId="43">
    <w:abstractNumId w:val="101"/>
  </w:num>
  <w:num w:numId="44">
    <w:abstractNumId w:val="26"/>
  </w:num>
  <w:num w:numId="45">
    <w:abstractNumId w:val="63"/>
  </w:num>
  <w:num w:numId="46">
    <w:abstractNumId w:val="29"/>
  </w:num>
  <w:num w:numId="47">
    <w:abstractNumId w:val="59"/>
  </w:num>
  <w:num w:numId="48">
    <w:abstractNumId w:val="41"/>
  </w:num>
  <w:num w:numId="49">
    <w:abstractNumId w:val="35"/>
  </w:num>
  <w:num w:numId="50">
    <w:abstractNumId w:val="18"/>
  </w:num>
  <w:num w:numId="51">
    <w:abstractNumId w:val="36"/>
  </w:num>
  <w:num w:numId="52">
    <w:abstractNumId w:val="36"/>
    <w:lvlOverride w:ilvl="0">
      <w:lvl w:ilvl="0">
        <w:numFmt w:val="decimal"/>
        <w:lvlText w:val="%1."/>
        <w:lvlJc w:val="left"/>
        <w:pPr>
          <w:tabs>
            <w:tab w:val="num" w:pos="360"/>
          </w:tabs>
        </w:pPr>
        <w:rPr>
          <w:rFonts w:cs="Times New Roman"/>
          <w:i/>
          <w:iCs/>
          <w:snapToGrid/>
          <w:spacing w:val="-8"/>
          <w:sz w:val="22"/>
          <w:szCs w:val="22"/>
        </w:rPr>
      </w:lvl>
    </w:lvlOverride>
  </w:num>
  <w:num w:numId="53">
    <w:abstractNumId w:val="42"/>
  </w:num>
  <w:num w:numId="54">
    <w:abstractNumId w:val="52"/>
  </w:num>
  <w:num w:numId="55">
    <w:abstractNumId w:val="74"/>
  </w:num>
  <w:num w:numId="56">
    <w:abstractNumId w:val="31"/>
  </w:num>
  <w:num w:numId="57">
    <w:abstractNumId w:val="31"/>
    <w:lvlOverride w:ilvl="0">
      <w:lvl w:ilvl="0">
        <w:numFmt w:val="lowerLetter"/>
        <w:lvlText w:val="(%1)"/>
        <w:lvlJc w:val="left"/>
        <w:pPr>
          <w:tabs>
            <w:tab w:val="num" w:pos="288"/>
          </w:tabs>
          <w:ind w:left="288" w:firstLine="72"/>
        </w:pPr>
        <w:rPr>
          <w:rFonts w:cs="Times New Roman"/>
          <w:snapToGrid/>
          <w:spacing w:val="-7"/>
          <w:sz w:val="22"/>
          <w:szCs w:val="22"/>
        </w:rPr>
      </w:lvl>
    </w:lvlOverride>
  </w:num>
  <w:num w:numId="58">
    <w:abstractNumId w:val="28"/>
  </w:num>
  <w:num w:numId="59">
    <w:abstractNumId w:val="81"/>
  </w:num>
  <w:num w:numId="60">
    <w:abstractNumId w:val="81"/>
    <w:lvlOverride w:ilvl="0">
      <w:lvl w:ilvl="0">
        <w:numFmt w:val="lowerLetter"/>
        <w:lvlText w:val="(%1)"/>
        <w:lvlJc w:val="left"/>
        <w:pPr>
          <w:tabs>
            <w:tab w:val="num" w:pos="360"/>
          </w:tabs>
          <w:ind w:left="288" w:firstLine="72"/>
        </w:pPr>
        <w:rPr>
          <w:rFonts w:cs="Times New Roman"/>
          <w:snapToGrid/>
          <w:spacing w:val="-12"/>
          <w:sz w:val="22"/>
          <w:szCs w:val="22"/>
        </w:rPr>
      </w:lvl>
    </w:lvlOverride>
  </w:num>
  <w:num w:numId="61">
    <w:abstractNumId w:val="39"/>
  </w:num>
  <w:num w:numId="62">
    <w:abstractNumId w:val="83"/>
  </w:num>
  <w:num w:numId="63">
    <w:abstractNumId w:val="103"/>
  </w:num>
  <w:num w:numId="64">
    <w:abstractNumId w:val="38"/>
  </w:num>
  <w:num w:numId="65">
    <w:abstractNumId w:val="61"/>
  </w:num>
  <w:num w:numId="66">
    <w:abstractNumId w:val="8"/>
  </w:num>
  <w:num w:numId="67">
    <w:abstractNumId w:val="0"/>
  </w:num>
  <w:num w:numId="68">
    <w:abstractNumId w:val="0"/>
    <w:lvlOverride w:ilvl="0">
      <w:lvl w:ilvl="0">
        <w:numFmt w:val="lowerLetter"/>
        <w:lvlText w:val="(%1)"/>
        <w:lvlJc w:val="left"/>
        <w:pPr>
          <w:tabs>
            <w:tab w:val="num" w:pos="288"/>
          </w:tabs>
          <w:ind w:left="288" w:firstLine="144"/>
        </w:pPr>
        <w:rPr>
          <w:rFonts w:cs="Times New Roman"/>
          <w:snapToGrid/>
          <w:spacing w:val="-7"/>
          <w:sz w:val="21"/>
          <w:szCs w:val="21"/>
        </w:rPr>
      </w:lvl>
    </w:lvlOverride>
  </w:num>
  <w:num w:numId="69">
    <w:abstractNumId w:val="86"/>
  </w:num>
  <w:num w:numId="70">
    <w:abstractNumId w:val="60"/>
  </w:num>
  <w:num w:numId="71">
    <w:abstractNumId w:val="16"/>
  </w:num>
  <w:num w:numId="72">
    <w:abstractNumId w:val="21"/>
  </w:num>
  <w:num w:numId="73">
    <w:abstractNumId w:val="69"/>
  </w:num>
  <w:num w:numId="74">
    <w:abstractNumId w:val="89"/>
  </w:num>
  <w:num w:numId="75">
    <w:abstractNumId w:val="17"/>
  </w:num>
  <w:num w:numId="76">
    <w:abstractNumId w:val="79"/>
  </w:num>
  <w:num w:numId="77">
    <w:abstractNumId w:val="13"/>
  </w:num>
  <w:num w:numId="78">
    <w:abstractNumId w:val="6"/>
  </w:num>
  <w:num w:numId="79">
    <w:abstractNumId w:val="76"/>
  </w:num>
  <w:num w:numId="80">
    <w:abstractNumId w:val="98"/>
  </w:num>
  <w:num w:numId="81">
    <w:abstractNumId w:val="102"/>
  </w:num>
  <w:num w:numId="82">
    <w:abstractNumId w:val="102"/>
    <w:lvlOverride w:ilvl="0">
      <w:lvl w:ilvl="0">
        <w:numFmt w:val="lowerLetter"/>
        <w:lvlText w:val="(%1)"/>
        <w:lvlJc w:val="left"/>
        <w:pPr>
          <w:tabs>
            <w:tab w:val="num" w:pos="288"/>
          </w:tabs>
          <w:ind w:left="216" w:firstLine="72"/>
        </w:pPr>
        <w:rPr>
          <w:rFonts w:cs="Times New Roman"/>
          <w:snapToGrid/>
          <w:spacing w:val="-11"/>
          <w:sz w:val="22"/>
          <w:szCs w:val="22"/>
        </w:rPr>
      </w:lvl>
    </w:lvlOverride>
  </w:num>
  <w:num w:numId="83">
    <w:abstractNumId w:val="104"/>
  </w:num>
  <w:num w:numId="84">
    <w:abstractNumId w:val="30"/>
  </w:num>
  <w:num w:numId="85">
    <w:abstractNumId w:val="25"/>
  </w:num>
  <w:num w:numId="86">
    <w:abstractNumId w:val="100"/>
  </w:num>
  <w:num w:numId="87">
    <w:abstractNumId w:val="65"/>
  </w:num>
  <w:num w:numId="88">
    <w:abstractNumId w:val="5"/>
  </w:num>
  <w:num w:numId="89">
    <w:abstractNumId w:val="5"/>
    <w:lvlOverride w:ilvl="0">
      <w:lvl w:ilvl="0">
        <w:numFmt w:val="lowerLetter"/>
        <w:lvlText w:val="(%1)"/>
        <w:lvlJc w:val="left"/>
        <w:pPr>
          <w:tabs>
            <w:tab w:val="num" w:pos="288"/>
          </w:tabs>
          <w:ind w:left="216" w:firstLine="144"/>
        </w:pPr>
        <w:rPr>
          <w:rFonts w:cs="Times New Roman"/>
          <w:snapToGrid/>
          <w:spacing w:val="-10"/>
          <w:sz w:val="22"/>
          <w:szCs w:val="22"/>
        </w:rPr>
      </w:lvl>
    </w:lvlOverride>
  </w:num>
  <w:num w:numId="90">
    <w:abstractNumId w:val="96"/>
  </w:num>
  <w:num w:numId="91">
    <w:abstractNumId w:val="37"/>
  </w:num>
  <w:num w:numId="92">
    <w:abstractNumId w:val="84"/>
  </w:num>
  <w:num w:numId="93">
    <w:abstractNumId w:val="80"/>
  </w:num>
  <w:num w:numId="94">
    <w:abstractNumId w:val="62"/>
  </w:num>
  <w:num w:numId="95">
    <w:abstractNumId w:val="70"/>
  </w:num>
  <w:num w:numId="96">
    <w:abstractNumId w:val="19"/>
  </w:num>
  <w:num w:numId="97">
    <w:abstractNumId w:val="53"/>
  </w:num>
  <w:num w:numId="98">
    <w:abstractNumId w:val="53"/>
    <w:lvlOverride w:ilvl="0">
      <w:lvl w:ilvl="0">
        <w:numFmt w:val="lowerLetter"/>
        <w:lvlText w:val="(%1)"/>
        <w:lvlJc w:val="left"/>
        <w:pPr>
          <w:tabs>
            <w:tab w:val="num" w:pos="432"/>
          </w:tabs>
          <w:ind w:left="288"/>
        </w:pPr>
        <w:rPr>
          <w:rFonts w:cs="Times New Roman"/>
          <w:snapToGrid/>
          <w:spacing w:val="-10"/>
          <w:sz w:val="21"/>
          <w:szCs w:val="21"/>
        </w:rPr>
      </w:lvl>
    </w:lvlOverride>
  </w:num>
  <w:num w:numId="99">
    <w:abstractNumId w:val="93"/>
  </w:num>
  <w:num w:numId="100">
    <w:abstractNumId w:val="95"/>
  </w:num>
  <w:num w:numId="101">
    <w:abstractNumId w:val="22"/>
  </w:num>
  <w:num w:numId="102">
    <w:abstractNumId w:val="22"/>
    <w:lvlOverride w:ilvl="0">
      <w:lvl w:ilvl="0">
        <w:numFmt w:val="decimal"/>
        <w:lvlText w:val="%1."/>
        <w:lvlJc w:val="left"/>
        <w:pPr>
          <w:tabs>
            <w:tab w:val="num" w:pos="216"/>
          </w:tabs>
          <w:ind w:left="72" w:firstLine="72"/>
        </w:pPr>
        <w:rPr>
          <w:rFonts w:cs="Times New Roman"/>
          <w:i/>
          <w:iCs/>
          <w:snapToGrid/>
          <w:spacing w:val="-11"/>
          <w:sz w:val="21"/>
          <w:szCs w:val="21"/>
        </w:rPr>
      </w:lvl>
    </w:lvlOverride>
  </w:num>
  <w:num w:numId="103">
    <w:abstractNumId w:val="47"/>
  </w:num>
  <w:num w:numId="104">
    <w:abstractNumId w:val="47"/>
    <w:lvlOverride w:ilvl="0">
      <w:lvl w:ilvl="0">
        <w:numFmt w:val="decimal"/>
        <w:lvlText w:val="%1."/>
        <w:lvlJc w:val="left"/>
        <w:pPr>
          <w:tabs>
            <w:tab w:val="num" w:pos="216"/>
          </w:tabs>
          <w:ind w:firstLine="144"/>
        </w:pPr>
        <w:rPr>
          <w:rFonts w:cs="Times New Roman"/>
          <w:i/>
          <w:iCs/>
          <w:snapToGrid/>
          <w:spacing w:val="-8"/>
          <w:sz w:val="17"/>
          <w:szCs w:val="17"/>
        </w:rPr>
      </w:lvl>
    </w:lvlOverride>
  </w:num>
  <w:num w:numId="105">
    <w:abstractNumId w:val="94"/>
  </w:num>
  <w:num w:numId="106">
    <w:abstractNumId w:val="82"/>
  </w:num>
  <w:num w:numId="107">
    <w:abstractNumId w:val="64"/>
  </w:num>
  <w:num w:numId="108">
    <w:abstractNumId w:val="34"/>
  </w:num>
  <w:num w:numId="109">
    <w:abstractNumId w:val="15"/>
  </w:num>
  <w:num w:numId="110">
    <w:abstractNumId w:val="15"/>
    <w:lvlOverride w:ilvl="0">
      <w:lvl w:ilvl="0">
        <w:numFmt w:val="lowerLetter"/>
        <w:lvlText w:val="(%1)"/>
        <w:lvlJc w:val="left"/>
        <w:pPr>
          <w:tabs>
            <w:tab w:val="num" w:pos="144"/>
          </w:tabs>
          <w:ind w:left="288" w:firstLine="216"/>
        </w:pPr>
        <w:rPr>
          <w:rFonts w:cs="Times New Roman"/>
          <w:snapToGrid/>
          <w:spacing w:val="-7"/>
          <w:sz w:val="21"/>
          <w:szCs w:val="21"/>
        </w:rPr>
      </w:lvl>
    </w:lvlOverride>
  </w:num>
  <w:num w:numId="111">
    <w:abstractNumId w:val="4"/>
  </w:num>
  <w:num w:numId="112">
    <w:abstractNumId w:val="57"/>
  </w:num>
  <w:num w:numId="113">
    <w:abstractNumId w:val="72"/>
  </w:num>
  <w:num w:numId="114">
    <w:abstractNumId w:val="10"/>
  </w:num>
  <w:num w:numId="115">
    <w:abstractNumId w:val="99"/>
  </w:num>
  <w:num w:numId="116">
    <w:abstractNumId w:val="56"/>
  </w:num>
  <w:num w:numId="117">
    <w:abstractNumId w:val="44"/>
  </w:num>
  <w:num w:numId="118">
    <w:abstractNumId w:val="48"/>
  </w:num>
  <w:num w:numId="119">
    <w:abstractNumId w:val="1"/>
  </w:num>
  <w:num w:numId="120">
    <w:abstractNumId w:val="1"/>
    <w:lvlOverride w:ilvl="0">
      <w:lvl w:ilvl="0">
        <w:numFmt w:val="decimal"/>
        <w:lvlText w:val="%1."/>
        <w:lvlJc w:val="left"/>
        <w:pPr>
          <w:tabs>
            <w:tab w:val="num" w:pos="144"/>
          </w:tabs>
          <w:ind w:left="216"/>
        </w:pPr>
        <w:rPr>
          <w:rFonts w:cs="Times New Roman"/>
          <w:i/>
          <w:iCs/>
          <w:snapToGrid/>
          <w:spacing w:val="-6"/>
          <w:sz w:val="17"/>
          <w:szCs w:val="17"/>
        </w:rPr>
      </w:lvl>
    </w:lvlOverride>
  </w:num>
  <w:num w:numId="121">
    <w:abstractNumId w:val="58"/>
  </w:num>
  <w:num w:numId="122">
    <w:abstractNumId w:val="58"/>
    <w:lvlOverride w:ilvl="0">
      <w:lvl w:ilvl="0">
        <w:numFmt w:val="lowerLetter"/>
        <w:lvlText w:val="(%1)"/>
        <w:lvlJc w:val="left"/>
        <w:pPr>
          <w:tabs>
            <w:tab w:val="num" w:pos="288"/>
          </w:tabs>
          <w:ind w:left="360" w:firstLine="72"/>
        </w:pPr>
        <w:rPr>
          <w:rFonts w:cs="Times New Roman"/>
          <w:snapToGrid/>
          <w:spacing w:val="-11"/>
          <w:sz w:val="21"/>
          <w:szCs w:val="21"/>
        </w:rPr>
      </w:lvl>
    </w:lvlOverride>
  </w:num>
  <w:num w:numId="123">
    <w:abstractNumId w:val="45"/>
  </w:num>
  <w:num w:numId="124">
    <w:abstractNumId w:val="45"/>
    <w:lvlOverride w:ilvl="0">
      <w:lvl w:ilvl="0">
        <w:numFmt w:val="lowerLetter"/>
        <w:lvlText w:val="(%1)"/>
        <w:lvlJc w:val="left"/>
        <w:pPr>
          <w:tabs>
            <w:tab w:val="num" w:pos="432"/>
          </w:tabs>
          <w:ind w:left="288"/>
        </w:pPr>
        <w:rPr>
          <w:rFonts w:cs="Times New Roman"/>
          <w:snapToGrid/>
          <w:spacing w:val="-9"/>
          <w:sz w:val="21"/>
          <w:szCs w:val="21"/>
        </w:rPr>
      </w:lvl>
    </w:lvlOverride>
  </w:num>
  <w:num w:numId="125">
    <w:abstractNumId w:val="24"/>
  </w:num>
  <w:num w:numId="126">
    <w:abstractNumId w:val="51"/>
  </w:num>
  <w:num w:numId="127">
    <w:abstractNumId w:val="12"/>
  </w:num>
  <w:num w:numId="128">
    <w:abstractNumId w:val="12"/>
    <w:lvlOverride w:ilvl="0">
      <w:lvl w:ilvl="0">
        <w:numFmt w:val="lowerLetter"/>
        <w:lvlText w:val="(%1)"/>
        <w:lvlJc w:val="left"/>
        <w:pPr>
          <w:tabs>
            <w:tab w:val="num" w:pos="288"/>
          </w:tabs>
          <w:ind w:left="288" w:firstLine="72"/>
        </w:pPr>
        <w:rPr>
          <w:rFonts w:cs="Times New Roman"/>
          <w:snapToGrid/>
          <w:spacing w:val="1"/>
          <w:sz w:val="21"/>
          <w:szCs w:val="21"/>
        </w:rPr>
      </w:lvl>
    </w:lvlOverride>
  </w:num>
  <w:num w:numId="129">
    <w:abstractNumId w:val="3"/>
  </w:num>
  <w:num w:numId="130">
    <w:abstractNumId w:val="92"/>
  </w:num>
  <w:num w:numId="131">
    <w:abstractNumId w:val="78"/>
  </w:num>
  <w:num w:numId="132">
    <w:abstractNumId w:val="5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A5E"/>
    <w:rsid w:val="002461AC"/>
    <w:rsid w:val="00355133"/>
    <w:rsid w:val="0056712E"/>
    <w:rsid w:val="005C5993"/>
    <w:rsid w:val="00684813"/>
    <w:rsid w:val="006F60D2"/>
    <w:rsid w:val="0090116C"/>
    <w:rsid w:val="00A55003"/>
    <w:rsid w:val="00AF7C2B"/>
    <w:rsid w:val="00B20299"/>
    <w:rsid w:val="00D54A5E"/>
    <w:rsid w:val="00E25931"/>
    <w:rsid w:val="00F94917"/>
    <w:rsid w:val="00FE3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4A5E"/>
    <w:rPr>
      <w:rFonts w:cs="Times New Roman"/>
      <w:sz w:val="16"/>
      <w:szCs w:val="16"/>
    </w:rPr>
  </w:style>
  <w:style w:type="paragraph" w:styleId="CommentText">
    <w:name w:val="annotation text"/>
    <w:basedOn w:val="Normal"/>
    <w:link w:val="CommentTextChar"/>
    <w:uiPriority w:val="99"/>
    <w:unhideWhenUsed/>
    <w:rsid w:val="00D54A5E"/>
    <w:rPr>
      <w:sz w:val="20"/>
      <w:szCs w:val="20"/>
    </w:rPr>
  </w:style>
  <w:style w:type="character" w:customStyle="1" w:styleId="CommentTextChar">
    <w:name w:val="Comment Text Char"/>
    <w:basedOn w:val="DefaultParagraphFont"/>
    <w:link w:val="CommentText"/>
    <w:uiPriority w:val="99"/>
    <w:locked/>
    <w:rsid w:val="00D54A5E"/>
    <w:rPr>
      <w:rFonts w:ascii="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D54A5E"/>
    <w:rPr>
      <w:b/>
      <w:bCs/>
    </w:rPr>
  </w:style>
  <w:style w:type="character" w:customStyle="1" w:styleId="CommentSubjectChar">
    <w:name w:val="Comment Subject Char"/>
    <w:basedOn w:val="CommentTextChar"/>
    <w:link w:val="CommentSubject"/>
    <w:uiPriority w:val="99"/>
    <w:semiHidden/>
    <w:locked/>
    <w:rsid w:val="00D54A5E"/>
    <w:rPr>
      <w:rFonts w:ascii="Times New Roman" w:hAnsi="Times New Roman" w:cs="Times New Roman"/>
      <w:b/>
      <w:bCs/>
      <w:sz w:val="20"/>
      <w:szCs w:val="20"/>
      <w:lang w:val="en-US" w:eastAsia="x-none"/>
    </w:rPr>
  </w:style>
  <w:style w:type="paragraph" w:styleId="BalloonText">
    <w:name w:val="Balloon Text"/>
    <w:basedOn w:val="Normal"/>
    <w:link w:val="BalloonTextChar"/>
    <w:uiPriority w:val="99"/>
    <w:semiHidden/>
    <w:unhideWhenUsed/>
    <w:rsid w:val="00D54A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4A5E"/>
    <w:rPr>
      <w:rFonts w:ascii="Tahoma" w:hAnsi="Tahoma" w:cs="Tahoma"/>
      <w:sz w:val="16"/>
      <w:szCs w:val="16"/>
      <w:lang w:val="en-US" w:eastAsia="x-none"/>
    </w:rPr>
  </w:style>
  <w:style w:type="paragraph" w:styleId="Revision">
    <w:name w:val="Revision"/>
    <w:hidden/>
    <w:uiPriority w:val="99"/>
    <w:semiHidden/>
    <w:rsid w:val="0090116C"/>
    <w:pPr>
      <w:spacing w:after="0" w:line="240" w:lineRule="auto"/>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4A5E"/>
    <w:rPr>
      <w:rFonts w:cs="Times New Roman"/>
      <w:sz w:val="16"/>
      <w:szCs w:val="16"/>
    </w:rPr>
  </w:style>
  <w:style w:type="paragraph" w:styleId="CommentText">
    <w:name w:val="annotation text"/>
    <w:basedOn w:val="Normal"/>
    <w:link w:val="CommentTextChar"/>
    <w:uiPriority w:val="99"/>
    <w:unhideWhenUsed/>
    <w:rsid w:val="00D54A5E"/>
    <w:rPr>
      <w:sz w:val="20"/>
      <w:szCs w:val="20"/>
    </w:rPr>
  </w:style>
  <w:style w:type="character" w:customStyle="1" w:styleId="CommentTextChar">
    <w:name w:val="Comment Text Char"/>
    <w:basedOn w:val="DefaultParagraphFont"/>
    <w:link w:val="CommentText"/>
    <w:uiPriority w:val="99"/>
    <w:locked/>
    <w:rsid w:val="00D54A5E"/>
    <w:rPr>
      <w:rFonts w:ascii="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D54A5E"/>
    <w:rPr>
      <w:b/>
      <w:bCs/>
    </w:rPr>
  </w:style>
  <w:style w:type="character" w:customStyle="1" w:styleId="CommentSubjectChar">
    <w:name w:val="Comment Subject Char"/>
    <w:basedOn w:val="CommentTextChar"/>
    <w:link w:val="CommentSubject"/>
    <w:uiPriority w:val="99"/>
    <w:semiHidden/>
    <w:locked/>
    <w:rsid w:val="00D54A5E"/>
    <w:rPr>
      <w:rFonts w:ascii="Times New Roman" w:hAnsi="Times New Roman" w:cs="Times New Roman"/>
      <w:b/>
      <w:bCs/>
      <w:sz w:val="20"/>
      <w:szCs w:val="20"/>
      <w:lang w:val="en-US" w:eastAsia="x-none"/>
    </w:rPr>
  </w:style>
  <w:style w:type="paragraph" w:styleId="BalloonText">
    <w:name w:val="Balloon Text"/>
    <w:basedOn w:val="Normal"/>
    <w:link w:val="BalloonTextChar"/>
    <w:uiPriority w:val="99"/>
    <w:semiHidden/>
    <w:unhideWhenUsed/>
    <w:rsid w:val="00D54A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4A5E"/>
    <w:rPr>
      <w:rFonts w:ascii="Tahoma" w:hAnsi="Tahoma" w:cs="Tahoma"/>
      <w:sz w:val="16"/>
      <w:szCs w:val="16"/>
      <w:lang w:val="en-US" w:eastAsia="x-none"/>
    </w:rPr>
  </w:style>
  <w:style w:type="paragraph" w:styleId="Revision">
    <w:name w:val="Revision"/>
    <w:hidden/>
    <w:uiPriority w:val="99"/>
    <w:semiHidden/>
    <w:rsid w:val="0090116C"/>
    <w:pPr>
      <w:spacing w:after="0"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54.xml"/><Relationship Id="rId21" Type="http://schemas.openxmlformats.org/officeDocument/2006/relationships/header" Target="header7.xml"/><Relationship Id="rId42" Type="http://schemas.openxmlformats.org/officeDocument/2006/relationships/footer" Target="footer17.xml"/><Relationship Id="rId63" Type="http://schemas.openxmlformats.org/officeDocument/2006/relationships/footer" Target="footer27.xml"/><Relationship Id="rId84" Type="http://schemas.openxmlformats.org/officeDocument/2006/relationships/footer" Target="footer38.xml"/><Relationship Id="rId138" Type="http://schemas.openxmlformats.org/officeDocument/2006/relationships/header" Target="header66.xml"/><Relationship Id="rId159" Type="http://schemas.openxmlformats.org/officeDocument/2006/relationships/header" Target="header76.xml"/><Relationship Id="rId170" Type="http://schemas.openxmlformats.org/officeDocument/2006/relationships/footer" Target="footer81.xml"/><Relationship Id="rId191" Type="http://schemas.openxmlformats.org/officeDocument/2006/relationships/header" Target="header92.xml"/><Relationship Id="rId205" Type="http://schemas.openxmlformats.org/officeDocument/2006/relationships/header" Target="header99.xml"/><Relationship Id="rId226" Type="http://schemas.openxmlformats.org/officeDocument/2006/relationships/footer" Target="footer109.xml"/><Relationship Id="rId247" Type="http://schemas.openxmlformats.org/officeDocument/2006/relationships/footer" Target="footer119.xml"/><Relationship Id="rId107" Type="http://schemas.openxmlformats.org/officeDocument/2006/relationships/header" Target="header50.xml"/><Relationship Id="rId268" Type="http://schemas.openxmlformats.org/officeDocument/2006/relationships/header" Target="header131.xml"/><Relationship Id="rId289" Type="http://schemas.openxmlformats.org/officeDocument/2006/relationships/footer" Target="footer140.xml"/><Relationship Id="rId11" Type="http://schemas.openxmlformats.org/officeDocument/2006/relationships/footer" Target="footer1.xml"/><Relationship Id="rId32" Type="http://schemas.openxmlformats.org/officeDocument/2006/relationships/header" Target="header13.xml"/><Relationship Id="rId53" Type="http://schemas.openxmlformats.org/officeDocument/2006/relationships/header" Target="header23.xml"/><Relationship Id="rId74" Type="http://schemas.openxmlformats.org/officeDocument/2006/relationships/header" Target="header34.xml"/><Relationship Id="rId128" Type="http://schemas.openxmlformats.org/officeDocument/2006/relationships/header" Target="header61.xml"/><Relationship Id="rId149" Type="http://schemas.openxmlformats.org/officeDocument/2006/relationships/header" Target="header71.xml"/><Relationship Id="rId5" Type="http://schemas.openxmlformats.org/officeDocument/2006/relationships/settings" Target="settings.xml"/><Relationship Id="rId95" Type="http://schemas.openxmlformats.org/officeDocument/2006/relationships/header" Target="header44.xml"/><Relationship Id="rId160" Type="http://schemas.openxmlformats.org/officeDocument/2006/relationships/footer" Target="footer76.xml"/><Relationship Id="rId181" Type="http://schemas.openxmlformats.org/officeDocument/2006/relationships/header" Target="header87.xml"/><Relationship Id="rId216" Type="http://schemas.openxmlformats.org/officeDocument/2006/relationships/footer" Target="footer104.xml"/><Relationship Id="rId237" Type="http://schemas.openxmlformats.org/officeDocument/2006/relationships/footer" Target="footer114.xml"/><Relationship Id="rId258" Type="http://schemas.openxmlformats.org/officeDocument/2006/relationships/header" Target="header126.xml"/><Relationship Id="rId279" Type="http://schemas.openxmlformats.org/officeDocument/2006/relationships/footer" Target="footer135.xml"/><Relationship Id="rId22" Type="http://schemas.openxmlformats.org/officeDocument/2006/relationships/header" Target="header8.xml"/><Relationship Id="rId43" Type="http://schemas.openxmlformats.org/officeDocument/2006/relationships/header" Target="header18.xml"/><Relationship Id="rId64" Type="http://schemas.openxmlformats.org/officeDocument/2006/relationships/footer" Target="footer28.xml"/><Relationship Id="rId118" Type="http://schemas.openxmlformats.org/officeDocument/2006/relationships/footer" Target="footer55.xml"/><Relationship Id="rId139" Type="http://schemas.openxmlformats.org/officeDocument/2006/relationships/footer" Target="footer65.xml"/><Relationship Id="rId290" Type="http://schemas.openxmlformats.org/officeDocument/2006/relationships/footer" Target="footer141.xml"/><Relationship Id="rId85" Type="http://schemas.openxmlformats.org/officeDocument/2006/relationships/header" Target="header39.xml"/><Relationship Id="rId150" Type="http://schemas.openxmlformats.org/officeDocument/2006/relationships/header" Target="header72.xml"/><Relationship Id="rId171" Type="http://schemas.openxmlformats.org/officeDocument/2006/relationships/header" Target="header82.xml"/><Relationship Id="rId192" Type="http://schemas.openxmlformats.org/officeDocument/2006/relationships/footer" Target="footer92.xml"/><Relationship Id="rId206" Type="http://schemas.openxmlformats.org/officeDocument/2006/relationships/header" Target="header100.xml"/><Relationship Id="rId227" Type="http://schemas.openxmlformats.org/officeDocument/2006/relationships/header" Target="header110.xml"/><Relationship Id="rId248" Type="http://schemas.openxmlformats.org/officeDocument/2006/relationships/footer" Target="footer120.xml"/><Relationship Id="rId269" Type="http://schemas.openxmlformats.org/officeDocument/2006/relationships/footer" Target="footer130.xml"/><Relationship Id="rId12" Type="http://schemas.openxmlformats.org/officeDocument/2006/relationships/footer" Target="footer2.xml"/><Relationship Id="rId33" Type="http://schemas.openxmlformats.org/officeDocument/2006/relationships/footer" Target="footer12.xml"/><Relationship Id="rId108" Type="http://schemas.openxmlformats.org/officeDocument/2006/relationships/footer" Target="footer50.xml"/><Relationship Id="rId129" Type="http://schemas.openxmlformats.org/officeDocument/2006/relationships/footer" Target="footer60.xml"/><Relationship Id="rId280" Type="http://schemas.openxmlformats.org/officeDocument/2006/relationships/footer" Target="footer136.xml"/><Relationship Id="rId54" Type="http://schemas.openxmlformats.org/officeDocument/2006/relationships/footer" Target="footer23.xml"/><Relationship Id="rId75" Type="http://schemas.openxmlformats.org/officeDocument/2006/relationships/footer" Target="footer33.xml"/><Relationship Id="rId96" Type="http://schemas.openxmlformats.org/officeDocument/2006/relationships/footer" Target="footer44.xml"/><Relationship Id="rId140" Type="http://schemas.openxmlformats.org/officeDocument/2006/relationships/footer" Target="footer66.xml"/><Relationship Id="rId161" Type="http://schemas.openxmlformats.org/officeDocument/2006/relationships/header" Target="header77.xml"/><Relationship Id="rId182" Type="http://schemas.openxmlformats.org/officeDocument/2006/relationships/header" Target="header88.xml"/><Relationship Id="rId217" Type="http://schemas.openxmlformats.org/officeDocument/2006/relationships/header" Target="header105.xml"/><Relationship Id="rId6" Type="http://schemas.openxmlformats.org/officeDocument/2006/relationships/webSettings" Target="webSettings.xml"/><Relationship Id="rId238" Type="http://schemas.openxmlformats.org/officeDocument/2006/relationships/footer" Target="footer115.xml"/><Relationship Id="rId259" Type="http://schemas.openxmlformats.org/officeDocument/2006/relationships/footer" Target="footer125.xml"/><Relationship Id="rId23" Type="http://schemas.openxmlformats.org/officeDocument/2006/relationships/footer" Target="footer7.xml"/><Relationship Id="rId119" Type="http://schemas.openxmlformats.org/officeDocument/2006/relationships/header" Target="header56.xml"/><Relationship Id="rId270" Type="http://schemas.openxmlformats.org/officeDocument/2006/relationships/footer" Target="footer131.xml"/><Relationship Id="rId291" Type="http://schemas.openxmlformats.org/officeDocument/2006/relationships/header" Target="header142.xml"/><Relationship Id="rId44" Type="http://schemas.openxmlformats.org/officeDocument/2006/relationships/header" Target="header19.xml"/><Relationship Id="rId65" Type="http://schemas.openxmlformats.org/officeDocument/2006/relationships/header" Target="header29.xml"/><Relationship Id="rId86" Type="http://schemas.openxmlformats.org/officeDocument/2006/relationships/header" Target="header40.xml"/><Relationship Id="rId130" Type="http://schemas.openxmlformats.org/officeDocument/2006/relationships/footer" Target="footer61.xml"/><Relationship Id="rId151" Type="http://schemas.openxmlformats.org/officeDocument/2006/relationships/footer" Target="footer71.xml"/><Relationship Id="rId172" Type="http://schemas.openxmlformats.org/officeDocument/2006/relationships/header" Target="header83.xml"/><Relationship Id="rId193" Type="http://schemas.openxmlformats.org/officeDocument/2006/relationships/header" Target="header93.xml"/><Relationship Id="rId207" Type="http://schemas.openxmlformats.org/officeDocument/2006/relationships/footer" Target="footer99.xml"/><Relationship Id="rId228" Type="http://schemas.openxmlformats.org/officeDocument/2006/relationships/footer" Target="footer110.xml"/><Relationship Id="rId249" Type="http://schemas.openxmlformats.org/officeDocument/2006/relationships/header" Target="header121.xml"/><Relationship Id="rId13" Type="http://schemas.openxmlformats.org/officeDocument/2006/relationships/header" Target="header3.xml"/><Relationship Id="rId109" Type="http://schemas.openxmlformats.org/officeDocument/2006/relationships/header" Target="header51.xml"/><Relationship Id="rId260" Type="http://schemas.openxmlformats.org/officeDocument/2006/relationships/footer" Target="footer126.xml"/><Relationship Id="rId281" Type="http://schemas.openxmlformats.org/officeDocument/2006/relationships/header" Target="header137.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header" Target="header24.xml"/><Relationship Id="rId76" Type="http://schemas.openxmlformats.org/officeDocument/2006/relationships/footer" Target="footer34.xml"/><Relationship Id="rId97" Type="http://schemas.openxmlformats.org/officeDocument/2006/relationships/header" Target="header45.xml"/><Relationship Id="rId104" Type="http://schemas.openxmlformats.org/officeDocument/2006/relationships/header" Target="header49.xml"/><Relationship Id="rId120" Type="http://schemas.openxmlformats.org/officeDocument/2006/relationships/footer" Target="footer56.xml"/><Relationship Id="rId125" Type="http://schemas.openxmlformats.org/officeDocument/2006/relationships/header" Target="header59.xml"/><Relationship Id="rId141" Type="http://schemas.openxmlformats.org/officeDocument/2006/relationships/header" Target="header67.xml"/><Relationship Id="rId146" Type="http://schemas.openxmlformats.org/officeDocument/2006/relationships/footer" Target="footer69.xml"/><Relationship Id="rId167" Type="http://schemas.openxmlformats.org/officeDocument/2006/relationships/header" Target="header80.xml"/><Relationship Id="rId188" Type="http://schemas.openxmlformats.org/officeDocument/2006/relationships/header" Target="header91.xml"/><Relationship Id="rId7" Type="http://schemas.openxmlformats.org/officeDocument/2006/relationships/footnotes" Target="footnotes.xml"/><Relationship Id="rId71" Type="http://schemas.openxmlformats.org/officeDocument/2006/relationships/header" Target="header32.xml"/><Relationship Id="rId92" Type="http://schemas.openxmlformats.org/officeDocument/2006/relationships/header" Target="header43.xml"/><Relationship Id="rId162" Type="http://schemas.openxmlformats.org/officeDocument/2006/relationships/header" Target="header78.xml"/><Relationship Id="rId183" Type="http://schemas.openxmlformats.org/officeDocument/2006/relationships/footer" Target="footer87.xml"/><Relationship Id="rId213" Type="http://schemas.openxmlformats.org/officeDocument/2006/relationships/footer" Target="footer102.xml"/><Relationship Id="rId218" Type="http://schemas.openxmlformats.org/officeDocument/2006/relationships/header" Target="header106.xml"/><Relationship Id="rId234" Type="http://schemas.openxmlformats.org/officeDocument/2006/relationships/footer" Target="footer113.xml"/><Relationship Id="rId239" Type="http://schemas.openxmlformats.org/officeDocument/2006/relationships/header" Target="header116.xml"/><Relationship Id="rId2" Type="http://schemas.openxmlformats.org/officeDocument/2006/relationships/numbering" Target="numbering.xml"/><Relationship Id="rId29" Type="http://schemas.openxmlformats.org/officeDocument/2006/relationships/footer" Target="footer10.xml"/><Relationship Id="rId250" Type="http://schemas.openxmlformats.org/officeDocument/2006/relationships/footer" Target="footer121.xml"/><Relationship Id="rId255" Type="http://schemas.openxmlformats.org/officeDocument/2006/relationships/header" Target="header124.xml"/><Relationship Id="rId271" Type="http://schemas.openxmlformats.org/officeDocument/2006/relationships/header" Target="header132.xml"/><Relationship Id="rId276" Type="http://schemas.openxmlformats.org/officeDocument/2006/relationships/footer" Target="footer134.xml"/><Relationship Id="rId292" Type="http://schemas.openxmlformats.org/officeDocument/2006/relationships/footer" Target="footer142.xml"/><Relationship Id="rId24" Type="http://schemas.openxmlformats.org/officeDocument/2006/relationships/footer" Target="footer8.xml"/><Relationship Id="rId40" Type="http://schemas.openxmlformats.org/officeDocument/2006/relationships/footer" Target="footer16.xml"/><Relationship Id="rId45" Type="http://schemas.openxmlformats.org/officeDocument/2006/relationships/footer" Target="footer18.xml"/><Relationship Id="rId66" Type="http://schemas.openxmlformats.org/officeDocument/2006/relationships/footer" Target="footer29.xml"/><Relationship Id="rId87" Type="http://schemas.openxmlformats.org/officeDocument/2006/relationships/footer" Target="footer39.xml"/><Relationship Id="rId110" Type="http://schemas.openxmlformats.org/officeDocument/2006/relationships/header" Target="header52.xml"/><Relationship Id="rId115" Type="http://schemas.openxmlformats.org/officeDocument/2006/relationships/header" Target="header54.xml"/><Relationship Id="rId131" Type="http://schemas.openxmlformats.org/officeDocument/2006/relationships/header" Target="header62.xml"/><Relationship Id="rId136" Type="http://schemas.openxmlformats.org/officeDocument/2006/relationships/footer" Target="footer64.xml"/><Relationship Id="rId157" Type="http://schemas.openxmlformats.org/officeDocument/2006/relationships/footer" Target="footer74.xml"/><Relationship Id="rId178" Type="http://schemas.openxmlformats.org/officeDocument/2006/relationships/footer" Target="footer85.xml"/><Relationship Id="rId61" Type="http://schemas.openxmlformats.org/officeDocument/2006/relationships/header" Target="header27.xml"/><Relationship Id="rId82" Type="http://schemas.openxmlformats.org/officeDocument/2006/relationships/footer" Target="footer37.xml"/><Relationship Id="rId152" Type="http://schemas.openxmlformats.org/officeDocument/2006/relationships/footer" Target="footer72.xml"/><Relationship Id="rId173" Type="http://schemas.openxmlformats.org/officeDocument/2006/relationships/footer" Target="footer82.xml"/><Relationship Id="rId194" Type="http://schemas.openxmlformats.org/officeDocument/2006/relationships/header" Target="header94.xml"/><Relationship Id="rId199" Type="http://schemas.openxmlformats.org/officeDocument/2006/relationships/header" Target="header96.xml"/><Relationship Id="rId203" Type="http://schemas.openxmlformats.org/officeDocument/2006/relationships/header" Target="header98.xml"/><Relationship Id="rId208" Type="http://schemas.openxmlformats.org/officeDocument/2006/relationships/footer" Target="footer100.xml"/><Relationship Id="rId229" Type="http://schemas.openxmlformats.org/officeDocument/2006/relationships/header" Target="header111.xml"/><Relationship Id="rId19" Type="http://schemas.openxmlformats.org/officeDocument/2006/relationships/header" Target="header6.xml"/><Relationship Id="rId224" Type="http://schemas.openxmlformats.org/officeDocument/2006/relationships/header" Target="header109.xml"/><Relationship Id="rId240" Type="http://schemas.openxmlformats.org/officeDocument/2006/relationships/footer" Target="footer116.xml"/><Relationship Id="rId245" Type="http://schemas.openxmlformats.org/officeDocument/2006/relationships/header" Target="header119.xml"/><Relationship Id="rId261" Type="http://schemas.openxmlformats.org/officeDocument/2006/relationships/header" Target="header127.xml"/><Relationship Id="rId266" Type="http://schemas.openxmlformats.org/officeDocument/2006/relationships/footer" Target="footer129.xml"/><Relationship Id="rId287" Type="http://schemas.openxmlformats.org/officeDocument/2006/relationships/header" Target="header140.xml"/><Relationship Id="rId14" Type="http://schemas.openxmlformats.org/officeDocument/2006/relationships/footer" Target="footer3.xml"/><Relationship Id="rId30" Type="http://schemas.openxmlformats.org/officeDocument/2006/relationships/footer" Target="footer11.xml"/><Relationship Id="rId35" Type="http://schemas.openxmlformats.org/officeDocument/2006/relationships/header" Target="header14.xml"/><Relationship Id="rId56" Type="http://schemas.openxmlformats.org/officeDocument/2006/relationships/header" Target="header25.xml"/><Relationship Id="rId77" Type="http://schemas.openxmlformats.org/officeDocument/2006/relationships/header" Target="header35.xml"/><Relationship Id="rId100" Type="http://schemas.openxmlformats.org/officeDocument/2006/relationships/footer" Target="footer46.xml"/><Relationship Id="rId105" Type="http://schemas.openxmlformats.org/officeDocument/2006/relationships/footer" Target="footer48.xml"/><Relationship Id="rId126" Type="http://schemas.openxmlformats.org/officeDocument/2006/relationships/footer" Target="footer59.xml"/><Relationship Id="rId147" Type="http://schemas.openxmlformats.org/officeDocument/2006/relationships/header" Target="header70.xml"/><Relationship Id="rId168" Type="http://schemas.openxmlformats.org/officeDocument/2006/relationships/header" Target="header81.xml"/><Relationship Id="rId282" Type="http://schemas.openxmlformats.org/officeDocument/2006/relationships/header" Target="header138.xml"/><Relationship Id="rId8" Type="http://schemas.openxmlformats.org/officeDocument/2006/relationships/endnotes" Target="endnotes.xml"/><Relationship Id="rId51" Type="http://schemas.openxmlformats.org/officeDocument/2006/relationships/footer" Target="footer21.xml"/><Relationship Id="rId72" Type="http://schemas.openxmlformats.org/officeDocument/2006/relationships/footer" Target="footer32.xml"/><Relationship Id="rId93" Type="http://schemas.openxmlformats.org/officeDocument/2006/relationships/footer" Target="footer42.xml"/><Relationship Id="rId98" Type="http://schemas.openxmlformats.org/officeDocument/2006/relationships/header" Target="header46.xml"/><Relationship Id="rId121" Type="http://schemas.openxmlformats.org/officeDocument/2006/relationships/header" Target="header57.xml"/><Relationship Id="rId142" Type="http://schemas.openxmlformats.org/officeDocument/2006/relationships/footer" Target="footer67.xml"/><Relationship Id="rId163" Type="http://schemas.openxmlformats.org/officeDocument/2006/relationships/footer" Target="footer77.xml"/><Relationship Id="rId184" Type="http://schemas.openxmlformats.org/officeDocument/2006/relationships/footer" Target="footer88.xml"/><Relationship Id="rId189" Type="http://schemas.openxmlformats.org/officeDocument/2006/relationships/footer" Target="footer90.xml"/><Relationship Id="rId219" Type="http://schemas.openxmlformats.org/officeDocument/2006/relationships/footer" Target="footer105.xml"/><Relationship Id="rId3" Type="http://schemas.openxmlformats.org/officeDocument/2006/relationships/styles" Target="styles.xml"/><Relationship Id="rId214" Type="http://schemas.openxmlformats.org/officeDocument/2006/relationships/footer" Target="footer103.xml"/><Relationship Id="rId230" Type="http://schemas.openxmlformats.org/officeDocument/2006/relationships/header" Target="header112.xml"/><Relationship Id="rId235" Type="http://schemas.openxmlformats.org/officeDocument/2006/relationships/header" Target="header114.xml"/><Relationship Id="rId251" Type="http://schemas.openxmlformats.org/officeDocument/2006/relationships/header" Target="header122.xml"/><Relationship Id="rId256" Type="http://schemas.openxmlformats.org/officeDocument/2006/relationships/footer" Target="footer124.xml"/><Relationship Id="rId277" Type="http://schemas.openxmlformats.org/officeDocument/2006/relationships/header" Target="header135.xml"/><Relationship Id="rId25" Type="http://schemas.openxmlformats.org/officeDocument/2006/relationships/header" Target="header9.xml"/><Relationship Id="rId46" Type="http://schemas.openxmlformats.org/officeDocument/2006/relationships/footer" Target="footer19.xml"/><Relationship Id="rId67" Type="http://schemas.openxmlformats.org/officeDocument/2006/relationships/header" Target="header30.xml"/><Relationship Id="rId116" Type="http://schemas.openxmlformats.org/officeDocument/2006/relationships/header" Target="header55.xml"/><Relationship Id="rId137" Type="http://schemas.openxmlformats.org/officeDocument/2006/relationships/header" Target="header65.xml"/><Relationship Id="rId158" Type="http://schemas.openxmlformats.org/officeDocument/2006/relationships/footer" Target="footer75.xml"/><Relationship Id="rId272" Type="http://schemas.openxmlformats.org/officeDocument/2006/relationships/header" Target="header133.xml"/><Relationship Id="rId293"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17.xml"/><Relationship Id="rId62" Type="http://schemas.openxmlformats.org/officeDocument/2006/relationships/header" Target="header28.xml"/><Relationship Id="rId83" Type="http://schemas.openxmlformats.org/officeDocument/2006/relationships/header" Target="header38.xml"/><Relationship Id="rId88" Type="http://schemas.openxmlformats.org/officeDocument/2006/relationships/footer" Target="footer40.xml"/><Relationship Id="rId111" Type="http://schemas.openxmlformats.org/officeDocument/2006/relationships/footer" Target="footer51.xml"/><Relationship Id="rId132" Type="http://schemas.openxmlformats.org/officeDocument/2006/relationships/header" Target="header63.xml"/><Relationship Id="rId153" Type="http://schemas.openxmlformats.org/officeDocument/2006/relationships/header" Target="header73.xml"/><Relationship Id="rId174" Type="http://schemas.openxmlformats.org/officeDocument/2006/relationships/footer" Target="footer83.xml"/><Relationship Id="rId179" Type="http://schemas.openxmlformats.org/officeDocument/2006/relationships/header" Target="header86.xml"/><Relationship Id="rId195" Type="http://schemas.openxmlformats.org/officeDocument/2006/relationships/footer" Target="footer93.xml"/><Relationship Id="rId209" Type="http://schemas.openxmlformats.org/officeDocument/2006/relationships/header" Target="header101.xml"/><Relationship Id="rId190" Type="http://schemas.openxmlformats.org/officeDocument/2006/relationships/footer" Target="footer91.xml"/><Relationship Id="rId204" Type="http://schemas.openxmlformats.org/officeDocument/2006/relationships/footer" Target="footer98.xml"/><Relationship Id="rId220" Type="http://schemas.openxmlformats.org/officeDocument/2006/relationships/footer" Target="footer106.xml"/><Relationship Id="rId225" Type="http://schemas.openxmlformats.org/officeDocument/2006/relationships/footer" Target="footer108.xml"/><Relationship Id="rId241" Type="http://schemas.openxmlformats.org/officeDocument/2006/relationships/header" Target="header117.xml"/><Relationship Id="rId246" Type="http://schemas.openxmlformats.org/officeDocument/2006/relationships/header" Target="header120.xml"/><Relationship Id="rId267" Type="http://schemas.openxmlformats.org/officeDocument/2006/relationships/header" Target="header130.xml"/><Relationship Id="rId288" Type="http://schemas.openxmlformats.org/officeDocument/2006/relationships/header" Target="header141.xml"/><Relationship Id="rId15" Type="http://schemas.openxmlformats.org/officeDocument/2006/relationships/header" Target="header4.xml"/><Relationship Id="rId36" Type="http://schemas.openxmlformats.org/officeDocument/2006/relationships/footer" Target="footer14.xml"/><Relationship Id="rId57" Type="http://schemas.openxmlformats.org/officeDocument/2006/relationships/footer" Target="footer24.xml"/><Relationship Id="rId106" Type="http://schemas.openxmlformats.org/officeDocument/2006/relationships/footer" Target="footer49.xml"/><Relationship Id="rId127" Type="http://schemas.openxmlformats.org/officeDocument/2006/relationships/header" Target="header60.xml"/><Relationship Id="rId262" Type="http://schemas.openxmlformats.org/officeDocument/2006/relationships/header" Target="header128.xml"/><Relationship Id="rId283" Type="http://schemas.openxmlformats.org/officeDocument/2006/relationships/footer" Target="footer137.xml"/><Relationship Id="rId10" Type="http://schemas.openxmlformats.org/officeDocument/2006/relationships/header" Target="header2.xml"/><Relationship Id="rId31" Type="http://schemas.openxmlformats.org/officeDocument/2006/relationships/header" Target="header12.xml"/><Relationship Id="rId52" Type="http://schemas.openxmlformats.org/officeDocument/2006/relationships/footer" Target="footer22.xml"/><Relationship Id="rId73" Type="http://schemas.openxmlformats.org/officeDocument/2006/relationships/header" Target="header33.xml"/><Relationship Id="rId78" Type="http://schemas.openxmlformats.org/officeDocument/2006/relationships/footer" Target="footer35.xml"/><Relationship Id="rId94" Type="http://schemas.openxmlformats.org/officeDocument/2006/relationships/footer" Target="footer43.xml"/><Relationship Id="rId99" Type="http://schemas.openxmlformats.org/officeDocument/2006/relationships/footer" Target="footer45.xml"/><Relationship Id="rId101" Type="http://schemas.openxmlformats.org/officeDocument/2006/relationships/header" Target="header47.xml"/><Relationship Id="rId122" Type="http://schemas.openxmlformats.org/officeDocument/2006/relationships/header" Target="header58.xml"/><Relationship Id="rId143" Type="http://schemas.openxmlformats.org/officeDocument/2006/relationships/header" Target="header68.xml"/><Relationship Id="rId148" Type="http://schemas.openxmlformats.org/officeDocument/2006/relationships/footer" Target="footer70.xml"/><Relationship Id="rId164" Type="http://schemas.openxmlformats.org/officeDocument/2006/relationships/footer" Target="footer78.xml"/><Relationship Id="rId169" Type="http://schemas.openxmlformats.org/officeDocument/2006/relationships/footer" Target="footer80.xml"/><Relationship Id="rId185" Type="http://schemas.openxmlformats.org/officeDocument/2006/relationships/header" Target="header89.xm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footer" Target="footer86.xml"/><Relationship Id="rId210" Type="http://schemas.openxmlformats.org/officeDocument/2006/relationships/footer" Target="footer101.xml"/><Relationship Id="rId215" Type="http://schemas.openxmlformats.org/officeDocument/2006/relationships/header" Target="header104.xml"/><Relationship Id="rId236" Type="http://schemas.openxmlformats.org/officeDocument/2006/relationships/header" Target="header115.xml"/><Relationship Id="rId257" Type="http://schemas.openxmlformats.org/officeDocument/2006/relationships/header" Target="header125.xml"/><Relationship Id="rId278" Type="http://schemas.openxmlformats.org/officeDocument/2006/relationships/header" Target="header136.xml"/><Relationship Id="rId26" Type="http://schemas.openxmlformats.org/officeDocument/2006/relationships/footer" Target="footer9.xml"/><Relationship Id="rId231" Type="http://schemas.openxmlformats.org/officeDocument/2006/relationships/footer" Target="footer111.xml"/><Relationship Id="rId252" Type="http://schemas.openxmlformats.org/officeDocument/2006/relationships/header" Target="header123.xml"/><Relationship Id="rId273" Type="http://schemas.openxmlformats.org/officeDocument/2006/relationships/footer" Target="footer132.xml"/><Relationship Id="rId294" Type="http://schemas.openxmlformats.org/officeDocument/2006/relationships/theme" Target="theme/theme1.xml"/><Relationship Id="rId47" Type="http://schemas.openxmlformats.org/officeDocument/2006/relationships/header" Target="header20.xml"/><Relationship Id="rId68" Type="http://schemas.openxmlformats.org/officeDocument/2006/relationships/header" Target="header31.xml"/><Relationship Id="rId89" Type="http://schemas.openxmlformats.org/officeDocument/2006/relationships/header" Target="header41.xml"/><Relationship Id="rId112" Type="http://schemas.openxmlformats.org/officeDocument/2006/relationships/footer" Target="footer52.xml"/><Relationship Id="rId133" Type="http://schemas.openxmlformats.org/officeDocument/2006/relationships/footer" Target="footer62.xml"/><Relationship Id="rId154" Type="http://schemas.openxmlformats.org/officeDocument/2006/relationships/footer" Target="footer73.xml"/><Relationship Id="rId175" Type="http://schemas.openxmlformats.org/officeDocument/2006/relationships/header" Target="header84.xml"/><Relationship Id="rId196" Type="http://schemas.openxmlformats.org/officeDocument/2006/relationships/footer" Target="footer94.xml"/><Relationship Id="rId200" Type="http://schemas.openxmlformats.org/officeDocument/2006/relationships/header" Target="header97.xml"/><Relationship Id="rId16" Type="http://schemas.openxmlformats.org/officeDocument/2006/relationships/header" Target="header5.xml"/><Relationship Id="rId221" Type="http://schemas.openxmlformats.org/officeDocument/2006/relationships/header" Target="header107.xml"/><Relationship Id="rId242" Type="http://schemas.openxmlformats.org/officeDocument/2006/relationships/header" Target="header118.xml"/><Relationship Id="rId263" Type="http://schemas.openxmlformats.org/officeDocument/2006/relationships/footer" Target="footer127.xml"/><Relationship Id="rId284" Type="http://schemas.openxmlformats.org/officeDocument/2006/relationships/footer" Target="footer138.xml"/><Relationship Id="rId37" Type="http://schemas.openxmlformats.org/officeDocument/2006/relationships/header" Target="header15.xml"/><Relationship Id="rId58" Type="http://schemas.openxmlformats.org/officeDocument/2006/relationships/footer" Target="footer25.xml"/><Relationship Id="rId79" Type="http://schemas.openxmlformats.org/officeDocument/2006/relationships/header" Target="header36.xml"/><Relationship Id="rId102" Type="http://schemas.openxmlformats.org/officeDocument/2006/relationships/footer" Target="footer47.xml"/><Relationship Id="rId123" Type="http://schemas.openxmlformats.org/officeDocument/2006/relationships/footer" Target="footer57.xml"/><Relationship Id="rId144" Type="http://schemas.openxmlformats.org/officeDocument/2006/relationships/header" Target="header69.xml"/><Relationship Id="rId90" Type="http://schemas.openxmlformats.org/officeDocument/2006/relationships/footer" Target="footer41.xml"/><Relationship Id="rId165" Type="http://schemas.openxmlformats.org/officeDocument/2006/relationships/header" Target="header79.xml"/><Relationship Id="rId186" Type="http://schemas.openxmlformats.org/officeDocument/2006/relationships/footer" Target="footer89.xml"/><Relationship Id="rId211" Type="http://schemas.openxmlformats.org/officeDocument/2006/relationships/header" Target="header102.xml"/><Relationship Id="rId232" Type="http://schemas.openxmlformats.org/officeDocument/2006/relationships/footer" Target="footer112.xml"/><Relationship Id="rId253" Type="http://schemas.openxmlformats.org/officeDocument/2006/relationships/footer" Target="footer122.xml"/><Relationship Id="rId274" Type="http://schemas.openxmlformats.org/officeDocument/2006/relationships/footer" Target="footer133.xml"/><Relationship Id="rId27" Type="http://schemas.openxmlformats.org/officeDocument/2006/relationships/header" Target="header10.xml"/><Relationship Id="rId48" Type="http://schemas.openxmlformats.org/officeDocument/2006/relationships/footer" Target="footer20.xml"/><Relationship Id="rId69" Type="http://schemas.openxmlformats.org/officeDocument/2006/relationships/footer" Target="footer30.xml"/><Relationship Id="rId113" Type="http://schemas.openxmlformats.org/officeDocument/2006/relationships/header" Target="header53.xml"/><Relationship Id="rId134" Type="http://schemas.openxmlformats.org/officeDocument/2006/relationships/footer" Target="footer63.xml"/><Relationship Id="rId80" Type="http://schemas.openxmlformats.org/officeDocument/2006/relationships/header" Target="header37.xml"/><Relationship Id="rId155" Type="http://schemas.openxmlformats.org/officeDocument/2006/relationships/header" Target="header74.xml"/><Relationship Id="rId176" Type="http://schemas.openxmlformats.org/officeDocument/2006/relationships/header" Target="header85.xml"/><Relationship Id="rId197" Type="http://schemas.openxmlformats.org/officeDocument/2006/relationships/header" Target="header95.xml"/><Relationship Id="rId201" Type="http://schemas.openxmlformats.org/officeDocument/2006/relationships/footer" Target="footer96.xml"/><Relationship Id="rId222" Type="http://schemas.openxmlformats.org/officeDocument/2006/relationships/footer" Target="footer107.xml"/><Relationship Id="rId243" Type="http://schemas.openxmlformats.org/officeDocument/2006/relationships/footer" Target="footer117.xml"/><Relationship Id="rId264" Type="http://schemas.openxmlformats.org/officeDocument/2006/relationships/footer" Target="footer128.xml"/><Relationship Id="rId285" Type="http://schemas.openxmlformats.org/officeDocument/2006/relationships/header" Target="header139.xml"/><Relationship Id="rId17" Type="http://schemas.openxmlformats.org/officeDocument/2006/relationships/footer" Target="footer4.xml"/><Relationship Id="rId38" Type="http://schemas.openxmlformats.org/officeDocument/2006/relationships/header" Target="header16.xml"/><Relationship Id="rId59" Type="http://schemas.openxmlformats.org/officeDocument/2006/relationships/header" Target="header26.xml"/><Relationship Id="rId103" Type="http://schemas.openxmlformats.org/officeDocument/2006/relationships/header" Target="header48.xml"/><Relationship Id="rId124" Type="http://schemas.openxmlformats.org/officeDocument/2006/relationships/footer" Target="footer58.xml"/><Relationship Id="rId70" Type="http://schemas.openxmlformats.org/officeDocument/2006/relationships/footer" Target="footer31.xml"/><Relationship Id="rId91" Type="http://schemas.openxmlformats.org/officeDocument/2006/relationships/header" Target="header42.xml"/><Relationship Id="rId145" Type="http://schemas.openxmlformats.org/officeDocument/2006/relationships/footer" Target="footer68.xml"/><Relationship Id="rId166" Type="http://schemas.openxmlformats.org/officeDocument/2006/relationships/footer" Target="footer79.xml"/><Relationship Id="rId187" Type="http://schemas.openxmlformats.org/officeDocument/2006/relationships/header" Target="header90.xml"/><Relationship Id="rId1" Type="http://schemas.openxmlformats.org/officeDocument/2006/relationships/customXml" Target="../customXml/item1.xml"/><Relationship Id="rId212" Type="http://schemas.openxmlformats.org/officeDocument/2006/relationships/header" Target="header103.xml"/><Relationship Id="rId233" Type="http://schemas.openxmlformats.org/officeDocument/2006/relationships/header" Target="header113.xml"/><Relationship Id="rId254" Type="http://schemas.openxmlformats.org/officeDocument/2006/relationships/footer" Target="footer123.xml"/><Relationship Id="rId28" Type="http://schemas.openxmlformats.org/officeDocument/2006/relationships/header" Target="header11.xml"/><Relationship Id="rId49" Type="http://schemas.openxmlformats.org/officeDocument/2006/relationships/header" Target="header21.xml"/><Relationship Id="rId114" Type="http://schemas.openxmlformats.org/officeDocument/2006/relationships/footer" Target="footer53.xml"/><Relationship Id="rId275" Type="http://schemas.openxmlformats.org/officeDocument/2006/relationships/header" Target="header134.xml"/><Relationship Id="rId60" Type="http://schemas.openxmlformats.org/officeDocument/2006/relationships/footer" Target="footer26.xml"/><Relationship Id="rId81" Type="http://schemas.openxmlformats.org/officeDocument/2006/relationships/footer" Target="footer36.xml"/><Relationship Id="rId135" Type="http://schemas.openxmlformats.org/officeDocument/2006/relationships/header" Target="header64.xml"/><Relationship Id="rId156" Type="http://schemas.openxmlformats.org/officeDocument/2006/relationships/header" Target="header75.xml"/><Relationship Id="rId177" Type="http://schemas.openxmlformats.org/officeDocument/2006/relationships/footer" Target="footer84.xml"/><Relationship Id="rId198" Type="http://schemas.openxmlformats.org/officeDocument/2006/relationships/footer" Target="footer95.xml"/><Relationship Id="rId202" Type="http://schemas.openxmlformats.org/officeDocument/2006/relationships/footer" Target="footer97.xml"/><Relationship Id="rId223" Type="http://schemas.openxmlformats.org/officeDocument/2006/relationships/header" Target="header108.xml"/><Relationship Id="rId244" Type="http://schemas.openxmlformats.org/officeDocument/2006/relationships/footer" Target="footer118.xml"/><Relationship Id="rId18" Type="http://schemas.openxmlformats.org/officeDocument/2006/relationships/footer" Target="footer5.xml"/><Relationship Id="rId39" Type="http://schemas.openxmlformats.org/officeDocument/2006/relationships/footer" Target="footer15.xml"/><Relationship Id="rId265" Type="http://schemas.openxmlformats.org/officeDocument/2006/relationships/header" Target="header129.xml"/><Relationship Id="rId286" Type="http://schemas.openxmlformats.org/officeDocument/2006/relationships/footer" Target="footer1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3F575-5BAB-4842-B008-FB34A949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17120</Words>
  <Characters>97584</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114476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2014-09-08T16:01:00Z</dcterms:created>
  <dcterms:modified xsi:type="dcterms:W3CDTF">2014-09-08T16:01:00Z</dcterms:modified>
</cp:coreProperties>
</file>